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91" w:rsidRPr="001114E5" w:rsidRDefault="00D17F54" w:rsidP="003F60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F6091" w:rsidRPr="0027373A">
        <w:rPr>
          <w:rFonts w:ascii="Times New Roman" w:eastAsia="Times New Roman" w:hAnsi="Times New Roman" w:cs="Times New Roman"/>
          <w:b/>
          <w:sz w:val="28"/>
          <w:szCs w:val="28"/>
          <w:lang w:eastAsia="ru-RU"/>
        </w:rPr>
        <w:t xml:space="preserve">АДМИНИСТРАЦИЯ </w:t>
      </w:r>
      <w:r w:rsidR="001114E5">
        <w:rPr>
          <w:rFonts w:ascii="Times New Roman" w:eastAsia="Times New Roman" w:hAnsi="Times New Roman" w:cs="Times New Roman"/>
          <w:b/>
          <w:sz w:val="28"/>
          <w:szCs w:val="28"/>
          <w:lang w:eastAsia="ru-RU"/>
        </w:rPr>
        <w:t>ГОРОДСКОГО ПОСЕЛЕНИЯ «ЧЕРНЫШЕВСКОЕ»</w:t>
      </w:r>
    </w:p>
    <w:p w:rsidR="003F6091" w:rsidRPr="0027373A" w:rsidRDefault="003F6091" w:rsidP="003F6091">
      <w:pPr>
        <w:spacing w:after="0" w:line="240" w:lineRule="auto"/>
        <w:rPr>
          <w:rFonts w:ascii="Times New Roman" w:eastAsia="Times New Roman" w:hAnsi="Times New Roman" w:cs="Times New Roman"/>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297B08" w:rsidP="003F60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февраля 2016 </w:t>
      </w:r>
      <w:r w:rsidR="001114E5">
        <w:rPr>
          <w:rFonts w:ascii="Times New Roman" w:eastAsia="Times New Roman" w:hAnsi="Times New Roman" w:cs="Times New Roman"/>
          <w:sz w:val="28"/>
          <w:szCs w:val="28"/>
          <w:lang w:eastAsia="ru-RU"/>
        </w:rPr>
        <w:t xml:space="preserve">года           </w:t>
      </w:r>
      <w:r w:rsidR="003F6091" w:rsidRPr="0027373A">
        <w:rPr>
          <w:rFonts w:ascii="Times New Roman" w:eastAsia="Times New Roman" w:hAnsi="Times New Roman" w:cs="Times New Roman"/>
          <w:sz w:val="28"/>
          <w:szCs w:val="28"/>
          <w:lang w:eastAsia="ru-RU"/>
        </w:rPr>
        <w:t xml:space="preserve"> </w:t>
      </w:r>
      <w:r w:rsidR="001114E5">
        <w:rPr>
          <w:rFonts w:ascii="Times New Roman" w:eastAsia="Times New Roman" w:hAnsi="Times New Roman" w:cs="Times New Roman"/>
          <w:sz w:val="28"/>
          <w:szCs w:val="28"/>
          <w:lang w:eastAsia="ru-RU"/>
        </w:rPr>
        <w:t xml:space="preserve">      пгт.Чернышевск               </w:t>
      </w:r>
      <w:r>
        <w:rPr>
          <w:rFonts w:ascii="Times New Roman" w:eastAsia="Times New Roman" w:hAnsi="Times New Roman" w:cs="Times New Roman"/>
          <w:sz w:val="28"/>
          <w:szCs w:val="28"/>
          <w:lang w:eastAsia="ru-RU"/>
        </w:rPr>
        <w:t xml:space="preserve">                 </w:t>
      </w:r>
      <w:r w:rsidR="001114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105</w:t>
      </w:r>
    </w:p>
    <w:p w:rsidR="003F6091" w:rsidRPr="0027373A"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Pr="0027373A" w:rsidRDefault="005A18F1" w:rsidP="005A18F1">
      <w:pPr>
        <w:spacing w:after="0" w:line="240" w:lineRule="auto"/>
        <w:jc w:val="center"/>
        <w:rPr>
          <w:rFonts w:ascii="Times New Roman" w:eastAsia="Calibri" w:hAnsi="Times New Roman" w:cs="Times New Roman"/>
          <w:b/>
          <w:bCs/>
          <w:sz w:val="28"/>
          <w:szCs w:val="28"/>
        </w:rPr>
      </w:pPr>
      <w:r w:rsidRPr="0027373A">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27373A">
        <w:rPr>
          <w:rFonts w:ascii="Times New Roman" w:eastAsia="Calibri" w:hAnsi="Times New Roman" w:cs="Times New Roman"/>
          <w:b/>
          <w:bCs/>
          <w:sz w:val="28"/>
          <w:szCs w:val="28"/>
        </w:rPr>
        <w:t xml:space="preserve">БЕСПЛАТНОЕ </w:t>
      </w:r>
      <w:r w:rsidRPr="0027373A">
        <w:rPr>
          <w:rFonts w:ascii="Times New Roman" w:eastAsia="Calibri" w:hAnsi="Times New Roman" w:cs="Times New Roman"/>
          <w:b/>
          <w:bCs/>
          <w:sz w:val="28"/>
          <w:szCs w:val="28"/>
        </w:rPr>
        <w:t xml:space="preserve">ПРЕДОСТАВЛЕНИЕ В СОБСТВЕННОСТЬ </w:t>
      </w:r>
      <w:r w:rsidR="00AD3539" w:rsidRPr="0027373A">
        <w:rPr>
          <w:rFonts w:ascii="Times New Roman" w:eastAsia="Calibri" w:hAnsi="Times New Roman" w:cs="Times New Roman"/>
          <w:b/>
          <w:bCs/>
          <w:sz w:val="28"/>
          <w:szCs w:val="28"/>
        </w:rPr>
        <w:t xml:space="preserve"> ГРАЖДАНАМ </w:t>
      </w:r>
      <w:r w:rsidRPr="0027373A">
        <w:rPr>
          <w:rFonts w:ascii="Times New Roman" w:eastAsia="Calibri" w:hAnsi="Times New Roman" w:cs="Times New Roman"/>
          <w:b/>
          <w:bCs/>
          <w:sz w:val="28"/>
          <w:szCs w:val="28"/>
        </w:rPr>
        <w:t xml:space="preserve">ЗЕМЕЛЬНЫХ УЧАСТКОВ, НАХОДЯЩИХСЯ В </w:t>
      </w:r>
      <w:r w:rsidR="00AD3539" w:rsidRPr="0027373A">
        <w:rPr>
          <w:rFonts w:ascii="Times New Roman" w:eastAsia="Calibri" w:hAnsi="Times New Roman" w:cs="Times New Roman"/>
          <w:b/>
          <w:bCs/>
          <w:sz w:val="28"/>
          <w:szCs w:val="28"/>
        </w:rPr>
        <w:t xml:space="preserve"> МУНИЦИПАЛЬНОЙ </w:t>
      </w:r>
      <w:r w:rsidRPr="0027373A">
        <w:rPr>
          <w:rFonts w:ascii="Times New Roman" w:eastAsia="Calibri" w:hAnsi="Times New Roman" w:cs="Times New Roman"/>
          <w:b/>
          <w:bCs/>
          <w:sz w:val="28"/>
          <w:szCs w:val="28"/>
        </w:rPr>
        <w:t xml:space="preserve">СОБСТВЕННОСТИ </w:t>
      </w:r>
      <w:r w:rsidR="001114E5">
        <w:rPr>
          <w:rFonts w:ascii="Times New Roman" w:eastAsia="Calibri" w:hAnsi="Times New Roman" w:cs="Times New Roman"/>
          <w:b/>
          <w:bCs/>
          <w:sz w:val="28"/>
          <w:szCs w:val="28"/>
        </w:rPr>
        <w:t xml:space="preserve">АДМИНИСТРАЦИИ </w:t>
      </w:r>
      <w:r w:rsidR="001114E5">
        <w:rPr>
          <w:rFonts w:ascii="Times New Roman" w:eastAsia="Calibri" w:hAnsi="Times New Roman" w:cs="Times New Roman"/>
          <w:b/>
          <w:bCs/>
          <w:iCs/>
          <w:sz w:val="28"/>
          <w:szCs w:val="28"/>
        </w:rPr>
        <w:t>ГОРОДСКОГО ПОСЕЛЕНИЯ «ЧЕРНЫШЕВСКОЕ»</w:t>
      </w:r>
      <w:r w:rsidRPr="0027373A">
        <w:rPr>
          <w:rFonts w:ascii="Times New Roman" w:eastAsia="Calibri" w:hAnsi="Times New Roman" w:cs="Times New Roman"/>
          <w:b/>
          <w:bCs/>
          <w:sz w:val="28"/>
          <w:szCs w:val="28"/>
        </w:rPr>
        <w:t xml:space="preserve">, И ЗЕМЕЛЬНЫХ УЧАСТКОВ НА ТЕРРИТОРИИ </w:t>
      </w:r>
      <w:r w:rsidR="001114E5">
        <w:rPr>
          <w:rFonts w:ascii="Times New Roman" w:eastAsia="Calibri" w:hAnsi="Times New Roman" w:cs="Times New Roman"/>
          <w:b/>
          <w:bCs/>
          <w:iCs/>
          <w:sz w:val="28"/>
          <w:szCs w:val="28"/>
        </w:rPr>
        <w:t>ГОРОДСКОГО ПОСЕЛЕНИЯ «ЧЕРНЫШЕВСКОЕ»</w:t>
      </w:r>
      <w:r w:rsidRPr="0027373A">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357EAE" w:rsidRDefault="005A18F1" w:rsidP="00AB2CF7">
      <w:pPr>
        <w:spacing w:after="0" w:line="240" w:lineRule="auto"/>
        <w:ind w:firstLine="709"/>
        <w:jc w:val="both"/>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r w:rsidR="00357EAE">
        <w:rPr>
          <w:rFonts w:ascii="Times New Roman" w:eastAsia="Calibri" w:hAnsi="Times New Roman" w:cs="Times New Roman"/>
          <w:sz w:val="28"/>
          <w:szCs w:val="28"/>
        </w:rPr>
        <w:t xml:space="preserve"> </w:t>
      </w:r>
      <w:r w:rsidR="008B2C06" w:rsidRPr="0027373A">
        <w:rPr>
          <w:rFonts w:ascii="Times New Roman" w:eastAsia="Calibri" w:hAnsi="Times New Roman" w:cs="Times New Roman"/>
          <w:sz w:val="28"/>
          <w:szCs w:val="28"/>
        </w:rPr>
        <w:t>края»</w:t>
      </w:r>
      <w:r w:rsidRPr="0027373A">
        <w:rPr>
          <w:rFonts w:ascii="Times New Roman" w:eastAsia="Calibri" w:hAnsi="Times New Roman" w:cs="Times New Roman"/>
          <w:sz w:val="28"/>
          <w:szCs w:val="28"/>
        </w:rPr>
        <w:t xml:space="preserve">, постановлением </w:t>
      </w:r>
      <w:r w:rsidR="00357EAE">
        <w:rPr>
          <w:rFonts w:ascii="Times New Roman" w:hAnsi="Times New Roman" w:cs="Times New Roman"/>
          <w:sz w:val="28"/>
          <w:szCs w:val="28"/>
        </w:rPr>
        <w:t xml:space="preserve">администрации </w:t>
      </w:r>
      <w:r w:rsidR="00357EAE">
        <w:rPr>
          <w:rFonts w:ascii="Times New Roman" w:hAnsi="Times New Roman"/>
          <w:sz w:val="28"/>
          <w:szCs w:val="28"/>
        </w:rPr>
        <w:t>городского поселения «Чернышевское» от 12.11.2015 года  № 517 «О разработке и утверждении административных регламентов предоставления муниципальных услуг»</w:t>
      </w:r>
      <w:r w:rsidR="00357EAE">
        <w:rPr>
          <w:rFonts w:ascii="Times New Roman" w:hAnsi="Times New Roman" w:cs="Times New Roman"/>
          <w:sz w:val="28"/>
          <w:szCs w:val="28"/>
        </w:rPr>
        <w:t xml:space="preserve">, руководствуясь пунктом </w:t>
      </w:r>
      <w:r w:rsidR="00357EAE">
        <w:rPr>
          <w:rFonts w:ascii="Times New Roman" w:hAnsi="Times New Roman"/>
          <w:sz w:val="28"/>
          <w:szCs w:val="28"/>
        </w:rPr>
        <w:t xml:space="preserve">3 части 1 статьи 34 Устава городского поселения «Чернышевское» </w:t>
      </w:r>
      <w:r w:rsidR="00357EAE">
        <w:rPr>
          <w:rFonts w:ascii="Times New Roman" w:hAnsi="Times New Roman"/>
          <w:iCs/>
          <w:sz w:val="28"/>
          <w:szCs w:val="28"/>
        </w:rPr>
        <w:t>администрация городского поселения «Чернышевское»</w:t>
      </w:r>
      <w:r w:rsidR="00357EAE">
        <w:rPr>
          <w:rFonts w:ascii="Times New Roman" w:hAnsi="Times New Roman"/>
          <w:i/>
          <w:iCs/>
          <w:sz w:val="28"/>
          <w:szCs w:val="28"/>
        </w:rPr>
        <w:t xml:space="preserve"> </w:t>
      </w:r>
      <w:r w:rsidR="00357EAE">
        <w:rPr>
          <w:rFonts w:ascii="Times New Roman" w:hAnsi="Times New Roman"/>
          <w:b/>
          <w:sz w:val="28"/>
          <w:szCs w:val="28"/>
        </w:rPr>
        <w:t>постановляет</w:t>
      </w:r>
      <w:r w:rsidR="00357EAE">
        <w:rPr>
          <w:rFonts w:ascii="Times New Roman" w:hAnsi="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357EAE">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357EAE">
        <w:rPr>
          <w:rFonts w:ascii="Times New Roman" w:hAnsi="Times New Roman"/>
          <w:sz w:val="28"/>
          <w:szCs w:val="28"/>
        </w:rPr>
        <w:t>городского поселения «Чернышевское»</w:t>
      </w:r>
      <w:r w:rsidR="008B2C06" w:rsidRPr="0027373A">
        <w:rPr>
          <w:rFonts w:ascii="Times New Roman" w:eastAsia="Calibri" w:hAnsi="Times New Roman" w:cs="Times New Roman"/>
          <w:sz w:val="28"/>
          <w:szCs w:val="28"/>
        </w:rPr>
        <w:t xml:space="preserve">, и земельных участков на территории </w:t>
      </w:r>
      <w:r w:rsidR="00357EAE">
        <w:rPr>
          <w:rFonts w:ascii="Times New Roman" w:hAnsi="Times New Roman"/>
          <w:sz w:val="28"/>
          <w:szCs w:val="28"/>
        </w:rPr>
        <w:t>городского поселения «Чернышевское»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357EAE" w:rsidRDefault="00357EAE" w:rsidP="00357EAE">
      <w:pPr>
        <w:ind w:firstLine="709"/>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5A18F1" w:rsidRPr="00357EAE" w:rsidRDefault="00357EAE" w:rsidP="00357EAE">
      <w:pPr>
        <w:spacing w:after="0" w:line="240" w:lineRule="auto"/>
        <w:ind w:firstLine="709"/>
        <w:jc w:val="both"/>
        <w:outlineLvl w:val="0"/>
        <w:rPr>
          <w:rFonts w:ascii="Times New Roman" w:eastAsia="Calibri" w:hAnsi="Times New Roman" w:cs="Times New Roman"/>
          <w:sz w:val="28"/>
          <w:szCs w:val="28"/>
        </w:rPr>
      </w:pPr>
      <w:r>
        <w:rPr>
          <w:rFonts w:ascii="Times New Roman" w:hAnsi="Times New Roman"/>
          <w:sz w:val="28"/>
          <w:szCs w:val="28"/>
        </w:rPr>
        <w:lastRenderedPageBreak/>
        <w:t xml:space="preserve">3. Настоящее постановление подлежит обнародованию на стенде                                     «Муниципальный вестник» в администрации городского поселения «Чернышевское», на сайте </w:t>
      </w:r>
      <w:hyperlink r:id="rId8" w:history="1">
        <w:r w:rsidRPr="00357EAE">
          <w:rPr>
            <w:rStyle w:val="a7"/>
            <w:rFonts w:ascii="Times New Roman" w:hAnsi="Times New Roman" w:cs="Times New Roman"/>
            <w:sz w:val="28"/>
            <w:szCs w:val="28"/>
          </w:rPr>
          <w:t>www.Чернышевск-администрация</w:t>
        </w:r>
      </w:hyperlink>
      <w:r w:rsidRPr="00357EAE">
        <w:rPr>
          <w:rFonts w:ascii="Times New Roman" w:hAnsi="Times New Roman" w:cs="Times New Roman"/>
          <w:sz w:val="28"/>
          <w:szCs w:val="28"/>
        </w:rPr>
        <w:t xml:space="preserve"> РФ.</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357EAE" w:rsidRDefault="00357EAE" w:rsidP="005A18F1">
      <w:pPr>
        <w:spacing w:after="0" w:line="240" w:lineRule="auto"/>
        <w:jc w:val="both"/>
        <w:outlineLvl w:val="0"/>
        <w:rPr>
          <w:rFonts w:ascii="Times New Roman" w:eastAsia="Calibri" w:hAnsi="Times New Roman" w:cs="Times New Roman"/>
          <w:iCs/>
          <w:sz w:val="28"/>
          <w:szCs w:val="28"/>
        </w:rPr>
      </w:pPr>
      <w:r w:rsidRPr="00357EAE">
        <w:rPr>
          <w:rFonts w:ascii="Times New Roman" w:eastAsia="Calibri" w:hAnsi="Times New Roman" w:cs="Times New Roman"/>
          <w:iCs/>
          <w:sz w:val="28"/>
          <w:szCs w:val="28"/>
        </w:rPr>
        <w:t xml:space="preserve">Глава городского </w:t>
      </w:r>
    </w:p>
    <w:p w:rsidR="005A18F1" w:rsidRPr="00357EAE" w:rsidRDefault="00357EAE" w:rsidP="005A18F1">
      <w:pPr>
        <w:spacing w:after="0" w:line="240" w:lineRule="auto"/>
        <w:jc w:val="both"/>
        <w:outlineLvl w:val="0"/>
        <w:rPr>
          <w:rFonts w:ascii="Times New Roman" w:eastAsia="Calibri" w:hAnsi="Times New Roman" w:cs="Times New Roman"/>
          <w:iCs/>
          <w:sz w:val="28"/>
          <w:szCs w:val="28"/>
        </w:rPr>
      </w:pPr>
      <w:r w:rsidRPr="00357EAE">
        <w:rPr>
          <w:rFonts w:ascii="Times New Roman" w:eastAsia="Calibri" w:hAnsi="Times New Roman" w:cs="Times New Roman"/>
          <w:iCs/>
          <w:sz w:val="28"/>
          <w:szCs w:val="28"/>
        </w:rPr>
        <w:t xml:space="preserve">поселения «Чернышевское» </w:t>
      </w:r>
      <w:r>
        <w:rPr>
          <w:rFonts w:ascii="Times New Roman" w:eastAsia="Calibri" w:hAnsi="Times New Roman" w:cs="Times New Roman"/>
          <w:iCs/>
          <w:sz w:val="28"/>
          <w:szCs w:val="28"/>
        </w:rPr>
        <w:t xml:space="preserve">                                                        </w:t>
      </w:r>
      <w:r w:rsidRPr="00357EAE">
        <w:rPr>
          <w:rFonts w:ascii="Times New Roman" w:eastAsia="Calibri" w:hAnsi="Times New Roman" w:cs="Times New Roman"/>
          <w:iCs/>
          <w:sz w:val="28"/>
          <w:szCs w:val="28"/>
        </w:rPr>
        <w:t>Е.И.Шилова</w:t>
      </w:r>
    </w:p>
    <w:p w:rsidR="003F6091" w:rsidRPr="0027373A"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97B08" w:rsidRDefault="00297B08"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57EAE" w:rsidRDefault="00357EA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B2CF7" w:rsidRDefault="00AB2CF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B2CF7" w:rsidRDefault="00AB2CF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B2CF7" w:rsidRDefault="00AB2CF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57EAE" w:rsidRDefault="00357EA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57EAE" w:rsidRDefault="00357EA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57EAE" w:rsidRDefault="00357EAE"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97B08" w:rsidRDefault="00297B08" w:rsidP="00297B08">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297B08" w:rsidRDefault="00297B08" w:rsidP="00297B08">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297B08" w:rsidRDefault="00297B08" w:rsidP="00297B08">
      <w:pPr>
        <w:spacing w:after="0" w:line="240" w:lineRule="auto"/>
        <w:jc w:val="right"/>
        <w:rPr>
          <w:rFonts w:ascii="Times New Roman" w:hAnsi="Times New Roman"/>
          <w:sz w:val="28"/>
          <w:szCs w:val="28"/>
        </w:rPr>
      </w:pPr>
      <w:r>
        <w:rPr>
          <w:rFonts w:ascii="Times New Roman" w:hAnsi="Times New Roman"/>
          <w:sz w:val="28"/>
          <w:szCs w:val="28"/>
        </w:rPr>
        <w:t>городского поселения «Чернышевское»</w:t>
      </w:r>
    </w:p>
    <w:p w:rsidR="00297B08" w:rsidRDefault="00297B08" w:rsidP="00297B08">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от 29 февраля 2016 г № 105</w:t>
      </w:r>
    </w:p>
    <w:p w:rsidR="00297B08" w:rsidRDefault="00297B08" w:rsidP="00297B08">
      <w:pPr>
        <w:autoSpaceDE w:val="0"/>
        <w:autoSpaceDN w:val="0"/>
        <w:adjustRightInd w:val="0"/>
        <w:spacing w:after="0" w:line="240" w:lineRule="auto"/>
        <w:ind w:firstLine="709"/>
        <w:jc w:val="right"/>
        <w:rPr>
          <w:rFonts w:ascii="Times New Roman" w:hAnsi="Times New Roman"/>
          <w:sz w:val="28"/>
          <w:szCs w:val="28"/>
        </w:rPr>
      </w:pPr>
    </w:p>
    <w:p w:rsidR="00297B08" w:rsidRDefault="00297B08" w:rsidP="00297B08">
      <w:pPr>
        <w:autoSpaceDE w:val="0"/>
        <w:autoSpaceDN w:val="0"/>
        <w:adjustRightInd w:val="0"/>
        <w:spacing w:after="0" w:line="240" w:lineRule="auto"/>
        <w:ind w:firstLine="709"/>
        <w:jc w:val="right"/>
        <w:rPr>
          <w:rFonts w:ascii="Times New Roman" w:eastAsia="Calibri" w:hAnsi="Times New Roman" w:cs="Times New Roman"/>
          <w:b/>
          <w:bCs/>
          <w:sz w:val="28"/>
          <w:szCs w:val="28"/>
        </w:rPr>
      </w:pPr>
    </w:p>
    <w:p w:rsidR="005A18F1" w:rsidRPr="00F56BE8"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w:t>
      </w:r>
      <w:r w:rsidR="002203CE">
        <w:rPr>
          <w:rFonts w:ascii="Times New Roman" w:eastAsia="Calibri" w:hAnsi="Times New Roman" w:cs="Times New Roman"/>
          <w:b/>
          <w:bCs/>
          <w:iCs/>
          <w:sz w:val="28"/>
          <w:szCs w:val="28"/>
        </w:rPr>
        <w:t>АДМИНИСТРАЦИИ ГОРОДСКОГО ПОСЕЛЕНИЯ «ЧЕРНЫШЕВСКОЕ»</w:t>
      </w:r>
      <w:r w:rsidRPr="005A18F1">
        <w:rPr>
          <w:rFonts w:ascii="Times New Roman" w:eastAsia="Calibri" w:hAnsi="Times New Roman" w:cs="Times New Roman"/>
          <w:b/>
          <w:bCs/>
          <w:sz w:val="28"/>
          <w:szCs w:val="28"/>
        </w:rPr>
        <w:t xml:space="preserve"> ПО ПРЕДОСТАВЛЕНИЮ МУНИЦИПАЛЬНОЙ УСЛУГИ </w:t>
      </w:r>
      <w:r w:rsidRPr="0027373A">
        <w:rPr>
          <w:rFonts w:ascii="Times New Roman" w:eastAsia="Calibri" w:hAnsi="Times New Roman" w:cs="Times New Roman"/>
          <w:b/>
          <w:bCs/>
          <w:sz w:val="28"/>
          <w:szCs w:val="28"/>
        </w:rPr>
        <w:t>«</w:t>
      </w:r>
      <w:r w:rsidR="003F6091" w:rsidRPr="00F56BE8">
        <w:rPr>
          <w:rFonts w:ascii="Times New Roman" w:eastAsia="Calibri" w:hAnsi="Times New Roman" w:cs="Times New Roman"/>
          <w:b/>
          <w:b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2203CE">
        <w:rPr>
          <w:rFonts w:ascii="Times New Roman" w:eastAsia="Calibri" w:hAnsi="Times New Roman" w:cs="Times New Roman"/>
          <w:b/>
          <w:bCs/>
          <w:sz w:val="28"/>
          <w:szCs w:val="28"/>
        </w:rPr>
        <w:t xml:space="preserve">АДМИНИСТРАЦИИ ГОРОДСКОГО ПОСЕЛЕНИЯ «ЧЕРНЫШЕВСКОЕ», </w:t>
      </w:r>
      <w:r w:rsidR="003F6091" w:rsidRPr="00F56BE8">
        <w:rPr>
          <w:rFonts w:ascii="Times New Roman" w:eastAsia="Calibri" w:hAnsi="Times New Roman" w:cs="Times New Roman"/>
          <w:b/>
          <w:bCs/>
          <w:sz w:val="28"/>
          <w:szCs w:val="28"/>
        </w:rPr>
        <w:t xml:space="preserve"> И ЗЕМЕЛЬНЫХ УЧАСТКОВ НА ТЕРРИТОРИИ </w:t>
      </w:r>
      <w:r w:rsidR="002203CE">
        <w:rPr>
          <w:rFonts w:ascii="Times New Roman" w:eastAsia="Calibri" w:hAnsi="Times New Roman" w:cs="Times New Roman"/>
          <w:b/>
          <w:bCs/>
          <w:sz w:val="28"/>
          <w:szCs w:val="28"/>
        </w:rPr>
        <w:t xml:space="preserve">ГОРОДСКОГО ПОСЕЛЕНИЯ «ЧЕРНЫШЕВСКОЕ», </w:t>
      </w:r>
      <w:r w:rsidR="003F6091" w:rsidRPr="00F56BE8">
        <w:rPr>
          <w:rFonts w:ascii="Times New Roman" w:eastAsia="Calibri" w:hAnsi="Times New Roman" w:cs="Times New Roman"/>
          <w:b/>
          <w:bCs/>
          <w:sz w:val="28"/>
          <w:szCs w:val="28"/>
        </w:rPr>
        <w:t>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Настоящий административный регламент </w:t>
      </w:r>
      <w:r w:rsidR="00091400">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 xml:space="preserve">(далее - </w:t>
      </w:r>
      <w:r w:rsidR="00091400" w:rsidRPr="00091400">
        <w:rPr>
          <w:rFonts w:ascii="Times New Roman" w:eastAsia="Calibri" w:hAnsi="Times New Roman" w:cs="Times New Roman"/>
          <w:bCs/>
          <w:iCs/>
          <w:sz w:val="28"/>
          <w:szCs w:val="28"/>
        </w:rPr>
        <w:t>Администрация</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091400">
        <w:rPr>
          <w:rFonts w:ascii="Times New Roman" w:eastAsia="Calibri" w:hAnsi="Times New Roman" w:cs="Times New Roman"/>
          <w:sz w:val="28"/>
          <w:szCs w:val="28"/>
        </w:rPr>
        <w:t>администрации городского поселения «Чернышевское»</w:t>
      </w:r>
      <w:r w:rsidR="003F6091" w:rsidRPr="00F56BE8">
        <w:rPr>
          <w:rFonts w:ascii="Times New Roman" w:eastAsia="Calibri" w:hAnsi="Times New Roman" w:cs="Times New Roman"/>
          <w:sz w:val="28"/>
          <w:szCs w:val="28"/>
        </w:rPr>
        <w:t xml:space="preserve"> и земельных участков на территории </w:t>
      </w:r>
      <w:r w:rsidR="00091400">
        <w:rPr>
          <w:rFonts w:ascii="Times New Roman" w:eastAsia="Calibri" w:hAnsi="Times New Roman" w:cs="Times New Roman"/>
          <w:sz w:val="28"/>
          <w:szCs w:val="28"/>
        </w:rPr>
        <w:t>городского поселения «Чернышевское»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091400">
        <w:rPr>
          <w:rFonts w:ascii="Times New Roman" w:eastAsia="Calibri" w:hAnsi="Times New Roman" w:cs="Times New Roman"/>
          <w:bCs/>
          <w:iCs/>
          <w:sz w:val="28"/>
          <w:szCs w:val="28"/>
        </w:rPr>
        <w:t>администрации городского поселения «Чернышевское»</w:t>
      </w:r>
      <w:r w:rsidR="005A18F1" w:rsidRPr="00F56BE8">
        <w:rPr>
          <w:rFonts w:ascii="Times New Roman" w:eastAsia="Calibri" w:hAnsi="Times New Roman" w:cs="Times New Roman"/>
          <w:sz w:val="28"/>
          <w:szCs w:val="28"/>
        </w:rPr>
        <w:t xml:space="preserve">, и земельных участков на территории </w:t>
      </w:r>
      <w:r w:rsidR="00091400">
        <w:rPr>
          <w:rFonts w:ascii="Times New Roman" w:eastAsia="Calibri" w:hAnsi="Times New Roman" w:cs="Times New Roman"/>
          <w:bCs/>
          <w:iCs/>
          <w:sz w:val="28"/>
          <w:szCs w:val="28"/>
        </w:rPr>
        <w:t>городского поселения «Чернышевское»</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w:t>
      </w:r>
      <w:r w:rsidR="00091400">
        <w:rPr>
          <w:rFonts w:ascii="Times New Roman" w:eastAsia="Calibri" w:hAnsi="Times New Roman" w:cs="Times New Roman"/>
          <w:bCs/>
          <w:iCs/>
          <w:sz w:val="28"/>
          <w:szCs w:val="28"/>
        </w:rPr>
        <w:t xml:space="preserve"> городского поселения «Чернышевское»</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091400" w:rsidRPr="00091400">
        <w:rPr>
          <w:rFonts w:ascii="Times New Roman" w:eastAsia="Calibri" w:hAnsi="Times New Roman" w:cs="Times New Roman"/>
          <w:bCs/>
          <w:iCs/>
          <w:sz w:val="28"/>
          <w:szCs w:val="28"/>
        </w:rPr>
        <w:t>админ</w:t>
      </w:r>
      <w:r w:rsidR="00091400">
        <w:rPr>
          <w:rFonts w:ascii="Times New Roman" w:eastAsia="Calibri" w:hAnsi="Times New Roman" w:cs="Times New Roman"/>
          <w:bCs/>
          <w:iCs/>
          <w:sz w:val="28"/>
          <w:szCs w:val="28"/>
        </w:rPr>
        <w:t>ис</w:t>
      </w:r>
      <w:r w:rsidR="00091400" w:rsidRPr="00091400">
        <w:rPr>
          <w:rFonts w:ascii="Times New Roman" w:eastAsia="Calibri" w:hAnsi="Times New Roman" w:cs="Times New Roman"/>
          <w:bCs/>
          <w:iCs/>
          <w:sz w:val="28"/>
          <w:szCs w:val="28"/>
        </w:rPr>
        <w:t>трации городского поселения «Чернышевское»</w:t>
      </w:r>
      <w:r w:rsidRPr="00091400">
        <w:rPr>
          <w:rFonts w:ascii="Times New Roman" w:eastAsia="Calibri" w:hAnsi="Times New Roman" w:cs="Times New Roman"/>
          <w:sz w:val="28"/>
          <w:szCs w:val="28"/>
        </w:rPr>
        <w:t xml:space="preserve"> </w:t>
      </w:r>
      <w:r w:rsidR="00091400">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осуществляющих предоставление государственной услуги (далее - специалисты </w:t>
      </w:r>
      <w:r w:rsidR="00091400">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по месту нахождения </w:t>
      </w:r>
      <w:r w:rsidR="00091400">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по адресу: Заба</w:t>
      </w:r>
      <w:r w:rsidR="00091400">
        <w:rPr>
          <w:rFonts w:ascii="Times New Roman" w:eastAsia="Calibri" w:hAnsi="Times New Roman" w:cs="Times New Roman"/>
          <w:sz w:val="28"/>
          <w:szCs w:val="28"/>
        </w:rPr>
        <w:t>йкальский край</w:t>
      </w:r>
      <w:r w:rsidRPr="00F56BE8">
        <w:rPr>
          <w:rFonts w:ascii="Times New Roman" w:eastAsia="Calibri" w:hAnsi="Times New Roman" w:cs="Times New Roman"/>
          <w:sz w:val="28"/>
          <w:szCs w:val="28"/>
        </w:rPr>
        <w:t>;</w:t>
      </w:r>
      <w:r w:rsidR="00091400">
        <w:rPr>
          <w:rFonts w:ascii="Times New Roman" w:eastAsia="Calibri" w:hAnsi="Times New Roman" w:cs="Times New Roman"/>
          <w:sz w:val="28"/>
          <w:szCs w:val="28"/>
        </w:rPr>
        <w:t xml:space="preserve"> Чернышевский район, пгт.Чернышевск, ул. Калинина, 27, кабинет № 2;</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2) по телефонам </w:t>
      </w:r>
      <w:r w:rsidR="00A04AEC">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sz w:val="28"/>
          <w:szCs w:val="28"/>
        </w:rPr>
        <w:t xml:space="preserve"> </w:t>
      </w:r>
      <w:r w:rsidR="00A04AEC">
        <w:rPr>
          <w:rFonts w:ascii="Times New Roman" w:eastAsia="Calibri" w:hAnsi="Times New Roman" w:cs="Times New Roman"/>
          <w:sz w:val="28"/>
          <w:szCs w:val="28"/>
        </w:rPr>
        <w:t>8(30265) 2-12-09</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в </w:t>
      </w:r>
      <w:r w:rsidR="00A04AEC">
        <w:rPr>
          <w:rFonts w:ascii="Times New Roman" w:eastAsia="Calibri" w:hAnsi="Times New Roman" w:cs="Times New Roman"/>
          <w:sz w:val="28"/>
          <w:szCs w:val="28"/>
        </w:rPr>
        <w:t>администрацию городского поселения «Чернышевское» почтовый адрес: 473460, Забайкальский край, Чернышевский район, пгт. Чернышевск, ул. Калинина,27</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A04AEC">
        <w:rPr>
          <w:rFonts w:ascii="Times New Roman" w:eastAsia="Calibri" w:hAnsi="Times New Roman" w:cs="Times New Roman"/>
          <w:bCs/>
          <w:iCs/>
          <w:sz w:val="28"/>
          <w:szCs w:val="28"/>
        </w:rPr>
        <w:t xml:space="preserve">администрации городского поселения «Чернышевск» </w:t>
      </w:r>
      <w:r w:rsidRPr="00F56BE8">
        <w:rPr>
          <w:rFonts w:ascii="Times New Roman" w:eastAsia="Calibri" w:hAnsi="Times New Roman" w:cs="Times New Roman"/>
          <w:sz w:val="28"/>
          <w:szCs w:val="28"/>
        </w:rPr>
        <w:t>по электронной почт</w:t>
      </w:r>
      <w:r w:rsidR="00A04AEC">
        <w:rPr>
          <w:rFonts w:ascii="Times New Roman" w:eastAsia="Calibri" w:hAnsi="Times New Roman" w:cs="Times New Roman"/>
          <w:sz w:val="28"/>
          <w:szCs w:val="28"/>
        </w:rPr>
        <w:t xml:space="preserve">е: </w:t>
      </w:r>
      <w:r w:rsidR="00A04AEC">
        <w:rPr>
          <w:rFonts w:ascii="Times New Roman" w:eastAsia="Calibri" w:hAnsi="Times New Roman" w:cs="Times New Roman"/>
          <w:sz w:val="28"/>
          <w:szCs w:val="28"/>
          <w:lang w:val="en-US"/>
        </w:rPr>
        <w:t>admqp</w:t>
      </w:r>
      <w:r w:rsidR="00A04AEC" w:rsidRPr="00A04AEC">
        <w:rPr>
          <w:rFonts w:ascii="Times New Roman" w:eastAsia="Calibri" w:hAnsi="Times New Roman" w:cs="Times New Roman"/>
          <w:sz w:val="28"/>
          <w:szCs w:val="28"/>
        </w:rPr>
        <w:t>65@</w:t>
      </w:r>
      <w:r w:rsidR="00A04AEC">
        <w:rPr>
          <w:rFonts w:ascii="Times New Roman" w:eastAsia="Calibri" w:hAnsi="Times New Roman" w:cs="Times New Roman"/>
          <w:sz w:val="28"/>
          <w:szCs w:val="28"/>
          <w:lang w:val="en-US"/>
        </w:rPr>
        <w:t>mail</w:t>
      </w:r>
      <w:r w:rsidR="00A04AEC" w:rsidRPr="00A04AEC">
        <w:rPr>
          <w:rFonts w:ascii="Times New Roman" w:eastAsia="Calibri" w:hAnsi="Times New Roman" w:cs="Times New Roman"/>
          <w:sz w:val="28"/>
          <w:szCs w:val="28"/>
        </w:rPr>
        <w:t>.</w:t>
      </w:r>
      <w:r w:rsidR="00A04AEC">
        <w:rPr>
          <w:rFonts w:ascii="Times New Roman" w:eastAsia="Calibri" w:hAnsi="Times New Roman" w:cs="Times New Roman"/>
          <w:sz w:val="28"/>
          <w:szCs w:val="28"/>
          <w:lang w:val="en-US"/>
        </w:rPr>
        <w:t>ru</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F56BE8">
        <w:rPr>
          <w:rFonts w:ascii="Times New Roman" w:eastAsia="Calibri" w:hAnsi="Times New Roman" w:cs="Times New Roman"/>
          <w:sz w:val="28"/>
          <w:szCs w:val="28"/>
        </w:rPr>
        <w:t>5) в информационно-телекоммуникационной сети "Интернет" на официальном сайт</w:t>
      </w:r>
      <w:r w:rsidR="00A04AEC">
        <w:rPr>
          <w:rFonts w:ascii="Times New Roman" w:eastAsia="Calibri" w:hAnsi="Times New Roman" w:cs="Times New Roman"/>
          <w:sz w:val="28"/>
          <w:szCs w:val="28"/>
        </w:rPr>
        <w:t xml:space="preserve">е </w:t>
      </w:r>
      <w:r w:rsidR="00A04AEC" w:rsidRPr="00A04AEC">
        <w:rPr>
          <w:rFonts w:ascii="Times New Roman" w:eastAsia="Calibri" w:hAnsi="Times New Roman" w:cs="Times New Roman"/>
          <w:sz w:val="28"/>
          <w:szCs w:val="28"/>
          <w:lang w:val="en-US"/>
        </w:rPr>
        <w:t>www</w:t>
      </w:r>
      <w:r w:rsidR="00A04AEC" w:rsidRPr="00A04AEC">
        <w:rPr>
          <w:rFonts w:ascii="Times New Roman" w:eastAsia="Calibri" w:hAnsi="Times New Roman" w:cs="Times New Roman"/>
          <w:sz w:val="28"/>
          <w:szCs w:val="28"/>
        </w:rPr>
        <w:t>.Чернышевск-админимтрации</w:t>
      </w:r>
      <w:r w:rsidR="00A04AEC">
        <w:rPr>
          <w:rFonts w:ascii="Times New Roman" w:eastAsia="Calibri" w:hAnsi="Times New Roman" w:cs="Times New Roman"/>
          <w:sz w:val="28"/>
          <w:szCs w:val="28"/>
        </w:rPr>
        <w:t>РФ;</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9"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отдела наименование отдела </w:t>
      </w:r>
      <w:r w:rsidR="004125D5">
        <w:rPr>
          <w:rFonts w:ascii="Times New Roman" w:eastAsia="Calibri" w:hAnsi="Times New Roman" w:cs="Times New Roman"/>
          <w:sz w:val="28"/>
          <w:szCs w:val="28"/>
        </w:rPr>
        <w:t>имущественно - земельных отношений</w:t>
      </w:r>
      <w:r w:rsidRPr="00F56BE8">
        <w:rPr>
          <w:rFonts w:ascii="Times New Roman" w:eastAsia="Calibri" w:hAnsi="Times New Roman" w:cs="Times New Roman"/>
          <w:sz w:val="28"/>
          <w:szCs w:val="28"/>
        </w:rPr>
        <w:t xml:space="preserve"> </w:t>
      </w:r>
      <w:r w:rsidR="004125D5">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(далее - отдел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w:t>
      </w:r>
      <w:r w:rsidR="003D67A2">
        <w:rPr>
          <w:rFonts w:ascii="Times New Roman" w:eastAsia="Calibri" w:hAnsi="Times New Roman" w:cs="Times New Roman"/>
          <w:sz w:val="28"/>
          <w:szCs w:val="28"/>
        </w:rPr>
        <w:t xml:space="preserve"> г. Чита, ул. Генерала Белика,12</w:t>
      </w:r>
      <w:r w:rsidRPr="00F56BE8">
        <w:rPr>
          <w:rFonts w:ascii="Times New Roman" w:eastAsia="Calibri" w:hAnsi="Times New Roman" w:cs="Times New Roman"/>
          <w:sz w:val="28"/>
          <w:szCs w:val="28"/>
        </w:rPr>
        <w:t>;</w:t>
      </w:r>
    </w:p>
    <w:p w:rsidR="005A18F1" w:rsidRPr="00F56BE8" w:rsidRDefault="003D67A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 по телефонам КГАУ "МФЦ": 8(3022) 21-10-10</w:t>
      </w:r>
      <w:r w:rsidR="005A18F1"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0"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1"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3D67A2">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 xml:space="preserve">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3D67A2">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lastRenderedPageBreak/>
        <w:t xml:space="preserve">1.3.5. Специалисты </w:t>
      </w:r>
      <w:r w:rsidR="003D67A2">
        <w:rPr>
          <w:rFonts w:ascii="Times New Roman" w:eastAsia="Calibri" w:hAnsi="Times New Roman" w:cs="Times New Roman"/>
          <w:b/>
          <w:bCs/>
          <w:i/>
          <w:iCs/>
          <w:sz w:val="28"/>
          <w:szCs w:val="28"/>
        </w:rPr>
        <w:t xml:space="preserve"> </w:t>
      </w:r>
      <w:r w:rsidR="003D67A2">
        <w:rPr>
          <w:rFonts w:ascii="Times New Roman" w:eastAsia="Calibri" w:hAnsi="Times New Roman" w:cs="Times New Roman"/>
          <w:bCs/>
          <w:iCs/>
          <w:sz w:val="28"/>
          <w:szCs w:val="28"/>
        </w:rPr>
        <w:t xml:space="preserve">администрации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3D67A2">
        <w:rPr>
          <w:rFonts w:ascii="Times New Roman" w:eastAsia="Calibri" w:hAnsi="Times New Roman" w:cs="Times New Roman"/>
          <w:sz w:val="28"/>
          <w:szCs w:val="28"/>
        </w:rPr>
        <w:t>администрации городского поселения «Чернышевское»</w:t>
      </w:r>
      <w:r w:rsidRPr="00F56BE8">
        <w:rPr>
          <w:rFonts w:ascii="Times New Roman" w:eastAsia="Calibri" w:hAnsi="Times New Roman" w:cs="Times New Roman"/>
          <w:sz w:val="28"/>
          <w:szCs w:val="28"/>
        </w:rPr>
        <w:t xml:space="preserve"> и земельных участков на территории </w:t>
      </w:r>
      <w:r w:rsidR="003D67A2">
        <w:rPr>
          <w:rFonts w:ascii="Times New Roman" w:eastAsia="Calibri" w:hAnsi="Times New Roman" w:cs="Times New Roman"/>
          <w:sz w:val="28"/>
          <w:szCs w:val="28"/>
        </w:rPr>
        <w:t>городского поселения «Чернышевское»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b/>
          <w:bCs/>
          <w:i/>
          <w:iCs/>
          <w:sz w:val="28"/>
          <w:szCs w:val="28"/>
        </w:rPr>
        <w:t xml:space="preserve">Администрация </w:t>
      </w:r>
      <w:r w:rsidR="003D67A2">
        <w:rPr>
          <w:rFonts w:ascii="Times New Roman" w:eastAsia="Calibri" w:hAnsi="Times New Roman" w:cs="Times New Roman"/>
          <w:b/>
          <w:bCs/>
          <w:i/>
          <w:iCs/>
          <w:sz w:val="28"/>
          <w:szCs w:val="28"/>
        </w:rPr>
        <w:t>городского поселения «Чернышевское»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3D67A2">
        <w:rPr>
          <w:rFonts w:ascii="Times New Roman" w:eastAsia="Calibri" w:hAnsi="Times New Roman" w:cs="Times New Roman"/>
          <w:bCs/>
          <w:iCs/>
          <w:sz w:val="28"/>
          <w:szCs w:val="28"/>
        </w:rPr>
        <w:t xml:space="preserve">администрация городского поселения «Чернышевское» </w:t>
      </w:r>
      <w:r w:rsidRPr="00F56BE8">
        <w:rPr>
          <w:rFonts w:ascii="Times New Roman" w:eastAsia="Calibri" w:hAnsi="Times New Roman" w:cs="Times New Roman"/>
          <w:sz w:val="28"/>
          <w:szCs w:val="28"/>
        </w:rPr>
        <w:t>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3D67A2">
        <w:rPr>
          <w:rFonts w:ascii="Times New Roman" w:eastAsia="Calibri" w:hAnsi="Times New Roman" w:cs="Times New Roman"/>
          <w:bCs/>
          <w:iCs/>
          <w:sz w:val="28"/>
          <w:szCs w:val="28"/>
        </w:rPr>
        <w:t xml:space="preserve">администрацией городского поселения «Чернышевское»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D354A0">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r w:rsidR="00D354A0">
        <w:rPr>
          <w:rFonts w:ascii="Times New Roman" w:eastAsia="Calibri" w:hAnsi="Times New Roman" w:cs="Times New Roman"/>
          <w:sz w:val="28"/>
          <w:szCs w:val="28"/>
        </w:rPr>
        <w:t xml:space="preserve"> 30 дней</w:t>
      </w:r>
      <w:r w:rsidR="00F44A22">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F44A22">
        <w:rPr>
          <w:rFonts w:ascii="Times New Roman" w:eastAsia="Calibri" w:hAnsi="Times New Roman" w:cs="Times New Roman"/>
          <w:bCs/>
          <w:iCs/>
          <w:sz w:val="28"/>
          <w:szCs w:val="28"/>
        </w:rPr>
        <w:t>администрацией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w:t>
      </w:r>
      <w:r w:rsidRPr="00F56BE8">
        <w:rPr>
          <w:rFonts w:ascii="Times New Roman" w:eastAsia="Calibri" w:hAnsi="Times New Roman" w:cs="Times New Roman"/>
          <w:sz w:val="28"/>
          <w:szCs w:val="28"/>
        </w:rPr>
        <w:lastRenderedPageBreak/>
        <w:t>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F44A22">
        <w:rPr>
          <w:rFonts w:ascii="Times New Roman" w:eastAsia="Calibri" w:hAnsi="Times New Roman" w:cs="Times New Roman"/>
          <w:bCs/>
          <w:iCs/>
          <w:sz w:val="28"/>
          <w:szCs w:val="28"/>
        </w:rPr>
        <w:t xml:space="preserve">администрацией городского поселения «Чернышевское» </w:t>
      </w:r>
      <w:r w:rsidRPr="00F56BE8">
        <w:rPr>
          <w:rFonts w:ascii="Times New Roman" w:eastAsia="Calibri" w:hAnsi="Times New Roman" w:cs="Times New Roman"/>
          <w:sz w:val="28"/>
          <w:szCs w:val="28"/>
        </w:rPr>
        <w:t>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F44A22">
        <w:rPr>
          <w:rFonts w:ascii="Times New Roman" w:eastAsia="Calibri" w:hAnsi="Times New Roman" w:cs="Times New Roman"/>
          <w:bCs/>
          <w:iCs/>
          <w:sz w:val="28"/>
          <w:szCs w:val="28"/>
        </w:rPr>
        <w:t>администрацией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8E2A8B">
        <w:rPr>
          <w:rFonts w:ascii="Times New Roman" w:eastAsia="Calibri" w:hAnsi="Times New Roman" w:cs="Times New Roman"/>
          <w:bCs/>
          <w:iCs/>
          <w:sz w:val="28"/>
          <w:szCs w:val="28"/>
        </w:rPr>
        <w:t>администрацией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E04975"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951A3F">
        <w:rPr>
          <w:rFonts w:ascii="Times New Roman" w:eastAsia="Calibri" w:hAnsi="Times New Roman" w:cs="Times New Roman"/>
          <w:bCs/>
          <w:iCs/>
          <w:sz w:val="28"/>
          <w:szCs w:val="28"/>
        </w:rPr>
        <w:t>администрацию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 xml:space="preserve">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w:t>
      </w:r>
      <w:r w:rsidRPr="00F56BE8">
        <w:rPr>
          <w:rFonts w:ascii="Times New Roman" w:eastAsia="Calibri" w:hAnsi="Times New Roman" w:cs="Times New Roman"/>
          <w:sz w:val="28"/>
          <w:szCs w:val="28"/>
        </w:rPr>
        <w:lastRenderedPageBreak/>
        <w:t>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951A3F">
        <w:rPr>
          <w:rFonts w:ascii="Times New Roman" w:eastAsia="Calibri" w:hAnsi="Times New Roman" w:cs="Times New Roman"/>
          <w:bCs/>
          <w:iCs/>
          <w:sz w:val="28"/>
          <w:szCs w:val="28"/>
        </w:rPr>
        <w:t>администрация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951A3F"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Администрация городского поселения «Чернышевское»</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7"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lastRenderedPageBreak/>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951A3F">
        <w:rPr>
          <w:rFonts w:ascii="Times New Roman" w:eastAsia="Calibri" w:hAnsi="Times New Roman" w:cs="Times New Roman"/>
          <w:bCs/>
          <w:iCs/>
          <w:sz w:val="28"/>
          <w:szCs w:val="28"/>
        </w:rPr>
        <w:t xml:space="preserve">администрацией городского поселения «Чернышевское»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B7325D">
        <w:rPr>
          <w:rFonts w:ascii="Times New Roman" w:eastAsia="Calibri" w:hAnsi="Times New Roman" w:cs="Times New Roman"/>
          <w:bCs/>
          <w:iCs/>
          <w:sz w:val="28"/>
          <w:szCs w:val="28"/>
        </w:rPr>
        <w:t xml:space="preserve">администрацией городского поселения </w:t>
      </w:r>
      <w:r w:rsidR="00B7325D">
        <w:rPr>
          <w:rFonts w:ascii="Times New Roman" w:eastAsia="Calibri" w:hAnsi="Times New Roman" w:cs="Times New Roman"/>
          <w:bCs/>
          <w:iCs/>
          <w:sz w:val="28"/>
          <w:szCs w:val="28"/>
        </w:rPr>
        <w:lastRenderedPageBreak/>
        <w:t xml:space="preserve">«Чернышевское» </w:t>
      </w:r>
      <w:r w:rsidRPr="00F56BE8">
        <w:rPr>
          <w:rFonts w:ascii="Times New Roman" w:eastAsia="Calibri" w:hAnsi="Times New Roman" w:cs="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8"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2"/>
    <w:p w:rsidR="00CA251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B7325D">
        <w:rPr>
          <w:rFonts w:ascii="Times New Roman" w:eastAsia="Calibri" w:hAnsi="Times New Roman" w:cs="Times New Roman"/>
          <w:bCs/>
          <w:iCs/>
          <w:sz w:val="28"/>
          <w:szCs w:val="28"/>
        </w:rPr>
        <w:t xml:space="preserve">администрацию городского поселения «Чернышевское» </w:t>
      </w:r>
      <w:r w:rsidRPr="00F56BE8">
        <w:rPr>
          <w:rFonts w:ascii="Times New Roman" w:eastAsia="Calibri" w:hAnsi="Times New Roman" w:cs="Times New Roman"/>
          <w:sz w:val="28"/>
          <w:szCs w:val="28"/>
        </w:rPr>
        <w:t>специалисты отдела наименование отдела передают поступившие заявления и прилагаемые к ним документы на регистрацию</w:t>
      </w:r>
      <w:r w:rsidR="00B406B7">
        <w:rPr>
          <w:rFonts w:ascii="Times New Roman" w:eastAsia="Calibri" w:hAnsi="Times New Roman" w:cs="Times New Roman"/>
          <w:sz w:val="28"/>
          <w:szCs w:val="28"/>
        </w:rPr>
        <w:t xml:space="preserve"> секретарю главы городского поселения «Чернышевское», ответственному за регистрацию документов.</w:t>
      </w:r>
      <w:r w:rsidRPr="00F56BE8">
        <w:rPr>
          <w:rFonts w:ascii="Times New Roman" w:eastAsia="Calibri" w:hAnsi="Times New Roman" w:cs="Times New Roman"/>
          <w:sz w:val="28"/>
          <w:szCs w:val="28"/>
        </w:rPr>
        <w:t xml:space="preserve"> </w:t>
      </w:r>
    </w:p>
    <w:p w:rsidR="000E0C43" w:rsidRDefault="00B406B7"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Секретарь главы городского поселения «Чернышевское» в течении одного рабочего дня со дня поступления документов в администрацию городского поселения «Чернышевское» производит их регистрацию в книге учета входящей корреспонденции в порядке делопроизводства и проставляет входящий штамп.</w:t>
      </w:r>
      <w:r w:rsidR="000E0C43">
        <w:rPr>
          <w:rFonts w:ascii="Times New Roman" w:eastAsia="Calibri" w:hAnsi="Times New Roman" w:cs="Times New Roman"/>
          <w:sz w:val="28"/>
          <w:szCs w:val="28"/>
        </w:rPr>
        <w:t xml:space="preserve"> </w:t>
      </w:r>
    </w:p>
    <w:p w:rsidR="005A18F1" w:rsidRPr="00F56BE8" w:rsidRDefault="000E0C43"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поступления заявления и прилагаемые к ним документы через Портал секретарь главы городского поселения «Чернышевское» в течении одного рабочего дня со дня поступления документов в администрацию городского поселения «Чернышевское» производит их регистрацию в книге учета входящей корреспонденции в порядке делопроизводства и проставляет входящий штамп. Заявителю направляется уведомление в электронной </w:t>
      </w:r>
      <w:r>
        <w:rPr>
          <w:rFonts w:ascii="Times New Roman" w:eastAsia="Calibri" w:hAnsi="Times New Roman" w:cs="Times New Roman"/>
          <w:sz w:val="28"/>
          <w:szCs w:val="28"/>
        </w:rPr>
        <w:lastRenderedPageBreak/>
        <w:t>форме в личный кабинет на Портал, подтверждающее получение и регистрацию заявления.</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CA2851">
        <w:rPr>
          <w:rFonts w:ascii="Times New Roman" w:eastAsia="Calibri" w:hAnsi="Times New Roman" w:cs="Times New Roman"/>
          <w:bCs/>
          <w:iCs/>
          <w:sz w:val="28"/>
          <w:szCs w:val="28"/>
        </w:rPr>
        <w:t>администрации городского поселения «Чернышевское»</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CA2851">
        <w:rPr>
          <w:rFonts w:ascii="Times New Roman" w:eastAsia="Calibri" w:hAnsi="Times New Roman" w:cs="Times New Roman"/>
          <w:bCs/>
          <w:iCs/>
          <w:sz w:val="28"/>
          <w:szCs w:val="28"/>
        </w:rPr>
        <w:t xml:space="preserve">администрации городского поселения «Чернышевское» </w:t>
      </w:r>
      <w:r w:rsidR="005A18F1" w:rsidRPr="00F56BE8">
        <w:rPr>
          <w:rFonts w:ascii="Times New Roman" w:eastAsia="Calibri" w:hAnsi="Times New Roman" w:cs="Times New Roman"/>
          <w:sz w:val="28"/>
          <w:szCs w:val="28"/>
        </w:rPr>
        <w:t>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Вход в помещения администрации </w:t>
      </w:r>
      <w:r w:rsidR="00CA2851">
        <w:rPr>
          <w:rFonts w:ascii="Times New Roman" w:eastAsia="Calibri" w:hAnsi="Times New Roman" w:cs="Times New Roman"/>
          <w:sz w:val="28"/>
          <w:szCs w:val="28"/>
        </w:rPr>
        <w:t xml:space="preserve">городского поселения «Чернышевское» </w:t>
      </w:r>
      <w:r w:rsidRPr="00F56BE8">
        <w:rPr>
          <w:rFonts w:ascii="Times New Roman" w:eastAsia="Calibri" w:hAnsi="Times New Roman" w:cs="Times New Roman"/>
          <w:sz w:val="28"/>
          <w:szCs w:val="28"/>
        </w:rPr>
        <w:t>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8D0B9A">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w:t>
      </w:r>
      <w:r w:rsidR="00CA2851">
        <w:rPr>
          <w:rFonts w:ascii="Times New Roman" w:eastAsia="Calibri" w:hAnsi="Times New Roman" w:cs="Times New Roman"/>
          <w:b/>
          <w:bCs/>
          <w:i/>
          <w:iCs/>
          <w:sz w:val="28"/>
          <w:szCs w:val="28"/>
        </w:rPr>
        <w:t xml:space="preserve"> </w:t>
      </w:r>
      <w:r w:rsidR="00CA2851">
        <w:rPr>
          <w:rFonts w:ascii="Times New Roman" w:eastAsia="Calibri" w:hAnsi="Times New Roman" w:cs="Times New Roman"/>
          <w:bCs/>
          <w:iCs/>
          <w:sz w:val="28"/>
          <w:szCs w:val="28"/>
        </w:rPr>
        <w:t>администрация городского поселения «Чернышевское»</w:t>
      </w:r>
      <w:r w:rsidRPr="00F56BE8">
        <w:rPr>
          <w:rFonts w:ascii="Times New Roman" w:eastAsia="Calibri" w:hAnsi="Times New Roman" w:cs="Times New Roman"/>
          <w:sz w:val="28"/>
          <w:szCs w:val="28"/>
        </w:rPr>
        <w:t>;</w:t>
      </w:r>
    </w:p>
    <w:p w:rsidR="005A18F1" w:rsidRPr="00CA285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адрес официального сайта </w:t>
      </w:r>
      <w:r w:rsidR="00CA2851">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CA2851">
        <w:rPr>
          <w:rFonts w:ascii="Times New Roman" w:eastAsia="Calibri" w:hAnsi="Times New Roman" w:cs="Times New Roman"/>
          <w:bCs/>
          <w:iCs/>
          <w:sz w:val="28"/>
          <w:szCs w:val="28"/>
        </w:rPr>
        <w:t>администрации городского поселения «Чернышевское»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CA2851">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CA2851">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58731C">
        <w:rPr>
          <w:rFonts w:ascii="Times New Roman" w:eastAsia="Calibri" w:hAnsi="Times New Roman" w:cs="Times New Roman"/>
          <w:bCs/>
          <w:iCs/>
          <w:sz w:val="28"/>
          <w:szCs w:val="28"/>
        </w:rPr>
        <w:t xml:space="preserve">администрации городского поселения «Чернышевское» </w:t>
      </w:r>
      <w:r w:rsidR="007A68C9" w:rsidRPr="00F56BE8">
        <w:rPr>
          <w:rFonts w:ascii="Times New Roman" w:eastAsia="Calibri" w:hAnsi="Times New Roman" w:cs="Times New Roman"/>
          <w:sz w:val="28"/>
          <w:szCs w:val="28"/>
        </w:rPr>
        <w:t>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58731C">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58731C">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На территории, прилегающей к месту расположения </w:t>
      </w:r>
      <w:r w:rsidR="0058731C">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58731C">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01010A">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01010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01010A">
        <w:rPr>
          <w:rFonts w:ascii="Times New Roman" w:eastAsia="Calibri" w:hAnsi="Times New Roman" w:cs="Times New Roman"/>
          <w:bCs/>
          <w:iCs/>
          <w:sz w:val="28"/>
          <w:szCs w:val="28"/>
        </w:rPr>
        <w:t>администрацией городского поселения «Чернышевское»</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2"/>
      <w:bookmarkEnd w:id="6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01010A">
        <w:rPr>
          <w:rFonts w:ascii="Times New Roman" w:eastAsia="Calibri" w:hAnsi="Times New Roman" w:cs="Times New Roman"/>
          <w:bCs/>
          <w:iCs/>
          <w:sz w:val="28"/>
          <w:szCs w:val="28"/>
        </w:rPr>
        <w:t xml:space="preserve">администрацию городского поселения «Чернышевское», </w:t>
      </w:r>
      <w:r w:rsidR="005A18F1" w:rsidRPr="00F56BE8">
        <w:rPr>
          <w:rFonts w:ascii="Times New Roman" w:eastAsia="Calibri" w:hAnsi="Times New Roman" w:cs="Times New Roman"/>
          <w:sz w:val="28"/>
          <w:szCs w:val="28"/>
        </w:rPr>
        <w:t>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3"/>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6" w:name="sub_202182"/>
      <w:bookmarkEnd w:id="65"/>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6"/>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7"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202184"/>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1543"/>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lastRenderedPageBreak/>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9"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69"/>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
      <w:bookmarkEnd w:id="72"/>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1"/>
      <w:bookmarkEnd w:id="73"/>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2"/>
      <w:bookmarkEnd w:id="74"/>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3"/>
      <w:bookmarkEnd w:id="75"/>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4"/>
      <w:bookmarkEnd w:id="76"/>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5"/>
      <w:bookmarkEnd w:id="77"/>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6"/>
      <w:bookmarkEnd w:id="78"/>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7"/>
      <w:bookmarkEnd w:id="79"/>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8"/>
      <w:bookmarkEnd w:id="80"/>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2"/>
      <w:bookmarkEnd w:id="81"/>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
      <w:bookmarkEnd w:id="82"/>
      <w:r w:rsidRPr="00F56BE8">
        <w:rPr>
          <w:rFonts w:ascii="Times New Roman" w:eastAsia="Calibri" w:hAnsi="Times New Roman" w:cs="Times New Roman"/>
          <w:sz w:val="28"/>
          <w:szCs w:val="28"/>
        </w:rPr>
        <w:lastRenderedPageBreak/>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1"/>
      <w:bookmarkEnd w:id="83"/>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отдел наименование отдела </w:t>
      </w:r>
      <w:r w:rsidR="00296112">
        <w:rPr>
          <w:rFonts w:ascii="Times New Roman" w:eastAsia="Calibri" w:hAnsi="Times New Roman" w:cs="Times New Roman"/>
          <w:bCs/>
          <w:iCs/>
          <w:sz w:val="28"/>
          <w:szCs w:val="28"/>
        </w:rPr>
        <w:t xml:space="preserve">администрации городского поселения «Чернышевское», </w:t>
      </w:r>
      <w:r w:rsidRPr="00F56BE8">
        <w:rPr>
          <w:rFonts w:ascii="Times New Roman" w:eastAsia="Calibri" w:hAnsi="Times New Roman" w:cs="Times New Roman"/>
          <w:sz w:val="28"/>
          <w:szCs w:val="28"/>
        </w:rPr>
        <w:t xml:space="preserve">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2"/>
      <w:bookmarkEnd w:id="84"/>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296112">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3"/>
      <w:r w:rsidRPr="00F56BE8">
        <w:rPr>
          <w:rFonts w:ascii="Times New Roman" w:eastAsia="Calibri" w:hAnsi="Times New Roman" w:cs="Times New Roman"/>
          <w:sz w:val="28"/>
          <w:szCs w:val="28"/>
        </w:rPr>
        <w:t xml:space="preserve">3.2.3. </w:t>
      </w:r>
      <w:r w:rsidR="00296112">
        <w:rPr>
          <w:rFonts w:ascii="Times New Roman" w:eastAsia="Calibri" w:hAnsi="Times New Roman" w:cs="Times New Roman"/>
          <w:sz w:val="28"/>
          <w:szCs w:val="28"/>
        </w:rPr>
        <w:t>В день приема заявления и прилагаемых к нему документов специалисты наименование отдела  передают их на регистрацию секретарю городского поселения «Чернышевское»</w:t>
      </w:r>
      <w:r w:rsidR="00D02D31">
        <w:rPr>
          <w:rFonts w:ascii="Times New Roman" w:eastAsia="Calibri" w:hAnsi="Times New Roman" w:cs="Times New Roman"/>
          <w:sz w:val="28"/>
          <w:szCs w:val="28"/>
        </w:rPr>
        <w:t>.</w:t>
      </w:r>
    </w:p>
    <w:p w:rsidR="002F0AE8" w:rsidRDefault="005A18F1" w:rsidP="002F0AE8">
      <w:pPr>
        <w:spacing w:after="0" w:line="240" w:lineRule="auto"/>
        <w:ind w:firstLine="720"/>
        <w:jc w:val="both"/>
        <w:rPr>
          <w:rFonts w:ascii="Times New Roman" w:eastAsia="Calibri" w:hAnsi="Times New Roman" w:cs="Times New Roman"/>
          <w:sz w:val="28"/>
          <w:szCs w:val="28"/>
        </w:rPr>
      </w:pPr>
      <w:bookmarkStart w:id="87" w:name="sub_3024"/>
      <w:bookmarkEnd w:id="86"/>
      <w:r w:rsidRPr="00F56BE8">
        <w:rPr>
          <w:rFonts w:ascii="Times New Roman" w:eastAsia="Calibri" w:hAnsi="Times New Roman" w:cs="Times New Roman"/>
          <w:sz w:val="28"/>
          <w:szCs w:val="28"/>
        </w:rPr>
        <w:t xml:space="preserve">3.2.4. </w:t>
      </w:r>
      <w:r w:rsidR="00D02D31">
        <w:rPr>
          <w:rFonts w:ascii="Times New Roman" w:eastAsia="Calibri" w:hAnsi="Times New Roman" w:cs="Times New Roman"/>
          <w:sz w:val="28"/>
          <w:szCs w:val="28"/>
        </w:rPr>
        <w:t>Секретарь в течении одного рабочего дня со дня поступления заявления и прилагаемых к нему документов производит их регистрацию в книге учета входящей корреспонденции в порядке делопроизводства, проставляет входящий штамп и передает главе городского поселения «Чернышевское» или должностному лицу замещающего его в соответствии с установленным в администрации городского поселения «Чернышевское» распределением обязанностей.</w:t>
      </w:r>
      <w:r w:rsidR="002F0AE8" w:rsidRPr="002F0AE8">
        <w:rPr>
          <w:rFonts w:ascii="Times New Roman" w:eastAsia="Calibri" w:hAnsi="Times New Roman" w:cs="Times New Roman"/>
          <w:sz w:val="28"/>
          <w:szCs w:val="28"/>
        </w:rPr>
        <w:t xml:space="preserve"> </w:t>
      </w:r>
    </w:p>
    <w:p w:rsidR="002F0AE8" w:rsidRPr="00F56BE8" w:rsidRDefault="002F0AE8" w:rsidP="002F0AE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поступления заявления и прилагаемые к нему документы </w:t>
      </w:r>
      <w:r w:rsidRPr="00F56BE8">
        <w:rPr>
          <w:rFonts w:ascii="Times New Roman" w:eastAsia="Calibri" w:hAnsi="Times New Roman" w:cs="Times New Roman"/>
          <w:sz w:val="28"/>
          <w:szCs w:val="28"/>
        </w:rPr>
        <w:t xml:space="preserve">в форме электронного документа через Портал, </w:t>
      </w:r>
      <w:r>
        <w:rPr>
          <w:rFonts w:ascii="Times New Roman" w:eastAsia="Calibri" w:hAnsi="Times New Roman" w:cs="Times New Roman"/>
          <w:sz w:val="28"/>
          <w:szCs w:val="28"/>
        </w:rPr>
        <w:t>секретарь в течении одного рабочего дня со дня поступления заявления и прилагаемых к нему документов производит их регистрацию в книге учета входящей корреспонденции в порядке делопроизводства, проставляет входящий штамп</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
    <w:p w:rsidR="00FA5AC7" w:rsidRDefault="005A18F1" w:rsidP="005A18F1">
      <w:pPr>
        <w:spacing w:after="0" w:line="240" w:lineRule="auto"/>
        <w:ind w:firstLine="720"/>
        <w:jc w:val="both"/>
        <w:rPr>
          <w:rFonts w:ascii="Times New Roman" w:eastAsia="Calibri" w:hAnsi="Times New Roman" w:cs="Times New Roman"/>
          <w:sz w:val="28"/>
          <w:szCs w:val="28"/>
        </w:rPr>
      </w:pPr>
      <w:bookmarkStart w:id="88" w:name="sub_3025"/>
      <w:bookmarkEnd w:id="87"/>
      <w:r w:rsidRPr="00F56BE8">
        <w:rPr>
          <w:rFonts w:ascii="Times New Roman" w:eastAsia="Calibri" w:hAnsi="Times New Roman" w:cs="Times New Roman"/>
          <w:sz w:val="28"/>
          <w:szCs w:val="28"/>
        </w:rPr>
        <w:lastRenderedPageBreak/>
        <w:t>3.2.5.</w:t>
      </w:r>
      <w:r w:rsidR="00FA5AC7">
        <w:rPr>
          <w:rFonts w:ascii="Times New Roman" w:eastAsia="Calibri" w:hAnsi="Times New Roman" w:cs="Times New Roman"/>
          <w:sz w:val="28"/>
          <w:szCs w:val="28"/>
        </w:rPr>
        <w:t>В течении одного рабочего дня после регистрации глава городского поселения «Чернышевское»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 земельно-имущественных отношений.</w:t>
      </w:r>
    </w:p>
    <w:p w:rsidR="005A18F1" w:rsidRPr="00F56BE8" w:rsidRDefault="00FA7C87" w:rsidP="00FA7C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3.2.6. </w:t>
      </w:r>
      <w:r w:rsidR="005A18F1" w:rsidRPr="00F56BE8">
        <w:rPr>
          <w:rFonts w:ascii="Times New Roman" w:eastAsia="Calibri" w:hAnsi="Times New Roman" w:cs="Times New Roman"/>
          <w:sz w:val="28"/>
          <w:szCs w:val="28"/>
        </w:rPr>
        <w:t>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w:t>
      </w:r>
      <w:r w:rsidR="00FA5AC7">
        <w:rPr>
          <w:rFonts w:ascii="Times New Roman" w:eastAsia="Calibri" w:hAnsi="Times New Roman" w:cs="Times New Roman"/>
          <w:sz w:val="28"/>
          <w:szCs w:val="28"/>
        </w:rPr>
        <w:t>.</w:t>
      </w:r>
    </w:p>
    <w:p w:rsidR="005A18F1" w:rsidRPr="00F56BE8" w:rsidRDefault="00FA7C87" w:rsidP="005A18F1">
      <w:pPr>
        <w:spacing w:after="0" w:line="240" w:lineRule="auto"/>
        <w:ind w:firstLine="709"/>
        <w:jc w:val="both"/>
        <w:rPr>
          <w:rFonts w:ascii="Times New Roman" w:eastAsia="Calibri" w:hAnsi="Times New Roman" w:cs="Times New Roman"/>
          <w:sz w:val="28"/>
          <w:szCs w:val="28"/>
        </w:rPr>
      </w:pPr>
      <w:bookmarkStart w:id="89" w:name="sub_3026"/>
      <w:bookmarkEnd w:id="88"/>
      <w:r w:rsidRPr="00F56BE8">
        <w:rPr>
          <w:rFonts w:ascii="Times New Roman" w:eastAsia="Calibri" w:hAnsi="Times New Roman" w:cs="Times New Roman"/>
          <w:sz w:val="28"/>
          <w:szCs w:val="28"/>
        </w:rPr>
        <w:t xml:space="preserve">3.2.7. </w:t>
      </w:r>
      <w:r w:rsidR="005A18F1"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Pr>
          <w:rFonts w:ascii="Times New Roman" w:eastAsia="Calibri" w:hAnsi="Times New Roman" w:cs="Times New Roman"/>
          <w:bCs/>
          <w:iCs/>
          <w:sz w:val="28"/>
          <w:szCs w:val="28"/>
        </w:rPr>
        <w:t xml:space="preserve">администрацией городского поселения «Чернышевское» </w:t>
      </w:r>
      <w:r w:rsidR="005A18F1" w:rsidRPr="00F56BE8">
        <w:rPr>
          <w:rFonts w:ascii="Times New Roman" w:eastAsia="Calibri"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FA7C87">
        <w:rPr>
          <w:rFonts w:ascii="Times New Roman" w:eastAsia="Calibri" w:hAnsi="Times New Roman" w:cs="Times New Roman"/>
          <w:bCs/>
          <w:iCs/>
          <w:sz w:val="28"/>
          <w:szCs w:val="28"/>
        </w:rPr>
        <w:t>администрации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r w:rsidR="00FA7C87">
        <w:rPr>
          <w:rFonts w:ascii="Times New Roman" w:eastAsia="Calibri" w:hAnsi="Times New Roman" w:cs="Times New Roman"/>
          <w:sz w:val="28"/>
          <w:szCs w:val="28"/>
        </w:rPr>
        <w:t xml:space="preserve"> со дня поступления заявления и прилагаемых к нему документов в Администрацию</w:t>
      </w:r>
      <w:r w:rsidRPr="00F56BE8">
        <w:rPr>
          <w:rFonts w:ascii="Times New Roman" w:eastAsia="Calibri" w:hAnsi="Times New Roman" w:cs="Times New Roman"/>
          <w:sz w:val="28"/>
          <w:szCs w:val="28"/>
        </w:rPr>
        <w:t>.</w:t>
      </w:r>
    </w:p>
    <w:p w:rsidR="005A18F1" w:rsidRPr="00F56BE8" w:rsidRDefault="00FA7C87" w:rsidP="005A1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органом и органом местного самоуправления организаций, запрашиваемых документов, либо отказа в их предоставлении.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
      <w:bookmarkEnd w:id="89"/>
      <w:r w:rsidRPr="00F56BE8">
        <w:rPr>
          <w:rFonts w:ascii="Times New Roman" w:eastAsia="Calibri" w:hAnsi="Times New Roman" w:cs="Times New Roman"/>
          <w:sz w:val="28"/>
          <w:szCs w:val="28"/>
        </w:rPr>
        <w:t xml:space="preserve">3.3. </w:t>
      </w:r>
      <w:r w:rsidR="00FA7C87">
        <w:rPr>
          <w:rFonts w:ascii="Times New Roman" w:eastAsia="Calibri" w:hAnsi="Times New Roman" w:cs="Times New Roman"/>
          <w:sz w:val="28"/>
          <w:szCs w:val="28"/>
        </w:rPr>
        <w:t>Принятие решения об опубликовании сообщения о приеме заявлений о предоставлении в аренду земельного участка без предварительного согласования места размещения объекта.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1"/>
      <w:bookmarkEnd w:id="90"/>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w:t>
      </w:r>
      <w:r w:rsidR="00F26EC0">
        <w:rPr>
          <w:rFonts w:ascii="Times New Roman" w:eastAsia="Calibri" w:hAnsi="Times New Roman" w:cs="Times New Roman"/>
          <w:sz w:val="28"/>
          <w:szCs w:val="28"/>
        </w:rPr>
        <w:t>положительного заключения Управления архитектуры.</w:t>
      </w:r>
    </w:p>
    <w:p w:rsidR="005A18F1" w:rsidRPr="00F56BE8" w:rsidRDefault="005A18F1" w:rsidP="00F26EC0">
      <w:pPr>
        <w:spacing w:after="0" w:line="240" w:lineRule="auto"/>
        <w:ind w:firstLine="720"/>
        <w:jc w:val="both"/>
        <w:rPr>
          <w:rFonts w:ascii="Times New Roman" w:eastAsia="Calibri" w:hAnsi="Times New Roman" w:cs="Times New Roman"/>
          <w:sz w:val="28"/>
          <w:szCs w:val="28"/>
        </w:rPr>
      </w:pPr>
      <w:bookmarkStart w:id="92" w:name="sub_3032"/>
      <w:bookmarkEnd w:id="91"/>
      <w:r w:rsidRPr="00F56BE8">
        <w:rPr>
          <w:rFonts w:ascii="Times New Roman" w:eastAsia="Calibri" w:hAnsi="Times New Roman" w:cs="Times New Roman"/>
          <w:sz w:val="28"/>
          <w:szCs w:val="28"/>
        </w:rPr>
        <w:t xml:space="preserve">3.3.2. </w:t>
      </w:r>
      <w:bookmarkEnd w:id="92"/>
      <w:r w:rsidR="00F26EC0">
        <w:rPr>
          <w:rFonts w:ascii="Times New Roman" w:eastAsia="Calibri" w:hAnsi="Times New Roman" w:cs="Times New Roman"/>
          <w:sz w:val="28"/>
          <w:szCs w:val="28"/>
        </w:rPr>
        <w:t>В случае положительного заключения Управления архитектуры на предмет соответствия строительства градостроительным регламентам специалистом отдела земельно-имущественных отношений,</w:t>
      </w:r>
      <w:r w:rsidR="00F81641">
        <w:rPr>
          <w:rFonts w:ascii="Times New Roman" w:eastAsia="Calibri" w:hAnsi="Times New Roman" w:cs="Times New Roman"/>
          <w:sz w:val="28"/>
          <w:szCs w:val="28"/>
        </w:rPr>
        <w:t xml:space="preserve"> ответственным за обработку документов в течении 14 дней  готовится проект решения об </w:t>
      </w:r>
      <w:r w:rsidR="00F81641">
        <w:rPr>
          <w:rFonts w:ascii="Times New Roman" w:eastAsia="Calibri" w:hAnsi="Times New Roman" w:cs="Times New Roman"/>
          <w:sz w:val="28"/>
          <w:szCs w:val="28"/>
        </w:rPr>
        <w:lastRenderedPageBreak/>
        <w:t>опубликовании сообщения о приеме заявлений о предоставлении в аренду</w:t>
      </w:r>
      <w:r w:rsidR="005F2840">
        <w:rPr>
          <w:rFonts w:ascii="Times New Roman" w:eastAsia="Calibri" w:hAnsi="Times New Roman" w:cs="Times New Roman"/>
          <w:sz w:val="28"/>
          <w:szCs w:val="28"/>
        </w:rPr>
        <w:t xml:space="preserve">  </w:t>
      </w:r>
      <w:r w:rsidR="009B774A">
        <w:rPr>
          <w:rFonts w:ascii="Times New Roman" w:eastAsia="Calibri" w:hAnsi="Times New Roman" w:cs="Times New Roman"/>
          <w:sz w:val="28"/>
          <w:szCs w:val="28"/>
        </w:rPr>
        <w:t>такого земельного участка с указанием местоположения земельного участка, его площади, разрешенного использования в районной газете «Наше время», а так же на официальном сайте Администрации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3"/>
      <w:r w:rsidRPr="00F56BE8">
        <w:rPr>
          <w:rFonts w:ascii="Times New Roman" w:eastAsia="Calibri" w:hAnsi="Times New Roman" w:cs="Times New Roman"/>
          <w:sz w:val="28"/>
          <w:szCs w:val="28"/>
        </w:rPr>
        <w:t xml:space="preserve">3.3.3. </w:t>
      </w:r>
      <w:r w:rsidR="009B774A">
        <w:rPr>
          <w:rFonts w:ascii="Times New Roman" w:eastAsia="Calibri" w:hAnsi="Times New Roman" w:cs="Times New Roman"/>
          <w:sz w:val="28"/>
          <w:szCs w:val="28"/>
        </w:rPr>
        <w:t>В течении одного месяца со дня опубликования указанного сообщения специалистам отдела земельно-имущественных отношений осуществляется прием дополнительных заявлений.</w:t>
      </w:r>
    </w:p>
    <w:p w:rsidR="005A18F1" w:rsidRDefault="005A18F1" w:rsidP="005A18F1">
      <w:pPr>
        <w:spacing w:after="0" w:line="240" w:lineRule="auto"/>
        <w:ind w:firstLine="720"/>
        <w:jc w:val="both"/>
        <w:rPr>
          <w:rFonts w:ascii="Times New Roman" w:eastAsia="Calibri" w:hAnsi="Times New Roman" w:cs="Times New Roman"/>
          <w:sz w:val="28"/>
          <w:szCs w:val="28"/>
        </w:rPr>
      </w:pPr>
      <w:bookmarkStart w:id="94" w:name="sub_304"/>
      <w:bookmarkEnd w:id="93"/>
      <w:r w:rsidRPr="00F56BE8">
        <w:rPr>
          <w:rFonts w:ascii="Times New Roman" w:eastAsia="Calibri" w:hAnsi="Times New Roman" w:cs="Times New Roman"/>
          <w:sz w:val="28"/>
          <w:szCs w:val="28"/>
        </w:rPr>
        <w:t>3.4. Принятие решения о пр</w:t>
      </w:r>
      <w:r w:rsidR="009B774A">
        <w:rPr>
          <w:rFonts w:ascii="Times New Roman" w:eastAsia="Calibri" w:hAnsi="Times New Roman" w:cs="Times New Roman"/>
          <w:sz w:val="28"/>
          <w:szCs w:val="28"/>
        </w:rPr>
        <w:t>оведении аукциона по продаже права на заключение договора аренды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41"/>
      <w:bookmarkEnd w:id="94"/>
      <w:r w:rsidRPr="00F56BE8">
        <w:rPr>
          <w:rFonts w:ascii="Times New Roman" w:eastAsia="Calibri" w:hAnsi="Times New Roman" w:cs="Times New Roman"/>
          <w:sz w:val="28"/>
          <w:szCs w:val="28"/>
        </w:rPr>
        <w:t xml:space="preserve">3.4.1. Основанием для начала административного действия является </w:t>
      </w:r>
      <w:r w:rsidR="009B774A">
        <w:rPr>
          <w:rFonts w:ascii="Times New Roman" w:eastAsia="Calibri" w:hAnsi="Times New Roman" w:cs="Times New Roman"/>
          <w:sz w:val="28"/>
          <w:szCs w:val="28"/>
        </w:rPr>
        <w:t>поступление дополнительных заявлений на испрашиваемый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2"/>
      <w:bookmarkEnd w:id="95"/>
      <w:r w:rsidRPr="00F56BE8">
        <w:rPr>
          <w:rFonts w:ascii="Times New Roman" w:eastAsia="Calibri" w:hAnsi="Times New Roman" w:cs="Times New Roman"/>
          <w:sz w:val="28"/>
          <w:szCs w:val="28"/>
        </w:rPr>
        <w:t xml:space="preserve">3.4.2. </w:t>
      </w:r>
      <w:r w:rsidR="00A56D76">
        <w:rPr>
          <w:rFonts w:ascii="Times New Roman" w:eastAsia="Calibri" w:hAnsi="Times New Roman" w:cs="Times New Roman"/>
          <w:sz w:val="28"/>
          <w:szCs w:val="28"/>
        </w:rPr>
        <w:t xml:space="preserve">В случае поступления дополнительных заявлений о предоставлении в аренду земельного участка специалистов отдела земельно-имущественных отношений, ответственным за обработку документов в течении 30 календарных дней готовится проект распоряжения  проведении аукциона по продаже права на </w:t>
      </w:r>
      <w:r w:rsidR="00CC6797">
        <w:rPr>
          <w:rFonts w:ascii="Times New Roman" w:eastAsia="Calibri" w:hAnsi="Times New Roman" w:cs="Times New Roman"/>
          <w:sz w:val="28"/>
          <w:szCs w:val="28"/>
        </w:rPr>
        <w:t>заключение договора арены на него.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3"/>
      <w:bookmarkEnd w:id="96"/>
      <w:r w:rsidRPr="00F56BE8">
        <w:rPr>
          <w:rFonts w:ascii="Times New Roman" w:eastAsia="Calibri" w:hAnsi="Times New Roman" w:cs="Times New Roman"/>
          <w:sz w:val="28"/>
          <w:szCs w:val="28"/>
        </w:rPr>
        <w:t>3.4.3. Подготовленный проект 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4"/>
      <w:bookmarkEnd w:id="97"/>
      <w:r w:rsidRPr="00F56BE8">
        <w:rPr>
          <w:rFonts w:ascii="Times New Roman" w:eastAsia="Calibri" w:hAnsi="Times New Roman" w:cs="Times New Roman"/>
          <w:sz w:val="28"/>
          <w:szCs w:val="28"/>
        </w:rPr>
        <w:t>3.4.4. Начальник отдела наименование отдела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5"/>
      <w:bookmarkEnd w:id="98"/>
      <w:r w:rsidRPr="00F56BE8">
        <w:rPr>
          <w:rFonts w:ascii="Times New Roman" w:eastAsia="Calibri" w:hAnsi="Times New Roman" w:cs="Times New Roman"/>
          <w:sz w:val="28"/>
          <w:szCs w:val="28"/>
        </w:rPr>
        <w:t xml:space="preserve">3.4.5. Далее проект распоряжения передается на согласование </w:t>
      </w:r>
      <w:r w:rsidR="00CC6797">
        <w:rPr>
          <w:rFonts w:ascii="Times New Roman" w:eastAsia="Calibri" w:hAnsi="Times New Roman" w:cs="Times New Roman"/>
          <w:sz w:val="28"/>
          <w:szCs w:val="28"/>
        </w:rPr>
        <w:t>главе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253369">
        <w:rPr>
          <w:rFonts w:ascii="Times New Roman" w:eastAsia="Calibri" w:hAnsi="Times New Roman" w:cs="Times New Roman"/>
          <w:bCs/>
          <w:iCs/>
          <w:sz w:val="28"/>
          <w:szCs w:val="28"/>
        </w:rPr>
        <w:t xml:space="preserve">администрации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AE7757">
        <w:rPr>
          <w:rFonts w:ascii="Times New Roman" w:eastAsia="Calibri" w:hAnsi="Times New Roman" w:cs="Times New Roman"/>
          <w:sz w:val="28"/>
          <w:szCs w:val="28"/>
        </w:rPr>
        <w:t>глава городского поселения «Чернышевское»</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AE7757">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w:t>
      </w:r>
      <w:r w:rsidR="00AE7757">
        <w:rPr>
          <w:rFonts w:ascii="Times New Roman" w:eastAsia="Calibri" w:hAnsi="Times New Roman" w:cs="Times New Roman"/>
          <w:sz w:val="28"/>
          <w:szCs w:val="28"/>
        </w:rPr>
        <w:t>передается на подпись главе городского поселения «Чернышевское»</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6"/>
      <w:bookmarkEnd w:id="99"/>
      <w:r w:rsidRPr="00F56BE8">
        <w:rPr>
          <w:rFonts w:ascii="Times New Roman" w:eastAsia="Calibri" w:hAnsi="Times New Roman" w:cs="Times New Roman"/>
          <w:sz w:val="28"/>
          <w:szCs w:val="28"/>
        </w:rPr>
        <w:t xml:space="preserve">3.4.6. </w:t>
      </w:r>
      <w:r w:rsidR="00A021D8">
        <w:rPr>
          <w:rFonts w:ascii="Times New Roman" w:eastAsia="Calibri" w:hAnsi="Times New Roman" w:cs="Times New Roman"/>
          <w:sz w:val="28"/>
          <w:szCs w:val="28"/>
        </w:rPr>
        <w:t xml:space="preserve">Глава городского поселения «Чернышевское»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либо возвращает его на доработку.</w:t>
      </w:r>
    </w:p>
    <w:bookmarkEnd w:id="10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1" w:name="sub_3047"/>
      <w:r w:rsidRPr="00F56BE8">
        <w:rPr>
          <w:rFonts w:ascii="Times New Roman" w:eastAsia="Calibri" w:hAnsi="Times New Roman" w:cs="Times New Roman"/>
          <w:sz w:val="28"/>
          <w:szCs w:val="28"/>
        </w:rPr>
        <w:t xml:space="preserve">          3.4.7. </w:t>
      </w:r>
      <w:r w:rsidR="00A021D8">
        <w:rPr>
          <w:rFonts w:ascii="Times New Roman" w:eastAsia="Calibri" w:hAnsi="Times New Roman" w:cs="Times New Roman"/>
          <w:sz w:val="28"/>
          <w:szCs w:val="28"/>
        </w:rPr>
        <w:t>Секретарь главы городского поселения «Чернышевское» в течении одного рабочего дня регистрирует подписанный документ в книге учета, в порядке делопроизводства.</w:t>
      </w:r>
    </w:p>
    <w:p w:rsidR="005A18F1" w:rsidRPr="00F56BE8" w:rsidRDefault="00A021D8" w:rsidP="005A18F1">
      <w:pPr>
        <w:spacing w:after="0" w:line="240" w:lineRule="auto"/>
        <w:ind w:firstLine="720"/>
        <w:jc w:val="both"/>
        <w:rPr>
          <w:rFonts w:ascii="Times New Roman" w:eastAsia="Calibri" w:hAnsi="Times New Roman" w:cs="Times New Roman"/>
          <w:sz w:val="28"/>
          <w:szCs w:val="28"/>
        </w:rPr>
      </w:pPr>
      <w:bookmarkStart w:id="102" w:name="sub_3048"/>
      <w:bookmarkEnd w:id="101"/>
      <w:r>
        <w:rPr>
          <w:rFonts w:ascii="Times New Roman" w:eastAsia="Calibri" w:hAnsi="Times New Roman" w:cs="Times New Roman"/>
          <w:sz w:val="28"/>
          <w:szCs w:val="28"/>
        </w:rPr>
        <w:lastRenderedPageBreak/>
        <w:t>3.</w:t>
      </w:r>
      <w:r w:rsidR="002203CE">
        <w:rPr>
          <w:rFonts w:ascii="Times New Roman" w:eastAsia="Calibri" w:hAnsi="Times New Roman" w:cs="Times New Roman"/>
          <w:sz w:val="28"/>
          <w:szCs w:val="28"/>
        </w:rPr>
        <w:t>5</w:t>
      </w:r>
      <w:r>
        <w:rPr>
          <w:rFonts w:ascii="Times New Roman" w:eastAsia="Calibri" w:hAnsi="Times New Roman" w:cs="Times New Roman"/>
          <w:sz w:val="28"/>
          <w:szCs w:val="28"/>
        </w:rPr>
        <w:t>. Выдача заявителю уведомления о принятии решения о проведении аукциона по продаже права на заключения договора аренды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51"/>
      <w:bookmarkEnd w:id="102"/>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решения о </w:t>
      </w:r>
      <w:r w:rsidR="002203CE">
        <w:rPr>
          <w:rFonts w:ascii="Times New Roman" w:eastAsia="Calibri" w:hAnsi="Times New Roman" w:cs="Times New Roman"/>
          <w:sz w:val="28"/>
          <w:szCs w:val="28"/>
        </w:rPr>
        <w:t>проведении аукциона по продаже права на заключение договора аренды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2"/>
      <w:bookmarkEnd w:id="103"/>
      <w:r w:rsidRPr="00F56BE8">
        <w:rPr>
          <w:rFonts w:ascii="Times New Roman" w:eastAsia="Calibri" w:hAnsi="Times New Roman" w:cs="Times New Roman"/>
          <w:sz w:val="28"/>
          <w:szCs w:val="28"/>
        </w:rPr>
        <w:t xml:space="preserve">3.5.2. После регистрации подписанного распоряжения </w:t>
      </w:r>
      <w:r w:rsidR="002203CE">
        <w:rPr>
          <w:rFonts w:ascii="Times New Roman" w:eastAsia="Calibri" w:hAnsi="Times New Roman" w:cs="Times New Roman"/>
          <w:bCs/>
          <w:iCs/>
          <w:sz w:val="28"/>
          <w:szCs w:val="28"/>
        </w:rPr>
        <w:t xml:space="preserve">Администрации </w:t>
      </w:r>
      <w:r w:rsidRPr="00F56BE8">
        <w:rPr>
          <w:rFonts w:ascii="Times New Roman" w:eastAsia="Calibri" w:hAnsi="Times New Roman" w:cs="Times New Roman"/>
          <w:sz w:val="28"/>
          <w:szCs w:val="28"/>
        </w:rPr>
        <w:t xml:space="preserve">о </w:t>
      </w:r>
      <w:r w:rsidR="002203CE">
        <w:rPr>
          <w:rFonts w:ascii="Times New Roman" w:eastAsia="Calibri" w:hAnsi="Times New Roman" w:cs="Times New Roman"/>
          <w:sz w:val="28"/>
          <w:szCs w:val="28"/>
        </w:rPr>
        <w:t>проведении аукциона по продаже права аренды на земельный участок, специалист отдела земельно-имущественных отношений в течении одного рабочего дня готовит проект уведомления в письменной форме о принятом решении и передает такой проект уведомления начальнику отдела земельно-имущественных отношений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3"/>
      <w:bookmarkEnd w:id="104"/>
      <w:r w:rsidRPr="00F56BE8">
        <w:rPr>
          <w:rFonts w:ascii="Times New Roman" w:eastAsia="Calibri" w:hAnsi="Times New Roman" w:cs="Times New Roman"/>
          <w:sz w:val="28"/>
          <w:szCs w:val="28"/>
        </w:rPr>
        <w:t>3.5.3. Начальник отдела наименование отдела в течение одного рабочего дня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4"/>
      <w:bookmarkEnd w:id="105"/>
      <w:r w:rsidRPr="00F56BE8">
        <w:rPr>
          <w:rFonts w:ascii="Times New Roman" w:eastAsia="Calibri" w:hAnsi="Times New Roman" w:cs="Times New Roman"/>
          <w:sz w:val="28"/>
          <w:szCs w:val="28"/>
        </w:rPr>
        <w:t xml:space="preserve">3.5.4. Далее проект уведомления передается на подпись </w:t>
      </w:r>
      <w:r w:rsidR="002203CE">
        <w:rPr>
          <w:rFonts w:ascii="Times New Roman" w:eastAsia="Calibri" w:hAnsi="Times New Roman" w:cs="Times New Roman"/>
          <w:sz w:val="28"/>
          <w:szCs w:val="28"/>
        </w:rPr>
        <w:t>главе городского поселения «Чернышевское»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8307AF">
        <w:rPr>
          <w:rFonts w:ascii="Times New Roman" w:eastAsia="Calibri" w:hAnsi="Times New Roman" w:cs="Times New Roman"/>
          <w:bCs/>
          <w:iCs/>
          <w:sz w:val="28"/>
          <w:szCs w:val="28"/>
        </w:rPr>
        <w:t xml:space="preserve">Администрации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8307AF">
        <w:rPr>
          <w:rFonts w:ascii="Times New Roman" w:eastAsia="Calibri" w:hAnsi="Times New Roman" w:cs="Times New Roman"/>
          <w:sz w:val="28"/>
          <w:szCs w:val="28"/>
        </w:rPr>
        <w:t xml:space="preserve">глава городского поселения «Чернышевское»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8307AF">
        <w:rPr>
          <w:rFonts w:ascii="Times New Roman" w:eastAsia="Calibri" w:hAnsi="Times New Roman" w:cs="Times New Roman"/>
          <w:bCs/>
          <w:iCs/>
          <w:sz w:val="28"/>
          <w:szCs w:val="28"/>
        </w:rPr>
        <w:t xml:space="preserve">Администрации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10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w:t>
      </w:r>
      <w:r w:rsidR="008307AF">
        <w:rPr>
          <w:rFonts w:ascii="Times New Roman" w:eastAsia="Calibri" w:hAnsi="Times New Roman" w:cs="Times New Roman"/>
          <w:sz w:val="28"/>
          <w:szCs w:val="28"/>
        </w:rPr>
        <w:t>секретарь в течении одного рабочего дня регистрирует подписанный проект уведомления, в книге учета в порядке делопроизводства.</w:t>
      </w:r>
    </w:p>
    <w:p w:rsidR="005A18F1" w:rsidRPr="00F56BE8" w:rsidRDefault="005A18F1" w:rsidP="008307AF">
      <w:pPr>
        <w:spacing w:after="0" w:line="240" w:lineRule="auto"/>
        <w:ind w:firstLine="720"/>
        <w:jc w:val="both"/>
        <w:rPr>
          <w:rFonts w:ascii="Times New Roman" w:eastAsia="Calibri" w:hAnsi="Times New Roman" w:cs="Times New Roman"/>
          <w:sz w:val="28"/>
          <w:szCs w:val="28"/>
        </w:rPr>
      </w:pPr>
      <w:bookmarkStart w:id="107" w:name="sub_3055"/>
      <w:r w:rsidRPr="00F56BE8">
        <w:rPr>
          <w:rFonts w:ascii="Times New Roman" w:eastAsia="Calibri" w:hAnsi="Times New Roman" w:cs="Times New Roman"/>
          <w:sz w:val="28"/>
          <w:szCs w:val="28"/>
        </w:rPr>
        <w:t xml:space="preserve">3.5.5. Зарегистрированное уведомление </w:t>
      </w:r>
      <w:r w:rsidR="008307AF">
        <w:rPr>
          <w:rFonts w:ascii="Times New Roman" w:eastAsia="Calibri" w:hAnsi="Times New Roman" w:cs="Times New Roman"/>
          <w:sz w:val="28"/>
          <w:szCs w:val="28"/>
        </w:rPr>
        <w:t>направляется заявителю по почте не позднее 5 рабочих дней со дня принятия соответствующего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6"/>
      <w:bookmarkEnd w:id="107"/>
      <w:r w:rsidRPr="00F56BE8">
        <w:rPr>
          <w:rFonts w:ascii="Times New Roman" w:eastAsia="Calibri" w:hAnsi="Times New Roman" w:cs="Times New Roman"/>
          <w:sz w:val="28"/>
          <w:szCs w:val="28"/>
        </w:rPr>
        <w:t xml:space="preserve">3.5.6. </w:t>
      </w:r>
      <w:r w:rsidR="008307AF">
        <w:rPr>
          <w:rFonts w:ascii="Times New Roman" w:eastAsia="Calibri" w:hAnsi="Times New Roman" w:cs="Times New Roman"/>
          <w:sz w:val="28"/>
          <w:szCs w:val="28"/>
        </w:rPr>
        <w:t xml:space="preserve">После оформления земельного участка отделом земельно-имущественных отношений готовится соответствующая документация для организации аукциона по продаже права аренды на земельный участок.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6"/>
      <w:bookmarkEnd w:id="108"/>
      <w:r w:rsidRPr="00F56BE8">
        <w:rPr>
          <w:rFonts w:ascii="Times New Roman" w:eastAsia="Calibri" w:hAnsi="Times New Roman" w:cs="Times New Roman"/>
          <w:sz w:val="28"/>
          <w:szCs w:val="28"/>
        </w:rPr>
        <w:t xml:space="preserve">3.6. </w:t>
      </w:r>
      <w:r w:rsidR="008307AF">
        <w:rPr>
          <w:rFonts w:ascii="Times New Roman" w:eastAsia="Calibri" w:hAnsi="Times New Roman" w:cs="Times New Roman"/>
          <w:sz w:val="28"/>
          <w:szCs w:val="28"/>
        </w:rPr>
        <w:t xml:space="preserve">Принятие решения об отказе в предоставлении испрашиваемого земельного участка.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61"/>
      <w:bookmarkEnd w:id="109"/>
      <w:r w:rsidRPr="00F56BE8">
        <w:rPr>
          <w:rFonts w:ascii="Times New Roman" w:eastAsia="Calibri" w:hAnsi="Times New Roman" w:cs="Times New Roman"/>
          <w:sz w:val="28"/>
          <w:szCs w:val="28"/>
        </w:rPr>
        <w:t xml:space="preserve">3.6.1. Основанием для начала административного действия является </w:t>
      </w:r>
      <w:r w:rsidR="008307AF">
        <w:rPr>
          <w:rFonts w:ascii="Times New Roman" w:eastAsia="Calibri" w:hAnsi="Times New Roman" w:cs="Times New Roman"/>
          <w:sz w:val="28"/>
          <w:szCs w:val="28"/>
        </w:rPr>
        <w:t>получение отрицательного заключения Управления архитектуры.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2"/>
      <w:bookmarkEnd w:id="110"/>
      <w:r w:rsidRPr="00F56BE8">
        <w:rPr>
          <w:rFonts w:ascii="Times New Roman" w:eastAsia="Calibri" w:hAnsi="Times New Roman" w:cs="Times New Roman"/>
          <w:sz w:val="28"/>
          <w:szCs w:val="28"/>
        </w:rPr>
        <w:t xml:space="preserve">3.6.2. </w:t>
      </w:r>
      <w:r w:rsidR="008307AF">
        <w:rPr>
          <w:rFonts w:ascii="Times New Roman" w:eastAsia="Calibri" w:hAnsi="Times New Roman" w:cs="Times New Roman"/>
          <w:sz w:val="28"/>
          <w:szCs w:val="28"/>
        </w:rPr>
        <w:t>В случае отрицательного заключения Управления архитектуры на предмет соответствия строительства градостроительным регламентам специалистом отдела земельно-имущественных отношений, ответственным за обработку документов в течение 14  рабочих дней готовит проект письма об отказе в предоставлении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3"/>
      <w:bookmarkEnd w:id="111"/>
      <w:r w:rsidRPr="00F56BE8">
        <w:rPr>
          <w:rFonts w:ascii="Times New Roman" w:eastAsia="Calibri" w:hAnsi="Times New Roman" w:cs="Times New Roman"/>
          <w:sz w:val="28"/>
          <w:szCs w:val="28"/>
        </w:rPr>
        <w:lastRenderedPageBreak/>
        <w:t xml:space="preserve">3.6.3. </w:t>
      </w:r>
      <w:r w:rsidR="00B47093">
        <w:rPr>
          <w:rFonts w:ascii="Times New Roman" w:eastAsia="Calibri" w:hAnsi="Times New Roman" w:cs="Times New Roman"/>
          <w:sz w:val="28"/>
          <w:szCs w:val="28"/>
        </w:rPr>
        <w:t>Подготовленный проект письма об отказе передается на согласование начальнику отдела земельно-имущественных отношений.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4"/>
      <w:bookmarkEnd w:id="112"/>
      <w:r w:rsidRPr="00F56BE8">
        <w:rPr>
          <w:rFonts w:ascii="Times New Roman" w:eastAsia="Calibri" w:hAnsi="Times New Roman" w:cs="Times New Roman"/>
          <w:sz w:val="28"/>
          <w:szCs w:val="28"/>
        </w:rPr>
        <w:t xml:space="preserve">3.6.4. </w:t>
      </w:r>
      <w:r w:rsidR="00B47093">
        <w:rPr>
          <w:rFonts w:ascii="Times New Roman" w:eastAsia="Calibri" w:hAnsi="Times New Roman" w:cs="Times New Roman"/>
          <w:sz w:val="28"/>
          <w:szCs w:val="28"/>
        </w:rPr>
        <w:t>Начальник отдела земельно-имущественных отношений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отдела земельно-имущественных отношений, ответственному за обработку документов, на доработку.</w:t>
      </w:r>
    </w:p>
    <w:p w:rsidR="005A18F1" w:rsidRPr="00F56BE8" w:rsidRDefault="005A18F1" w:rsidP="00B47093">
      <w:pPr>
        <w:spacing w:after="0" w:line="240" w:lineRule="auto"/>
        <w:ind w:firstLine="720"/>
        <w:jc w:val="both"/>
        <w:rPr>
          <w:rFonts w:ascii="Times New Roman" w:eastAsia="Calibri" w:hAnsi="Times New Roman" w:cs="Times New Roman"/>
          <w:sz w:val="28"/>
          <w:szCs w:val="28"/>
        </w:rPr>
      </w:pPr>
      <w:bookmarkStart w:id="114" w:name="sub_3065"/>
      <w:bookmarkEnd w:id="113"/>
      <w:r w:rsidRPr="00F56BE8">
        <w:rPr>
          <w:rFonts w:ascii="Times New Roman" w:eastAsia="Calibri" w:hAnsi="Times New Roman" w:cs="Times New Roman"/>
          <w:sz w:val="28"/>
          <w:szCs w:val="28"/>
        </w:rPr>
        <w:t xml:space="preserve">3.6.5. </w:t>
      </w:r>
      <w:r w:rsidR="00B47093">
        <w:rPr>
          <w:rFonts w:ascii="Times New Roman" w:eastAsia="Calibri" w:hAnsi="Times New Roman" w:cs="Times New Roman"/>
          <w:sz w:val="28"/>
          <w:szCs w:val="28"/>
        </w:rPr>
        <w:t xml:space="preserve">Далее проект письма об отказе передается на согласование главе городского поселения «Чернышевское» или должностному лицу его замещающему в соответствии с установленным в Администрации распределением обязанностей. В течении одного рабочего дня глава городского поселения «Чернышевское» или должностному лицу его замещающему в соответствии с установленным в Администрации распределением обязанностей согласовывает представленный документ. Согласованный проект письма передается на подпись главе городского поселения «Чернышевское» или уполномоченному лицу. </w:t>
      </w:r>
    </w:p>
    <w:p w:rsidR="005A423D" w:rsidRDefault="005A18F1" w:rsidP="005A18F1">
      <w:pPr>
        <w:spacing w:after="0" w:line="240" w:lineRule="auto"/>
        <w:ind w:firstLine="720"/>
        <w:jc w:val="both"/>
        <w:rPr>
          <w:rFonts w:ascii="Times New Roman" w:eastAsia="Calibri" w:hAnsi="Times New Roman" w:cs="Times New Roman"/>
          <w:sz w:val="28"/>
          <w:szCs w:val="28"/>
        </w:rPr>
      </w:pPr>
      <w:bookmarkStart w:id="115" w:name="sub_3066"/>
      <w:bookmarkEnd w:id="114"/>
      <w:r w:rsidRPr="00F56BE8">
        <w:rPr>
          <w:rFonts w:ascii="Times New Roman" w:eastAsia="Calibri" w:hAnsi="Times New Roman" w:cs="Times New Roman"/>
          <w:sz w:val="28"/>
          <w:szCs w:val="28"/>
        </w:rPr>
        <w:t xml:space="preserve">3.6.6. </w:t>
      </w:r>
      <w:r w:rsidR="00B47093">
        <w:rPr>
          <w:rFonts w:ascii="Times New Roman" w:eastAsia="Calibri" w:hAnsi="Times New Roman" w:cs="Times New Roman"/>
          <w:sz w:val="28"/>
          <w:szCs w:val="28"/>
        </w:rPr>
        <w:t>Глава Администрации или уполномоченное</w:t>
      </w:r>
      <w:r w:rsidR="005A423D">
        <w:rPr>
          <w:rFonts w:ascii="Times New Roman" w:eastAsia="Calibri" w:hAnsi="Times New Roman" w:cs="Times New Roman"/>
          <w:sz w:val="28"/>
          <w:szCs w:val="28"/>
        </w:rPr>
        <w:t xml:space="preserve"> им</w:t>
      </w:r>
      <w:r w:rsidR="00B47093">
        <w:rPr>
          <w:rFonts w:ascii="Times New Roman" w:eastAsia="Calibri" w:hAnsi="Times New Roman" w:cs="Times New Roman"/>
          <w:sz w:val="28"/>
          <w:szCs w:val="28"/>
        </w:rPr>
        <w:t xml:space="preserve"> лицо</w:t>
      </w:r>
      <w:r w:rsidR="005A423D">
        <w:rPr>
          <w:rFonts w:ascii="Times New Roman" w:eastAsia="Calibri" w:hAnsi="Times New Roman" w:cs="Times New Roman"/>
          <w:sz w:val="28"/>
          <w:szCs w:val="28"/>
        </w:rPr>
        <w:t xml:space="preserve"> подписывает представленный проект письма об отказе либо возвращается на доработку.</w:t>
      </w:r>
    </w:p>
    <w:p w:rsidR="005A18F1" w:rsidRPr="00F56BE8" w:rsidRDefault="005A423D"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Возвращенный документ дорабатывается специалистом отдела земельно-имущественных отношений, ответственным за обработку документов, в течении одного рабочего дня.</w:t>
      </w:r>
      <w:r w:rsidR="00B47093">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7"/>
      <w:bookmarkEnd w:id="115"/>
      <w:r w:rsidRPr="00F56BE8">
        <w:rPr>
          <w:rFonts w:ascii="Times New Roman" w:eastAsia="Calibri" w:hAnsi="Times New Roman" w:cs="Times New Roman"/>
          <w:sz w:val="28"/>
          <w:szCs w:val="28"/>
        </w:rPr>
        <w:t xml:space="preserve">3.6.7. </w:t>
      </w:r>
      <w:r w:rsidR="005A423D">
        <w:rPr>
          <w:rFonts w:ascii="Times New Roman" w:eastAsia="Calibri" w:hAnsi="Times New Roman" w:cs="Times New Roman"/>
          <w:sz w:val="28"/>
          <w:szCs w:val="28"/>
        </w:rPr>
        <w:t>Секретарь главы в течение одного рабочего дня регистрирует подписанный документ, в книге учета в порядке делопроизводства.</w:t>
      </w:r>
    </w:p>
    <w:p w:rsidR="00255DDB" w:rsidRPr="00F56BE8" w:rsidRDefault="005A18F1" w:rsidP="00255DDB">
      <w:pPr>
        <w:spacing w:after="0" w:line="240" w:lineRule="auto"/>
        <w:ind w:firstLine="720"/>
        <w:jc w:val="both"/>
        <w:rPr>
          <w:rFonts w:ascii="Times New Roman" w:eastAsia="Calibri" w:hAnsi="Times New Roman" w:cs="Times New Roman"/>
          <w:sz w:val="28"/>
          <w:szCs w:val="28"/>
        </w:rPr>
      </w:pPr>
      <w:bookmarkStart w:id="117" w:name="sub_307"/>
      <w:bookmarkEnd w:id="116"/>
      <w:r w:rsidRPr="00F56BE8">
        <w:rPr>
          <w:rFonts w:ascii="Times New Roman" w:eastAsia="Calibri" w:hAnsi="Times New Roman" w:cs="Times New Roman"/>
          <w:sz w:val="28"/>
          <w:szCs w:val="28"/>
        </w:rPr>
        <w:t xml:space="preserve">3.7. </w:t>
      </w:r>
      <w:r w:rsidR="005A423D">
        <w:rPr>
          <w:rFonts w:ascii="Times New Roman" w:eastAsia="Calibri" w:hAnsi="Times New Roman" w:cs="Times New Roman"/>
          <w:sz w:val="28"/>
          <w:szCs w:val="28"/>
        </w:rPr>
        <w:t>Информирование заявителя и выдача отказа в предоставлении</w:t>
      </w:r>
      <w:r w:rsidR="00255DDB">
        <w:rPr>
          <w:rFonts w:ascii="Times New Roman" w:eastAsia="Calibri" w:hAnsi="Times New Roman" w:cs="Times New Roman"/>
          <w:sz w:val="28"/>
          <w:szCs w:val="28"/>
        </w:rPr>
        <w:t xml:space="preserve"> испрашиваемого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71"/>
      <w:bookmarkEnd w:id="117"/>
      <w:r w:rsidRPr="00F56BE8">
        <w:rPr>
          <w:rFonts w:ascii="Times New Roman" w:eastAsia="Calibri" w:hAnsi="Times New Roman" w:cs="Times New Roman"/>
          <w:sz w:val="28"/>
          <w:szCs w:val="28"/>
        </w:rPr>
        <w:t xml:space="preserve">3.7.1. Основанием для начала административного действия является </w:t>
      </w:r>
      <w:r w:rsidR="00255DDB">
        <w:rPr>
          <w:rFonts w:ascii="Times New Roman" w:eastAsia="Calibri" w:hAnsi="Times New Roman" w:cs="Times New Roman"/>
          <w:sz w:val="28"/>
          <w:szCs w:val="28"/>
        </w:rPr>
        <w:t>регистрация подписанного письма об отказе в предоставлении земельного участка.</w:t>
      </w:r>
    </w:p>
    <w:p w:rsidR="005A18F1" w:rsidRPr="00F56BE8" w:rsidRDefault="005A18F1" w:rsidP="00255DDB">
      <w:pPr>
        <w:spacing w:after="0" w:line="240" w:lineRule="auto"/>
        <w:ind w:firstLine="720"/>
        <w:jc w:val="both"/>
        <w:rPr>
          <w:rFonts w:ascii="Times New Roman" w:eastAsia="Calibri" w:hAnsi="Times New Roman" w:cs="Times New Roman"/>
          <w:sz w:val="28"/>
          <w:szCs w:val="28"/>
        </w:rPr>
      </w:pPr>
      <w:bookmarkStart w:id="119" w:name="sub_3072"/>
      <w:bookmarkEnd w:id="118"/>
      <w:r w:rsidRPr="00F56BE8">
        <w:rPr>
          <w:rFonts w:ascii="Times New Roman" w:eastAsia="Calibri" w:hAnsi="Times New Roman" w:cs="Times New Roman"/>
          <w:sz w:val="28"/>
          <w:szCs w:val="28"/>
        </w:rPr>
        <w:t xml:space="preserve">3.7.2. </w:t>
      </w:r>
      <w:bookmarkEnd w:id="119"/>
      <w:r w:rsidR="00255DDB">
        <w:rPr>
          <w:rFonts w:ascii="Times New Roman" w:eastAsia="Calibri" w:hAnsi="Times New Roman" w:cs="Times New Roman"/>
          <w:sz w:val="28"/>
          <w:szCs w:val="28"/>
        </w:rPr>
        <w:t>мА об отказе в предоставлении земельного участка, специалист отдела земельно-имущественных отношений, ответственный за обработку документов, в течение двух рабочих дней информирует заявителя по телефону, указанному в заявлении, о возможности получения письма об отказе не позднее 30 календарных дней с даты его подписания и сообщает график выдачи документов Администрацией, место выдачи.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3"/>
      <w:r w:rsidRPr="00F56BE8">
        <w:rPr>
          <w:rFonts w:ascii="Times New Roman" w:eastAsia="Calibri" w:hAnsi="Times New Roman" w:cs="Times New Roman"/>
          <w:sz w:val="28"/>
          <w:szCs w:val="28"/>
        </w:rPr>
        <w:t xml:space="preserve">3.7.3. В случае </w:t>
      </w:r>
      <w:r w:rsidR="00255DDB">
        <w:rPr>
          <w:rFonts w:ascii="Times New Roman" w:eastAsia="Calibri" w:hAnsi="Times New Roman" w:cs="Times New Roman"/>
          <w:sz w:val="28"/>
          <w:szCs w:val="28"/>
        </w:rPr>
        <w:t>если в течении 30 календарных дней с даты подписания письма об отказе заявитель не явился в Администрацию для его получения, то специалист отдела земельно-имущественных отношений в течении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4"/>
      <w:bookmarkEnd w:id="120"/>
      <w:r w:rsidRPr="00F56BE8">
        <w:rPr>
          <w:rFonts w:ascii="Times New Roman" w:eastAsia="Calibri" w:hAnsi="Times New Roman" w:cs="Times New Roman"/>
          <w:sz w:val="28"/>
          <w:szCs w:val="28"/>
        </w:rPr>
        <w:t xml:space="preserve">3.7.4. </w:t>
      </w:r>
      <w:r w:rsidR="00255DDB">
        <w:rPr>
          <w:rFonts w:ascii="Times New Roman" w:eastAsia="Calibri" w:hAnsi="Times New Roman" w:cs="Times New Roman"/>
          <w:sz w:val="28"/>
          <w:szCs w:val="28"/>
        </w:rPr>
        <w:t>В случае если заявление о предоставлении муниципальной услуги и прилагаемые к нему документы были поданы заявителем в КГАУ «МФЦ», отказ в предоставлении земельного участка передается в отдел земельно-имущественных отношений. Специалист отдела земельно-имущественных отношений</w:t>
      </w:r>
      <w:r w:rsidR="009905C1">
        <w:rPr>
          <w:rFonts w:ascii="Times New Roman" w:eastAsia="Calibri" w:hAnsi="Times New Roman" w:cs="Times New Roman"/>
          <w:sz w:val="28"/>
          <w:szCs w:val="28"/>
        </w:rPr>
        <w:t xml:space="preserve"> по реестру передает указанные документы. После поступления документов в КГАУ «МФЦ» специалисты КГАУ «МФЦ» </w:t>
      </w:r>
      <w:r w:rsidR="009905C1">
        <w:rPr>
          <w:rFonts w:ascii="Times New Roman" w:eastAsia="Calibri" w:hAnsi="Times New Roman" w:cs="Times New Roman"/>
          <w:sz w:val="28"/>
          <w:szCs w:val="28"/>
        </w:rPr>
        <w:lastRenderedPageBreak/>
        <w:t>в срок не более одного рабочего дня информируют заявителей о подготовленном возврате заявителю заявления о предоставлении земельного участка в аренду и возможности получения документов.</w:t>
      </w:r>
      <w:r w:rsidR="00255DDB">
        <w:rPr>
          <w:rFonts w:ascii="Times New Roman" w:eastAsia="Calibri" w:hAnsi="Times New Roman" w:cs="Times New Roman"/>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8"/>
      <w:bookmarkEnd w:id="121"/>
      <w:r w:rsidRPr="00F56BE8">
        <w:rPr>
          <w:rFonts w:ascii="Times New Roman" w:eastAsia="Calibri" w:hAnsi="Times New Roman" w:cs="Times New Roman"/>
          <w:sz w:val="28"/>
          <w:szCs w:val="28"/>
        </w:rPr>
        <w:t xml:space="preserve">3.8. Принятие решения о </w:t>
      </w:r>
      <w:r w:rsidR="00320816">
        <w:rPr>
          <w:rFonts w:ascii="Times New Roman" w:eastAsia="Calibri" w:hAnsi="Times New Roman" w:cs="Times New Roman"/>
          <w:sz w:val="28"/>
          <w:szCs w:val="28"/>
        </w:rPr>
        <w:t>формировании и предоставлении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81"/>
      <w:bookmarkEnd w:id="122"/>
      <w:r w:rsidRPr="00F56BE8">
        <w:rPr>
          <w:rFonts w:ascii="Times New Roman" w:eastAsia="Calibri" w:hAnsi="Times New Roman" w:cs="Times New Roman"/>
          <w:sz w:val="28"/>
          <w:szCs w:val="28"/>
        </w:rPr>
        <w:t xml:space="preserve">3.8.1. Основанием для начала административного действия является окончание </w:t>
      </w:r>
      <w:r w:rsidR="00320816">
        <w:rPr>
          <w:rFonts w:ascii="Times New Roman" w:eastAsia="Calibri" w:hAnsi="Times New Roman" w:cs="Times New Roman"/>
          <w:sz w:val="28"/>
          <w:szCs w:val="28"/>
        </w:rPr>
        <w:t>срока принятия заявлений по публикации на изучение спроса на испрашиваемый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82"/>
      <w:bookmarkEnd w:id="123"/>
      <w:r w:rsidRPr="00F56BE8">
        <w:rPr>
          <w:rFonts w:ascii="Times New Roman" w:eastAsia="Calibri" w:hAnsi="Times New Roman" w:cs="Times New Roman"/>
          <w:sz w:val="28"/>
          <w:szCs w:val="28"/>
        </w:rPr>
        <w:t>3.8.2. В случае</w:t>
      </w:r>
      <w:r w:rsidR="00320816">
        <w:rPr>
          <w:rFonts w:ascii="Times New Roman" w:eastAsia="Calibri" w:hAnsi="Times New Roman" w:cs="Times New Roman"/>
          <w:sz w:val="28"/>
          <w:szCs w:val="28"/>
        </w:rPr>
        <w:t>, если по истечении месяца со дня опубликования сообщения о приеме заявлений о предоставлении в аренду земельного участка заявления не поступили, специалистом отдела земельнно-имущественных отношений</w:t>
      </w:r>
      <w:r w:rsidR="001558C5">
        <w:rPr>
          <w:rFonts w:ascii="Times New Roman" w:eastAsia="Calibri" w:hAnsi="Times New Roman" w:cs="Times New Roman"/>
          <w:sz w:val="28"/>
          <w:szCs w:val="28"/>
        </w:rPr>
        <w:t>, ответственным за обработку документов в течении 30 календарных дней с даты окончания приема дополнительных заявлений готовится проект распоряжения о формировании и предоставлении такого земельного участка для строительства без предварительного согласования места размещения в аренду единственному заявителю.</w:t>
      </w:r>
    </w:p>
    <w:bookmarkEnd w:id="124"/>
    <w:p w:rsidR="005A18F1" w:rsidRPr="00F56BE8" w:rsidRDefault="001558C5"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3.8.3. </w:t>
      </w:r>
      <w:r w:rsidR="005A18F1" w:rsidRPr="00F56BE8">
        <w:rPr>
          <w:rFonts w:ascii="Times New Roman" w:eastAsia="Calibri" w:hAnsi="Times New Roman" w:cs="Times New Roman"/>
          <w:sz w:val="28"/>
          <w:szCs w:val="28"/>
        </w:rPr>
        <w:t>Подготовленный проект распоряжения передается</w:t>
      </w:r>
      <w:r>
        <w:rPr>
          <w:rFonts w:ascii="Times New Roman" w:eastAsia="Calibri" w:hAnsi="Times New Roman" w:cs="Times New Roman"/>
          <w:sz w:val="28"/>
          <w:szCs w:val="28"/>
        </w:rPr>
        <w:t xml:space="preserve"> на согласование</w:t>
      </w:r>
      <w:r w:rsidR="005A18F1" w:rsidRPr="00F56BE8">
        <w:rPr>
          <w:rFonts w:ascii="Times New Roman" w:eastAsia="Calibri" w:hAnsi="Times New Roman" w:cs="Times New Roman"/>
          <w:sz w:val="28"/>
          <w:szCs w:val="28"/>
        </w:rPr>
        <w:t xml:space="preserve"> начальнику отдела наименование отдела.</w:t>
      </w:r>
    </w:p>
    <w:p w:rsidR="001558C5" w:rsidRPr="00F56BE8" w:rsidRDefault="005A18F1" w:rsidP="001558C5">
      <w:pPr>
        <w:spacing w:after="0" w:line="240" w:lineRule="auto"/>
        <w:ind w:firstLine="720"/>
        <w:jc w:val="both"/>
        <w:rPr>
          <w:rFonts w:ascii="Times New Roman" w:eastAsia="Calibri" w:hAnsi="Times New Roman" w:cs="Times New Roman"/>
          <w:sz w:val="28"/>
          <w:szCs w:val="28"/>
        </w:rPr>
      </w:pPr>
      <w:bookmarkStart w:id="125" w:name="sub_3084"/>
      <w:r w:rsidRPr="00F56BE8">
        <w:rPr>
          <w:rFonts w:ascii="Times New Roman" w:eastAsia="Calibri" w:hAnsi="Times New Roman" w:cs="Times New Roman"/>
          <w:sz w:val="28"/>
          <w:szCs w:val="28"/>
        </w:rPr>
        <w:t xml:space="preserve">3.8.4. </w:t>
      </w:r>
      <w:bookmarkStart w:id="126" w:name="sub_3083"/>
      <w:r w:rsidR="001558C5" w:rsidRPr="00F56BE8">
        <w:rPr>
          <w:rFonts w:ascii="Times New Roman" w:eastAsia="Calibri" w:hAnsi="Times New Roman" w:cs="Times New Roman"/>
          <w:sz w:val="28"/>
          <w:szCs w:val="28"/>
        </w:rPr>
        <w:t>Начальник отдела наименование отдела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bookmarkEnd w:id="126"/>
    <w:p w:rsidR="005A18F1" w:rsidRPr="00F56BE8" w:rsidRDefault="001558C5"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3.8.5. </w:t>
      </w:r>
      <w:r w:rsidR="005A18F1" w:rsidRPr="00F56BE8">
        <w:rPr>
          <w:rFonts w:ascii="Times New Roman" w:eastAsia="Calibri" w:hAnsi="Times New Roman" w:cs="Times New Roman"/>
          <w:sz w:val="28"/>
          <w:szCs w:val="28"/>
        </w:rPr>
        <w:t xml:space="preserve">Далее проект распоряжения передается на согласование </w:t>
      </w:r>
      <w:r>
        <w:rPr>
          <w:rFonts w:ascii="Times New Roman" w:eastAsia="Calibri" w:hAnsi="Times New Roman" w:cs="Times New Roman"/>
          <w:sz w:val="28"/>
          <w:szCs w:val="28"/>
        </w:rPr>
        <w:t>главе городского поселения «Чернышевское»</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Pr>
          <w:rFonts w:ascii="Times New Roman" w:eastAsia="Calibri" w:hAnsi="Times New Roman" w:cs="Times New Roman"/>
          <w:bCs/>
          <w:iCs/>
          <w:sz w:val="28"/>
          <w:szCs w:val="28"/>
        </w:rPr>
        <w:t>Администрации</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7D0D1D">
        <w:rPr>
          <w:rFonts w:ascii="Times New Roman" w:eastAsia="Calibri" w:hAnsi="Times New Roman" w:cs="Times New Roman"/>
          <w:sz w:val="28"/>
          <w:szCs w:val="28"/>
        </w:rPr>
        <w:t xml:space="preserve">глава городского поселения «Чернышевское» </w:t>
      </w:r>
      <w:r w:rsidR="005A18F1"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7D0D1D">
        <w:rPr>
          <w:rFonts w:ascii="Times New Roman" w:eastAsia="Calibri" w:hAnsi="Times New Roman" w:cs="Times New Roman"/>
          <w:bCs/>
          <w:iCs/>
          <w:sz w:val="28"/>
          <w:szCs w:val="28"/>
        </w:rPr>
        <w:t>Администрации</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 распределением обязанностей согласовывает</w:t>
      </w:r>
      <w:r w:rsidR="007D0D1D">
        <w:rPr>
          <w:rFonts w:ascii="Times New Roman" w:eastAsia="Calibri" w:hAnsi="Times New Roman" w:cs="Times New Roman"/>
          <w:sz w:val="28"/>
          <w:szCs w:val="28"/>
        </w:rPr>
        <w:t xml:space="preserve"> представленный документ.</w:t>
      </w:r>
      <w:r w:rsidR="005A18F1" w:rsidRPr="00F56BE8">
        <w:rPr>
          <w:rFonts w:ascii="Times New Roman" w:eastAsia="Calibri" w:hAnsi="Times New Roman" w:cs="Times New Roman"/>
          <w:sz w:val="28"/>
          <w:szCs w:val="28"/>
        </w:rPr>
        <w:t xml:space="preserve"> </w:t>
      </w:r>
      <w:r w:rsidR="007D0D1D">
        <w:rPr>
          <w:rFonts w:ascii="Times New Roman" w:eastAsia="Calibri" w:hAnsi="Times New Roman" w:cs="Times New Roman"/>
          <w:sz w:val="28"/>
          <w:szCs w:val="28"/>
        </w:rPr>
        <w:t>Согласованный проект распоряжения подписывается главой городского поселения или уполномоченным им лицом.</w:t>
      </w:r>
    </w:p>
    <w:p w:rsidR="00107AE3" w:rsidRDefault="005A18F1" w:rsidP="005A18F1">
      <w:pPr>
        <w:spacing w:after="0" w:line="240" w:lineRule="auto"/>
        <w:ind w:firstLine="720"/>
        <w:jc w:val="both"/>
        <w:rPr>
          <w:rFonts w:ascii="Times New Roman" w:eastAsia="Calibri" w:hAnsi="Times New Roman" w:cs="Times New Roman"/>
          <w:sz w:val="28"/>
          <w:szCs w:val="28"/>
        </w:rPr>
      </w:pPr>
      <w:bookmarkStart w:id="127" w:name="sub_3086"/>
      <w:bookmarkEnd w:id="125"/>
      <w:r w:rsidRPr="00F56BE8">
        <w:rPr>
          <w:rFonts w:ascii="Times New Roman" w:eastAsia="Calibri" w:hAnsi="Times New Roman" w:cs="Times New Roman"/>
          <w:sz w:val="28"/>
          <w:szCs w:val="28"/>
        </w:rPr>
        <w:t xml:space="preserve">3.8.6. </w:t>
      </w:r>
      <w:r w:rsidR="00107AE3">
        <w:rPr>
          <w:rFonts w:ascii="Times New Roman" w:eastAsia="Calibri" w:hAnsi="Times New Roman" w:cs="Times New Roman"/>
          <w:sz w:val="28"/>
          <w:szCs w:val="28"/>
        </w:rPr>
        <w:t>Глава городского поселения «Чернышевское» или</w:t>
      </w:r>
      <w:r w:rsidR="00107AE3" w:rsidRPr="00107AE3">
        <w:rPr>
          <w:rFonts w:ascii="Times New Roman" w:eastAsia="Calibri" w:hAnsi="Times New Roman" w:cs="Times New Roman"/>
          <w:sz w:val="28"/>
          <w:szCs w:val="28"/>
        </w:rPr>
        <w:t xml:space="preserve"> </w:t>
      </w:r>
      <w:r w:rsidR="00107AE3" w:rsidRPr="00F56BE8">
        <w:rPr>
          <w:rFonts w:ascii="Times New Roman" w:eastAsia="Calibri" w:hAnsi="Times New Roman" w:cs="Times New Roman"/>
          <w:sz w:val="28"/>
          <w:szCs w:val="28"/>
        </w:rPr>
        <w:t xml:space="preserve">должностное </w:t>
      </w:r>
      <w:r w:rsidR="00107AE3">
        <w:rPr>
          <w:rFonts w:ascii="Times New Roman" w:eastAsia="Calibri" w:hAnsi="Times New Roman" w:cs="Times New Roman"/>
          <w:sz w:val="28"/>
          <w:szCs w:val="28"/>
        </w:rPr>
        <w:t>уполномоченное им лицо подписывает представленный проект распоряжения либо возвращает его на доработку.</w:t>
      </w:r>
    </w:p>
    <w:p w:rsidR="00DF262E" w:rsidRDefault="00DF262E" w:rsidP="00CA0151">
      <w:pPr>
        <w:spacing w:after="0" w:line="240" w:lineRule="auto"/>
        <w:jc w:val="both"/>
        <w:rPr>
          <w:rFonts w:ascii="Times New Roman" w:hAnsi="Times New Roman" w:cs="Times New Roman"/>
          <w:sz w:val="28"/>
          <w:szCs w:val="28"/>
        </w:rPr>
      </w:pPr>
      <w:bookmarkStart w:id="128" w:name="sub_387"/>
      <w:bookmarkStart w:id="129" w:name="sub_309"/>
      <w:bookmarkEnd w:id="127"/>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3.8.7. </w:t>
      </w:r>
      <w:r>
        <w:rPr>
          <w:rFonts w:ascii="Times New Roman" w:hAnsi="Times New Roman" w:cs="Times New Roman"/>
          <w:sz w:val="28"/>
          <w:szCs w:val="28"/>
        </w:rPr>
        <w:t>Секретарь главы городского поселения «Чернышевское»</w:t>
      </w:r>
      <w:r w:rsidRPr="00AD0789">
        <w:rPr>
          <w:rFonts w:ascii="Times New Roman" w:hAnsi="Times New Roman" w:cs="Times New Roman"/>
          <w:sz w:val="28"/>
          <w:szCs w:val="28"/>
        </w:rPr>
        <w:t xml:space="preserve"> в течение одного рабочего дня регистрирует подписанный документ, </w:t>
      </w:r>
      <w:r>
        <w:rPr>
          <w:rFonts w:ascii="Times New Roman" w:hAnsi="Times New Roman" w:cs="Times New Roman"/>
          <w:sz w:val="28"/>
          <w:szCs w:val="28"/>
        </w:rPr>
        <w:t>в книге учета в порядке делопроизводства.</w:t>
      </w:r>
      <w:bookmarkStart w:id="130" w:name="sub_39"/>
      <w:bookmarkEnd w:id="128"/>
    </w:p>
    <w:p w:rsidR="00DF262E" w:rsidRPr="00AD0789" w:rsidRDefault="00DF262E" w:rsidP="00CA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789">
        <w:rPr>
          <w:rFonts w:ascii="Times New Roman" w:hAnsi="Times New Roman" w:cs="Times New Roman"/>
          <w:sz w:val="28"/>
          <w:szCs w:val="28"/>
        </w:rPr>
        <w:t>3.9. Информирование заявителя и выдача решения о формировании и предоставлении земельного участка.</w:t>
      </w:r>
    </w:p>
    <w:p w:rsidR="00DF262E" w:rsidRPr="00AD0789" w:rsidRDefault="00DF262E" w:rsidP="00CA0151">
      <w:pPr>
        <w:spacing w:after="0" w:line="240" w:lineRule="auto"/>
        <w:jc w:val="both"/>
        <w:rPr>
          <w:rFonts w:ascii="Times New Roman" w:hAnsi="Times New Roman" w:cs="Times New Roman"/>
          <w:sz w:val="28"/>
          <w:szCs w:val="28"/>
        </w:rPr>
      </w:pPr>
      <w:bookmarkStart w:id="131" w:name="sub_391"/>
      <w:bookmarkEnd w:id="13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3.9.1. Основанием для начала административного действия является принятие </w:t>
      </w:r>
      <w:r>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решения о формировании и предоставлении в аренду земельного участка для строительства без предварительного согласования места размещения объекта.</w:t>
      </w:r>
    </w:p>
    <w:p w:rsidR="00DF262E" w:rsidRPr="00AD0789" w:rsidRDefault="00DF262E" w:rsidP="00CA0151">
      <w:pPr>
        <w:spacing w:after="0" w:line="240" w:lineRule="auto"/>
        <w:jc w:val="both"/>
        <w:rPr>
          <w:rFonts w:ascii="Times New Roman" w:hAnsi="Times New Roman" w:cs="Times New Roman"/>
          <w:sz w:val="28"/>
          <w:szCs w:val="28"/>
        </w:rPr>
      </w:pPr>
      <w:bookmarkStart w:id="132" w:name="sub_392"/>
      <w:bookmarkEnd w:id="131"/>
      <w:r>
        <w:rPr>
          <w:rFonts w:ascii="Times New Roman" w:hAnsi="Times New Roman" w:cs="Times New Roman"/>
          <w:sz w:val="28"/>
          <w:szCs w:val="28"/>
        </w:rPr>
        <w:lastRenderedPageBreak/>
        <w:t xml:space="preserve">       </w:t>
      </w:r>
      <w:r w:rsidRPr="00AD0789">
        <w:rPr>
          <w:rFonts w:ascii="Times New Roman" w:hAnsi="Times New Roman" w:cs="Times New Roman"/>
          <w:sz w:val="28"/>
          <w:szCs w:val="28"/>
        </w:rPr>
        <w:t xml:space="preserve">3.9.2. После регистрации подписанного распоряжения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формировании и предоставлении в аренду земельного участка для строительства без предварительного согласования места размещения объекта</w:t>
      </w:r>
      <w:bookmarkEnd w:id="132"/>
      <w:r>
        <w:rPr>
          <w:rFonts w:ascii="Times New Roman" w:hAnsi="Times New Roman" w:cs="Times New Roman"/>
          <w:sz w:val="28"/>
          <w:szCs w:val="28"/>
        </w:rPr>
        <w:t xml:space="preserve"> </w:t>
      </w:r>
      <w:r w:rsidRPr="00AD0789">
        <w:rPr>
          <w:rFonts w:ascii="Times New Roman" w:hAnsi="Times New Roman" w:cs="Times New Roman"/>
          <w:sz w:val="28"/>
          <w:szCs w:val="28"/>
        </w:rPr>
        <w:t xml:space="preserve">специалист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ответственный за обработку документов, в течение двух рабочих дней информирует заявителя по телефону, указанному в заявлении, о возможности получения такого распоряжения не позднее 30 календарных дней с даты его подписания и сообщает график выдачи документов </w:t>
      </w:r>
      <w:r>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3A5452" w:rsidRDefault="003A5452" w:rsidP="00CA0151">
      <w:pPr>
        <w:spacing w:after="0" w:line="240" w:lineRule="auto"/>
        <w:jc w:val="both"/>
        <w:rPr>
          <w:rFonts w:ascii="Times New Roman" w:hAnsi="Times New Roman" w:cs="Times New Roman"/>
          <w:sz w:val="28"/>
          <w:szCs w:val="28"/>
        </w:rPr>
      </w:pPr>
      <w:bookmarkStart w:id="133" w:name="sub_3093"/>
      <w:bookmarkEnd w:id="129"/>
      <w:r>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3.9.3. </w:t>
      </w:r>
      <w:bookmarkStart w:id="134" w:name="sub_3094"/>
      <w:bookmarkEnd w:id="133"/>
      <w:r w:rsidRPr="00AD0789">
        <w:rPr>
          <w:rFonts w:ascii="Times New Roman" w:hAnsi="Times New Roman" w:cs="Times New Roman"/>
          <w:sz w:val="28"/>
          <w:szCs w:val="28"/>
        </w:rPr>
        <w:t xml:space="preserve">В случае, если в течение 30 календарных дней с даты подписания распоряжения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формировании и предоставлении в аренду земельного участка для строительства без предварительного согласования места размещения объекта заявитель не явился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такого распоряжения, специалист отдела землеустройства в течение трех календарных дней со дня истечения указанного срока готовит проект письма заявителю с предложением явиться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3A5452" w:rsidRDefault="003A5452" w:rsidP="00CA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8F1" w:rsidRPr="00F56BE8">
        <w:rPr>
          <w:rFonts w:ascii="Times New Roman" w:eastAsia="Calibri" w:hAnsi="Times New Roman" w:cs="Times New Roman"/>
          <w:sz w:val="28"/>
          <w:szCs w:val="28"/>
        </w:rPr>
        <w:t xml:space="preserve">3.9.4. </w:t>
      </w:r>
      <w:bookmarkStart w:id="135" w:name="sub_3095"/>
      <w:bookmarkEnd w:id="134"/>
      <w:r w:rsidRPr="00AD0789">
        <w:rPr>
          <w:rFonts w:ascii="Times New Roman" w:hAnsi="Times New Roman" w:cs="Times New Roman"/>
          <w:sz w:val="28"/>
          <w:szCs w:val="28"/>
        </w:rPr>
        <w:t xml:space="preserve">Начальник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 специалисту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ответственному за обработку документов, на доработку.</w:t>
      </w:r>
    </w:p>
    <w:p w:rsidR="005A18F1" w:rsidRDefault="003A5452" w:rsidP="00CA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3.9.5. </w:t>
      </w:r>
      <w:r w:rsidRPr="00AD0789">
        <w:rPr>
          <w:rFonts w:ascii="Times New Roman" w:hAnsi="Times New Roman" w:cs="Times New Roman"/>
          <w:sz w:val="28"/>
          <w:szCs w:val="28"/>
        </w:rPr>
        <w:t xml:space="preserve">Далее проект письма передается на подпись </w:t>
      </w:r>
      <w:r w:rsidR="00057A15">
        <w:rPr>
          <w:rFonts w:ascii="Times New Roman" w:hAnsi="Times New Roman" w:cs="Times New Roman"/>
          <w:sz w:val="28"/>
          <w:szCs w:val="28"/>
        </w:rPr>
        <w:t>главе</w:t>
      </w:r>
      <w:r>
        <w:rPr>
          <w:rFonts w:ascii="Times New Roman" w:hAnsi="Times New Roman" w:cs="Times New Roman"/>
          <w:sz w:val="28"/>
          <w:szCs w:val="28"/>
        </w:rPr>
        <w:t xml:space="preserve"> городского поселения «Чернышевское»</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w:t>
      </w:r>
      <w:r>
        <w:rPr>
          <w:rFonts w:ascii="Times New Roman" w:hAnsi="Times New Roman" w:cs="Times New Roman"/>
          <w:sz w:val="28"/>
          <w:szCs w:val="28"/>
        </w:rPr>
        <w:t>глав</w:t>
      </w:r>
      <w:r w:rsidR="00057A15">
        <w:rPr>
          <w:rFonts w:ascii="Times New Roman" w:hAnsi="Times New Roman" w:cs="Times New Roman"/>
          <w:sz w:val="28"/>
          <w:szCs w:val="28"/>
        </w:rPr>
        <w:t>а</w:t>
      </w:r>
      <w:r>
        <w:rPr>
          <w:rFonts w:ascii="Times New Roman" w:hAnsi="Times New Roman" w:cs="Times New Roman"/>
          <w:sz w:val="28"/>
          <w:szCs w:val="28"/>
        </w:rPr>
        <w:t xml:space="preserve"> городского поселения «Чернышевское»</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подписывает проект письма или возвращает его на доработку.</w:t>
      </w:r>
    </w:p>
    <w:p w:rsidR="003A5452" w:rsidRPr="00AD0789" w:rsidRDefault="003A5452" w:rsidP="00CA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789">
        <w:rPr>
          <w:rFonts w:ascii="Times New Roman" w:hAnsi="Times New Roman" w:cs="Times New Roman"/>
          <w:sz w:val="28"/>
          <w:szCs w:val="28"/>
        </w:rPr>
        <w:t xml:space="preserve">Возвращенный проект письма находится на доработке у специалиста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ответственного за обработку документов, в течение одного рабочего дня.</w:t>
      </w:r>
    </w:p>
    <w:p w:rsidR="003A5452" w:rsidRPr="003A5452" w:rsidRDefault="003A5452" w:rsidP="00CA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789">
        <w:rPr>
          <w:rFonts w:ascii="Times New Roman" w:hAnsi="Times New Roman" w:cs="Times New Roman"/>
          <w:sz w:val="28"/>
          <w:szCs w:val="28"/>
        </w:rPr>
        <w:t xml:space="preserve">После подписания проекта письма </w:t>
      </w:r>
      <w:r>
        <w:rPr>
          <w:rFonts w:ascii="Times New Roman" w:hAnsi="Times New Roman" w:cs="Times New Roman"/>
          <w:sz w:val="28"/>
          <w:szCs w:val="28"/>
        </w:rPr>
        <w:t>секретарь главы</w:t>
      </w:r>
      <w:r w:rsidRPr="00AD0789">
        <w:rPr>
          <w:rFonts w:ascii="Times New Roman" w:hAnsi="Times New Roman" w:cs="Times New Roman"/>
          <w:sz w:val="28"/>
          <w:szCs w:val="28"/>
        </w:rPr>
        <w:t xml:space="preserve"> в течение одного рабочего дня регистрирует подписанные документы, </w:t>
      </w:r>
      <w:r>
        <w:rPr>
          <w:rFonts w:ascii="Times New Roman" w:hAnsi="Times New Roman" w:cs="Times New Roman"/>
          <w:sz w:val="28"/>
          <w:szCs w:val="28"/>
        </w:rPr>
        <w:t>в книге учета в порядке делопроизводства.</w:t>
      </w:r>
    </w:p>
    <w:p w:rsidR="003A5452" w:rsidRDefault="003A5452" w:rsidP="00CA0151">
      <w:pPr>
        <w:spacing w:after="0" w:line="240" w:lineRule="auto"/>
        <w:jc w:val="both"/>
        <w:rPr>
          <w:rFonts w:ascii="Times New Roman" w:hAnsi="Times New Roman" w:cs="Times New Roman"/>
          <w:sz w:val="28"/>
          <w:szCs w:val="28"/>
        </w:rPr>
      </w:pPr>
      <w:bookmarkStart w:id="136" w:name="sub_3096"/>
      <w:bookmarkEnd w:id="135"/>
      <w:r>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3.9.6. </w:t>
      </w:r>
      <w:bookmarkStart w:id="137" w:name="sub_3097"/>
      <w:bookmarkEnd w:id="136"/>
      <w:r w:rsidRPr="00AD0789">
        <w:rPr>
          <w:rFonts w:ascii="Times New Roman" w:hAnsi="Times New Roman" w:cs="Times New Roman"/>
          <w:sz w:val="28"/>
          <w:szCs w:val="28"/>
        </w:rPr>
        <w:t xml:space="preserve">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распоряжения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формировании и предоставлении в аренду земельного участка для строительства без предварительного согласования места размещения объекта.</w:t>
      </w:r>
    </w:p>
    <w:p w:rsidR="003A5452" w:rsidRPr="00226095" w:rsidRDefault="003A5452" w:rsidP="00CA0151">
      <w:pPr>
        <w:pStyle w:val="af7"/>
        <w:spacing w:before="0" w:beforeAutospacing="0" w:after="0" w:afterAutospacing="0"/>
        <w:jc w:val="both"/>
        <w:rPr>
          <w:sz w:val="28"/>
          <w:szCs w:val="28"/>
        </w:rPr>
      </w:pPr>
      <w:r>
        <w:rPr>
          <w:rFonts w:eastAsia="Calibri"/>
          <w:sz w:val="28"/>
          <w:szCs w:val="28"/>
        </w:rPr>
        <w:t xml:space="preserve">         </w:t>
      </w:r>
      <w:r w:rsidR="005A18F1" w:rsidRPr="00F56BE8">
        <w:rPr>
          <w:rFonts w:eastAsia="Calibri"/>
          <w:sz w:val="28"/>
          <w:szCs w:val="28"/>
        </w:rPr>
        <w:t xml:space="preserve">3.9.7. </w:t>
      </w:r>
      <w:r w:rsidRPr="00480086">
        <w:rPr>
          <w:sz w:val="28"/>
          <w:szCs w:val="28"/>
        </w:rPr>
        <w:t>В</w:t>
      </w:r>
      <w:r w:rsidRPr="002B19B3">
        <w:rPr>
          <w:sz w:val="28"/>
          <w:szCs w:val="28"/>
        </w:rPr>
        <w:t xml:space="preserve"> случае если заявление о предоставлении </w:t>
      </w:r>
      <w:r>
        <w:rPr>
          <w:sz w:val="28"/>
          <w:szCs w:val="28"/>
        </w:rPr>
        <w:t xml:space="preserve">муниципальной </w:t>
      </w:r>
      <w:r w:rsidRPr="002B19B3">
        <w:rPr>
          <w:sz w:val="28"/>
          <w:szCs w:val="28"/>
        </w:rPr>
        <w:t xml:space="preserve">услуги и прилагаемые к нему документы были поданы заявителем в КГАУ «МФЦ», письмо </w:t>
      </w:r>
      <w:r>
        <w:rPr>
          <w:sz w:val="28"/>
          <w:szCs w:val="28"/>
        </w:rPr>
        <w:t>передается в отдел</w:t>
      </w:r>
      <w:r w:rsidRPr="0052151D">
        <w:rPr>
          <w:sz w:val="28"/>
          <w:szCs w:val="28"/>
        </w:rPr>
        <w:t xml:space="preserve"> </w:t>
      </w:r>
      <w:r>
        <w:rPr>
          <w:sz w:val="28"/>
          <w:szCs w:val="28"/>
        </w:rPr>
        <w:t>земельно-имущественных отношений.</w:t>
      </w:r>
      <w:r w:rsidRPr="0052151D">
        <w:rPr>
          <w:sz w:val="28"/>
          <w:szCs w:val="28"/>
        </w:rPr>
        <w:t xml:space="preserve"> Специалист отдела </w:t>
      </w:r>
      <w:r>
        <w:rPr>
          <w:sz w:val="28"/>
          <w:szCs w:val="28"/>
        </w:rPr>
        <w:t>земельно-имущественных отношений по реестру передает указанные документы</w:t>
      </w:r>
      <w:r w:rsidRPr="0052151D">
        <w:rPr>
          <w:sz w:val="28"/>
          <w:szCs w:val="28"/>
        </w:rPr>
        <w:t xml:space="preserve"> </w:t>
      </w:r>
      <w:r>
        <w:rPr>
          <w:sz w:val="28"/>
          <w:szCs w:val="28"/>
        </w:rPr>
        <w:t>в</w:t>
      </w:r>
      <w:r w:rsidRPr="0052151D">
        <w:rPr>
          <w:sz w:val="28"/>
          <w:szCs w:val="28"/>
        </w:rPr>
        <w:t xml:space="preserve"> КГ</w:t>
      </w:r>
      <w:r>
        <w:rPr>
          <w:sz w:val="28"/>
          <w:szCs w:val="28"/>
        </w:rPr>
        <w:t>А</w:t>
      </w:r>
      <w:r w:rsidRPr="0052151D">
        <w:rPr>
          <w:sz w:val="28"/>
          <w:szCs w:val="28"/>
        </w:rPr>
        <w:t>У</w:t>
      </w:r>
      <w:r>
        <w:rPr>
          <w:sz w:val="28"/>
          <w:szCs w:val="28"/>
        </w:rPr>
        <w:t> </w:t>
      </w:r>
      <w:r w:rsidRPr="0052151D">
        <w:rPr>
          <w:sz w:val="28"/>
          <w:szCs w:val="28"/>
        </w:rPr>
        <w:t>«МФЦ»</w:t>
      </w:r>
      <w:r>
        <w:rPr>
          <w:sz w:val="28"/>
          <w:szCs w:val="28"/>
        </w:rPr>
        <w:t>.</w:t>
      </w:r>
      <w:r w:rsidRPr="00256CC6">
        <w:rPr>
          <w:sz w:val="28"/>
          <w:szCs w:val="28"/>
        </w:rPr>
        <w:t xml:space="preserve"> </w:t>
      </w:r>
      <w:r>
        <w:rPr>
          <w:sz w:val="28"/>
          <w:szCs w:val="28"/>
        </w:rPr>
        <w:t xml:space="preserve">После поступления документов в </w:t>
      </w:r>
      <w:r w:rsidRPr="0052151D">
        <w:rPr>
          <w:sz w:val="28"/>
          <w:szCs w:val="28"/>
        </w:rPr>
        <w:t>КГ</w:t>
      </w:r>
      <w:r>
        <w:rPr>
          <w:sz w:val="28"/>
          <w:szCs w:val="28"/>
        </w:rPr>
        <w:t>А</w:t>
      </w:r>
      <w:r w:rsidRPr="0052151D">
        <w:rPr>
          <w:sz w:val="28"/>
          <w:szCs w:val="28"/>
        </w:rPr>
        <w:t>У «МФЦ</w:t>
      </w:r>
      <w:r w:rsidRPr="00256CC6">
        <w:rPr>
          <w:sz w:val="28"/>
          <w:szCs w:val="28"/>
        </w:rPr>
        <w:t>»</w:t>
      </w:r>
      <w:r>
        <w:rPr>
          <w:sz w:val="28"/>
          <w:szCs w:val="28"/>
        </w:rPr>
        <w:t xml:space="preserve"> </w:t>
      </w:r>
      <w:r>
        <w:rPr>
          <w:sz w:val="28"/>
          <w:szCs w:val="28"/>
        </w:rPr>
        <w:lastRenderedPageBreak/>
        <w:t xml:space="preserve">специалисты </w:t>
      </w:r>
      <w:r w:rsidRPr="0052151D">
        <w:rPr>
          <w:sz w:val="28"/>
          <w:szCs w:val="28"/>
        </w:rPr>
        <w:t>КГ</w:t>
      </w:r>
      <w:r>
        <w:rPr>
          <w:sz w:val="28"/>
          <w:szCs w:val="28"/>
        </w:rPr>
        <w:t>А</w:t>
      </w:r>
      <w:r w:rsidRPr="0052151D">
        <w:rPr>
          <w:sz w:val="28"/>
          <w:szCs w:val="28"/>
        </w:rPr>
        <w:t>У «МФЦ</w:t>
      </w:r>
      <w:r w:rsidRPr="00256CC6">
        <w:rPr>
          <w:sz w:val="28"/>
          <w:szCs w:val="28"/>
        </w:rPr>
        <w:t>»</w:t>
      </w:r>
      <w:r>
        <w:rPr>
          <w:sz w:val="28"/>
          <w:szCs w:val="28"/>
        </w:rPr>
        <w:t xml:space="preserve"> в срок </w:t>
      </w:r>
      <w:r w:rsidRPr="00F62C2C">
        <w:rPr>
          <w:sz w:val="28"/>
          <w:szCs w:val="28"/>
        </w:rPr>
        <w:t xml:space="preserve">не более </w:t>
      </w:r>
      <w:r>
        <w:rPr>
          <w:sz w:val="28"/>
          <w:szCs w:val="28"/>
        </w:rPr>
        <w:t xml:space="preserve">одного </w:t>
      </w:r>
      <w:r w:rsidRPr="00F62C2C">
        <w:rPr>
          <w:sz w:val="28"/>
          <w:szCs w:val="28"/>
        </w:rPr>
        <w:t>рабоч</w:t>
      </w:r>
      <w:r>
        <w:rPr>
          <w:sz w:val="28"/>
          <w:szCs w:val="28"/>
        </w:rPr>
        <w:t>его</w:t>
      </w:r>
      <w:r w:rsidRPr="00F62C2C">
        <w:rPr>
          <w:sz w:val="28"/>
          <w:szCs w:val="28"/>
        </w:rPr>
        <w:t xml:space="preserve"> дн</w:t>
      </w:r>
      <w:r>
        <w:rPr>
          <w:sz w:val="28"/>
          <w:szCs w:val="28"/>
        </w:rPr>
        <w:t>я</w:t>
      </w:r>
      <w:r w:rsidRPr="00F62C2C">
        <w:rPr>
          <w:sz w:val="28"/>
          <w:szCs w:val="28"/>
        </w:rPr>
        <w:t xml:space="preserve"> информируют заявителей о </w:t>
      </w:r>
      <w:r>
        <w:rPr>
          <w:sz w:val="28"/>
          <w:szCs w:val="28"/>
        </w:rPr>
        <w:t>письме</w:t>
      </w:r>
      <w:r w:rsidRPr="00FC2DE3">
        <w:rPr>
          <w:sz w:val="28"/>
          <w:szCs w:val="28"/>
        </w:rPr>
        <w:t xml:space="preserve"> </w:t>
      </w:r>
      <w:r>
        <w:rPr>
          <w:sz w:val="28"/>
          <w:szCs w:val="28"/>
        </w:rPr>
        <w:t xml:space="preserve">и </w:t>
      </w:r>
      <w:r w:rsidRPr="00256CC6">
        <w:rPr>
          <w:sz w:val="28"/>
          <w:szCs w:val="28"/>
        </w:rPr>
        <w:t xml:space="preserve">возможности </w:t>
      </w:r>
      <w:r>
        <w:rPr>
          <w:sz w:val="28"/>
          <w:szCs w:val="28"/>
        </w:rPr>
        <w:t xml:space="preserve">его </w:t>
      </w:r>
      <w:r w:rsidRPr="00226095">
        <w:rPr>
          <w:sz w:val="28"/>
          <w:szCs w:val="28"/>
        </w:rPr>
        <w:t>получения</w:t>
      </w:r>
      <w:r>
        <w:rPr>
          <w:sz w:val="28"/>
          <w:szCs w:val="28"/>
        </w:rPr>
        <w:t>.</w:t>
      </w:r>
    </w:p>
    <w:p w:rsidR="005A18F1" w:rsidRPr="003A5452" w:rsidRDefault="003A5452" w:rsidP="00CA0151">
      <w:pPr>
        <w:spacing w:after="0" w:line="240" w:lineRule="auto"/>
        <w:jc w:val="both"/>
        <w:rPr>
          <w:rFonts w:ascii="Times New Roman" w:hAnsi="Times New Roman" w:cs="Times New Roman"/>
          <w:sz w:val="28"/>
          <w:szCs w:val="28"/>
        </w:rPr>
      </w:pPr>
      <w:bookmarkStart w:id="138" w:name="sub_3098"/>
      <w:bookmarkEnd w:id="137"/>
      <w:r>
        <w:rPr>
          <w:rFonts w:ascii="Times New Roman" w:hAnsi="Times New Roman" w:cs="Times New Roman"/>
          <w:sz w:val="28"/>
          <w:szCs w:val="28"/>
        </w:rPr>
        <w:t xml:space="preserve">        </w:t>
      </w:r>
      <w:r w:rsidR="005A18F1" w:rsidRPr="00F56BE8">
        <w:rPr>
          <w:rFonts w:ascii="Times New Roman" w:eastAsia="Calibri" w:hAnsi="Times New Roman" w:cs="Times New Roman"/>
          <w:sz w:val="28"/>
          <w:szCs w:val="28"/>
        </w:rPr>
        <w:t xml:space="preserve">3.9.8. </w:t>
      </w:r>
      <w:r w:rsidRPr="00AD0789">
        <w:rPr>
          <w:rFonts w:ascii="Times New Roman" w:hAnsi="Times New Roman" w:cs="Times New Roman"/>
          <w:sz w:val="28"/>
          <w:szCs w:val="28"/>
        </w:rPr>
        <w:t xml:space="preserve">После предоставления заявителем в отдел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передается </w:t>
      </w:r>
      <w:r>
        <w:rPr>
          <w:rFonts w:ascii="Times New Roman" w:hAnsi="Times New Roman" w:cs="Times New Roman"/>
          <w:sz w:val="28"/>
          <w:szCs w:val="28"/>
        </w:rPr>
        <w:t>секретарю.</w:t>
      </w:r>
    </w:p>
    <w:p w:rsidR="00852454" w:rsidRPr="00AD0789" w:rsidRDefault="00852454" w:rsidP="00CA0151">
      <w:pPr>
        <w:spacing w:after="0" w:line="240" w:lineRule="auto"/>
        <w:jc w:val="both"/>
        <w:rPr>
          <w:rFonts w:ascii="Times New Roman" w:hAnsi="Times New Roman" w:cs="Times New Roman"/>
          <w:sz w:val="28"/>
          <w:szCs w:val="28"/>
        </w:rPr>
      </w:pPr>
      <w:bookmarkStart w:id="139" w:name="sub_310"/>
      <w:bookmarkEnd w:id="138"/>
      <w:r>
        <w:rPr>
          <w:rFonts w:ascii="Times New Roman" w:hAnsi="Times New Roman" w:cs="Times New Roman"/>
          <w:sz w:val="28"/>
          <w:szCs w:val="28"/>
        </w:rPr>
        <w:t xml:space="preserve">        </w:t>
      </w:r>
      <w:r w:rsidRPr="00AD0789">
        <w:rPr>
          <w:rFonts w:ascii="Times New Roman" w:hAnsi="Times New Roman" w:cs="Times New Roman"/>
          <w:sz w:val="28"/>
          <w:szCs w:val="28"/>
        </w:rPr>
        <w:t>3.10. Подготовка проекта договора аренды земельного участка.</w:t>
      </w:r>
    </w:p>
    <w:p w:rsidR="00852454" w:rsidRPr="00AD0789" w:rsidRDefault="00852454" w:rsidP="00CA0151">
      <w:pPr>
        <w:spacing w:after="0" w:line="240" w:lineRule="auto"/>
        <w:jc w:val="both"/>
        <w:rPr>
          <w:rFonts w:ascii="Times New Roman" w:hAnsi="Times New Roman" w:cs="Times New Roman"/>
          <w:sz w:val="28"/>
          <w:szCs w:val="28"/>
        </w:rPr>
      </w:pPr>
      <w:bookmarkStart w:id="140" w:name="sub_3101"/>
      <w:bookmarkEnd w:id="139"/>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3.10.1. Основанием для начала административного действия является получение заявления с полным пакетом документов </w:t>
      </w:r>
      <w:r>
        <w:rPr>
          <w:rFonts w:ascii="Times New Roman" w:hAnsi="Times New Roman" w:cs="Times New Roman"/>
          <w:sz w:val="28"/>
          <w:szCs w:val="28"/>
        </w:rPr>
        <w:t xml:space="preserve">от секретаря главы городского поселения «Чернышевское» </w:t>
      </w:r>
      <w:r w:rsidRPr="00AD0789">
        <w:rPr>
          <w:rFonts w:ascii="Times New Roman" w:hAnsi="Times New Roman" w:cs="Times New Roman"/>
          <w:sz w:val="28"/>
          <w:szCs w:val="28"/>
        </w:rPr>
        <w:t xml:space="preserve">начальником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w:t>
      </w:r>
    </w:p>
    <w:p w:rsidR="00852454" w:rsidRPr="00AD0789" w:rsidRDefault="00852454" w:rsidP="00CA0151">
      <w:pPr>
        <w:spacing w:after="0" w:line="240" w:lineRule="auto"/>
        <w:jc w:val="both"/>
        <w:rPr>
          <w:rFonts w:ascii="Times New Roman" w:hAnsi="Times New Roman" w:cs="Times New Roman"/>
          <w:sz w:val="28"/>
          <w:szCs w:val="28"/>
        </w:rPr>
      </w:pPr>
      <w:bookmarkStart w:id="141" w:name="sub_3102"/>
      <w:bookmarkEnd w:id="14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3.10.2. Начальник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852454" w:rsidRPr="00AD0789" w:rsidRDefault="00852454" w:rsidP="00CA0151">
      <w:pPr>
        <w:spacing w:after="0" w:line="240" w:lineRule="auto"/>
        <w:jc w:val="both"/>
        <w:rPr>
          <w:rFonts w:ascii="Times New Roman" w:hAnsi="Times New Roman" w:cs="Times New Roman"/>
          <w:sz w:val="28"/>
          <w:szCs w:val="28"/>
        </w:rPr>
      </w:pPr>
      <w:bookmarkStart w:id="142" w:name="sub_3103"/>
      <w:bookmarkEnd w:id="141"/>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3 дней возвр</w:t>
      </w:r>
      <w:r>
        <w:rPr>
          <w:rFonts w:ascii="Times New Roman" w:hAnsi="Times New Roman" w:cs="Times New Roman"/>
          <w:sz w:val="28"/>
          <w:szCs w:val="28"/>
        </w:rPr>
        <w:t xml:space="preserve">ащает пакет документов </w:t>
      </w:r>
      <w:r w:rsidRPr="00AD0789">
        <w:rPr>
          <w:rFonts w:ascii="Times New Roman" w:hAnsi="Times New Roman" w:cs="Times New Roman"/>
          <w:sz w:val="28"/>
          <w:szCs w:val="28"/>
        </w:rPr>
        <w:t>для доработки.</w:t>
      </w:r>
    </w:p>
    <w:p w:rsidR="00852454" w:rsidRPr="00AD0789" w:rsidRDefault="00852454" w:rsidP="00CA0151">
      <w:pPr>
        <w:spacing w:after="0" w:line="240" w:lineRule="auto"/>
        <w:jc w:val="both"/>
        <w:rPr>
          <w:rFonts w:ascii="Times New Roman" w:hAnsi="Times New Roman" w:cs="Times New Roman"/>
          <w:sz w:val="28"/>
          <w:szCs w:val="28"/>
        </w:rPr>
      </w:pPr>
      <w:bookmarkStart w:id="143" w:name="sub_3104"/>
      <w:bookmarkEnd w:id="142"/>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3.10.4. Специалист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ответственный за обработку документов, в течение недели готовит проект договора аренды земельного участка и регистрирует подготовленный проект договора аренды земельного участка в специальном журнале.</w:t>
      </w:r>
    </w:p>
    <w:p w:rsidR="00852454" w:rsidRPr="00AD0789" w:rsidRDefault="00852454" w:rsidP="00CA0151">
      <w:pPr>
        <w:spacing w:after="0" w:line="240" w:lineRule="auto"/>
        <w:jc w:val="both"/>
        <w:rPr>
          <w:rFonts w:ascii="Times New Roman" w:hAnsi="Times New Roman" w:cs="Times New Roman"/>
          <w:sz w:val="28"/>
          <w:szCs w:val="28"/>
        </w:rPr>
      </w:pPr>
      <w:bookmarkStart w:id="144" w:name="sub_3105"/>
      <w:bookmarkEnd w:id="143"/>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3.10.5. Подготовленный специалистом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ответственным за обработку документов, проект договора аренды земельного участка передается на согласование начальнику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w:t>
      </w:r>
    </w:p>
    <w:p w:rsidR="00852454" w:rsidRPr="00AD0789" w:rsidRDefault="00852454" w:rsidP="00CA0151">
      <w:pPr>
        <w:spacing w:after="0" w:line="240" w:lineRule="auto"/>
        <w:jc w:val="both"/>
        <w:rPr>
          <w:rFonts w:ascii="Times New Roman" w:hAnsi="Times New Roman" w:cs="Times New Roman"/>
          <w:sz w:val="28"/>
          <w:szCs w:val="28"/>
        </w:rPr>
      </w:pPr>
      <w:bookmarkStart w:id="145" w:name="sub_3106"/>
      <w:bookmarkEnd w:id="144"/>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3.10.6. Начальник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одного рабочего дня рассматривает подготовленный проект договора аренды земельного участка, визирует его либо при наличии ошибок возвращает специалисту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ответственному за обработку документов, на доработку.</w:t>
      </w:r>
    </w:p>
    <w:p w:rsidR="00852454" w:rsidRPr="00AD0789" w:rsidRDefault="00852454" w:rsidP="00CA0151">
      <w:pPr>
        <w:spacing w:after="0" w:line="240" w:lineRule="auto"/>
        <w:jc w:val="both"/>
        <w:rPr>
          <w:rFonts w:ascii="Times New Roman" w:hAnsi="Times New Roman" w:cs="Times New Roman"/>
          <w:sz w:val="28"/>
          <w:szCs w:val="28"/>
        </w:rPr>
      </w:pPr>
      <w:bookmarkStart w:id="146" w:name="sub_3107"/>
      <w:bookmarkEnd w:id="145"/>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3.10.7. Далее проект договора аренды земельного участка передается на согласование </w:t>
      </w:r>
      <w:r w:rsidR="00057A15">
        <w:rPr>
          <w:rFonts w:ascii="Times New Roman" w:hAnsi="Times New Roman" w:cs="Times New Roman"/>
          <w:sz w:val="28"/>
          <w:szCs w:val="28"/>
        </w:rPr>
        <w:t>главе</w:t>
      </w:r>
      <w:r>
        <w:rPr>
          <w:rFonts w:ascii="Times New Roman" w:hAnsi="Times New Roman" w:cs="Times New Roman"/>
          <w:sz w:val="28"/>
          <w:szCs w:val="28"/>
        </w:rPr>
        <w:t xml:space="preserve"> городского поселения «Чернышевское»</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рабочего дня </w:t>
      </w:r>
      <w:r>
        <w:rPr>
          <w:rFonts w:ascii="Times New Roman" w:hAnsi="Times New Roman" w:cs="Times New Roman"/>
          <w:sz w:val="28"/>
          <w:szCs w:val="28"/>
        </w:rPr>
        <w:t>глав</w:t>
      </w:r>
      <w:r w:rsidR="00057A15">
        <w:rPr>
          <w:rFonts w:ascii="Times New Roman" w:hAnsi="Times New Roman" w:cs="Times New Roman"/>
          <w:sz w:val="28"/>
          <w:szCs w:val="28"/>
        </w:rPr>
        <w:t>а</w:t>
      </w:r>
      <w:r>
        <w:rPr>
          <w:rFonts w:ascii="Times New Roman" w:hAnsi="Times New Roman" w:cs="Times New Roman"/>
          <w:sz w:val="28"/>
          <w:szCs w:val="28"/>
        </w:rPr>
        <w:t xml:space="preserve"> городского поселения «Чернышевское»</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осуществляет согласование проекта договора аренды земельного участка либо при наличии ошибок возвращает специалисту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ответственному за обработку документов, на доработку.</w:t>
      </w:r>
    </w:p>
    <w:bookmarkEnd w:id="146"/>
    <w:p w:rsidR="00852454" w:rsidRPr="00AD0789" w:rsidRDefault="00852454" w:rsidP="00CA0151">
      <w:pPr>
        <w:spacing w:after="0" w:line="240" w:lineRule="auto"/>
        <w:jc w:val="both"/>
        <w:rPr>
          <w:rFonts w:ascii="Times New Roman" w:hAnsi="Times New Roman" w:cs="Times New Roman"/>
          <w:sz w:val="28"/>
          <w:szCs w:val="28"/>
        </w:rPr>
      </w:pPr>
      <w:r w:rsidRPr="00AD0789">
        <w:rPr>
          <w:rFonts w:ascii="Times New Roman" w:hAnsi="Times New Roman" w:cs="Times New Roman"/>
          <w:sz w:val="28"/>
          <w:szCs w:val="28"/>
        </w:rPr>
        <w:lastRenderedPageBreak/>
        <w:t xml:space="preserve">Завизированный проект договора аренды земельного участка передается на подпись </w:t>
      </w:r>
      <w:r>
        <w:rPr>
          <w:rFonts w:ascii="Times New Roman" w:hAnsi="Times New Roman" w:cs="Times New Roman"/>
          <w:sz w:val="28"/>
          <w:szCs w:val="28"/>
        </w:rPr>
        <w:t>главе городского поселения «Чернышевское»</w:t>
      </w:r>
      <w:r w:rsidRPr="00AD0789">
        <w:rPr>
          <w:rFonts w:ascii="Times New Roman" w:hAnsi="Times New Roman" w:cs="Times New Roman"/>
          <w:sz w:val="28"/>
          <w:szCs w:val="28"/>
        </w:rPr>
        <w:t xml:space="preserve"> или уполномоченному им лицу.</w:t>
      </w:r>
    </w:p>
    <w:p w:rsidR="00852454" w:rsidRPr="00AD0789" w:rsidRDefault="00852454" w:rsidP="00CA0151">
      <w:pPr>
        <w:spacing w:after="0" w:line="240" w:lineRule="auto"/>
        <w:jc w:val="both"/>
        <w:rPr>
          <w:rFonts w:ascii="Times New Roman" w:hAnsi="Times New Roman" w:cs="Times New Roman"/>
          <w:sz w:val="28"/>
          <w:szCs w:val="28"/>
        </w:rPr>
      </w:pPr>
      <w:bookmarkStart w:id="147" w:name="sub_3108"/>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3.10.8. </w:t>
      </w:r>
      <w:r>
        <w:rPr>
          <w:rFonts w:ascii="Times New Roman" w:hAnsi="Times New Roman" w:cs="Times New Roman"/>
          <w:sz w:val="28"/>
          <w:szCs w:val="28"/>
        </w:rPr>
        <w:t>Главе городского поселения Чернышевское»</w:t>
      </w:r>
      <w:r w:rsidRPr="00AD0789">
        <w:rPr>
          <w:rFonts w:ascii="Times New Roman" w:hAnsi="Times New Roman" w:cs="Times New Roman"/>
          <w:sz w:val="28"/>
          <w:szCs w:val="28"/>
        </w:rPr>
        <w:t xml:space="preserve"> или уполномоченное им лицо подписывает проект договора земельного участка либо возвращает его на доработку.</w:t>
      </w:r>
    </w:p>
    <w:bookmarkEnd w:id="147"/>
    <w:p w:rsidR="00852454" w:rsidRPr="00AD0789" w:rsidRDefault="00852454" w:rsidP="00CA0151">
      <w:pPr>
        <w:spacing w:after="0" w:line="240" w:lineRule="auto"/>
        <w:jc w:val="both"/>
        <w:rPr>
          <w:rFonts w:ascii="Times New Roman" w:hAnsi="Times New Roman" w:cs="Times New Roman"/>
          <w:sz w:val="28"/>
          <w:szCs w:val="28"/>
        </w:rPr>
      </w:pPr>
      <w:r w:rsidRPr="00AD0789">
        <w:rPr>
          <w:rFonts w:ascii="Times New Roman" w:hAnsi="Times New Roman" w:cs="Times New Roman"/>
          <w:sz w:val="28"/>
          <w:szCs w:val="28"/>
        </w:rPr>
        <w:t xml:space="preserve">Возвращенный проект договора аренды земельного участка находится на доработке у специалиста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ответственного за обработку документов, в течение одного рабочего дня.</w:t>
      </w:r>
    </w:p>
    <w:p w:rsidR="00852454" w:rsidRPr="00AD0789" w:rsidRDefault="00852454" w:rsidP="00CA0151">
      <w:pPr>
        <w:spacing w:after="0" w:line="240" w:lineRule="auto"/>
        <w:jc w:val="both"/>
        <w:rPr>
          <w:rFonts w:ascii="Times New Roman" w:hAnsi="Times New Roman" w:cs="Times New Roman"/>
          <w:sz w:val="28"/>
          <w:szCs w:val="28"/>
        </w:rPr>
      </w:pPr>
      <w:bookmarkStart w:id="148" w:name="sub_311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 Информирование заявителя и выдача результата предоставления </w:t>
      </w:r>
      <w:r>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852454" w:rsidRPr="00AD0789" w:rsidRDefault="00852454" w:rsidP="00CA0151">
      <w:pPr>
        <w:spacing w:after="0" w:line="240" w:lineRule="auto"/>
        <w:jc w:val="both"/>
        <w:rPr>
          <w:rFonts w:ascii="Times New Roman" w:hAnsi="Times New Roman" w:cs="Times New Roman"/>
          <w:sz w:val="28"/>
          <w:szCs w:val="28"/>
        </w:rPr>
      </w:pPr>
      <w:bookmarkStart w:id="149" w:name="sub_311110"/>
      <w:bookmarkEnd w:id="148"/>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3.11.1. Основанием для начала административного действия является информирование </w:t>
      </w:r>
      <w:r>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заявителей о подписанном проекте договора аренды земельного участка и возможности получения документов.</w:t>
      </w:r>
    </w:p>
    <w:p w:rsidR="00852454" w:rsidRPr="00AD0789" w:rsidRDefault="00852454" w:rsidP="00CA0151">
      <w:pPr>
        <w:spacing w:after="0" w:line="240" w:lineRule="auto"/>
        <w:jc w:val="both"/>
        <w:rPr>
          <w:rFonts w:ascii="Times New Roman" w:hAnsi="Times New Roman" w:cs="Times New Roman"/>
          <w:sz w:val="28"/>
          <w:szCs w:val="28"/>
        </w:rPr>
      </w:pPr>
      <w:bookmarkStart w:id="150" w:name="sub_31120"/>
      <w:bookmarkEnd w:id="149"/>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3.11.2. После подписания проекта договора аренды земельного участка специалист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земельного участка и сообщает график выдачи документов </w:t>
      </w:r>
      <w:r>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852454" w:rsidRPr="00AD0789" w:rsidRDefault="00852454" w:rsidP="00CA0151">
      <w:pPr>
        <w:spacing w:after="0" w:line="240" w:lineRule="auto"/>
        <w:jc w:val="both"/>
        <w:rPr>
          <w:rFonts w:ascii="Times New Roman" w:hAnsi="Times New Roman" w:cs="Times New Roman"/>
          <w:sz w:val="28"/>
          <w:szCs w:val="28"/>
        </w:rPr>
      </w:pPr>
      <w:bookmarkStart w:id="151" w:name="sub_31130"/>
      <w:bookmarkEnd w:id="15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3.11.3. В случае, если в течение трех рабочих дней с даты подписания проекта договора аренды земельного участка заявитель не явился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такого проекта договора аренды земельного участка, специалист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подготовленного проекта договора аренды земельного участка.</w:t>
      </w:r>
    </w:p>
    <w:p w:rsidR="00852454" w:rsidRPr="00AD0789" w:rsidRDefault="00852454" w:rsidP="00CA0151">
      <w:pPr>
        <w:spacing w:after="0" w:line="240" w:lineRule="auto"/>
        <w:jc w:val="both"/>
        <w:rPr>
          <w:rFonts w:ascii="Times New Roman" w:hAnsi="Times New Roman" w:cs="Times New Roman"/>
          <w:sz w:val="28"/>
          <w:szCs w:val="28"/>
        </w:rPr>
      </w:pPr>
      <w:bookmarkStart w:id="152" w:name="sub_31140"/>
      <w:bookmarkEnd w:id="151"/>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3.11.4. Начальник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 специалисту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ответственному за обработку документов, на доработку.</w:t>
      </w:r>
    </w:p>
    <w:p w:rsidR="00852454" w:rsidRPr="00C21E7E" w:rsidRDefault="00852454" w:rsidP="00CA0151">
      <w:pPr>
        <w:spacing w:after="0" w:line="240" w:lineRule="auto"/>
        <w:jc w:val="both"/>
        <w:rPr>
          <w:rFonts w:ascii="Times New Roman" w:hAnsi="Times New Roman" w:cs="Times New Roman"/>
          <w:sz w:val="28"/>
          <w:szCs w:val="28"/>
        </w:rPr>
      </w:pPr>
      <w:bookmarkStart w:id="153" w:name="sub_31150"/>
      <w:bookmarkEnd w:id="152"/>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3.11.5. Далее проект письма передается на подпись </w:t>
      </w:r>
      <w:r>
        <w:rPr>
          <w:rFonts w:ascii="Times New Roman" w:hAnsi="Times New Roman" w:cs="Times New Roman"/>
          <w:sz w:val="28"/>
          <w:szCs w:val="28"/>
        </w:rPr>
        <w:t>глав</w:t>
      </w:r>
      <w:r w:rsidR="00057A15">
        <w:rPr>
          <w:rFonts w:ascii="Times New Roman" w:hAnsi="Times New Roman" w:cs="Times New Roman"/>
          <w:sz w:val="28"/>
          <w:szCs w:val="28"/>
        </w:rPr>
        <w:t>е</w:t>
      </w:r>
      <w:r>
        <w:rPr>
          <w:rFonts w:ascii="Times New Roman" w:hAnsi="Times New Roman" w:cs="Times New Roman"/>
          <w:sz w:val="28"/>
          <w:szCs w:val="28"/>
        </w:rPr>
        <w:t xml:space="preserve"> городского поселения «Чернышевское»</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первый заместитель </w:t>
      </w:r>
      <w:r>
        <w:rPr>
          <w:rFonts w:ascii="Times New Roman" w:hAnsi="Times New Roman" w:cs="Times New Roman"/>
          <w:sz w:val="28"/>
          <w:szCs w:val="28"/>
        </w:rPr>
        <w:t>главы городского поселения «Чернышевское»</w:t>
      </w:r>
      <w:r w:rsidRPr="00C21E7E">
        <w:rPr>
          <w:rFonts w:ascii="Times New Roman" w:hAnsi="Times New Roman" w:cs="Times New Roman"/>
          <w:sz w:val="28"/>
          <w:szCs w:val="28"/>
        </w:rPr>
        <w:t xml:space="preserve">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bookmarkEnd w:id="153"/>
    <w:p w:rsidR="00852454" w:rsidRPr="00C21E7E" w:rsidRDefault="00852454" w:rsidP="00CA0151">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 xml:space="preserve">Возвращенный проект письма находится на доработке у специалиста отдела </w:t>
      </w:r>
      <w:r>
        <w:rPr>
          <w:rFonts w:ascii="Times New Roman" w:hAnsi="Times New Roman" w:cs="Times New Roman"/>
          <w:sz w:val="28"/>
          <w:szCs w:val="28"/>
        </w:rPr>
        <w:t>земельно-имущественных отношений</w:t>
      </w:r>
      <w:r w:rsidRPr="00C21E7E">
        <w:rPr>
          <w:rFonts w:ascii="Times New Roman" w:hAnsi="Times New Roman" w:cs="Times New Roman"/>
          <w:sz w:val="28"/>
          <w:szCs w:val="28"/>
        </w:rPr>
        <w:t>, ответственного за обработку документов, в течение одного рабочего дня.</w:t>
      </w:r>
    </w:p>
    <w:p w:rsidR="00852454" w:rsidRPr="00C21E7E" w:rsidRDefault="00852454" w:rsidP="00CA0151">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 xml:space="preserve">После подписания проекта письма </w:t>
      </w:r>
      <w:r>
        <w:rPr>
          <w:rFonts w:ascii="Times New Roman" w:hAnsi="Times New Roman" w:cs="Times New Roman"/>
          <w:sz w:val="28"/>
          <w:szCs w:val="28"/>
        </w:rPr>
        <w:t>секретарь главы городского поселения «Чернышевское»</w:t>
      </w:r>
      <w:r w:rsidRPr="00C21E7E">
        <w:rPr>
          <w:rFonts w:ascii="Times New Roman" w:hAnsi="Times New Roman" w:cs="Times New Roman"/>
          <w:sz w:val="28"/>
          <w:szCs w:val="28"/>
        </w:rPr>
        <w:t xml:space="preserve"> в течение одного рабочего дня рег</w:t>
      </w:r>
      <w:r>
        <w:rPr>
          <w:rFonts w:ascii="Times New Roman" w:hAnsi="Times New Roman" w:cs="Times New Roman"/>
          <w:sz w:val="28"/>
          <w:szCs w:val="28"/>
        </w:rPr>
        <w:t>истрирует подписанные документы в книге учета в порядке делопроизводства</w:t>
      </w:r>
      <w:r w:rsidRPr="00C21E7E">
        <w:rPr>
          <w:rFonts w:ascii="Times New Roman" w:hAnsi="Times New Roman" w:cs="Times New Roman"/>
          <w:sz w:val="28"/>
          <w:szCs w:val="28"/>
        </w:rPr>
        <w:t>.</w:t>
      </w:r>
    </w:p>
    <w:p w:rsidR="00852454" w:rsidRPr="00C21E7E" w:rsidRDefault="00852454" w:rsidP="00852454">
      <w:pPr>
        <w:spacing w:after="0" w:line="240" w:lineRule="auto"/>
        <w:rPr>
          <w:rFonts w:ascii="Times New Roman" w:hAnsi="Times New Roman" w:cs="Times New Roman"/>
          <w:sz w:val="28"/>
          <w:szCs w:val="28"/>
        </w:rPr>
      </w:pPr>
      <w:bookmarkStart w:id="154" w:name="sub_31160"/>
      <w:r>
        <w:rPr>
          <w:rFonts w:ascii="Times New Roman" w:hAnsi="Times New Roman" w:cs="Times New Roman"/>
          <w:sz w:val="28"/>
          <w:szCs w:val="28"/>
        </w:rPr>
        <w:lastRenderedPageBreak/>
        <w:t xml:space="preserve">       </w:t>
      </w:r>
      <w:r w:rsidRPr="00C21E7E">
        <w:rPr>
          <w:rFonts w:ascii="Times New Roman" w:hAnsi="Times New Roman" w:cs="Times New Roman"/>
          <w:sz w:val="28"/>
          <w:szCs w:val="28"/>
        </w:rPr>
        <w:t>3.11.6.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строительства без предварительного согласования места размещения объекта.</w:t>
      </w:r>
    </w:p>
    <w:bookmarkEnd w:id="154"/>
    <w:p w:rsidR="00852454" w:rsidRPr="000870A3" w:rsidRDefault="00852454" w:rsidP="00852454">
      <w:pPr>
        <w:pStyle w:val="af7"/>
        <w:spacing w:before="0" w:beforeAutospacing="0" w:after="0" w:afterAutospacing="0"/>
        <w:jc w:val="both"/>
        <w:rPr>
          <w:sz w:val="28"/>
          <w:szCs w:val="28"/>
        </w:rPr>
      </w:pPr>
      <w:r>
        <w:rPr>
          <w:sz w:val="28"/>
          <w:szCs w:val="28"/>
        </w:rPr>
        <w:t xml:space="preserve">      </w:t>
      </w:r>
      <w:r w:rsidRPr="000870A3">
        <w:rPr>
          <w:sz w:val="28"/>
          <w:szCs w:val="28"/>
        </w:rPr>
        <w:t>3.</w:t>
      </w:r>
      <w:r>
        <w:rPr>
          <w:sz w:val="28"/>
          <w:szCs w:val="28"/>
        </w:rPr>
        <w:t>11</w:t>
      </w:r>
      <w:r w:rsidRPr="000870A3">
        <w:rPr>
          <w:sz w:val="28"/>
          <w:szCs w:val="28"/>
        </w:rPr>
        <w:t>.</w:t>
      </w:r>
      <w:r>
        <w:rPr>
          <w:sz w:val="28"/>
          <w:szCs w:val="28"/>
        </w:rPr>
        <w:t>7</w:t>
      </w:r>
      <w:r w:rsidRPr="000870A3">
        <w:rPr>
          <w:sz w:val="28"/>
          <w:szCs w:val="28"/>
        </w:rPr>
        <w:t xml:space="preserve">. В случае если заявление о предоставлении государственной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отдела организационного обеспечения по реестру передает указанные документы </w:t>
      </w:r>
      <w:r>
        <w:rPr>
          <w:sz w:val="28"/>
          <w:szCs w:val="28"/>
        </w:rPr>
        <w:t>в</w:t>
      </w:r>
      <w:r w:rsidRPr="000870A3">
        <w:rPr>
          <w:sz w:val="28"/>
          <w:szCs w:val="28"/>
        </w:rPr>
        <w:t xml:space="preserve"> КГАУ «МФЦ». После поступления документов в КГАУ «МФЦ» специалисты КГАУ «МФЦ» в срок не более трех рабочих дней информируют заявителей о подготовленном проекте договора аренды земельного участка либо об отказе в предоставлении земельного участка в аренду и возможности получения документов.</w:t>
      </w:r>
    </w:p>
    <w:p w:rsidR="00852454" w:rsidRPr="000870A3" w:rsidRDefault="00852454" w:rsidP="008524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3.11</w:t>
      </w:r>
      <w:r w:rsidRPr="000870A3">
        <w:rPr>
          <w:rFonts w:ascii="Times New Roman" w:hAnsi="Times New Roman" w:cs="Times New Roman"/>
          <w:sz w:val="28"/>
          <w:szCs w:val="28"/>
        </w:rPr>
        <w:t>.</w:t>
      </w:r>
      <w:r>
        <w:rPr>
          <w:rFonts w:ascii="Times New Roman" w:hAnsi="Times New Roman" w:cs="Times New Roman"/>
          <w:sz w:val="28"/>
          <w:szCs w:val="28"/>
        </w:rPr>
        <w:t>8</w:t>
      </w:r>
      <w:r w:rsidRPr="000870A3">
        <w:rPr>
          <w:rFonts w:ascii="Times New Roman" w:hAnsi="Times New Roman" w:cs="Times New Roman"/>
          <w:sz w:val="28"/>
          <w:szCs w:val="28"/>
        </w:rPr>
        <w:t>. Письмо об отказе в предоставлении земельного участка в аренду выдается заявителю под расписку в получении документов.</w:t>
      </w:r>
    </w:p>
    <w:p w:rsidR="00852454" w:rsidRPr="000870A3" w:rsidRDefault="00852454" w:rsidP="00852454">
      <w:pPr>
        <w:spacing w:after="0" w:line="240" w:lineRule="auto"/>
        <w:rPr>
          <w:rFonts w:ascii="Times New Roman" w:hAnsi="Times New Roman" w:cs="Times New Roman"/>
          <w:sz w:val="28"/>
          <w:szCs w:val="28"/>
        </w:rPr>
      </w:pPr>
      <w:r w:rsidRPr="000870A3">
        <w:rPr>
          <w:rFonts w:ascii="Times New Roman" w:hAnsi="Times New Roman" w:cs="Times New Roman"/>
          <w:sz w:val="28"/>
          <w:szCs w:val="28"/>
        </w:rPr>
        <w:t>Подписанный заявителем один экземпляр договора аренды земельного уч</w:t>
      </w:r>
      <w:r>
        <w:rPr>
          <w:rFonts w:ascii="Times New Roman" w:hAnsi="Times New Roman" w:cs="Times New Roman"/>
          <w:sz w:val="28"/>
          <w:szCs w:val="28"/>
        </w:rPr>
        <w:t>астка возвращается в Администрацию</w:t>
      </w:r>
      <w:r w:rsidRPr="000870A3">
        <w:rPr>
          <w:rFonts w:ascii="Times New Roman" w:hAnsi="Times New Roman" w:cs="Times New Roman"/>
          <w:sz w:val="28"/>
          <w:szCs w:val="28"/>
        </w:rPr>
        <w:t>, остальные экземпляры передаются заявителю.</w:t>
      </w:r>
    </w:p>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начальником отдела земельно-имущественных отношений </w:t>
      </w:r>
      <w:r w:rsidRPr="00C21E7E">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057A15" w:rsidRPr="00C21E7E" w:rsidRDefault="00057A15" w:rsidP="00057A15">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Периодичность осуществления текущего контроля  –  постоянно.</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1E7E">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Pr>
          <w:rFonts w:ascii="Times New Roman" w:hAnsi="Times New Roman" w:cs="Times New Roman"/>
          <w:sz w:val="28"/>
          <w:szCs w:val="28"/>
        </w:rPr>
        <w:t>главой городского поселения «Чернышевское»</w:t>
      </w:r>
      <w:r w:rsidRPr="00C21E7E">
        <w:rPr>
          <w:rFonts w:ascii="Times New Roman" w:hAnsi="Times New Roman" w:cs="Times New Roman"/>
          <w:sz w:val="28"/>
          <w:szCs w:val="28"/>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7A15" w:rsidRPr="00827AD4" w:rsidRDefault="00057A15" w:rsidP="00057A15">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 xml:space="preserve">Акт </w:t>
      </w:r>
      <w:r w:rsidRPr="00827AD4">
        <w:rPr>
          <w:rFonts w:ascii="Times New Roman" w:hAnsi="Times New Roman" w:cs="Times New Roman"/>
          <w:sz w:val="28"/>
          <w:szCs w:val="28"/>
        </w:rPr>
        <w:t xml:space="preserve">проверки подписывается всеми членами комиссии и утверждается </w:t>
      </w:r>
      <w:r>
        <w:rPr>
          <w:rFonts w:ascii="Times New Roman" w:hAnsi="Times New Roman" w:cs="Times New Roman"/>
          <w:sz w:val="28"/>
          <w:szCs w:val="28"/>
        </w:rPr>
        <w:t>главой городского поселения «Чернышевское»</w:t>
      </w:r>
      <w:r w:rsidRPr="00827AD4">
        <w:rPr>
          <w:rFonts w:ascii="Times New Roman" w:hAnsi="Times New Roman" w:cs="Times New Roman"/>
          <w:sz w:val="28"/>
          <w:szCs w:val="28"/>
        </w:rPr>
        <w:t>.</w:t>
      </w:r>
    </w:p>
    <w:p w:rsidR="00057A15" w:rsidRPr="00827AD4" w:rsidRDefault="00057A15" w:rsidP="00057A15">
      <w:pPr>
        <w:spacing w:after="0" w:line="240" w:lineRule="auto"/>
        <w:jc w:val="both"/>
        <w:rPr>
          <w:rFonts w:ascii="Times New Roman" w:hAnsi="Times New Roman" w:cs="Times New Roman"/>
          <w:sz w:val="28"/>
          <w:szCs w:val="28"/>
        </w:rPr>
      </w:pPr>
      <w:bookmarkStart w:id="155" w:name="sub_1043"/>
      <w:r>
        <w:rPr>
          <w:rFonts w:ascii="Times New Roman" w:hAnsi="Times New Roman" w:cs="Times New Roman"/>
          <w:sz w:val="28"/>
          <w:szCs w:val="28"/>
        </w:rPr>
        <w:t xml:space="preserve">       </w:t>
      </w:r>
      <w:r w:rsidRPr="00827AD4">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55"/>
    <w:p w:rsidR="00057A15" w:rsidRPr="00827AD4" w:rsidRDefault="00057A15" w:rsidP="00057A15">
      <w:pPr>
        <w:spacing w:after="0" w:line="240" w:lineRule="auto"/>
        <w:jc w:val="both"/>
        <w:rPr>
          <w:rFonts w:ascii="Times New Roman" w:hAnsi="Times New Roman" w:cs="Times New Roman"/>
          <w:sz w:val="28"/>
          <w:szCs w:val="28"/>
        </w:rPr>
      </w:pPr>
      <w:r w:rsidRPr="00827AD4">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AD4">
        <w:rPr>
          <w:rFonts w:ascii="Times New Roman" w:hAnsi="Times New Roman" w:cs="Times New Roman"/>
          <w:sz w:val="28"/>
          <w:szCs w:val="28"/>
        </w:rPr>
        <w:t>4.4. Требования</w:t>
      </w:r>
      <w:r w:rsidRPr="00C21E7E">
        <w:rPr>
          <w:rFonts w:ascii="Times New Roman" w:hAnsi="Times New Roman" w:cs="Times New Roman"/>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57A15" w:rsidRPr="00C21E7E" w:rsidRDefault="00057A15" w:rsidP="00057A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6" w:name="Par274"/>
      <w:bookmarkEnd w:id="156"/>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003C3E2E">
        <w:rPr>
          <w:rFonts w:ascii="Times New Roman" w:eastAsia="Calibri" w:hAnsi="Times New Roman" w:cs="Times New Roman"/>
          <w:b/>
          <w:bCs/>
          <w:iCs/>
          <w:sz w:val="28"/>
          <w:szCs w:val="28"/>
        </w:rPr>
        <w:t xml:space="preserve">городского поселения «Чернышевское» </w:t>
      </w:r>
      <w:r w:rsidRPr="00F56BE8">
        <w:rPr>
          <w:rFonts w:ascii="Times New Roman" w:eastAsia="Calibri" w:hAnsi="Times New Roman" w:cs="Times New Roman"/>
          <w:b/>
          <w:bCs/>
          <w:sz w:val="28"/>
          <w:szCs w:val="28"/>
        </w:rPr>
        <w:t>предоставляющего муниципа</w:t>
      </w:r>
      <w:r w:rsidR="003C3E2E">
        <w:rPr>
          <w:rFonts w:ascii="Times New Roman" w:eastAsia="Calibri" w:hAnsi="Times New Roman" w:cs="Times New Roman"/>
          <w:b/>
          <w:bCs/>
          <w:sz w:val="28"/>
          <w:szCs w:val="28"/>
        </w:rPr>
        <w:t xml:space="preserve">льную услугу, должностного лица, </w:t>
      </w:r>
      <w:r w:rsidRPr="00F56BE8">
        <w:rPr>
          <w:rFonts w:ascii="Times New Roman" w:eastAsia="Calibri" w:hAnsi="Times New Roman" w:cs="Times New Roman"/>
          <w:b/>
          <w:bCs/>
          <w:sz w:val="28"/>
          <w:szCs w:val="28"/>
        </w:rPr>
        <w:t>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3C3E2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r>
        <w:rPr>
          <w:rFonts w:ascii="Times New Roman" w:hAnsi="Times New Roman" w:cs="Times New Roman"/>
          <w:sz w:val="28"/>
          <w:szCs w:val="28"/>
        </w:rPr>
        <w:t>.</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5.2. Предмет жалобы</w:t>
      </w:r>
      <w:r>
        <w:rPr>
          <w:rFonts w:ascii="Times New Roman" w:hAnsi="Times New Roman" w:cs="Times New Roman"/>
          <w:sz w:val="28"/>
          <w:szCs w:val="28"/>
        </w:rPr>
        <w:t>.</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5.2.1. Заявитель может обратиться с жалобой, в том числе в следующих случаях:</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нарушение срока предоставления муниципальной услуги;</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C3E2E" w:rsidRDefault="003C3E2E" w:rsidP="003C3E2E">
      <w:pPr>
        <w:spacing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5.3. </w:t>
      </w:r>
      <w:r w:rsidRPr="00850596">
        <w:rPr>
          <w:rFonts w:ascii="Times New Roman" w:hAnsi="Times New Roman" w:cs="Times New Roman"/>
          <w:sz w:val="28"/>
          <w:szCs w:val="28"/>
        </w:rPr>
        <w:t xml:space="preserve">Администрация городского поселения «Чернышевское» </w:t>
      </w:r>
      <w:r w:rsidRPr="00C21E7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r>
        <w:rPr>
          <w:rFonts w:ascii="Times New Roman" w:hAnsi="Times New Roman" w:cs="Times New Roman"/>
          <w:sz w:val="28"/>
          <w:szCs w:val="28"/>
        </w:rPr>
        <w:t>.</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w:t>
      </w:r>
      <w:r>
        <w:rPr>
          <w:rFonts w:ascii="Times New Roman" w:hAnsi="Times New Roman" w:cs="Times New Roman"/>
          <w:sz w:val="28"/>
          <w:szCs w:val="28"/>
        </w:rPr>
        <w:t>3</w:t>
      </w:r>
      <w:r w:rsidRPr="00C21E7E">
        <w:rPr>
          <w:rFonts w:ascii="Times New Roman" w:hAnsi="Times New Roman" w:cs="Times New Roman"/>
          <w:sz w:val="28"/>
          <w:szCs w:val="28"/>
        </w:rPr>
        <w:t xml:space="preserve"> к настоящему Административному регламенту </w:t>
      </w:r>
      <w:r>
        <w:rPr>
          <w:rFonts w:ascii="Times New Roman" w:hAnsi="Times New Roman" w:cs="Times New Roman"/>
          <w:sz w:val="28"/>
          <w:szCs w:val="28"/>
        </w:rPr>
        <w:t>главе городского поселения «Чернышевское»</w:t>
      </w:r>
      <w:r w:rsidRPr="00C21E7E">
        <w:rPr>
          <w:rFonts w:ascii="Times New Roman" w:hAnsi="Times New Roman" w:cs="Times New Roman"/>
          <w:sz w:val="28"/>
          <w:szCs w:val="28"/>
        </w:rPr>
        <w:t>, в вышестоящий орган (при его наличие), либо в суд.</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 Порядок подачи и рассмотрения жалобы</w:t>
      </w:r>
      <w:r>
        <w:rPr>
          <w:rFonts w:ascii="Times New Roman" w:hAnsi="Times New Roman" w:cs="Times New Roman"/>
          <w:sz w:val="28"/>
          <w:szCs w:val="28"/>
        </w:rPr>
        <w:t>.</w:t>
      </w:r>
    </w:p>
    <w:p w:rsidR="003C3E2E" w:rsidRPr="00C21E7E" w:rsidRDefault="003C3E2E" w:rsidP="003C3E2E">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 xml:space="preserve">5.4.1. Жалоба в вышестоящий орган, осуществляющий контроль и координацию деятельности Администрации, или </w:t>
      </w:r>
      <w:r>
        <w:rPr>
          <w:rFonts w:ascii="Times New Roman" w:hAnsi="Times New Roman" w:cs="Times New Roman"/>
          <w:sz w:val="28"/>
          <w:szCs w:val="28"/>
        </w:rPr>
        <w:t>главе городского поселения «Чернышевское»</w:t>
      </w:r>
      <w:r w:rsidRPr="00C21E7E">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5.4.2. Жалоба должна в обязательном порядке содержать:</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5.4.3. Должностное лицо, уполномоченное на рассмотрение жалобы, обязано:</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w:t>
      </w:r>
      <w:r w:rsidRPr="00C21E7E">
        <w:rPr>
          <w:rFonts w:ascii="Times New Roman" w:hAnsi="Times New Roman" w:cs="Times New Roman"/>
          <w:sz w:val="28"/>
          <w:szCs w:val="28"/>
        </w:rPr>
        <w:lastRenderedPageBreak/>
        <w:t>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8"/>
          <w:szCs w:val="28"/>
        </w:rPr>
        <w:t>главой городского поселения «Чернышевское»</w:t>
      </w:r>
      <w:r w:rsidRPr="00C21E7E">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C3E2E" w:rsidRPr="00C21E7E" w:rsidRDefault="003C3E2E" w:rsidP="00CA0151">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w:t>
      </w:r>
      <w:r>
        <w:rPr>
          <w:rFonts w:ascii="Times New Roman" w:hAnsi="Times New Roman" w:cs="Times New Roman"/>
          <w:sz w:val="28"/>
          <w:szCs w:val="28"/>
        </w:rPr>
        <w:t xml:space="preserve"> </w:t>
      </w:r>
      <w:r w:rsidRPr="00C21E7E">
        <w:rPr>
          <w:rFonts w:ascii="Times New Roman" w:hAnsi="Times New Roman" w:cs="Times New Roman"/>
          <w:sz w:val="28"/>
          <w:szCs w:val="28"/>
        </w:rPr>
        <w:t>в связи с недопустимостью разглашения указанных сведений.</w:t>
      </w:r>
    </w:p>
    <w:p w:rsidR="003C3E2E" w:rsidRPr="00C21E7E" w:rsidRDefault="003C3E2E" w:rsidP="00CA0151">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5.5. Сроки рассмотрения жалобы.</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E2E" w:rsidRPr="00C21E7E" w:rsidRDefault="003C3E2E" w:rsidP="003C3E2E">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w:t>
      </w:r>
      <w:r>
        <w:rPr>
          <w:rFonts w:ascii="Times New Roman" w:hAnsi="Times New Roman" w:cs="Times New Roman"/>
          <w:sz w:val="28"/>
          <w:szCs w:val="28"/>
        </w:rPr>
        <w:t>6</w:t>
      </w:r>
      <w:r w:rsidRPr="00C21E7E">
        <w:rPr>
          <w:rFonts w:ascii="Times New Roman" w:hAnsi="Times New Roman" w:cs="Times New Roman"/>
          <w:sz w:val="28"/>
          <w:szCs w:val="28"/>
        </w:rPr>
        <w:t>. Результат рассмотрения жалобы</w:t>
      </w:r>
      <w:r>
        <w:rPr>
          <w:rFonts w:ascii="Times New Roman" w:hAnsi="Times New Roman" w:cs="Times New Roman"/>
          <w:sz w:val="28"/>
          <w:szCs w:val="28"/>
        </w:rPr>
        <w:t>.</w:t>
      </w:r>
    </w:p>
    <w:p w:rsidR="003C3E2E" w:rsidRPr="00C21E7E" w:rsidRDefault="003C3E2E" w:rsidP="003C3E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Pr="00C21E7E">
        <w:rPr>
          <w:rFonts w:ascii="Times New Roman" w:hAnsi="Times New Roman" w:cs="Times New Roman"/>
          <w:sz w:val="28"/>
          <w:szCs w:val="28"/>
        </w:rPr>
        <w:t>.1. По результатам рассмотрения жалобы орган, предоставляющий муниципальную услугу, принимает одно из следующих решений:</w:t>
      </w:r>
    </w:p>
    <w:p w:rsidR="003C3E2E" w:rsidRPr="00C21E7E" w:rsidRDefault="003C3E2E" w:rsidP="003C3E2E">
      <w:pPr>
        <w:spacing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отказывает в удовлетворении жалобы.</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w:t>
      </w:r>
      <w:r>
        <w:rPr>
          <w:rFonts w:ascii="Times New Roman" w:hAnsi="Times New Roman" w:cs="Times New Roman"/>
          <w:sz w:val="28"/>
          <w:szCs w:val="28"/>
        </w:rPr>
        <w:t>7</w:t>
      </w:r>
      <w:r w:rsidRPr="00C21E7E">
        <w:rPr>
          <w:rFonts w:ascii="Times New Roman" w:hAnsi="Times New Roman" w:cs="Times New Roman"/>
          <w:sz w:val="28"/>
          <w:szCs w:val="28"/>
        </w:rPr>
        <w:t>. Порядок информирования заявителя о результатах рассмотрения жалобы.</w:t>
      </w:r>
    </w:p>
    <w:p w:rsidR="003C3E2E" w:rsidRDefault="003C3E2E" w:rsidP="00DF5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C21E7E">
        <w:rPr>
          <w:rFonts w:ascii="Times New Roman" w:hAnsi="Times New Roman" w:cs="Times New Roman"/>
          <w:sz w:val="28"/>
          <w:szCs w:val="28"/>
        </w:rPr>
        <w:t xml:space="preserve">.1. Не позднее дня, следующего за днем принятия решения, указанного в </w:t>
      </w:r>
      <w:hyperlink r:id="rId30" w:history="1">
        <w:r w:rsidRPr="00C21E7E">
          <w:rPr>
            <w:rStyle w:val="a3"/>
            <w:rFonts w:ascii="Times New Roman" w:hAnsi="Times New Roman" w:cs="Times New Roman"/>
            <w:b/>
            <w:sz w:val="28"/>
            <w:szCs w:val="28"/>
          </w:rPr>
          <w:t>пункте 5.7</w:t>
        </w:r>
      </w:hyperlink>
      <w:r w:rsidRPr="00C21E7E">
        <w:rPr>
          <w:rFonts w:ascii="Times New Roman" w:hAnsi="Times New Roman" w:cs="Times New Roman"/>
          <w:b/>
          <w:sz w:val="28"/>
          <w:szCs w:val="28"/>
        </w:rPr>
        <w:t xml:space="preserve"> </w:t>
      </w:r>
      <w:r w:rsidRPr="00C21E7E">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E2E" w:rsidRPr="0012421A" w:rsidRDefault="003C3E2E" w:rsidP="00DF5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12421A">
        <w:rPr>
          <w:rFonts w:ascii="Times New Roman" w:hAnsi="Times New Roman" w:cs="Times New Roman"/>
          <w:sz w:val="28"/>
          <w:szCs w:val="28"/>
        </w:rPr>
        <w:t>Порядок обжалования решения по жалобе</w:t>
      </w:r>
      <w:r w:rsidR="00DF5EFB">
        <w:rPr>
          <w:rFonts w:ascii="Times New Roman" w:hAnsi="Times New Roman" w:cs="Times New Roman"/>
          <w:sz w:val="28"/>
          <w:szCs w:val="28"/>
        </w:rPr>
        <w:t>.</w:t>
      </w:r>
    </w:p>
    <w:p w:rsidR="003C3E2E" w:rsidRPr="0012421A" w:rsidRDefault="003C3E2E" w:rsidP="00DF5EFB">
      <w:pPr>
        <w:spacing w:after="0" w:line="240" w:lineRule="auto"/>
        <w:ind w:firstLine="709"/>
        <w:jc w:val="both"/>
        <w:rPr>
          <w:rFonts w:ascii="Times New Roman" w:hAnsi="Times New Roman" w:cs="Times New Roman"/>
          <w:sz w:val="28"/>
          <w:szCs w:val="28"/>
        </w:rPr>
      </w:pPr>
      <w:r w:rsidRPr="0012421A">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3C3E2E" w:rsidRPr="0012421A" w:rsidRDefault="003C3E2E" w:rsidP="00DF5EFB">
      <w:pPr>
        <w:spacing w:after="0" w:line="240" w:lineRule="auto"/>
        <w:ind w:firstLine="709"/>
        <w:jc w:val="both"/>
        <w:rPr>
          <w:rFonts w:ascii="Times New Roman" w:hAnsi="Times New Roman" w:cs="Times New Roman"/>
          <w:sz w:val="28"/>
          <w:szCs w:val="28"/>
        </w:rPr>
      </w:pPr>
      <w:r w:rsidRPr="0012421A">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12421A">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C3E2E" w:rsidRPr="00C21E7E" w:rsidRDefault="003C3E2E" w:rsidP="00DF5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C21E7E">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r w:rsidR="00DF5EFB">
        <w:rPr>
          <w:rFonts w:ascii="Times New Roman" w:hAnsi="Times New Roman" w:cs="Times New Roman"/>
          <w:sz w:val="28"/>
          <w:szCs w:val="28"/>
        </w:rPr>
        <w:t>.</w:t>
      </w:r>
    </w:p>
    <w:p w:rsidR="003C3E2E" w:rsidRPr="00C21E7E" w:rsidRDefault="003C3E2E" w:rsidP="00DF5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C21E7E">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4) обращаться с заявлением о прекращении рассмотрения жалобы.</w:t>
      </w:r>
    </w:p>
    <w:p w:rsidR="003C3E2E" w:rsidRPr="00C21E7E" w:rsidRDefault="003C3E2E" w:rsidP="00DF5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Pr="00C21E7E">
        <w:rPr>
          <w:rFonts w:ascii="Times New Roman" w:hAnsi="Times New Roman" w:cs="Times New Roman"/>
          <w:sz w:val="28"/>
          <w:szCs w:val="28"/>
        </w:rPr>
        <w:t>. Способы информирования заявителей о порядке подачи и рассмотрения жалобы</w:t>
      </w:r>
      <w:r w:rsidR="00DF5EFB">
        <w:rPr>
          <w:rFonts w:ascii="Times New Roman" w:hAnsi="Times New Roman" w:cs="Times New Roman"/>
          <w:sz w:val="28"/>
          <w:szCs w:val="28"/>
        </w:rPr>
        <w:t>.</w:t>
      </w:r>
    </w:p>
    <w:p w:rsidR="003C3E2E" w:rsidRPr="00C21E7E" w:rsidRDefault="003C3E2E" w:rsidP="00DF5E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Pr="00C21E7E">
        <w:rPr>
          <w:rFonts w:ascii="Times New Roman" w:hAnsi="Times New Roman" w:cs="Times New Roman"/>
          <w:sz w:val="28"/>
          <w:szCs w:val="28"/>
        </w:rPr>
        <w:t>.1. Информацию о порядке подачи и рассмотрения жалобы можно получить:</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1) по месту нахождения Администрации по адресу: </w:t>
      </w:r>
      <w:r>
        <w:rPr>
          <w:rFonts w:ascii="Times New Roman" w:hAnsi="Times New Roman" w:cs="Times New Roman"/>
          <w:sz w:val="28"/>
          <w:szCs w:val="28"/>
        </w:rPr>
        <w:t>Забайкальский край, п. Чернышевск, ул.Калинина, 27</w:t>
      </w:r>
      <w:r w:rsidRPr="00C21E7E">
        <w:rPr>
          <w:rFonts w:ascii="Times New Roman" w:hAnsi="Times New Roman" w:cs="Times New Roman"/>
          <w:sz w:val="28"/>
          <w:szCs w:val="28"/>
        </w:rPr>
        <w:t>, в том числе из информационного стенда Администрации;</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2) по телефонам Администрации: </w:t>
      </w:r>
      <w:r>
        <w:rPr>
          <w:rFonts w:ascii="Times New Roman" w:hAnsi="Times New Roman" w:cs="Times New Roman"/>
          <w:sz w:val="28"/>
          <w:szCs w:val="28"/>
        </w:rPr>
        <w:t>(830265)2-12-09</w:t>
      </w:r>
      <w:r w:rsidRPr="00C21E7E">
        <w:rPr>
          <w:rFonts w:ascii="Times New Roman" w:hAnsi="Times New Roman" w:cs="Times New Roman"/>
          <w:sz w:val="28"/>
          <w:szCs w:val="28"/>
        </w:rPr>
        <w:t>;</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путем письменного обращения в Администрацию;</w:t>
      </w:r>
    </w:p>
    <w:p w:rsidR="003C3E2E" w:rsidRPr="00C21E7E"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4) посредством обращения в Администрацию по электронной почте: </w:t>
      </w:r>
      <w:r>
        <w:rPr>
          <w:rFonts w:ascii="Times New Roman" w:hAnsi="Times New Roman" w:cs="Times New Roman"/>
          <w:sz w:val="28"/>
          <w:szCs w:val="28"/>
          <w:lang w:val="en-US"/>
        </w:rPr>
        <w:t>admgp</w:t>
      </w:r>
      <w:r w:rsidRPr="00850596">
        <w:rPr>
          <w:rFonts w:ascii="Times New Roman" w:hAnsi="Times New Roman" w:cs="Times New Roman"/>
          <w:sz w:val="28"/>
          <w:szCs w:val="28"/>
        </w:rPr>
        <w:t>65@</w:t>
      </w:r>
      <w:r>
        <w:rPr>
          <w:rFonts w:ascii="Times New Roman" w:hAnsi="Times New Roman" w:cs="Times New Roman"/>
          <w:sz w:val="28"/>
          <w:szCs w:val="28"/>
          <w:lang w:val="en-US"/>
        </w:rPr>
        <w:t>mail</w:t>
      </w:r>
      <w:r w:rsidRPr="00850596">
        <w:rPr>
          <w:rFonts w:ascii="Times New Roman" w:hAnsi="Times New Roman" w:cs="Times New Roman"/>
          <w:sz w:val="28"/>
          <w:szCs w:val="28"/>
        </w:rPr>
        <w:t>.</w:t>
      </w:r>
      <w:r>
        <w:rPr>
          <w:rFonts w:ascii="Times New Roman" w:hAnsi="Times New Roman" w:cs="Times New Roman"/>
          <w:sz w:val="28"/>
          <w:szCs w:val="28"/>
          <w:lang w:val="en-US"/>
        </w:rPr>
        <w:t>ru</w:t>
      </w:r>
      <w:r w:rsidRPr="00C21E7E">
        <w:rPr>
          <w:rFonts w:ascii="Times New Roman" w:hAnsi="Times New Roman" w:cs="Times New Roman"/>
          <w:sz w:val="28"/>
          <w:szCs w:val="28"/>
        </w:rPr>
        <w:t>;</w:t>
      </w:r>
    </w:p>
    <w:p w:rsidR="003C3E2E" w:rsidRPr="00850596" w:rsidRDefault="003C3E2E" w:rsidP="00DF5EFB">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 в информационно-телекоммуникационной сети "Интернет" на официальном сайте Администрации:</w:t>
      </w:r>
      <w:r>
        <w:rPr>
          <w:rFonts w:ascii="Times New Roman" w:hAnsi="Times New Roman" w:cs="Times New Roman"/>
          <w:sz w:val="28"/>
          <w:szCs w:val="28"/>
          <w:lang w:val="en-US"/>
        </w:rPr>
        <w:t>www</w:t>
      </w:r>
      <w:r w:rsidRPr="00850596">
        <w:rPr>
          <w:rFonts w:ascii="Times New Roman" w:hAnsi="Times New Roman" w:cs="Times New Roman"/>
          <w:sz w:val="28"/>
          <w:szCs w:val="28"/>
        </w:rPr>
        <w:t>.</w:t>
      </w:r>
      <w:r>
        <w:rPr>
          <w:rFonts w:ascii="Times New Roman" w:hAnsi="Times New Roman" w:cs="Times New Roman"/>
          <w:sz w:val="28"/>
          <w:szCs w:val="28"/>
        </w:rPr>
        <w:t>Чернышевск-администрация РФ.</w:t>
      </w:r>
    </w:p>
    <w:p w:rsidR="003C3E2E" w:rsidRPr="00C21E7E" w:rsidRDefault="003C3E2E" w:rsidP="003C3E2E">
      <w:pPr>
        <w:spacing w:line="240" w:lineRule="auto"/>
        <w:ind w:firstLine="709"/>
        <w:jc w:val="both"/>
        <w:rPr>
          <w:rFonts w:ascii="Times New Roman" w:hAnsi="Times New Roman" w:cs="Times New Roman"/>
          <w:b/>
          <w:sz w:val="28"/>
          <w:szCs w:val="28"/>
        </w:rPr>
      </w:pPr>
      <w:r w:rsidRPr="00C21E7E">
        <w:rPr>
          <w:rFonts w:ascii="Times New Roman" w:hAnsi="Times New Roman" w:cs="Times New Roman"/>
          <w:sz w:val="28"/>
          <w:szCs w:val="28"/>
        </w:rPr>
        <w:t xml:space="preserve">6) в государственной информационной системе </w:t>
      </w:r>
      <w:r>
        <w:rPr>
          <w:rFonts w:ascii="Times New Roman" w:hAnsi="Times New Roman" w:cs="Times New Roman"/>
          <w:sz w:val="28"/>
          <w:szCs w:val="28"/>
        </w:rPr>
        <w:t>«</w:t>
      </w:r>
      <w:r w:rsidRPr="00C21E7E">
        <w:rPr>
          <w:rFonts w:ascii="Times New Roman" w:hAnsi="Times New Roman" w:cs="Times New Roman"/>
          <w:sz w:val="28"/>
          <w:szCs w:val="28"/>
        </w:rPr>
        <w:t>Портал государственных и муниципальных услуг Забайкальского края</w:t>
      </w:r>
      <w:r>
        <w:rPr>
          <w:rFonts w:ascii="Times New Roman" w:hAnsi="Times New Roman" w:cs="Times New Roman"/>
          <w:sz w:val="28"/>
          <w:szCs w:val="28"/>
        </w:rPr>
        <w:t>»</w:t>
      </w:r>
      <w:r w:rsidRPr="00C21E7E">
        <w:rPr>
          <w:rFonts w:ascii="Times New Roman" w:hAnsi="Times New Roman" w:cs="Times New Roman"/>
          <w:sz w:val="28"/>
          <w:szCs w:val="28"/>
        </w:rPr>
        <w:t xml:space="preserve">: </w:t>
      </w:r>
      <w:hyperlink r:id="rId31" w:history="1">
        <w:r w:rsidRPr="005753D0">
          <w:rPr>
            <w:rStyle w:val="a7"/>
            <w:rFonts w:ascii="Times New Roman" w:hAnsi="Times New Roman" w:cs="Times New Roman"/>
            <w:sz w:val="28"/>
            <w:szCs w:val="28"/>
          </w:rPr>
          <w:t>www.pgu.e-zab.ru</w:t>
        </w:r>
      </w:hyperlink>
      <w:r w:rsidRPr="00C21E7E">
        <w:rPr>
          <w:rFonts w:ascii="Times New Roman" w:hAnsi="Times New Roman" w:cs="Times New Roman"/>
          <w:b/>
          <w:sz w:val="28"/>
          <w:szCs w:val="28"/>
        </w:rPr>
        <w:t>.</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DF5EFB" w:rsidRDefault="004A7196" w:rsidP="004A7196">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DF5EFB">
        <w:rPr>
          <w:rFonts w:ascii="Times New Roman" w:eastAsia="Calibri" w:hAnsi="Times New Roman" w:cs="Times New Roman"/>
          <w:bCs/>
          <w:iCs/>
          <w:sz w:val="28"/>
          <w:szCs w:val="28"/>
        </w:rPr>
        <w:t xml:space="preserve">Администрацию городского </w:t>
      </w:r>
    </w:p>
    <w:p w:rsidR="004A7196" w:rsidRPr="005A18F1" w:rsidRDefault="00DF5EFB"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поселения «Чернышевское» </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r w:rsidR="00DF5EFB">
        <w:rPr>
          <w:rFonts w:ascii="TimesNewRomanPSMT Cyr" w:eastAsia="Calibri" w:hAnsi="TimesNewRomanPSMT Cyr" w:cs="TimesNewRomanPSMT Cyr"/>
          <w:sz w:val="28"/>
          <w:szCs w:val="28"/>
        </w:rPr>
        <w:t>_________________________________________________________________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Default="005A18F1" w:rsidP="00DF5EFB">
      <w:pPr>
        <w:pBdr>
          <w:bottom w:val="single" w:sz="12" w:space="1" w:color="auto"/>
        </w:pBdr>
        <w:tabs>
          <w:tab w:val="right" w:pos="9355"/>
        </w:tabs>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r w:rsidR="00DF5EFB">
        <w:rPr>
          <w:rFonts w:ascii="Times New Roman" w:eastAsia="Calibri" w:hAnsi="Times New Roman" w:cs="Times New Roman"/>
          <w:sz w:val="28"/>
          <w:szCs w:val="28"/>
        </w:rPr>
        <w:tab/>
      </w:r>
    </w:p>
    <w:p w:rsidR="00DF5EFB" w:rsidRDefault="00DF5EFB" w:rsidP="00DF5EFB">
      <w:pPr>
        <w:pBdr>
          <w:bottom w:val="single" w:sz="12" w:space="1" w:color="auto"/>
        </w:pBdr>
        <w:tabs>
          <w:tab w:val="right" w:pos="935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DF5EFB" w:rsidRDefault="00DF5EFB" w:rsidP="00DF5EFB">
      <w:pPr>
        <w:pBdr>
          <w:bottom w:val="single" w:sz="12" w:space="1" w:color="auto"/>
        </w:pBdr>
        <w:tabs>
          <w:tab w:val="right" w:pos="935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DF5EFB" w:rsidRPr="005A18F1" w:rsidRDefault="00DF5EFB" w:rsidP="00DF5EFB">
      <w:pPr>
        <w:pBdr>
          <w:bottom w:val="single" w:sz="12" w:space="1" w:color="auto"/>
        </w:pBdr>
        <w:tabs>
          <w:tab w:val="right" w:pos="935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DF5EFB" w:rsidRDefault="005A18F1" w:rsidP="005A18F1">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DF5EFB">
        <w:rPr>
          <w:rFonts w:ascii="Times New Roman" w:eastAsia="Calibri" w:hAnsi="Times New Roman" w:cs="Times New Roman"/>
          <w:bCs/>
          <w:iCs/>
          <w:sz w:val="28"/>
          <w:szCs w:val="28"/>
        </w:rPr>
        <w:t xml:space="preserve">Администрации городского </w:t>
      </w:r>
    </w:p>
    <w:p w:rsidR="005A18F1" w:rsidRPr="00DF5EFB" w:rsidRDefault="00DF5EFB"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поселения «Чернышевское»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DF5EFB" w:rsidRDefault="005A18F1" w:rsidP="005A18F1">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lastRenderedPageBreak/>
        <w:t xml:space="preserve">В </w:t>
      </w:r>
      <w:r w:rsidR="00DF5EFB">
        <w:rPr>
          <w:rFonts w:ascii="Times New Roman" w:eastAsia="Calibri" w:hAnsi="Times New Roman" w:cs="Times New Roman"/>
          <w:bCs/>
          <w:iCs/>
          <w:sz w:val="28"/>
          <w:szCs w:val="28"/>
        </w:rPr>
        <w:t xml:space="preserve">Администрацию городского </w:t>
      </w:r>
    </w:p>
    <w:p w:rsidR="005A18F1" w:rsidRPr="005A18F1" w:rsidRDefault="00DF5EFB"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поселения «Чернышевское»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DF5EFB" w:rsidRPr="002B52D4" w:rsidRDefault="00DF5EFB" w:rsidP="00DF5EFB">
      <w:pPr>
        <w:rPr>
          <w:rFonts w:ascii="Times New Roman" w:hAnsi="Times New Roman" w:cs="Times New Roman"/>
          <w:sz w:val="28"/>
          <w:szCs w:val="28"/>
        </w:rPr>
      </w:pPr>
    </w:p>
    <w:p w:rsidR="00DF5EFB" w:rsidRPr="002B52D4" w:rsidRDefault="00DF5EFB" w:rsidP="00DF5EFB">
      <w:pPr>
        <w:jc w:val="center"/>
        <w:rPr>
          <w:rFonts w:ascii="Times New Roman" w:hAnsi="Times New Roman" w:cs="Times New Roman"/>
          <w:b/>
          <w:sz w:val="28"/>
          <w:szCs w:val="28"/>
        </w:rPr>
      </w:pPr>
      <w:r w:rsidRPr="002B52D4">
        <w:rPr>
          <w:rFonts w:ascii="Times New Roman" w:hAnsi="Times New Roman" w:cs="Times New Roman"/>
          <w:b/>
          <w:sz w:val="28"/>
          <w:szCs w:val="28"/>
        </w:rPr>
        <w:t>Блок-схем</w:t>
      </w:r>
      <w:r>
        <w:rPr>
          <w:rFonts w:ascii="Times New Roman" w:hAnsi="Times New Roman" w:cs="Times New Roman"/>
          <w:b/>
          <w:sz w:val="28"/>
          <w:szCs w:val="28"/>
        </w:rPr>
        <w:t>а предоставления муниципальной</w:t>
      </w:r>
      <w:r w:rsidRPr="002B52D4">
        <w:rPr>
          <w:rFonts w:ascii="Times New Roman" w:hAnsi="Times New Roman" w:cs="Times New Roman"/>
          <w:b/>
          <w:sz w:val="28"/>
          <w:szCs w:val="28"/>
        </w:rPr>
        <w:t xml:space="preserve"> услуги</w:t>
      </w:r>
    </w:p>
    <w:p w:rsidR="00DF5EFB" w:rsidRDefault="00E04975" w:rsidP="00DF5EFB">
      <w:r>
        <w:rPr>
          <w:noProof/>
        </w:rPr>
        <w:pict>
          <v:shapetype id="_x0000_t202" coordsize="21600,21600" o:spt="202" path="m,l,21600r21600,l21600,xe">
            <v:stroke joinstyle="miter"/>
            <v:path gradientshapeok="t" o:connecttype="rect"/>
          </v:shapetype>
          <v:shape id="_x0000_s1034" type="#_x0000_t202" style="position:absolute;margin-left:-8.35pt;margin-top:10.75pt;width:135pt;height:36pt;z-index:251665408">
            <v:textbox style="mso-next-textbox:#_x0000_s1034">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Подача заявления в Администрацию</w:t>
                  </w:r>
                </w:p>
              </w:txbxContent>
            </v:textbox>
          </v:shape>
        </w:pict>
      </w:r>
      <w:r>
        <w:rPr>
          <w:noProof/>
        </w:rPr>
        <w:pict>
          <v:shape id="_x0000_s1077" type="#_x0000_t202" style="position:absolute;margin-left:141.9pt;margin-top:10.75pt;width:162pt;height:36pt;z-index:251709440">
            <v:textbox style="mso-next-textbox:#_x0000_s1077">
              <w:txbxContent>
                <w:p w:rsidR="00DF5EFB" w:rsidRPr="002B52D4" w:rsidRDefault="00DF5EFB" w:rsidP="00DF5EFB">
                  <w:pPr>
                    <w:jc w:val="center"/>
                    <w:rPr>
                      <w:rFonts w:ascii="Times New Roman" w:hAnsi="Times New Roman" w:cs="Times New Roman"/>
                    </w:rPr>
                  </w:pPr>
                  <w:r>
                    <w:rPr>
                      <w:rFonts w:ascii="Times New Roman" w:hAnsi="Times New Roman" w:cs="Times New Roman"/>
                    </w:rPr>
                    <w:t>Подача заявления в филиал КГАУ «МФЦ»</w:t>
                  </w:r>
                </w:p>
              </w:txbxContent>
            </v:textbox>
          </v:shape>
        </w:pict>
      </w:r>
      <w:r>
        <w:rPr>
          <w:noProof/>
        </w:rPr>
        <w:pict>
          <v:shape id="_x0000_s1032" type="#_x0000_t202" style="position:absolute;margin-left:311.35pt;margin-top:10.75pt;width:162pt;height:36pt;z-index:251663360">
            <v:textbox style="mso-next-textbox:#_x0000_s1032">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Направление заявления в электронном виде</w:t>
                  </w:r>
                </w:p>
              </w:txbxContent>
            </v:textbox>
          </v:shape>
        </w:pict>
      </w:r>
    </w:p>
    <w:p w:rsidR="00DF5EFB" w:rsidRDefault="00E04975" w:rsidP="00DF5EFB">
      <w:r>
        <w:rPr>
          <w:noProof/>
        </w:rPr>
        <w:pict>
          <v:line id="_x0000_s1038" style="position:absolute;z-index:251669504" from="383.6pt,21.3pt" to="383.6pt,45.65pt"/>
        </w:pict>
      </w:r>
      <w:r>
        <w:rPr>
          <w:noProof/>
        </w:rPr>
        <w:pict>
          <v:shapetype id="_x0000_t32" coordsize="21600,21600" o:spt="32" o:oned="t" path="m,l21600,21600e" filled="f">
            <v:path arrowok="t" fillok="f" o:connecttype="none"/>
            <o:lock v:ext="edit" shapetype="t"/>
          </v:shapetype>
          <v:shape id="_x0000_s1078" type="#_x0000_t32" style="position:absolute;margin-left:207.7pt;margin-top:21.3pt;width:0;height:24.35pt;z-index:251710464" o:connectortype="straight"/>
        </w:pict>
      </w:r>
      <w:r>
        <w:rPr>
          <w:noProof/>
        </w:rPr>
        <w:pict>
          <v:line id="_x0000_s1037" style="position:absolute;flip:x;z-index:251668480" from="59.35pt,21.3pt" to="59.6pt,45.65pt"/>
        </w:pict>
      </w:r>
      <w:r>
        <w:rPr>
          <w:noProof/>
        </w:rPr>
        <w:pict>
          <v:line id="_x0000_s1036" style="position:absolute;z-index:251667456" from="225.15pt,45.65pt" to="225.15pt,63.65pt">
            <v:stroke endarrow="block"/>
          </v:line>
        </w:pict>
      </w:r>
    </w:p>
    <w:p w:rsidR="00DF5EFB" w:rsidRDefault="00E04975" w:rsidP="00DF5EFB">
      <w:r>
        <w:rPr>
          <w:noProof/>
        </w:rPr>
        <w:pict>
          <v:line id="_x0000_s1035" style="position:absolute;flip:y;z-index:251666432" from="59.6pt,20.2pt" to="383.6pt,20.2pt"/>
        </w:pict>
      </w:r>
    </w:p>
    <w:p w:rsidR="00DF5EFB" w:rsidRDefault="00E04975" w:rsidP="00DF5EFB">
      <w:r>
        <w:rPr>
          <w:noProof/>
        </w:rPr>
        <w:pict>
          <v:shape id="_x0000_s1033" type="#_x0000_t202" style="position:absolute;margin-left:51.45pt;margin-top:12.75pt;width:341.75pt;height:40.75pt;z-index:251664384">
            <v:textbox style="mso-next-textbox:#_x0000_s1033">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Регистрация заявления и прилагаемых к нему документов специалистами отдела ____ (1 рабочий день)</w:t>
                  </w:r>
                </w:p>
                <w:p w:rsidR="00DF5EFB" w:rsidRPr="00094670" w:rsidRDefault="00DF5EFB" w:rsidP="00DF5EFB">
                  <w:pPr>
                    <w:rPr>
                      <w:sz w:val="26"/>
                      <w:szCs w:val="26"/>
                    </w:rPr>
                  </w:pPr>
                </w:p>
              </w:txbxContent>
            </v:textbox>
          </v:shape>
        </w:pict>
      </w:r>
    </w:p>
    <w:p w:rsidR="00DF5EFB" w:rsidRDefault="00DF5EFB" w:rsidP="00DF5EFB"/>
    <w:p w:rsidR="00DF5EFB" w:rsidRDefault="00E04975" w:rsidP="00DF5EFB">
      <w:r w:rsidRPr="00E04975">
        <w:rPr>
          <w:b/>
          <w:noProof/>
        </w:rPr>
        <w:pict>
          <v:shape id="_x0000_s1045" type="#_x0000_t202" style="position:absolute;margin-left:126.65pt;margin-top:16.6pt;width:3in;height:49.1pt;z-index:251676672">
            <v:textbox style="mso-next-textbox:#_x0000_s1045">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Запрос документов в порядке межведомственного электронного взаимодействия (5 рабочих дней) </w:t>
                  </w:r>
                </w:p>
              </w:txbxContent>
            </v:textbox>
          </v:shape>
        </w:pict>
      </w:r>
      <w:r w:rsidRPr="00E04975">
        <w:rPr>
          <w:b/>
          <w:noProof/>
        </w:rPr>
        <w:pict>
          <v:line id="_x0000_s1039" style="position:absolute;flip:x;z-index:251670528" from="230.3pt,2.6pt" to="230.4pt,16.6pt">
            <v:stroke endarrow="block"/>
          </v:line>
        </w:pict>
      </w:r>
    </w:p>
    <w:p w:rsidR="00DF5EFB" w:rsidRDefault="00E04975" w:rsidP="00DF5EFB">
      <w:pPr>
        <w:jc w:val="center"/>
        <w:rPr>
          <w:b/>
        </w:rPr>
      </w:pPr>
      <w:r>
        <w:rPr>
          <w:b/>
          <w:noProof/>
        </w:rPr>
        <w:pict>
          <v:shape id="_x0000_s1043" type="#_x0000_t202" style="position:absolute;left:0;text-align:left;margin-left:117.85pt;margin-top:488.9pt;width:275.35pt;height:26.95pt;z-index:251674624">
            <v:textbox style="mso-next-textbox:#_x0000_s1043">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Формирование земельного участка</w:t>
                  </w:r>
                </w:p>
              </w:txbxContent>
            </v:textbox>
          </v:shape>
        </w:pict>
      </w:r>
      <w:r>
        <w:rPr>
          <w:b/>
          <w:noProof/>
        </w:rPr>
        <w:pict>
          <v:line id="_x0000_s1050" style="position:absolute;left:0;text-align:left;z-index:251681792" from="185.95pt,475.25pt" to="185.95pt,488.9pt">
            <v:stroke endarrow="block"/>
          </v:line>
        </w:pict>
      </w:r>
      <w:r>
        <w:rPr>
          <w:b/>
          <w:noProof/>
        </w:rPr>
        <w:pict>
          <v:shape id="_x0000_s1044" type="#_x0000_t202" style="position:absolute;left:0;text-align:left;margin-left:108.25pt;margin-top:428.85pt;width:275.35pt;height:47.8pt;z-index:251675648">
            <v:textbox style="mso-next-textbox:#_x0000_s1044">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Выдача заявителю решения о формировании и предоставлении в аренду земельного участка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(30 календарных дней)</w:t>
                  </w:r>
                </w:p>
              </w:txbxContent>
            </v:textbox>
          </v:shape>
        </w:pict>
      </w:r>
      <w:r>
        <w:rPr>
          <w:b/>
          <w:noProof/>
        </w:rPr>
        <w:pict>
          <v:shape id="_x0000_s1061" type="#_x0000_t32" style="position:absolute;left:0;text-align:left;margin-left:185.95pt;margin-top:414.85pt;width:.25pt;height:14pt;flip:x;z-index:251693056" o:connectortype="straight">
            <v:stroke endarrow="block"/>
          </v:shape>
        </w:pict>
      </w:r>
      <w:r>
        <w:rPr>
          <w:b/>
          <w:noProof/>
        </w:rPr>
        <w:pict>
          <v:shape id="_x0000_s1040" type="#_x0000_t202" style="position:absolute;left:0;text-align:left;margin-left:117.85pt;margin-top:365.05pt;width:275.35pt;height:49.8pt;z-index:251671552">
            <v:textbox style="mso-next-textbox:#_x0000_s104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Информирование заявителя о принятии решения о формировании и предоставлении земельного участка в аренду</w:t>
                  </w:r>
                  <w:r>
                    <w:t xml:space="preserve"> </w:t>
                  </w:r>
                  <w:r w:rsidRPr="002B52D4">
                    <w:rPr>
                      <w:rFonts w:ascii="Times New Roman" w:hAnsi="Times New Roman" w:cs="Times New Roman"/>
                    </w:rPr>
                    <w:t>(2 рабочих дня)</w:t>
                  </w:r>
                </w:p>
              </w:txbxContent>
            </v:textbox>
          </v:shape>
        </w:pict>
      </w:r>
      <w:r>
        <w:rPr>
          <w:b/>
          <w:noProof/>
        </w:rPr>
        <w:pict>
          <v:shape id="_x0000_s1030" type="#_x0000_t202" style="position:absolute;left:0;text-align:left;margin-left:-51.75pt;margin-top:395.3pt;width:2in;height:129.45pt;z-index:251661312">
            <v:textbox style="mso-next-textbox:#_x0000_s103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Информирование заявителя о принятии решения о проведении аукциона по продаже права на заключение договора аренды земельного участка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(5 рабочих дней)</w:t>
                  </w:r>
                </w:p>
              </w:txbxContent>
            </v:textbox>
          </v:shape>
        </w:pict>
      </w:r>
      <w:r>
        <w:rPr>
          <w:b/>
          <w:noProof/>
        </w:rPr>
        <w:pict>
          <v:line id="_x0000_s1029" style="position:absolute;left:0;text-align:left;z-index:251660288" from="18pt,377.3pt" to="18pt,395.3pt">
            <v:stroke endarrow="block"/>
          </v:line>
        </w:pict>
      </w:r>
      <w:r>
        <w:rPr>
          <w:b/>
          <w:noProof/>
        </w:rPr>
        <w:pict>
          <v:shape id="_x0000_s1062" type="#_x0000_t32" style="position:absolute;left:0;text-align:left;margin-left:186.2pt;margin-top:352.8pt;width:.05pt;height:12.25pt;z-index:251694080" o:connectortype="straight">
            <v:stroke endarrow="block"/>
          </v:shape>
        </w:pict>
      </w:r>
      <w:r>
        <w:rPr>
          <w:b/>
          <w:noProof/>
        </w:rPr>
        <w:pict>
          <v:shape id="_x0000_s1064" type="#_x0000_t202" style="position:absolute;left:0;text-align:left;margin-left:299.4pt;margin-top:251.75pt;width:152.9pt;height:78.05pt;z-index:251696128">
            <v:textbox style="mso-next-textbox:#_x0000_s1064">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Выдача заявителю отказа в предоставлении земельного участка в аренду</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(30 календарных дней)</w:t>
                  </w:r>
                </w:p>
              </w:txbxContent>
            </v:textbox>
          </v:shape>
        </w:pict>
      </w:r>
      <w:r>
        <w:rPr>
          <w:b/>
          <w:noProof/>
        </w:rPr>
        <w:pict>
          <v:shape id="_x0000_s1060" type="#_x0000_t202" style="position:absolute;left:0;text-align:left;margin-left:101.1pt;margin-top:273pt;width:176.15pt;height:77pt;z-index:251692032">
            <v:textbox style="mso-next-textbox:#_x0000_s106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Принятие решения о формировании и предоставлении земельного участка в аренду</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 (30 календарных</w:t>
                  </w:r>
                  <w:r>
                    <w:t xml:space="preserve"> </w:t>
                  </w:r>
                  <w:r w:rsidRPr="002B52D4">
                    <w:rPr>
                      <w:rFonts w:ascii="Times New Roman" w:hAnsi="Times New Roman" w:cs="Times New Roman"/>
                    </w:rPr>
                    <w:t>дней)</w:t>
                  </w:r>
                </w:p>
              </w:txbxContent>
            </v:textbox>
          </v:shape>
        </w:pict>
      </w:r>
      <w:r>
        <w:rPr>
          <w:b/>
          <w:noProof/>
        </w:rPr>
        <w:pict>
          <v:shape id="_x0000_s1059" type="#_x0000_t202" style="position:absolute;left:0;text-align:left;margin-left:-58.05pt;margin-top:273pt;width:150.3pt;height:104.3pt;z-index:251691008">
            <v:textbox style="mso-next-textbox:#_x0000_s1059">
              <w:txbxContent>
                <w:p w:rsidR="00DF5EFB" w:rsidRPr="00722ABE" w:rsidRDefault="00DF5EFB" w:rsidP="00DF5EFB">
                  <w:pPr>
                    <w:jc w:val="center"/>
                  </w:pPr>
                  <w:r w:rsidRPr="002B52D4">
                    <w:rPr>
                      <w:rFonts w:ascii="Times New Roman" w:hAnsi="Times New Roman" w:cs="Times New Roman"/>
                    </w:rPr>
                    <w:t>Принятие решения о подготовке к проведению аукциона по продаже права на заключение договора аренды на земельный участок (30 календарных дней)</w:t>
                  </w:r>
                </w:p>
              </w:txbxContent>
            </v:textbox>
          </v:shape>
        </w:pict>
      </w:r>
      <w:r>
        <w:rPr>
          <w:b/>
          <w:noProof/>
        </w:rPr>
        <w:pict>
          <v:shape id="_x0000_s1066" type="#_x0000_t32" style="position:absolute;left:0;text-align:left;margin-left:353.7pt;margin-top:236.5pt;width:0;height:14.15pt;z-index:251698176" o:connectortype="straight">
            <v:stroke endarrow="block"/>
          </v:shape>
        </w:pict>
      </w:r>
      <w:r>
        <w:rPr>
          <w:b/>
          <w:noProof/>
        </w:rPr>
        <w:pict>
          <v:line id="_x0000_s1049" style="position:absolute;left:0;text-align:left;z-index:251680768" from="181.95pt,248pt" to="181.95pt,266.05pt">
            <v:stroke endarrow="block"/>
          </v:line>
        </w:pict>
      </w:r>
      <w:r>
        <w:rPr>
          <w:b/>
          <w:noProof/>
        </w:rPr>
        <w:pict>
          <v:line id="_x0000_s1048" style="position:absolute;left:0;text-align:left;flip:x;z-index:251679744" from="18pt,251.75pt" to="18pt,265.9pt">
            <v:stroke endarrow="block"/>
          </v:line>
        </w:pict>
      </w:r>
      <w:r>
        <w:rPr>
          <w:b/>
          <w:noProof/>
        </w:rPr>
        <w:pict>
          <v:shape id="_x0000_s1063" type="#_x0000_t202" style="position:absolute;left:0;text-align:left;margin-left:230.4pt;margin-top:183.75pt;width:208.5pt;height:52.75pt;z-index:251695104">
            <v:textbox style="mso-next-textbox:#_x0000_s1063">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Информирование заявителя об отказе в предоставлении земельного участка в аренду (2 рабочих дня)</w:t>
                  </w:r>
                </w:p>
              </w:txbxContent>
            </v:textbox>
          </v:shape>
        </w:pict>
      </w:r>
      <w:r>
        <w:rPr>
          <w:b/>
          <w:noProof/>
        </w:rPr>
        <w:pict>
          <v:shape id="_x0000_s1058" type="#_x0000_t202" style="position:absolute;left:0;text-align:left;margin-left:92.25pt;margin-top:189.5pt;width:122.6pt;height:58.5pt;z-index:251689984">
            <v:textbox style="mso-next-textbox:#_x0000_s1058">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Отсутствие доп. заявлений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(в течение месяца)</w:t>
                  </w:r>
                </w:p>
              </w:txbxContent>
            </v:textbox>
          </v:shape>
        </w:pict>
      </w:r>
      <w:r>
        <w:rPr>
          <w:b/>
          <w:noProof/>
        </w:rPr>
        <w:pict>
          <v:shape id="_x0000_s1057" type="#_x0000_t202" style="position:absolute;left:0;text-align:left;margin-left:-44.85pt;margin-top:189.5pt;width:124.9pt;height:62.25pt;z-index:251688960">
            <v:textbox style="mso-next-textbox:#_x0000_s1057">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Поступление доп. заявлений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(в течение месяца)</w:t>
                  </w:r>
                </w:p>
              </w:txbxContent>
            </v:textbox>
          </v:shape>
        </w:pict>
      </w:r>
      <w:r>
        <w:rPr>
          <w:b/>
          <w:noProof/>
        </w:rPr>
        <w:pict>
          <v:shape id="_x0000_s1065" type="#_x0000_t32" style="position:absolute;left:0;text-align:left;margin-left:358.55pt;margin-top:174.5pt;width:0;height:9.25pt;z-index:251697152" o:connectortype="straight">
            <v:stroke endarrow="block"/>
          </v:shape>
        </w:pict>
      </w:r>
      <w:r>
        <w:rPr>
          <w:b/>
          <w:noProof/>
        </w:rPr>
        <w:pict>
          <v:line id="_x0000_s1042" style="position:absolute;left:0;text-align:left;z-index:251673600" from="172.2pt,174.5pt" to="172.3pt,189.5pt">
            <v:stroke endarrow="block"/>
          </v:line>
        </w:pict>
      </w:r>
      <w:r>
        <w:rPr>
          <w:b/>
          <w:noProof/>
        </w:rPr>
        <w:pict>
          <v:line id="_x0000_s1041" style="position:absolute;left:0;text-align:left;z-index:251672576" from="64.95pt,174.5pt" to="64.95pt,185.9pt">
            <v:stroke endarrow="block"/>
          </v:line>
        </w:pict>
      </w:r>
      <w:r>
        <w:rPr>
          <w:b/>
          <w:noProof/>
        </w:rPr>
        <w:pict>
          <v:shape id="_x0000_s1054" type="#_x0000_t202" style="position:absolute;left:0;text-align:left;margin-left:230.4pt;margin-top:111.4pt;width:208.5pt;height:63.1pt;z-index:251685888">
            <v:textbox style="mso-next-textbox:#_x0000_s1054">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Подготовка отказа в предоставлении земельного участка в аренду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(14 рабочих дней) </w:t>
                  </w:r>
                </w:p>
                <w:p w:rsidR="00DF5EFB" w:rsidRPr="001144D7" w:rsidRDefault="00DF5EFB" w:rsidP="00DF5EFB">
                  <w:pPr>
                    <w:jc w:val="center"/>
                  </w:pPr>
                </w:p>
              </w:txbxContent>
            </v:textbox>
          </v:shape>
        </w:pict>
      </w:r>
      <w:r>
        <w:rPr>
          <w:b/>
          <w:noProof/>
        </w:rPr>
        <w:pict>
          <v:shape id="_x0000_s1053" type="#_x0000_t202" style="position:absolute;left:0;text-align:left;margin-left:-45.9pt;margin-top:115.15pt;width:259.45pt;height:59.35pt;z-index:251684864">
            <v:textbox style="mso-next-textbox:#_x0000_s1053">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Публикация о приёме заявлений о предоставлении в аренду земельного участка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(14 рабочих дней) </w:t>
                  </w:r>
                </w:p>
                <w:p w:rsidR="00DF5EFB" w:rsidRDefault="00DF5EFB" w:rsidP="00DF5EFB">
                  <w:pPr>
                    <w:jc w:val="center"/>
                  </w:pPr>
                </w:p>
                <w:p w:rsidR="00DF5EFB" w:rsidRPr="001144D7" w:rsidRDefault="00DF5EFB" w:rsidP="00DF5EFB">
                  <w:pPr>
                    <w:jc w:val="center"/>
                  </w:pPr>
                </w:p>
              </w:txbxContent>
            </v:textbox>
          </v:shape>
        </w:pict>
      </w:r>
      <w:r>
        <w:rPr>
          <w:b/>
          <w:noProof/>
        </w:rPr>
        <w:pict>
          <v:shape id="_x0000_s1056" type="#_x0000_t32" style="position:absolute;left:0;text-align:left;margin-left:363.45pt;margin-top:102.5pt;width:0;height:8.9pt;z-index:251687936" o:connectortype="straight">
            <v:stroke endarrow="block"/>
          </v:shape>
        </w:pict>
      </w:r>
      <w:r>
        <w:rPr>
          <w:b/>
          <w:noProof/>
        </w:rPr>
        <w:pict>
          <v:shape id="_x0000_s1055" type="#_x0000_t32" style="position:absolute;left:0;text-align:left;margin-left:84.85pt;margin-top:106.25pt;width:0;height:8.9pt;z-index:251686912" o:connectortype="straight">
            <v:stroke endarrow="block"/>
          </v:shape>
        </w:pict>
      </w:r>
      <w:r>
        <w:rPr>
          <w:b/>
          <w:noProof/>
        </w:rPr>
        <w:pict>
          <v:shape id="_x0000_s1051" type="#_x0000_t202" style="position:absolute;left:0;text-align:left;margin-left:230.4pt;margin-top:57.9pt;width:208.5pt;height:44.6pt;z-index:251682816">
            <v:textbox style="mso-next-textbox:#_x0000_s1051">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Отрицательное заключение</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Управления архитектуры</w:t>
                  </w:r>
                </w:p>
              </w:txbxContent>
            </v:textbox>
          </v:shape>
        </w:pict>
      </w:r>
      <w:r>
        <w:rPr>
          <w:b/>
          <w:noProof/>
        </w:rPr>
        <w:pict>
          <v:shape id="_x0000_s1047" type="#_x0000_t202" style="position:absolute;left:0;text-align:left;margin-left:-44.85pt;margin-top:57.9pt;width:259.45pt;height:48.35pt;z-index:251678720">
            <v:textbox style="mso-next-textbox:#_x0000_s1047">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Положительное заключение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Управления архитектуры </w:t>
                  </w:r>
                </w:p>
              </w:txbxContent>
            </v:textbox>
          </v:shape>
        </w:pict>
      </w:r>
      <w:r>
        <w:rPr>
          <w:b/>
          <w:noProof/>
        </w:rPr>
        <w:pict>
          <v:shape id="_x0000_s1052" type="#_x0000_t32" style="position:absolute;left:0;text-align:left;margin-left:311.25pt;margin-top:40.3pt;width:.1pt;height:17.6pt;z-index:251683840" o:connectortype="straight">
            <v:stroke endarrow="block"/>
          </v:shape>
        </w:pict>
      </w:r>
      <w:r>
        <w:rPr>
          <w:b/>
          <w:noProof/>
        </w:rPr>
        <w:pict>
          <v:line id="_x0000_s1046" style="position:absolute;left:0;text-align:left;flip:x;z-index:251677696" from="166.3pt,40.3pt" to="166.55pt,57.9pt">
            <v:stroke endarrow="block"/>
          </v:line>
        </w:pict>
      </w:r>
      <w:r>
        <w:rPr>
          <w:b/>
          <w:noProof/>
        </w:rPr>
        <w:pict>
          <v:shape id="_x0000_s1031" type="#_x0000_t32" style="position:absolute;left:0;text-align:left;margin-left:224.3pt;margin-top:529.5pt;width:.05pt;height:13.95pt;z-index:251662336" o:connectortype="straight">
            <v:stroke endarrow="block"/>
          </v:shape>
        </w:pict>
      </w:r>
      <w:r w:rsidR="00DF5EFB">
        <w:rPr>
          <w:b/>
        </w:rPr>
        <w:br/>
      </w:r>
      <w:r w:rsidR="00DF5EFB">
        <w:rPr>
          <w:b/>
        </w:rPr>
        <w:br w:type="page"/>
      </w:r>
    </w:p>
    <w:p w:rsidR="00DF5EFB" w:rsidRDefault="00E04975" w:rsidP="00DF5EFB">
      <w:pPr>
        <w:jc w:val="center"/>
        <w:rPr>
          <w:b/>
        </w:rPr>
      </w:pPr>
      <w:r>
        <w:rPr>
          <w:b/>
          <w:noProof/>
        </w:rPr>
        <w:lastRenderedPageBreak/>
        <w:pict>
          <v:shape id="_x0000_s1067" type="#_x0000_t202" style="position:absolute;left:0;text-align:left;margin-left:90.65pt;margin-top:-19.6pt;width:296.15pt;height:82.6pt;z-index:251699200">
            <v:textbox style="mso-next-textbox:#_x0000_s1067">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Передача заявления о предоставлении государственной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(1 рабочий день)</w:t>
                  </w:r>
                </w:p>
              </w:txbxContent>
            </v:textbox>
          </v:shape>
        </w:pict>
      </w:r>
      <w:r>
        <w:rPr>
          <w:b/>
          <w:noProof/>
        </w:rPr>
        <w:pict>
          <v:shape id="_x0000_s1068" type="#_x0000_t32" style="position:absolute;left:0;text-align:left;margin-left:224.8pt;margin-top:-34.45pt;width:0;height:14.85pt;z-index:251700224" o:connectortype="straight">
            <v:stroke endarrow="block"/>
          </v:shape>
        </w:pict>
      </w:r>
    </w:p>
    <w:p w:rsidR="00DF5EFB" w:rsidRDefault="00DF5EFB" w:rsidP="00DF5EFB">
      <w:pPr>
        <w:jc w:val="center"/>
        <w:rPr>
          <w:b/>
        </w:rPr>
      </w:pPr>
    </w:p>
    <w:p w:rsidR="00DF5EFB" w:rsidRDefault="00E04975" w:rsidP="00DF5EFB">
      <w:pPr>
        <w:jc w:val="center"/>
        <w:rPr>
          <w:b/>
        </w:rPr>
      </w:pPr>
      <w:r w:rsidRPr="00E04975">
        <w:rPr>
          <w:b/>
          <w:noProof/>
          <w:sz w:val="2"/>
          <w:szCs w:val="2"/>
        </w:rPr>
        <w:pict>
          <v:shape id="_x0000_s1069" type="#_x0000_t32" style="position:absolute;left:0;text-align:left;margin-left:224.85pt;margin-top:12.1pt;width:.15pt;height:9.1pt;z-index:251701248" o:connectortype="straight">
            <v:stroke endarrow="block"/>
          </v:shape>
        </w:pict>
      </w:r>
    </w:p>
    <w:p w:rsidR="00DF5EFB" w:rsidRDefault="00E04975" w:rsidP="00DF5EFB">
      <w:pPr>
        <w:jc w:val="center"/>
        <w:rPr>
          <w:b/>
        </w:rPr>
      </w:pPr>
      <w:r w:rsidRPr="00E04975">
        <w:rPr>
          <w:b/>
          <w:noProof/>
          <w:sz w:val="2"/>
          <w:szCs w:val="2"/>
        </w:rPr>
        <w:pict>
          <v:shape id="_x0000_s1070" type="#_x0000_t202" style="position:absolute;left:0;text-align:left;margin-left:126.45pt;margin-top:1.2pt;width:204.75pt;height:59.25pt;z-index:251702272">
            <v:textbox style="mso-next-textbox:#_x0000_s107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 xml:space="preserve">Проверка заявления и прилагаемых к нему документов </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(1 рабочий день)</w:t>
                  </w:r>
                </w:p>
              </w:txbxContent>
            </v:textbox>
          </v:shape>
        </w:pict>
      </w:r>
    </w:p>
    <w:p w:rsidR="00CA0151" w:rsidRDefault="00E04975" w:rsidP="00CA0151">
      <w:pPr>
        <w:spacing w:after="0" w:line="240" w:lineRule="auto"/>
        <w:jc w:val="center"/>
        <w:rPr>
          <w:b/>
          <w:sz w:val="2"/>
          <w:szCs w:val="2"/>
        </w:rPr>
      </w:pPr>
      <w:r>
        <w:rPr>
          <w:b/>
          <w:noProof/>
          <w:sz w:val="2"/>
          <w:szCs w:val="2"/>
        </w:rPr>
        <w:pict>
          <v:shape id="_x0000_s1075" type="#_x0000_t202" style="position:absolute;left:0;text-align:left;margin-left:132.15pt;margin-top:226.35pt;width:189pt;height:54.7pt;z-index:251707392">
            <v:textbox style="mso-next-textbox:#_x0000_s1075" inset="0,0,0,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Выдача заявителю проекта договора аренды земельного участка</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(3 рабочих дня)</w:t>
                  </w:r>
                </w:p>
              </w:txbxContent>
            </v:textbox>
          </v:shape>
        </w:pict>
      </w:r>
      <w:r>
        <w:rPr>
          <w:b/>
          <w:noProof/>
          <w:sz w:val="2"/>
          <w:szCs w:val="2"/>
        </w:rPr>
        <w:pict>
          <v:line id="_x0000_s1076" style="position:absolute;left:0;text-align:left;z-index:251708416" from="225.05pt,208.55pt" to="225.05pt,226.35pt">
            <v:stroke endarrow="block"/>
          </v:line>
        </w:pict>
      </w:r>
      <w:r>
        <w:rPr>
          <w:b/>
          <w:noProof/>
          <w:sz w:val="2"/>
          <w:szCs w:val="2"/>
        </w:rPr>
        <w:pict>
          <v:shape id="_x0000_s1073" type="#_x0000_t202" style="position:absolute;left:0;text-align:left;margin-left:121.2pt;margin-top:122.85pt;width:210pt;height:82.45pt;z-index:251705344">
            <v:textbox style="mso-next-textbox:#_x0000_s1073" inset="0,0,0,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Информирование заявителя о подписанном проекте договора аренды земельного участка и возможности получения документов</w:t>
                  </w:r>
                </w:p>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(2 рабочих дня)</w:t>
                  </w:r>
                </w:p>
              </w:txbxContent>
            </v:textbox>
          </v:shape>
        </w:pict>
      </w:r>
      <w:r>
        <w:rPr>
          <w:b/>
          <w:noProof/>
          <w:sz w:val="2"/>
          <w:szCs w:val="2"/>
        </w:rPr>
        <w:pict>
          <v:line id="_x0000_s1074" style="position:absolute;left:0;text-align:left;flip:x;z-index:251706368" from="225pt,108.1pt" to="225.05pt,122.85pt">
            <v:stroke endarrow="block"/>
          </v:line>
        </w:pict>
      </w:r>
      <w:r>
        <w:rPr>
          <w:b/>
          <w:noProof/>
          <w:sz w:val="2"/>
          <w:szCs w:val="2"/>
        </w:rPr>
        <w:pict>
          <v:shape id="_x0000_s1072" type="#_x0000_t202" style="position:absolute;left:0;text-align:left;margin-left:117.7pt;margin-top:58.3pt;width:213.5pt;height:49.8pt;z-index:251704320">
            <v:textbox style="mso-next-textbox:#_x0000_s1072" inset="0,0,0,0">
              <w:txbxContent>
                <w:p w:rsidR="00DF5EFB" w:rsidRPr="002B52D4" w:rsidRDefault="00DF5EFB" w:rsidP="00DF5EFB">
                  <w:pPr>
                    <w:jc w:val="center"/>
                    <w:rPr>
                      <w:rFonts w:ascii="Times New Roman" w:hAnsi="Times New Roman" w:cs="Times New Roman"/>
                    </w:rPr>
                  </w:pPr>
                  <w:r w:rsidRPr="002B52D4">
                    <w:rPr>
                      <w:rFonts w:ascii="Times New Roman" w:hAnsi="Times New Roman" w:cs="Times New Roman"/>
                    </w:rPr>
                    <w:t>Подготовка проекта договора аренды земельного участка</w:t>
                  </w:r>
                  <w:r>
                    <w:rPr>
                      <w:rFonts w:ascii="Times New Roman" w:hAnsi="Times New Roman" w:cs="Times New Roman"/>
                    </w:rPr>
                    <w:t xml:space="preserve"> </w:t>
                  </w:r>
                  <w:r w:rsidRPr="002B52D4">
                    <w:rPr>
                      <w:rFonts w:ascii="Times New Roman" w:hAnsi="Times New Roman" w:cs="Times New Roman"/>
                    </w:rPr>
                    <w:t>(в течение недели)</w:t>
                  </w:r>
                </w:p>
              </w:txbxContent>
            </v:textbox>
          </v:shape>
        </w:pict>
      </w:r>
      <w:r>
        <w:rPr>
          <w:b/>
          <w:noProof/>
          <w:sz w:val="2"/>
          <w:szCs w:val="2"/>
        </w:rPr>
        <w:pict>
          <v:line id="_x0000_s1071" style="position:absolute;left:0;text-align:left;flip:x;z-index:251703296" from="225pt,35.05pt" to="225pt,54.45pt">
            <v:stroke endarrow="block"/>
          </v:line>
        </w:pict>
      </w: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CA0151" w:rsidRDefault="00CA0151" w:rsidP="00CA0151">
      <w:pPr>
        <w:spacing w:after="0" w:line="240" w:lineRule="auto"/>
        <w:jc w:val="center"/>
        <w:rPr>
          <w:b/>
          <w:sz w:val="2"/>
          <w:szCs w:val="2"/>
        </w:rPr>
      </w:pPr>
    </w:p>
    <w:p w:rsidR="005A18F1" w:rsidRPr="005A18F1" w:rsidRDefault="005A18F1" w:rsidP="00CA0151">
      <w:pPr>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72322A" w:rsidRDefault="008D0B9A" w:rsidP="005A18F1">
      <w:pPr>
        <w:autoSpaceDE w:val="0"/>
        <w:autoSpaceDN w:val="0"/>
        <w:adjustRightInd w:val="0"/>
        <w:spacing w:after="0" w:line="240" w:lineRule="auto"/>
        <w:jc w:val="right"/>
        <w:rPr>
          <w:rFonts w:ascii="Times New Roman" w:eastAsia="Calibri" w:hAnsi="Times New Roman" w:cs="Times New Roman"/>
          <w:bCs/>
          <w:iCs/>
          <w:sz w:val="28"/>
          <w:szCs w:val="28"/>
        </w:rPr>
      </w:pPr>
      <w:r>
        <w:rPr>
          <w:rFonts w:ascii="Times New Roman" w:eastAsia="Calibri" w:hAnsi="Times New Roman" w:cs="Times New Roman"/>
          <w:bCs/>
          <w:iCs/>
          <w:sz w:val="28"/>
          <w:szCs w:val="28"/>
        </w:rPr>
        <w:t>В Админист</w:t>
      </w:r>
      <w:r w:rsidR="0072322A">
        <w:rPr>
          <w:rFonts w:ascii="Times New Roman" w:eastAsia="Calibri" w:hAnsi="Times New Roman" w:cs="Times New Roman"/>
          <w:bCs/>
          <w:iCs/>
          <w:sz w:val="28"/>
          <w:szCs w:val="28"/>
        </w:rPr>
        <w:t>р</w:t>
      </w:r>
      <w:r>
        <w:rPr>
          <w:rFonts w:ascii="Times New Roman" w:eastAsia="Calibri" w:hAnsi="Times New Roman" w:cs="Times New Roman"/>
          <w:bCs/>
          <w:iCs/>
          <w:sz w:val="28"/>
          <w:szCs w:val="28"/>
        </w:rPr>
        <w:t xml:space="preserve">ацию городского </w:t>
      </w:r>
    </w:p>
    <w:p w:rsidR="0072322A" w:rsidRDefault="008D0B9A" w:rsidP="005A18F1">
      <w:pPr>
        <w:autoSpaceDE w:val="0"/>
        <w:autoSpaceDN w:val="0"/>
        <w:adjustRightInd w:val="0"/>
        <w:spacing w:after="0" w:line="240" w:lineRule="auto"/>
        <w:jc w:val="right"/>
        <w:rPr>
          <w:rFonts w:ascii="Times New Roman" w:eastAsia="Calibri" w:hAnsi="Times New Roman" w:cs="Times New Roman"/>
          <w:b/>
          <w:bCs/>
          <w:i/>
          <w:iCs/>
          <w:sz w:val="28"/>
          <w:szCs w:val="28"/>
        </w:rPr>
      </w:pPr>
      <w:r>
        <w:rPr>
          <w:rFonts w:ascii="Times New Roman" w:eastAsia="Calibri" w:hAnsi="Times New Roman" w:cs="Times New Roman"/>
          <w:bCs/>
          <w:iCs/>
          <w:sz w:val="28"/>
          <w:szCs w:val="28"/>
        </w:rPr>
        <w:t>по</w:t>
      </w:r>
      <w:r w:rsidR="0072322A">
        <w:rPr>
          <w:rFonts w:ascii="Times New Roman" w:eastAsia="Calibri" w:hAnsi="Times New Roman" w:cs="Times New Roman"/>
          <w:bCs/>
          <w:iCs/>
          <w:sz w:val="28"/>
          <w:szCs w:val="28"/>
        </w:rPr>
        <w:t>селения «Чернышевское»</w:t>
      </w:r>
      <w:r w:rsidR="005A18F1" w:rsidRPr="005A18F1">
        <w:rPr>
          <w:rFonts w:ascii="Times New Roman" w:eastAsia="Calibri" w:hAnsi="Times New Roman" w:cs="Times New Roman"/>
          <w:b/>
          <w:bCs/>
          <w:i/>
          <w:iCs/>
          <w:sz w:val="28"/>
          <w:szCs w:val="28"/>
        </w:rPr>
        <w:t xml:space="preserve"> </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0072322A">
        <w:rPr>
          <w:rFonts w:ascii="Times New Roman" w:eastAsia="Calibri" w:hAnsi="Times New Roman" w:cs="Times New Roman"/>
          <w:bCs/>
          <w:iCs/>
          <w:sz w:val="28"/>
          <w:szCs w:val="28"/>
        </w:rPr>
        <w:t>АДМИНИСТРАЦИИ ГОРОДСКОГО ПОСЕЛЕНИЯ «ЧЕРНЫШЕВСКОЕ»</w:t>
      </w:r>
      <w:r w:rsidR="0072322A" w:rsidRPr="005A18F1">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 xml:space="preserve">ДОЛЖНОСТНОГО ЛИЦА </w:t>
      </w:r>
      <w:r w:rsidR="0072322A" w:rsidRPr="0072322A">
        <w:rPr>
          <w:rFonts w:ascii="Times New Roman" w:eastAsia="Calibri" w:hAnsi="Times New Roman" w:cs="Times New Roman"/>
          <w:bCs/>
          <w:iCs/>
          <w:sz w:val="28"/>
          <w:szCs w:val="28"/>
        </w:rPr>
        <w:t>АДМИНИСТРАЦИИ ГОРОДСКОГО ПОСЕЛЕНИЯ «ЧЕРНЫШЕВСКОЕ»</w:t>
      </w:r>
      <w:r w:rsidR="0072322A">
        <w:rPr>
          <w:rFonts w:ascii="Times New Roman" w:eastAsia="Calibri" w:hAnsi="Times New Roman" w:cs="Times New Roman"/>
          <w:bCs/>
          <w:iCs/>
          <w:sz w:val="28"/>
          <w:szCs w:val="28"/>
        </w:rPr>
        <w:t xml:space="preserve"> </w:t>
      </w:r>
      <w:r w:rsidRPr="005A18F1">
        <w:rPr>
          <w:rFonts w:ascii="Times New Roman" w:eastAsia="Calibri" w:hAnsi="Times New Roman" w:cs="Times New Roman"/>
          <w:sz w:val="28"/>
          <w:szCs w:val="28"/>
        </w:rPr>
        <w:t>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bookmarkStart w:id="157" w:name="_GoBack"/>
      <w:bookmarkEnd w:id="157"/>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72322A">
        <w:rPr>
          <w:rFonts w:ascii="Times New Roman" w:eastAsia="Calibri" w:hAnsi="Times New Roman" w:cs="Times New Roman"/>
          <w:bCs/>
          <w:iCs/>
          <w:sz w:val="28"/>
          <w:szCs w:val="28"/>
        </w:rPr>
        <w:t>администрацию городского поселения «Чернышевское»</w:t>
      </w: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w:t>
      </w:r>
      <w:r w:rsidR="0072322A">
        <w:rPr>
          <w:rFonts w:ascii="Times New Roman" w:eastAsia="Calibri" w:hAnsi="Times New Roman" w:cs="Times New Roman"/>
          <w:bCs/>
          <w:iCs/>
          <w:sz w:val="28"/>
          <w:szCs w:val="28"/>
        </w:rPr>
        <w:t>администрацией городского поселения «Чернышевское»</w:t>
      </w:r>
      <w:r w:rsidR="0072322A" w:rsidRPr="005A18F1">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 xml:space="preserve">должностным лицом </w:t>
      </w:r>
      <w:r w:rsidR="0072322A">
        <w:rPr>
          <w:rFonts w:ascii="Times New Roman" w:eastAsia="Calibri" w:hAnsi="Times New Roman" w:cs="Times New Roman"/>
          <w:bCs/>
          <w:iCs/>
          <w:sz w:val="28"/>
          <w:szCs w:val="28"/>
        </w:rPr>
        <w:t xml:space="preserve">администрации городского поселения «Чернышевское» </w:t>
      </w:r>
      <w:r w:rsidRPr="005A18F1">
        <w:rPr>
          <w:rFonts w:ascii="Times New Roman" w:eastAsia="Calibri" w:hAnsi="Times New Roman" w:cs="Times New Roman"/>
          <w:sz w:val="28"/>
          <w:szCs w:val="28"/>
        </w:rPr>
        <w:t>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6D" w:rsidRDefault="006A186D" w:rsidP="00332BF0">
      <w:pPr>
        <w:spacing w:after="0" w:line="240" w:lineRule="auto"/>
      </w:pPr>
      <w:r>
        <w:separator/>
      </w:r>
    </w:p>
  </w:endnote>
  <w:endnote w:type="continuationSeparator" w:id="1">
    <w:p w:rsidR="006A186D" w:rsidRDefault="006A186D"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6D" w:rsidRDefault="006A186D" w:rsidP="00332BF0">
      <w:pPr>
        <w:spacing w:after="0" w:line="240" w:lineRule="auto"/>
      </w:pPr>
      <w:r>
        <w:separator/>
      </w:r>
    </w:p>
  </w:footnote>
  <w:footnote w:type="continuationSeparator" w:id="1">
    <w:p w:rsidR="006A186D" w:rsidRDefault="006A186D"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8F1"/>
    <w:rsid w:val="0001010A"/>
    <w:rsid w:val="00022B4D"/>
    <w:rsid w:val="000426F3"/>
    <w:rsid w:val="00044160"/>
    <w:rsid w:val="00057A15"/>
    <w:rsid w:val="00083157"/>
    <w:rsid w:val="00091400"/>
    <w:rsid w:val="00097A69"/>
    <w:rsid w:val="000A7A52"/>
    <w:rsid w:val="000E06CE"/>
    <w:rsid w:val="000E0C43"/>
    <w:rsid w:val="00107AE3"/>
    <w:rsid w:val="001114E5"/>
    <w:rsid w:val="0011745F"/>
    <w:rsid w:val="001305DC"/>
    <w:rsid w:val="001558C5"/>
    <w:rsid w:val="00156D8F"/>
    <w:rsid w:val="00176EFB"/>
    <w:rsid w:val="001B7A36"/>
    <w:rsid w:val="002203CE"/>
    <w:rsid w:val="00231C3A"/>
    <w:rsid w:val="00253369"/>
    <w:rsid w:val="00255DDB"/>
    <w:rsid w:val="0027373A"/>
    <w:rsid w:val="00296112"/>
    <w:rsid w:val="00297B08"/>
    <w:rsid w:val="002C0CE5"/>
    <w:rsid w:val="002F0AE8"/>
    <w:rsid w:val="00305B8A"/>
    <w:rsid w:val="00320816"/>
    <w:rsid w:val="00332BF0"/>
    <w:rsid w:val="00357EAE"/>
    <w:rsid w:val="003A5452"/>
    <w:rsid w:val="003B4B0E"/>
    <w:rsid w:val="003C38DB"/>
    <w:rsid w:val="003C3BCB"/>
    <w:rsid w:val="003C3E2E"/>
    <w:rsid w:val="003C5B63"/>
    <w:rsid w:val="003D67A2"/>
    <w:rsid w:val="003F57DC"/>
    <w:rsid w:val="003F6091"/>
    <w:rsid w:val="00404FFA"/>
    <w:rsid w:val="004125D5"/>
    <w:rsid w:val="004800D3"/>
    <w:rsid w:val="004A7196"/>
    <w:rsid w:val="004C35D7"/>
    <w:rsid w:val="00571741"/>
    <w:rsid w:val="0058731C"/>
    <w:rsid w:val="005A18F1"/>
    <w:rsid w:val="005A423D"/>
    <w:rsid w:val="005A799D"/>
    <w:rsid w:val="005F2840"/>
    <w:rsid w:val="00676435"/>
    <w:rsid w:val="00676773"/>
    <w:rsid w:val="006A186D"/>
    <w:rsid w:val="006C6A5D"/>
    <w:rsid w:val="006F1226"/>
    <w:rsid w:val="006F7CD3"/>
    <w:rsid w:val="00700B01"/>
    <w:rsid w:val="007064BB"/>
    <w:rsid w:val="007119B7"/>
    <w:rsid w:val="0072322A"/>
    <w:rsid w:val="007277F8"/>
    <w:rsid w:val="00737E65"/>
    <w:rsid w:val="00767B27"/>
    <w:rsid w:val="007718A1"/>
    <w:rsid w:val="007A68C9"/>
    <w:rsid w:val="007D0D1D"/>
    <w:rsid w:val="008307AF"/>
    <w:rsid w:val="00834479"/>
    <w:rsid w:val="00846DAE"/>
    <w:rsid w:val="00852454"/>
    <w:rsid w:val="008930A0"/>
    <w:rsid w:val="008B2C06"/>
    <w:rsid w:val="008C22F4"/>
    <w:rsid w:val="008C77CC"/>
    <w:rsid w:val="008D0B9A"/>
    <w:rsid w:val="008E2A8B"/>
    <w:rsid w:val="009513DA"/>
    <w:rsid w:val="00951A3F"/>
    <w:rsid w:val="00982C60"/>
    <w:rsid w:val="009905C1"/>
    <w:rsid w:val="00991EC0"/>
    <w:rsid w:val="009B774A"/>
    <w:rsid w:val="009E70BB"/>
    <w:rsid w:val="00A021D8"/>
    <w:rsid w:val="00A04AEC"/>
    <w:rsid w:val="00A112B7"/>
    <w:rsid w:val="00A217CD"/>
    <w:rsid w:val="00A262F7"/>
    <w:rsid w:val="00A56D76"/>
    <w:rsid w:val="00AB2CF7"/>
    <w:rsid w:val="00AD3539"/>
    <w:rsid w:val="00AE7757"/>
    <w:rsid w:val="00B32AE6"/>
    <w:rsid w:val="00B406B7"/>
    <w:rsid w:val="00B47093"/>
    <w:rsid w:val="00B7325D"/>
    <w:rsid w:val="00B93ED3"/>
    <w:rsid w:val="00C023AA"/>
    <w:rsid w:val="00CA0151"/>
    <w:rsid w:val="00CA2511"/>
    <w:rsid w:val="00CA2851"/>
    <w:rsid w:val="00CC6797"/>
    <w:rsid w:val="00CF6CA5"/>
    <w:rsid w:val="00D02D31"/>
    <w:rsid w:val="00D17F54"/>
    <w:rsid w:val="00D24E0D"/>
    <w:rsid w:val="00D354A0"/>
    <w:rsid w:val="00DB5063"/>
    <w:rsid w:val="00DC528B"/>
    <w:rsid w:val="00DF262E"/>
    <w:rsid w:val="00DF5EFB"/>
    <w:rsid w:val="00E04975"/>
    <w:rsid w:val="00E40ABD"/>
    <w:rsid w:val="00E50DD7"/>
    <w:rsid w:val="00E63C47"/>
    <w:rsid w:val="00E71397"/>
    <w:rsid w:val="00E979CC"/>
    <w:rsid w:val="00EA1236"/>
    <w:rsid w:val="00EA6FFB"/>
    <w:rsid w:val="00EE4ABE"/>
    <w:rsid w:val="00F26EC0"/>
    <w:rsid w:val="00F44A22"/>
    <w:rsid w:val="00F56BE8"/>
    <w:rsid w:val="00F81641"/>
    <w:rsid w:val="00FA333A"/>
    <w:rsid w:val="00FA5AC7"/>
    <w:rsid w:val="00FA7C87"/>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55"/>
        <o:r id="V:Rule13" type="connector" idref="#_x0000_s1061"/>
        <o:r id="V:Rule14" type="connector" idref="#_x0000_s1066"/>
        <o:r id="V:Rule15" type="connector" idref="#_x0000_s1068"/>
        <o:r id="V:Rule16" type="connector" idref="#_x0000_s1056"/>
        <o:r id="V:Rule17" type="connector" idref="#_x0000_s1078"/>
        <o:r id="V:Rule18" type="connector" idref="#_x0000_s1052"/>
        <o:r id="V:Rule19" type="connector" idref="#_x0000_s1069"/>
        <o:r id="V:Rule20" type="connector" idref="#_x0000_s1065"/>
        <o:r id="V:Rule21" type="connector" idref="#_x0000_s1062"/>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57"/>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paragraph" w:styleId="af7">
    <w:name w:val="Normal (Web)"/>
    <w:basedOn w:val="a"/>
    <w:uiPriority w:val="99"/>
    <w:rsid w:val="003A5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divs>
    <w:div w:id="550918307">
      <w:bodyDiv w:val="1"/>
      <w:marLeft w:val="0"/>
      <w:marRight w:val="0"/>
      <w:marTop w:val="0"/>
      <w:marBottom w:val="0"/>
      <w:divBdr>
        <w:top w:val="none" w:sz="0" w:space="0" w:color="auto"/>
        <w:left w:val="none" w:sz="0" w:space="0" w:color="auto"/>
        <w:bottom w:val="none" w:sz="0" w:space="0" w:color="auto"/>
        <w:right w:val="none" w:sz="0" w:space="0" w:color="auto"/>
      </w:divBdr>
    </w:div>
    <w:div w:id="18719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3;&#1077;&#1088;&#1085;&#1099;&#1096;&#1077;&#1074;&#1089;&#1082;-&#1072;&#1076;&#1084;&#1080;&#1085;&#1080;&#1089;&#1090;&#1088;&#1072;&#1094;&#1080;&#1103;" TargetMode="External"/><Relationship Id="rId13" Type="http://schemas.openxmlformats.org/officeDocument/2006/relationships/hyperlink" Target="garantF1://10064072.0"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2046661.0"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94874.0" TargetMode="External"/><Relationship Id="rId29"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00069.598" TargetMode="External"/><Relationship Id="rId24" Type="http://schemas.openxmlformats.org/officeDocument/2006/relationships/hyperlink" Target="garantF1://1982072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8809.0" TargetMode="External"/><Relationship Id="rId23" Type="http://schemas.openxmlformats.org/officeDocument/2006/relationships/hyperlink" Target="garantF1://70093794.0" TargetMode="External"/><Relationship Id="rId28" Type="http://schemas.openxmlformats.org/officeDocument/2006/relationships/hyperlink" Target="garantF1://19820721.4" TargetMode="External"/><Relationship Id="rId10" Type="http://schemas.openxmlformats.org/officeDocument/2006/relationships/hyperlink" Target="garantF1://19800069.597" TargetMode="External"/><Relationship Id="rId19" Type="http://schemas.openxmlformats.org/officeDocument/2006/relationships/hyperlink" Target="garantF1://12054874.0" TargetMode="External"/><Relationship Id="rId31"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garantF1://19800069.424"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garantF1://19851541.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ED69-50AD-4AD5-9502-5E82511A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12515</Words>
  <Characters>71337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23</cp:revision>
  <cp:lastPrinted>2017-02-28T01:06:00Z</cp:lastPrinted>
  <dcterms:created xsi:type="dcterms:W3CDTF">2015-10-16T01:09:00Z</dcterms:created>
  <dcterms:modified xsi:type="dcterms:W3CDTF">2017-02-28T01:08:00Z</dcterms:modified>
</cp:coreProperties>
</file>