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3D" w:rsidRDefault="00DC2E3D" w:rsidP="00DC2E3D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ГОРОДСКОГО ПОСЕЛЕНИЯ </w:t>
      </w:r>
    </w:p>
    <w:p w:rsidR="00DC2E3D" w:rsidRDefault="00DC2E3D" w:rsidP="00DC2E3D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«ЧЕРНЫШЕВСКОЕ»</w:t>
      </w:r>
    </w:p>
    <w:p w:rsidR="00DC2E3D" w:rsidRDefault="00DC2E3D" w:rsidP="00DC2E3D">
      <w:pPr>
        <w:rPr>
          <w:szCs w:val="24"/>
        </w:rPr>
      </w:pPr>
    </w:p>
    <w:p w:rsidR="00DC2E3D" w:rsidRDefault="00DC2E3D" w:rsidP="00DC2E3D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C2E3D" w:rsidRDefault="00DC2E3D" w:rsidP="00DC2E3D">
      <w:pPr>
        <w:jc w:val="center"/>
        <w:rPr>
          <w:sz w:val="28"/>
          <w:szCs w:val="28"/>
        </w:rPr>
      </w:pPr>
    </w:p>
    <w:p w:rsidR="00DC2E3D" w:rsidRPr="008C190A" w:rsidRDefault="00DC2E3D" w:rsidP="00DC2E3D">
      <w:pPr>
        <w:rPr>
          <w:rFonts w:ascii="Times New Roman" w:hAnsi="Times New Roman" w:cs="Times New Roman"/>
          <w:sz w:val="28"/>
          <w:szCs w:val="24"/>
        </w:rPr>
      </w:pPr>
      <w:r w:rsidRPr="008C190A">
        <w:rPr>
          <w:rFonts w:ascii="Times New Roman" w:hAnsi="Times New Roman" w:cs="Times New Roman"/>
          <w:sz w:val="28"/>
        </w:rPr>
        <w:t>20 марта 2017 года</w:t>
      </w:r>
      <w:r w:rsidRPr="008C190A">
        <w:rPr>
          <w:rFonts w:ascii="Times New Roman" w:hAnsi="Times New Roman" w:cs="Times New Roman"/>
          <w:sz w:val="28"/>
        </w:rPr>
        <w:tab/>
      </w:r>
      <w:r w:rsidRPr="008C190A">
        <w:rPr>
          <w:rFonts w:ascii="Times New Roman" w:hAnsi="Times New Roman" w:cs="Times New Roman"/>
          <w:sz w:val="28"/>
        </w:rPr>
        <w:tab/>
      </w:r>
      <w:proofErr w:type="spellStart"/>
      <w:r w:rsidRPr="008C190A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8C190A">
        <w:rPr>
          <w:rFonts w:ascii="Times New Roman" w:hAnsi="Times New Roman" w:cs="Times New Roman"/>
          <w:bCs/>
          <w:sz w:val="28"/>
          <w:szCs w:val="28"/>
        </w:rPr>
        <w:t xml:space="preserve">. Чернышевск                                            </w:t>
      </w:r>
      <w:r w:rsidRPr="008C190A">
        <w:rPr>
          <w:rFonts w:ascii="Times New Roman" w:hAnsi="Times New Roman" w:cs="Times New Roman"/>
          <w:sz w:val="28"/>
        </w:rPr>
        <w:t>№  96</w:t>
      </w:r>
    </w:p>
    <w:p w:rsidR="00DC2E3D" w:rsidRPr="008C190A" w:rsidRDefault="00DC2E3D" w:rsidP="00DC2E3D">
      <w:pPr>
        <w:rPr>
          <w:rFonts w:ascii="Times New Roman" w:hAnsi="Times New Roman" w:cs="Times New Roman"/>
          <w:bCs/>
          <w:sz w:val="28"/>
          <w:szCs w:val="28"/>
        </w:rPr>
      </w:pPr>
    </w:p>
    <w:p w:rsidR="00DC2E3D" w:rsidRPr="008C190A" w:rsidRDefault="00DC2E3D" w:rsidP="00DC2E3D">
      <w:pPr>
        <w:shd w:val="clear" w:color="auto" w:fill="FFFFFF"/>
        <w:spacing w:line="326" w:lineRule="exact"/>
        <w:ind w:right="-2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C190A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согласовании работ, связанных с использованием недр на территории </w:t>
      </w:r>
      <w:r w:rsidRPr="008C190A">
        <w:rPr>
          <w:rFonts w:ascii="Times New Roman" w:hAnsi="Times New Roman" w:cs="Times New Roman"/>
          <w:b/>
          <w:spacing w:val="-2"/>
          <w:sz w:val="28"/>
          <w:szCs w:val="28"/>
        </w:rPr>
        <w:t>городского поселения «</w:t>
      </w:r>
      <w:proofErr w:type="spellStart"/>
      <w:r w:rsidRPr="008C190A">
        <w:rPr>
          <w:rFonts w:ascii="Times New Roman" w:hAnsi="Times New Roman" w:cs="Times New Roman"/>
          <w:b/>
          <w:spacing w:val="-2"/>
          <w:sz w:val="28"/>
          <w:szCs w:val="28"/>
        </w:rPr>
        <w:t>Чернышевское</w:t>
      </w:r>
      <w:proofErr w:type="spellEnd"/>
      <w:r w:rsidRPr="008C190A">
        <w:rPr>
          <w:rFonts w:ascii="Times New Roman" w:hAnsi="Times New Roman" w:cs="Times New Roman"/>
          <w:b/>
          <w:spacing w:val="-2"/>
          <w:sz w:val="28"/>
          <w:szCs w:val="28"/>
        </w:rPr>
        <w:t>» ООО «</w:t>
      </w:r>
      <w:proofErr w:type="spellStart"/>
      <w:r w:rsidRPr="008C190A">
        <w:rPr>
          <w:rFonts w:ascii="Times New Roman" w:hAnsi="Times New Roman" w:cs="Times New Roman"/>
          <w:b/>
          <w:spacing w:val="-2"/>
          <w:sz w:val="28"/>
          <w:szCs w:val="28"/>
        </w:rPr>
        <w:t>Дорсервис</w:t>
      </w:r>
      <w:proofErr w:type="spellEnd"/>
      <w:r w:rsidRPr="008C190A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DC2E3D" w:rsidRPr="008C190A" w:rsidRDefault="00DC2E3D" w:rsidP="00DC2E3D">
      <w:pPr>
        <w:shd w:val="clear" w:color="auto" w:fill="FFFFFF"/>
        <w:spacing w:line="326" w:lineRule="exact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E3D" w:rsidRPr="008C190A" w:rsidRDefault="00DC2E3D" w:rsidP="00DC2E3D">
      <w:pPr>
        <w:shd w:val="clear" w:color="auto" w:fill="FFFFFF"/>
        <w:ind w:left="7" w:right="156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8C190A">
        <w:rPr>
          <w:rFonts w:ascii="Times New Roman" w:hAnsi="Times New Roman" w:cs="Times New Roman"/>
          <w:sz w:val="28"/>
          <w:szCs w:val="28"/>
        </w:rPr>
        <w:t xml:space="preserve">На основании статьи 5 Федерального закона № 2395-1 «О недрах» от 21.02.1992 года, в соответствии с подпунктом 5 пункта 5.1 статьи 2 Закона Забайкальского края от 24.12.2010 года № 460-ЗЗК «О порядке предоставления участков недр местного значения для геологического изучения в целях поисков и оценки месторождений общераспространенных </w:t>
      </w:r>
      <w:proofErr w:type="gramStart"/>
      <w:r w:rsidRPr="008C190A">
        <w:rPr>
          <w:rFonts w:ascii="Times New Roman" w:hAnsi="Times New Roman" w:cs="Times New Roman"/>
          <w:sz w:val="28"/>
          <w:szCs w:val="28"/>
        </w:rPr>
        <w:t>полезных ископаемых, для разведки и добычи общераспространенных полезных ископаемых, для геологического изучения, разведки и добычи общераспространенных полезных ископаемых и порядке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ископаемых, а также в целях, не связанных с добычей полезных ископаемых на территории Забайкальского края», согласно обращения ООО «</w:t>
      </w:r>
      <w:proofErr w:type="spellStart"/>
      <w:r w:rsidRPr="008C190A">
        <w:rPr>
          <w:rFonts w:ascii="Times New Roman" w:hAnsi="Times New Roman" w:cs="Times New Roman"/>
          <w:sz w:val="28"/>
          <w:szCs w:val="28"/>
        </w:rPr>
        <w:t>Дорсервис</w:t>
      </w:r>
      <w:proofErr w:type="spellEnd"/>
      <w:r w:rsidRPr="008C190A">
        <w:rPr>
          <w:rFonts w:ascii="Times New Roman" w:hAnsi="Times New Roman" w:cs="Times New Roman"/>
          <w:sz w:val="28"/>
          <w:szCs w:val="28"/>
        </w:rPr>
        <w:t>» в целях исполнения долгосрочного договора № 2 от 13.04.2016 г. на выполнение работ по содержанию региональных и межмуниципальных автомобильных дорог</w:t>
      </w:r>
      <w:proofErr w:type="gramEnd"/>
      <w:r w:rsidRPr="008C190A"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них, расположенных в Чернышевском районе Забайкальского края, администрация городского поселения «</w:t>
      </w:r>
      <w:proofErr w:type="spellStart"/>
      <w:r w:rsidRPr="008C190A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Pr="008C190A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proofErr w:type="gramStart"/>
      <w:r w:rsidRPr="008C190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C190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C190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C190A">
        <w:rPr>
          <w:rFonts w:ascii="Times New Roman" w:hAnsi="Times New Roman" w:cs="Times New Roman"/>
          <w:b/>
          <w:sz w:val="28"/>
          <w:szCs w:val="28"/>
        </w:rPr>
        <w:t xml:space="preserve"> о в л я е т :</w:t>
      </w:r>
    </w:p>
    <w:p w:rsidR="00DC2E3D" w:rsidRPr="008C190A" w:rsidRDefault="00DC2E3D" w:rsidP="00DC2E3D">
      <w:pPr>
        <w:shd w:val="clear" w:color="auto" w:fill="FFFFFF"/>
        <w:ind w:right="1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E3D" w:rsidRPr="008C190A" w:rsidRDefault="00DC2E3D" w:rsidP="00DC2E3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8C190A">
        <w:rPr>
          <w:rFonts w:ascii="Times New Roman" w:hAnsi="Times New Roman" w:cs="Times New Roman"/>
          <w:sz w:val="28"/>
          <w:szCs w:val="28"/>
        </w:rPr>
        <w:t>Согласовать Обществу с ограниченной ответственностью «</w:t>
      </w:r>
      <w:proofErr w:type="spellStart"/>
      <w:r w:rsidRPr="008C190A">
        <w:rPr>
          <w:rFonts w:ascii="Times New Roman" w:hAnsi="Times New Roman" w:cs="Times New Roman"/>
          <w:sz w:val="28"/>
          <w:szCs w:val="28"/>
        </w:rPr>
        <w:t>Дорсервис</w:t>
      </w:r>
      <w:proofErr w:type="spellEnd"/>
      <w:r w:rsidRPr="008C190A">
        <w:rPr>
          <w:rFonts w:ascii="Times New Roman" w:hAnsi="Times New Roman" w:cs="Times New Roman"/>
          <w:sz w:val="28"/>
          <w:szCs w:val="28"/>
        </w:rPr>
        <w:t>» ведения работ, связанных с использованием недрами на участке «ПГСМ 310, а/</w:t>
      </w:r>
      <w:proofErr w:type="spellStart"/>
      <w:r w:rsidRPr="008C19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190A">
        <w:rPr>
          <w:rFonts w:ascii="Times New Roman" w:hAnsi="Times New Roman" w:cs="Times New Roman"/>
          <w:sz w:val="28"/>
          <w:szCs w:val="28"/>
        </w:rPr>
        <w:t xml:space="preserve"> Чита-Хабаровск», расположенный в 1,4 км северо-западнее </w:t>
      </w:r>
      <w:proofErr w:type="spellStart"/>
      <w:r w:rsidRPr="008C190A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8C190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C190A">
        <w:rPr>
          <w:rFonts w:ascii="Times New Roman" w:hAnsi="Times New Roman" w:cs="Times New Roman"/>
          <w:sz w:val="28"/>
          <w:szCs w:val="28"/>
        </w:rPr>
        <w:t>ернышевск</w:t>
      </w:r>
      <w:proofErr w:type="spellEnd"/>
      <w:r w:rsidRPr="008C190A">
        <w:rPr>
          <w:rFonts w:ascii="Times New Roman" w:hAnsi="Times New Roman" w:cs="Times New Roman"/>
          <w:sz w:val="28"/>
          <w:szCs w:val="28"/>
        </w:rPr>
        <w:t xml:space="preserve">, Чернышевского района, Забайкальского края, с кадастровым номером 75:21:230204:137, общей площадью – 5 094 кв.м. </w:t>
      </w:r>
    </w:p>
    <w:p w:rsidR="00DC2E3D" w:rsidRPr="008C190A" w:rsidRDefault="00DC2E3D" w:rsidP="00DC2E3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190A">
        <w:rPr>
          <w:rFonts w:ascii="Times New Roman" w:hAnsi="Times New Roman" w:cs="Times New Roman"/>
          <w:spacing w:val="-2"/>
          <w:sz w:val="28"/>
          <w:szCs w:val="28"/>
        </w:rPr>
        <w:t>Обществу с ограниченной ответственностью «</w:t>
      </w:r>
      <w:proofErr w:type="spellStart"/>
      <w:r w:rsidRPr="008C190A">
        <w:rPr>
          <w:rFonts w:ascii="Times New Roman" w:hAnsi="Times New Roman" w:cs="Times New Roman"/>
          <w:sz w:val="28"/>
          <w:szCs w:val="28"/>
        </w:rPr>
        <w:t>Дорсервис</w:t>
      </w:r>
      <w:proofErr w:type="spellEnd"/>
      <w:r w:rsidRPr="008C190A">
        <w:rPr>
          <w:rFonts w:ascii="Times New Roman" w:hAnsi="Times New Roman" w:cs="Times New Roman"/>
          <w:spacing w:val="-2"/>
          <w:sz w:val="28"/>
          <w:szCs w:val="28"/>
        </w:rPr>
        <w:t xml:space="preserve">» оформить </w:t>
      </w:r>
      <w:r w:rsidRPr="008C190A">
        <w:rPr>
          <w:rFonts w:ascii="Times New Roman" w:hAnsi="Times New Roman" w:cs="Times New Roman"/>
          <w:sz w:val="28"/>
          <w:szCs w:val="28"/>
        </w:rPr>
        <w:t xml:space="preserve">лицензию на право пользования недрами и земельный участок для </w:t>
      </w:r>
      <w:r w:rsidRPr="008C190A">
        <w:rPr>
          <w:rFonts w:ascii="Times New Roman" w:hAnsi="Times New Roman" w:cs="Times New Roman"/>
          <w:sz w:val="28"/>
          <w:szCs w:val="28"/>
        </w:rPr>
        <w:lastRenderedPageBreak/>
        <w:t>проведения работ, связанных с использованием недр, в порядке, установленном законодательством Российской Федерации.</w:t>
      </w:r>
    </w:p>
    <w:p w:rsidR="00DC2E3D" w:rsidRPr="008C190A" w:rsidRDefault="00DC2E3D" w:rsidP="00DC2E3D">
      <w:pPr>
        <w:ind w:firstLine="7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2E3D" w:rsidRPr="008C190A" w:rsidRDefault="00DC2E3D" w:rsidP="00DC2E3D">
      <w:pPr>
        <w:ind w:firstLine="7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2E3D" w:rsidRPr="008C190A" w:rsidRDefault="00DC2E3D" w:rsidP="00DC2E3D">
      <w:pPr>
        <w:rPr>
          <w:rFonts w:ascii="Times New Roman" w:hAnsi="Times New Roman" w:cs="Times New Roman"/>
          <w:bCs/>
          <w:sz w:val="28"/>
          <w:szCs w:val="28"/>
        </w:rPr>
      </w:pPr>
      <w:r w:rsidRPr="008C190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 w:rsidRPr="008C190A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8C19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2E3D" w:rsidRPr="008C190A" w:rsidRDefault="00DC2E3D" w:rsidP="00DC2E3D">
      <w:pPr>
        <w:rPr>
          <w:rFonts w:ascii="Times New Roman" w:hAnsi="Times New Roman" w:cs="Times New Roman"/>
          <w:sz w:val="24"/>
          <w:szCs w:val="24"/>
        </w:rPr>
      </w:pPr>
      <w:r w:rsidRPr="008C190A">
        <w:rPr>
          <w:rFonts w:ascii="Times New Roman" w:hAnsi="Times New Roman" w:cs="Times New Roman"/>
          <w:bCs/>
          <w:sz w:val="28"/>
          <w:szCs w:val="28"/>
        </w:rPr>
        <w:t>поселения «</w:t>
      </w:r>
      <w:proofErr w:type="spellStart"/>
      <w:r w:rsidRPr="008C190A">
        <w:rPr>
          <w:rFonts w:ascii="Times New Roman" w:hAnsi="Times New Roman" w:cs="Times New Roman"/>
          <w:bCs/>
          <w:sz w:val="28"/>
          <w:szCs w:val="28"/>
        </w:rPr>
        <w:t>Чернышевское</w:t>
      </w:r>
      <w:proofErr w:type="spellEnd"/>
      <w:r w:rsidRPr="008C190A">
        <w:rPr>
          <w:rFonts w:ascii="Times New Roman" w:hAnsi="Times New Roman" w:cs="Times New Roman"/>
          <w:bCs/>
          <w:sz w:val="28"/>
          <w:szCs w:val="28"/>
        </w:rPr>
        <w:t xml:space="preserve">»                                                       </w:t>
      </w:r>
      <w:r w:rsidR="007C419D" w:rsidRPr="008C190A">
        <w:rPr>
          <w:rFonts w:ascii="Times New Roman" w:hAnsi="Times New Roman" w:cs="Times New Roman"/>
          <w:bCs/>
          <w:sz w:val="28"/>
          <w:szCs w:val="28"/>
        </w:rPr>
        <w:t>Е.И.Шилова</w:t>
      </w:r>
      <w:r w:rsidRPr="008C190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AB5869" w:rsidRPr="008C190A" w:rsidRDefault="00AB5869">
      <w:pPr>
        <w:rPr>
          <w:rFonts w:ascii="Times New Roman" w:hAnsi="Times New Roman" w:cs="Times New Roman"/>
        </w:rPr>
      </w:pPr>
    </w:p>
    <w:sectPr w:rsidR="00AB5869" w:rsidRPr="008C190A" w:rsidSect="00FE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D2C"/>
    <w:multiLevelType w:val="singleLevel"/>
    <w:tmpl w:val="47061E5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E3D"/>
    <w:rsid w:val="004D1CD6"/>
    <w:rsid w:val="007C419D"/>
    <w:rsid w:val="008C190A"/>
    <w:rsid w:val="00AB5869"/>
    <w:rsid w:val="00DC2E3D"/>
    <w:rsid w:val="00FE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C8"/>
  </w:style>
  <w:style w:type="paragraph" w:styleId="1">
    <w:name w:val="heading 1"/>
    <w:basedOn w:val="a"/>
    <w:next w:val="a"/>
    <w:link w:val="10"/>
    <w:qFormat/>
    <w:rsid w:val="00DC2E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C2E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E3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2E3D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Company>UralSOFT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6</cp:revision>
  <dcterms:created xsi:type="dcterms:W3CDTF">2017-04-12T05:01:00Z</dcterms:created>
  <dcterms:modified xsi:type="dcterms:W3CDTF">2017-04-12T06:31:00Z</dcterms:modified>
</cp:coreProperties>
</file>