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C4E" w:rsidRDefault="00C91C4E" w:rsidP="00C91C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ГОРОДСКОГО ПОСЕЛЕНИЯ                                         «ЧЕРНЫШЕВСКОЕ»</w:t>
      </w:r>
    </w:p>
    <w:p w:rsidR="00C91C4E" w:rsidRDefault="00C91C4E" w:rsidP="00C91C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1C4E" w:rsidRDefault="00C91C4E" w:rsidP="00C91C4E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C91C4E" w:rsidRDefault="00C91C4E" w:rsidP="00C91C4E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91C4E" w:rsidRDefault="00C91C4E" w:rsidP="00C91C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  марта  2017 года                       п</w:t>
      </w:r>
      <w:proofErr w:type="gramStart"/>
      <w:r>
        <w:rPr>
          <w:rFonts w:ascii="Times New Roman" w:hAnsi="Times New Roman" w:cs="Times New Roman"/>
          <w:sz w:val="28"/>
          <w:szCs w:val="28"/>
        </w:rPr>
        <w:t>.Ч</w:t>
      </w:r>
      <w:proofErr w:type="gramEnd"/>
      <w:r>
        <w:rPr>
          <w:rFonts w:ascii="Times New Roman" w:hAnsi="Times New Roman" w:cs="Times New Roman"/>
          <w:sz w:val="28"/>
          <w:szCs w:val="28"/>
        </w:rPr>
        <w:t>ернышевск                                          № 100</w:t>
      </w:r>
    </w:p>
    <w:p w:rsidR="00C91C4E" w:rsidRDefault="00C91C4E" w:rsidP="00C91C4E">
      <w:pPr>
        <w:widowControl w:val="0"/>
        <w:autoSpaceDE w:val="0"/>
        <w:autoSpaceDN w:val="0"/>
        <w:adjustRightInd w:val="0"/>
        <w:spacing w:after="0" w:line="240" w:lineRule="auto"/>
        <w:ind w:left="44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800"/>
      </w:tblGrid>
      <w:tr w:rsidR="00C91C4E" w:rsidTr="00C14779">
        <w:trPr>
          <w:trHeight w:val="386"/>
        </w:trPr>
        <w:tc>
          <w:tcPr>
            <w:tcW w:w="2800" w:type="dxa"/>
            <w:vAlign w:val="bottom"/>
          </w:tcPr>
          <w:p w:rsidR="00C91C4E" w:rsidRDefault="00C91C4E" w:rsidP="00C1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C91C4E" w:rsidRDefault="00C91C4E" w:rsidP="00C91C4E">
      <w:pPr>
        <w:widowControl w:val="0"/>
        <w:tabs>
          <w:tab w:val="left" w:pos="9915"/>
        </w:tabs>
        <w:overflowPunct w:val="0"/>
        <w:autoSpaceDE w:val="0"/>
        <w:autoSpaceDN w:val="0"/>
        <w:adjustRightInd w:val="0"/>
        <w:spacing w:after="0" w:line="218" w:lineRule="auto"/>
        <w:ind w:right="-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 общественной муниципальной комиссии по обеспечению реализации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формирования современной городской среды на территории городского поселения «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Чернышевское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C91C4E" w:rsidRDefault="00C91C4E" w:rsidP="00C91C4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91C4E" w:rsidRDefault="00C91C4E" w:rsidP="00C91C4E">
      <w:pPr>
        <w:widowControl w:val="0"/>
        <w:autoSpaceDE w:val="0"/>
        <w:autoSpaceDN w:val="0"/>
        <w:adjustRightInd w:val="0"/>
        <w:spacing w:after="0" w:line="221" w:lineRule="exact"/>
        <w:rPr>
          <w:rFonts w:ascii="Times New Roman" w:hAnsi="Times New Roman" w:cs="Times New Roman"/>
          <w:sz w:val="24"/>
          <w:szCs w:val="24"/>
        </w:rPr>
      </w:pPr>
    </w:p>
    <w:p w:rsidR="00C91C4E" w:rsidRDefault="00C91C4E" w:rsidP="00C91C4E">
      <w:pPr>
        <w:widowControl w:val="0"/>
        <w:overflowPunct w:val="0"/>
        <w:autoSpaceDE w:val="0"/>
        <w:autoSpaceDN w:val="0"/>
        <w:adjustRightInd w:val="0"/>
        <w:spacing w:after="0" w:line="232" w:lineRule="auto"/>
        <w:ind w:right="140" w:firstLine="85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 соответствии с постановлением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постановлением Администрации   городского поселения «</w:t>
      </w:r>
      <w:proofErr w:type="spellStart"/>
      <w:r>
        <w:rPr>
          <w:rFonts w:ascii="Times New Roman" w:hAnsi="Times New Roman" w:cs="Times New Roman"/>
          <w:sz w:val="26"/>
          <w:szCs w:val="26"/>
        </w:rPr>
        <w:t>Чернышевское</w:t>
      </w:r>
      <w:proofErr w:type="spellEnd"/>
      <w:r>
        <w:rPr>
          <w:rFonts w:ascii="Times New Roman" w:hAnsi="Times New Roman" w:cs="Times New Roman"/>
          <w:sz w:val="26"/>
          <w:szCs w:val="26"/>
        </w:rPr>
        <w:t>» от 20 марта  2017 года № 99     «Об утверждении Порядка представления, рассмотрения и оценки предложений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заинтересованных лиц о включении дворовой территории в муниципальную программу формирования современной городской среды на территории города          в 2017 году, Порядка представления, рассмотрения и оценки предложений граждан, организаций о включении в муниципальную программу формирования современной городской среды на территории города   в 2017 году», руководствуясь  Уставом  городского поселения «</w:t>
      </w:r>
      <w:proofErr w:type="spellStart"/>
      <w:r>
        <w:rPr>
          <w:rFonts w:ascii="Times New Roman" w:hAnsi="Times New Roman" w:cs="Times New Roman"/>
          <w:sz w:val="26"/>
          <w:szCs w:val="26"/>
        </w:rPr>
        <w:t>Чернышевское</w:t>
      </w:r>
      <w:proofErr w:type="spellEnd"/>
      <w:r>
        <w:rPr>
          <w:rFonts w:ascii="Times New Roman" w:hAnsi="Times New Roman" w:cs="Times New Roman"/>
          <w:sz w:val="26"/>
          <w:szCs w:val="26"/>
        </w:rPr>
        <w:t>», администрация городского поселения «</w:t>
      </w:r>
      <w:proofErr w:type="spellStart"/>
      <w:r>
        <w:rPr>
          <w:rFonts w:ascii="Times New Roman" w:hAnsi="Times New Roman" w:cs="Times New Roman"/>
          <w:sz w:val="26"/>
          <w:szCs w:val="26"/>
        </w:rPr>
        <w:t>Чернышевское</w:t>
      </w:r>
      <w:proofErr w:type="spellEnd"/>
      <w:r>
        <w:rPr>
          <w:rFonts w:ascii="Times New Roman" w:hAnsi="Times New Roman" w:cs="Times New Roman"/>
          <w:sz w:val="26"/>
          <w:szCs w:val="26"/>
        </w:rPr>
        <w:t>»,</w:t>
      </w:r>
      <w:proofErr w:type="gramEnd"/>
    </w:p>
    <w:p w:rsidR="00C91C4E" w:rsidRDefault="00C91C4E" w:rsidP="00C91C4E">
      <w:pPr>
        <w:widowControl w:val="0"/>
        <w:autoSpaceDE w:val="0"/>
        <w:autoSpaceDN w:val="0"/>
        <w:adjustRightInd w:val="0"/>
        <w:spacing w:after="0" w:line="365" w:lineRule="exact"/>
        <w:rPr>
          <w:rFonts w:ascii="Times New Roman" w:hAnsi="Times New Roman" w:cs="Times New Roman"/>
          <w:sz w:val="24"/>
          <w:szCs w:val="24"/>
        </w:rPr>
      </w:pPr>
    </w:p>
    <w:p w:rsidR="00C91C4E" w:rsidRDefault="00C91C4E" w:rsidP="00C91C4E">
      <w:pPr>
        <w:widowControl w:val="0"/>
        <w:autoSpaceDE w:val="0"/>
        <w:autoSpaceDN w:val="0"/>
        <w:adjustRightInd w:val="0"/>
        <w:spacing w:after="0" w:line="240" w:lineRule="auto"/>
        <w:ind w:left="86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О С Т А Н О В Л Я ЕТ</w:t>
      </w:r>
    </w:p>
    <w:p w:rsidR="00C91C4E" w:rsidRDefault="00C91C4E" w:rsidP="00C91C4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91C4E" w:rsidRDefault="00C91C4E" w:rsidP="00C91C4E">
      <w:pPr>
        <w:widowControl w:val="0"/>
        <w:autoSpaceDE w:val="0"/>
        <w:autoSpaceDN w:val="0"/>
        <w:adjustRightInd w:val="0"/>
        <w:spacing w:after="0" w:line="224" w:lineRule="exact"/>
        <w:rPr>
          <w:rFonts w:ascii="Times New Roman" w:hAnsi="Times New Roman" w:cs="Times New Roman"/>
          <w:sz w:val="24"/>
          <w:szCs w:val="24"/>
        </w:rPr>
      </w:pPr>
    </w:p>
    <w:p w:rsidR="00C91C4E" w:rsidRDefault="00C91C4E" w:rsidP="00C91C4E">
      <w:pPr>
        <w:widowControl w:val="0"/>
        <w:numPr>
          <w:ilvl w:val="0"/>
          <w:numId w:val="1"/>
        </w:numPr>
        <w:tabs>
          <w:tab w:val="clear" w:pos="720"/>
          <w:tab w:val="num" w:pos="1416"/>
        </w:tabs>
        <w:overflowPunct w:val="0"/>
        <w:autoSpaceDE w:val="0"/>
        <w:autoSpaceDN w:val="0"/>
        <w:adjustRightInd w:val="0"/>
        <w:spacing w:after="0" w:line="218" w:lineRule="auto"/>
        <w:ind w:left="0" w:right="140" w:firstLine="85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Создать общественную муниципальную комиссию по обеспечению реализации муниципальной программы формирования современной городской среды на территории городского поселения «</w:t>
      </w:r>
      <w:proofErr w:type="spellStart"/>
      <w:r>
        <w:rPr>
          <w:rFonts w:ascii="Times New Roman" w:hAnsi="Times New Roman" w:cs="Times New Roman"/>
          <w:sz w:val="26"/>
          <w:szCs w:val="26"/>
        </w:rPr>
        <w:t>Чернышевское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». </w:t>
      </w:r>
    </w:p>
    <w:p w:rsidR="00C91C4E" w:rsidRDefault="00C91C4E" w:rsidP="00C91C4E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6"/>
          <w:szCs w:val="26"/>
        </w:rPr>
      </w:pPr>
    </w:p>
    <w:p w:rsidR="00C91C4E" w:rsidRDefault="00C91C4E" w:rsidP="00C91C4E">
      <w:pPr>
        <w:widowControl w:val="0"/>
        <w:numPr>
          <w:ilvl w:val="0"/>
          <w:numId w:val="1"/>
        </w:numPr>
        <w:tabs>
          <w:tab w:val="clear" w:pos="720"/>
          <w:tab w:val="num" w:pos="1220"/>
        </w:tabs>
        <w:overflowPunct w:val="0"/>
        <w:autoSpaceDE w:val="0"/>
        <w:autoSpaceDN w:val="0"/>
        <w:adjustRightInd w:val="0"/>
        <w:spacing w:after="0" w:line="235" w:lineRule="auto"/>
        <w:ind w:left="1220" w:hanging="366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</w:rPr>
        <w:t xml:space="preserve">Утвердить прилагаемые: </w:t>
      </w:r>
    </w:p>
    <w:p w:rsidR="00C91C4E" w:rsidRDefault="00C91C4E" w:rsidP="00C91C4E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4"/>
          <w:szCs w:val="24"/>
        </w:rPr>
      </w:pPr>
    </w:p>
    <w:p w:rsidR="00C91C4E" w:rsidRDefault="00C91C4E" w:rsidP="00C91C4E">
      <w:pPr>
        <w:widowControl w:val="0"/>
        <w:numPr>
          <w:ilvl w:val="0"/>
          <w:numId w:val="2"/>
        </w:numPr>
        <w:tabs>
          <w:tab w:val="clear" w:pos="720"/>
          <w:tab w:val="num" w:pos="1416"/>
        </w:tabs>
        <w:overflowPunct w:val="0"/>
        <w:autoSpaceDE w:val="0"/>
        <w:autoSpaceDN w:val="0"/>
        <w:adjustRightInd w:val="0"/>
        <w:spacing w:after="0" w:line="218" w:lineRule="auto"/>
        <w:ind w:left="0" w:right="140" w:firstLine="85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положение об общественной муниципальной комиссии по обеспечению реализации муниципальной программы формирования современной городской среды на территории  городского поселения «</w:t>
      </w:r>
      <w:proofErr w:type="spellStart"/>
      <w:r>
        <w:rPr>
          <w:rFonts w:ascii="Times New Roman" w:hAnsi="Times New Roman" w:cs="Times New Roman"/>
          <w:sz w:val="26"/>
          <w:szCs w:val="26"/>
        </w:rPr>
        <w:t>Чернышевское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».        </w:t>
      </w:r>
    </w:p>
    <w:p w:rsidR="00C91C4E" w:rsidRDefault="00C91C4E" w:rsidP="00C91C4E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6"/>
          <w:szCs w:val="26"/>
        </w:rPr>
      </w:pPr>
    </w:p>
    <w:p w:rsidR="00C91C4E" w:rsidRDefault="00C91C4E" w:rsidP="00C91C4E">
      <w:pPr>
        <w:widowControl w:val="0"/>
        <w:numPr>
          <w:ilvl w:val="0"/>
          <w:numId w:val="2"/>
        </w:numPr>
        <w:tabs>
          <w:tab w:val="clear" w:pos="720"/>
          <w:tab w:val="num" w:pos="1416"/>
        </w:tabs>
        <w:overflowPunct w:val="0"/>
        <w:autoSpaceDE w:val="0"/>
        <w:autoSpaceDN w:val="0"/>
        <w:adjustRightInd w:val="0"/>
        <w:spacing w:after="0" w:line="218" w:lineRule="auto"/>
        <w:ind w:left="0" w:right="140" w:firstLine="85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состав общественной муниципальной комиссии по обеспечению реализации муниципальной программы формирования современной городской среды на территории городского поселения «</w:t>
      </w:r>
      <w:proofErr w:type="spellStart"/>
      <w:r>
        <w:rPr>
          <w:rFonts w:ascii="Times New Roman" w:hAnsi="Times New Roman" w:cs="Times New Roman"/>
          <w:sz w:val="26"/>
          <w:szCs w:val="26"/>
        </w:rPr>
        <w:t>Чернышевское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».     </w:t>
      </w:r>
    </w:p>
    <w:p w:rsidR="00C91C4E" w:rsidRDefault="00C91C4E" w:rsidP="00C91C4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C91C4E" w:rsidRDefault="00C91C4E" w:rsidP="00C91C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C91C4E" w:rsidRDefault="00C91C4E" w:rsidP="00C91C4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 данного постановления возложить на начальника отдела инфраструктуры и городского хозяйства администрации городского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Чернышевское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Иконникову И.С.</w:t>
      </w:r>
    </w:p>
    <w:p w:rsidR="00C91C4E" w:rsidRDefault="00C91C4E" w:rsidP="00C91C4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4.Постановление  опубликовать  на стенде  «Муниципальный вестник» в администрации городского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Чернышевское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разместить в телекоммуникационной сети «Интернет" на официальном сайте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</w:rPr>
          <w:t>чернышевск-администрация.рф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C91C4E" w:rsidRDefault="00C91C4E" w:rsidP="00C91C4E">
      <w:pPr>
        <w:tabs>
          <w:tab w:val="left" w:pos="1092"/>
        </w:tabs>
        <w:spacing w:line="232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5.Настоящее постановление вступает в силу со дня его официального опубликования.</w:t>
      </w:r>
    </w:p>
    <w:p w:rsidR="00C91C4E" w:rsidRDefault="00C91C4E" w:rsidP="00C91C4E"/>
    <w:p w:rsidR="00C91C4E" w:rsidRDefault="00C91C4E" w:rsidP="00C91C4E"/>
    <w:p w:rsidR="00C91C4E" w:rsidRDefault="00C91C4E" w:rsidP="00C91C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1C4E" w:rsidRDefault="00C91C4E" w:rsidP="00C91C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1C4E" w:rsidRDefault="00C91C4E" w:rsidP="00C91C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1C4E" w:rsidRDefault="00C91C4E" w:rsidP="00C91C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79CB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B979CB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 w:rsidRPr="00B979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1C4E" w:rsidRPr="00152B64" w:rsidRDefault="00C91C4E" w:rsidP="00C91C4E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C91C4E" w:rsidRPr="00152B64">
          <w:pgSz w:w="11900" w:h="16838"/>
          <w:pgMar w:top="1440" w:right="566" w:bottom="943" w:left="1419" w:header="0" w:footer="0" w:gutter="0"/>
          <w:cols w:space="720"/>
        </w:sect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979CB">
        <w:rPr>
          <w:rFonts w:ascii="Times New Roman" w:hAnsi="Times New Roman" w:cs="Times New Roman"/>
          <w:sz w:val="28"/>
          <w:szCs w:val="28"/>
        </w:rPr>
        <w:t>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79C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B979CB">
        <w:rPr>
          <w:rFonts w:ascii="Times New Roman" w:hAnsi="Times New Roman" w:cs="Times New Roman"/>
          <w:sz w:val="28"/>
          <w:szCs w:val="28"/>
        </w:rPr>
        <w:t>Чернышевское</w:t>
      </w:r>
      <w:proofErr w:type="spellEnd"/>
      <w:r w:rsidRPr="00B979CB">
        <w:rPr>
          <w:rFonts w:ascii="Times New Roman" w:hAnsi="Times New Roman" w:cs="Times New Roman"/>
          <w:sz w:val="28"/>
          <w:szCs w:val="28"/>
        </w:rPr>
        <w:t xml:space="preserve">»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B979CB">
        <w:rPr>
          <w:rFonts w:ascii="Times New Roman" w:hAnsi="Times New Roman" w:cs="Times New Roman"/>
          <w:sz w:val="28"/>
          <w:szCs w:val="28"/>
        </w:rPr>
        <w:t>Е.И.Шилова</w:t>
      </w:r>
    </w:p>
    <w:p w:rsidR="00C91C4E" w:rsidRDefault="00C91C4E" w:rsidP="00C91C4E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right"/>
        <w:rPr>
          <w:rFonts w:ascii="Times New Roman" w:hAnsi="Times New Roman" w:cs="Times New Roman"/>
          <w:sz w:val="26"/>
          <w:szCs w:val="26"/>
        </w:rPr>
      </w:pPr>
      <w:bookmarkStart w:id="0" w:name="page3"/>
      <w:bookmarkEnd w:id="0"/>
      <w:r>
        <w:rPr>
          <w:rFonts w:ascii="Times New Roman" w:hAnsi="Times New Roman" w:cs="Times New Roman"/>
          <w:sz w:val="26"/>
          <w:szCs w:val="26"/>
        </w:rPr>
        <w:lastRenderedPageBreak/>
        <w:t xml:space="preserve">УТВЕРЖДЕНО    </w:t>
      </w:r>
    </w:p>
    <w:p w:rsidR="00C91C4E" w:rsidRDefault="00C91C4E" w:rsidP="00C91C4E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постановлением администрации </w:t>
      </w:r>
    </w:p>
    <w:p w:rsidR="00C91C4E" w:rsidRDefault="00C91C4E" w:rsidP="00C91C4E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городского поселения «</w:t>
      </w:r>
      <w:proofErr w:type="spellStart"/>
      <w:r>
        <w:rPr>
          <w:rFonts w:ascii="Times New Roman" w:hAnsi="Times New Roman" w:cs="Times New Roman"/>
          <w:sz w:val="26"/>
          <w:szCs w:val="26"/>
        </w:rPr>
        <w:t>Чернышевское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» </w:t>
      </w:r>
    </w:p>
    <w:p w:rsidR="00C91C4E" w:rsidRDefault="00C91C4E" w:rsidP="00C91C4E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565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От  «20»  марта  2017 года  №100</w:t>
      </w:r>
    </w:p>
    <w:p w:rsidR="00C91C4E" w:rsidRDefault="00C91C4E" w:rsidP="00C91C4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91C4E" w:rsidRDefault="00C91C4E" w:rsidP="00C91C4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91C4E" w:rsidRDefault="00C91C4E" w:rsidP="00C91C4E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</w:rPr>
      </w:pPr>
    </w:p>
    <w:p w:rsidR="00C91C4E" w:rsidRDefault="00C91C4E" w:rsidP="00C91C4E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spacing w:after="0" w:line="208" w:lineRule="auto"/>
        <w:ind w:right="1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Положение об общественной муниципальной комиссии </w:t>
      </w:r>
    </w:p>
    <w:p w:rsidR="00C91C4E" w:rsidRDefault="00C91C4E" w:rsidP="00C91C4E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spacing w:after="0" w:line="208" w:lineRule="auto"/>
        <w:ind w:right="1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по обеспечению реализации</w:t>
      </w:r>
    </w:p>
    <w:p w:rsidR="00C91C4E" w:rsidRDefault="00C91C4E" w:rsidP="00C91C4E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1" w:lineRule="exact"/>
        <w:ind w:right="10" w:firstLine="4017"/>
        <w:jc w:val="center"/>
        <w:rPr>
          <w:rFonts w:ascii="Times New Roman" w:hAnsi="Times New Roman" w:cs="Times New Roman"/>
          <w:sz w:val="24"/>
          <w:szCs w:val="24"/>
        </w:rPr>
      </w:pPr>
    </w:p>
    <w:p w:rsidR="00C91C4E" w:rsidRDefault="00C91C4E" w:rsidP="00C91C4E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right="1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муниципальной программы формирования </w:t>
      </w:r>
    </w:p>
    <w:p w:rsidR="00C91C4E" w:rsidRDefault="00C91C4E" w:rsidP="00C91C4E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right="1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современной городской среды </w:t>
      </w:r>
    </w:p>
    <w:p w:rsidR="00C91C4E" w:rsidRDefault="00C91C4E" w:rsidP="00C91C4E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right="1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городского поселения «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Чернышевское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:rsidR="00C91C4E" w:rsidRDefault="00C91C4E" w:rsidP="00C91C4E">
      <w:pPr>
        <w:widowControl w:val="0"/>
        <w:autoSpaceDE w:val="0"/>
        <w:autoSpaceDN w:val="0"/>
        <w:adjustRightInd w:val="0"/>
        <w:spacing w:after="0" w:line="38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C91C4E" w:rsidRDefault="00C91C4E" w:rsidP="00C91C4E">
      <w:pPr>
        <w:widowControl w:val="0"/>
        <w:numPr>
          <w:ilvl w:val="0"/>
          <w:numId w:val="3"/>
        </w:numPr>
        <w:tabs>
          <w:tab w:val="clear" w:pos="720"/>
          <w:tab w:val="num" w:pos="1131"/>
        </w:tabs>
        <w:overflowPunct w:val="0"/>
        <w:autoSpaceDE w:val="0"/>
        <w:autoSpaceDN w:val="0"/>
        <w:adjustRightInd w:val="0"/>
        <w:spacing w:after="0" w:line="218" w:lineRule="auto"/>
        <w:ind w:left="-2" w:firstLine="71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Настоящее Положение определяет порядок работы общественной муниципальной комиссии по обеспечению реализации муниципальной программы формирования современной городской среды (далее - Комиссия). </w:t>
      </w:r>
    </w:p>
    <w:p w:rsidR="00C91C4E" w:rsidRDefault="00C91C4E" w:rsidP="00C91C4E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6"/>
          <w:szCs w:val="26"/>
        </w:rPr>
      </w:pPr>
    </w:p>
    <w:p w:rsidR="00C91C4E" w:rsidRDefault="00C91C4E" w:rsidP="00C91C4E">
      <w:pPr>
        <w:widowControl w:val="0"/>
        <w:numPr>
          <w:ilvl w:val="0"/>
          <w:numId w:val="3"/>
        </w:numPr>
        <w:tabs>
          <w:tab w:val="clear" w:pos="720"/>
          <w:tab w:val="num" w:pos="1174"/>
        </w:tabs>
        <w:overflowPunct w:val="0"/>
        <w:autoSpaceDE w:val="0"/>
        <w:autoSpaceDN w:val="0"/>
        <w:adjustRightInd w:val="0"/>
        <w:spacing w:after="0" w:line="228" w:lineRule="auto"/>
        <w:ind w:left="-2" w:firstLine="71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своей деятельности Комиссия руководствуется Конституцией Российской Федерации, федеральными законами и иными нормативными правовыми актами Российской Федерации, законами и иными нормативными правовыми актами края, Уставом городского </w:t>
      </w:r>
      <w:r>
        <w:rPr>
          <w:rFonts w:ascii="Times New Roman" w:hAnsi="Times New Roman" w:cs="Times New Roman"/>
          <w:sz w:val="28"/>
          <w:szCs w:val="28"/>
        </w:rPr>
        <w:t>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Чернышевское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, иными муниципальными правовыми актами и настоящим Положением. </w:t>
      </w:r>
    </w:p>
    <w:p w:rsidR="00C91C4E" w:rsidRDefault="00C91C4E" w:rsidP="00C91C4E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6"/>
          <w:szCs w:val="26"/>
        </w:rPr>
      </w:pPr>
    </w:p>
    <w:p w:rsidR="00C91C4E" w:rsidRDefault="00C91C4E" w:rsidP="00C91C4E">
      <w:pPr>
        <w:widowControl w:val="0"/>
        <w:numPr>
          <w:ilvl w:val="0"/>
          <w:numId w:val="3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11" w:lineRule="auto"/>
        <w:ind w:left="-2" w:right="20" w:firstLine="71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Комиссия создается и упраздняется постановлением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городского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Чернышевское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91C4E" w:rsidRDefault="00C91C4E" w:rsidP="00C91C4E">
      <w:pPr>
        <w:widowControl w:val="0"/>
        <w:numPr>
          <w:ilvl w:val="0"/>
          <w:numId w:val="3"/>
        </w:numPr>
        <w:tabs>
          <w:tab w:val="clear" w:pos="720"/>
          <w:tab w:val="num" w:pos="1038"/>
        </w:tabs>
        <w:overflowPunct w:val="0"/>
        <w:autoSpaceDE w:val="0"/>
        <w:autoSpaceDN w:val="0"/>
        <w:adjustRightInd w:val="0"/>
        <w:spacing w:after="0" w:line="235" w:lineRule="auto"/>
        <w:ind w:left="1038" w:hanging="33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сфере своей компетенции Комиссия: </w:t>
      </w:r>
    </w:p>
    <w:p w:rsidR="00C91C4E" w:rsidRDefault="00C91C4E" w:rsidP="00C91C4E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4"/>
          <w:szCs w:val="24"/>
        </w:rPr>
      </w:pPr>
    </w:p>
    <w:p w:rsidR="00C91C4E" w:rsidRDefault="00C91C4E" w:rsidP="00C91C4E">
      <w:pPr>
        <w:widowControl w:val="0"/>
        <w:numPr>
          <w:ilvl w:val="1"/>
          <w:numId w:val="4"/>
        </w:numPr>
        <w:tabs>
          <w:tab w:val="num" w:pos="1200"/>
        </w:tabs>
        <w:overflowPunct w:val="0"/>
        <w:autoSpaceDE w:val="0"/>
        <w:autoSpaceDN w:val="0"/>
        <w:adjustRightInd w:val="0"/>
        <w:spacing w:after="0" w:line="208" w:lineRule="auto"/>
        <w:ind w:left="-2" w:firstLine="71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рассматривает и оценивает заявки заинтересованных лиц о включении дворовой территории в муниципальную программу на предмет соответствия заявки </w:t>
      </w:r>
    </w:p>
    <w:p w:rsidR="00C91C4E" w:rsidRDefault="00C91C4E" w:rsidP="00C91C4E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6"/>
          <w:szCs w:val="26"/>
        </w:rPr>
      </w:pPr>
    </w:p>
    <w:p w:rsidR="00C91C4E" w:rsidRDefault="00C91C4E" w:rsidP="00C91C4E">
      <w:pPr>
        <w:widowControl w:val="0"/>
        <w:numPr>
          <w:ilvl w:val="0"/>
          <w:numId w:val="4"/>
        </w:numPr>
        <w:tabs>
          <w:tab w:val="num" w:pos="281"/>
        </w:tabs>
        <w:overflowPunct w:val="0"/>
        <w:autoSpaceDE w:val="0"/>
        <w:autoSpaceDN w:val="0"/>
        <w:adjustRightInd w:val="0"/>
        <w:spacing w:after="0" w:line="208" w:lineRule="auto"/>
        <w:ind w:left="-2" w:firstLine="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прилагаемых к ней документов установленным требованиям, в том числе к составу и оформлению; </w:t>
      </w:r>
    </w:p>
    <w:p w:rsidR="00C91C4E" w:rsidRDefault="00C91C4E" w:rsidP="00C91C4E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6"/>
          <w:szCs w:val="26"/>
        </w:rPr>
      </w:pPr>
    </w:p>
    <w:p w:rsidR="00C91C4E" w:rsidRDefault="00C91C4E" w:rsidP="00C91C4E">
      <w:pPr>
        <w:widowControl w:val="0"/>
        <w:numPr>
          <w:ilvl w:val="1"/>
          <w:numId w:val="5"/>
        </w:numPr>
        <w:tabs>
          <w:tab w:val="num" w:pos="1179"/>
        </w:tabs>
        <w:overflowPunct w:val="0"/>
        <w:autoSpaceDE w:val="0"/>
        <w:autoSpaceDN w:val="0"/>
        <w:adjustRightInd w:val="0"/>
        <w:spacing w:after="0" w:line="218" w:lineRule="auto"/>
        <w:ind w:left="-2" w:firstLine="71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рассматривает и оценивает заявки граждан и организаций о включении общественной территории в муниципальную программу на предмет соответствия заявки установленным требованиям; </w:t>
      </w:r>
    </w:p>
    <w:p w:rsidR="00C91C4E" w:rsidRDefault="00C91C4E" w:rsidP="00C91C4E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6"/>
          <w:szCs w:val="26"/>
        </w:rPr>
      </w:pPr>
    </w:p>
    <w:p w:rsidR="00C91C4E" w:rsidRDefault="00C91C4E" w:rsidP="00C91C4E">
      <w:pPr>
        <w:widowControl w:val="0"/>
        <w:numPr>
          <w:ilvl w:val="1"/>
          <w:numId w:val="5"/>
        </w:numPr>
        <w:tabs>
          <w:tab w:val="num" w:pos="1303"/>
        </w:tabs>
        <w:overflowPunct w:val="0"/>
        <w:autoSpaceDE w:val="0"/>
        <w:autoSpaceDN w:val="0"/>
        <w:adjustRightInd w:val="0"/>
        <w:spacing w:after="0" w:line="208" w:lineRule="auto"/>
        <w:ind w:left="-2" w:firstLine="71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рассматривает и утверждает дизайн-проект дворовой территории, подлежащей благоустройству в рамках муниципальной программы; </w:t>
      </w:r>
    </w:p>
    <w:p w:rsidR="00C91C4E" w:rsidRDefault="00C91C4E" w:rsidP="00C91C4E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6"/>
          <w:szCs w:val="26"/>
        </w:rPr>
      </w:pPr>
    </w:p>
    <w:p w:rsidR="00C91C4E" w:rsidRDefault="00C91C4E" w:rsidP="00C91C4E">
      <w:pPr>
        <w:widowControl w:val="0"/>
        <w:numPr>
          <w:ilvl w:val="1"/>
          <w:numId w:val="5"/>
        </w:numPr>
        <w:tabs>
          <w:tab w:val="num" w:pos="1224"/>
        </w:tabs>
        <w:overflowPunct w:val="0"/>
        <w:autoSpaceDE w:val="0"/>
        <w:autoSpaceDN w:val="0"/>
        <w:adjustRightInd w:val="0"/>
        <w:spacing w:after="0" w:line="208" w:lineRule="auto"/>
        <w:ind w:left="-2" w:firstLine="71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рассматривает и утверждает дизайн-проект благоустройства наиболее посещаемой территории общего пользования; </w:t>
      </w:r>
    </w:p>
    <w:p w:rsidR="00C91C4E" w:rsidRDefault="00C91C4E" w:rsidP="00C91C4E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6"/>
          <w:szCs w:val="26"/>
        </w:rPr>
      </w:pPr>
    </w:p>
    <w:p w:rsidR="00C91C4E" w:rsidRDefault="00C91C4E" w:rsidP="00C91C4E">
      <w:pPr>
        <w:widowControl w:val="0"/>
        <w:numPr>
          <w:ilvl w:val="1"/>
          <w:numId w:val="5"/>
        </w:numPr>
        <w:tabs>
          <w:tab w:val="num" w:pos="1308"/>
        </w:tabs>
        <w:overflowPunct w:val="0"/>
        <w:autoSpaceDE w:val="0"/>
        <w:autoSpaceDN w:val="0"/>
        <w:adjustRightInd w:val="0"/>
        <w:spacing w:after="0" w:line="211" w:lineRule="auto"/>
        <w:ind w:left="-2" w:firstLine="71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проводит оценку предложений заинтересованных лиц к проекту муниципальной программы; </w:t>
      </w:r>
    </w:p>
    <w:p w:rsidR="00C91C4E" w:rsidRDefault="00C91C4E" w:rsidP="00C91C4E">
      <w:pPr>
        <w:widowControl w:val="0"/>
        <w:autoSpaceDE w:val="0"/>
        <w:autoSpaceDN w:val="0"/>
        <w:adjustRightInd w:val="0"/>
        <w:spacing w:after="0" w:line="64" w:lineRule="exact"/>
        <w:rPr>
          <w:rFonts w:ascii="Times New Roman" w:hAnsi="Times New Roman" w:cs="Times New Roman"/>
          <w:sz w:val="26"/>
          <w:szCs w:val="26"/>
        </w:rPr>
      </w:pPr>
    </w:p>
    <w:p w:rsidR="00C91C4E" w:rsidRDefault="00C91C4E" w:rsidP="00C91C4E">
      <w:pPr>
        <w:widowControl w:val="0"/>
        <w:numPr>
          <w:ilvl w:val="1"/>
          <w:numId w:val="5"/>
        </w:numPr>
        <w:tabs>
          <w:tab w:val="num" w:pos="1212"/>
        </w:tabs>
        <w:overflowPunct w:val="0"/>
        <w:autoSpaceDE w:val="0"/>
        <w:autoSpaceDN w:val="0"/>
        <w:adjustRightInd w:val="0"/>
        <w:spacing w:after="0" w:line="211" w:lineRule="auto"/>
        <w:ind w:left="-2" w:firstLine="71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контролирует и координирует реализацию муниципальной программы формирования современной городской среды на территории </w:t>
      </w:r>
      <w:r>
        <w:rPr>
          <w:rFonts w:ascii="Times New Roman" w:hAnsi="Times New Roman" w:cs="Times New Roman"/>
          <w:sz w:val="28"/>
          <w:szCs w:val="28"/>
        </w:rPr>
        <w:t>городского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Чернышевское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91C4E" w:rsidRDefault="00C91C4E" w:rsidP="00C91C4E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4"/>
          <w:szCs w:val="24"/>
        </w:rPr>
      </w:pPr>
    </w:p>
    <w:p w:rsidR="00C91C4E" w:rsidRDefault="00C91C4E" w:rsidP="00C91C4E">
      <w:pPr>
        <w:widowControl w:val="0"/>
        <w:numPr>
          <w:ilvl w:val="1"/>
          <w:numId w:val="6"/>
        </w:numPr>
        <w:tabs>
          <w:tab w:val="num" w:pos="1078"/>
        </w:tabs>
        <w:overflowPunct w:val="0"/>
        <w:autoSpaceDE w:val="0"/>
        <w:autoSpaceDN w:val="0"/>
        <w:adjustRightInd w:val="0"/>
        <w:spacing w:after="0" w:line="218" w:lineRule="auto"/>
        <w:ind w:left="-2" w:firstLine="71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Состав Комиссии формируется из представителей органов местного самоуправления, политических партий и движений, общественных организаций, иных лиц. </w:t>
      </w:r>
    </w:p>
    <w:p w:rsidR="00C91C4E" w:rsidRDefault="00C91C4E" w:rsidP="00C91C4E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6"/>
          <w:szCs w:val="26"/>
        </w:rPr>
      </w:pPr>
    </w:p>
    <w:p w:rsidR="00C91C4E" w:rsidRDefault="00C91C4E" w:rsidP="00C91C4E">
      <w:pPr>
        <w:widowControl w:val="0"/>
        <w:numPr>
          <w:ilvl w:val="0"/>
          <w:numId w:val="7"/>
        </w:numPr>
        <w:tabs>
          <w:tab w:val="clear" w:pos="720"/>
          <w:tab w:val="num" w:pos="1023"/>
        </w:tabs>
        <w:overflowPunct w:val="0"/>
        <w:autoSpaceDE w:val="0"/>
        <w:autoSpaceDN w:val="0"/>
        <w:adjustRightInd w:val="0"/>
        <w:spacing w:after="0" w:line="218" w:lineRule="auto"/>
        <w:ind w:left="-2" w:firstLine="5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Руководство деятельностью Комиссии осуществляет председатель комиссии. В случае его отсутствия обязанности председателя исполняет заместитель председателя Комиссии. </w:t>
      </w:r>
    </w:p>
    <w:p w:rsidR="00C91C4E" w:rsidRDefault="00C91C4E" w:rsidP="00C91C4E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6"/>
          <w:szCs w:val="26"/>
        </w:rPr>
      </w:pPr>
    </w:p>
    <w:p w:rsidR="00C91C4E" w:rsidRDefault="00C91C4E" w:rsidP="00C91C4E">
      <w:pPr>
        <w:widowControl w:val="0"/>
        <w:numPr>
          <w:ilvl w:val="1"/>
          <w:numId w:val="7"/>
        </w:numPr>
        <w:tabs>
          <w:tab w:val="num" w:pos="958"/>
        </w:tabs>
        <w:overflowPunct w:val="0"/>
        <w:autoSpaceDE w:val="0"/>
        <w:autoSpaceDN w:val="0"/>
        <w:adjustRightInd w:val="0"/>
        <w:spacing w:after="0" w:line="235" w:lineRule="auto"/>
        <w:ind w:left="958" w:hanging="25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Председатель Комиссии: </w:t>
      </w:r>
    </w:p>
    <w:p w:rsidR="00C91C4E" w:rsidRDefault="00C91C4E" w:rsidP="00C91C4E">
      <w:pPr>
        <w:widowControl w:val="0"/>
        <w:autoSpaceDE w:val="0"/>
        <w:autoSpaceDN w:val="0"/>
        <w:adjustRightInd w:val="0"/>
        <w:spacing w:after="0" w:line="64" w:lineRule="exact"/>
        <w:rPr>
          <w:rFonts w:ascii="Times New Roman" w:hAnsi="Times New Roman" w:cs="Times New Roman"/>
          <w:sz w:val="26"/>
          <w:szCs w:val="26"/>
        </w:rPr>
      </w:pPr>
    </w:p>
    <w:p w:rsidR="00C91C4E" w:rsidRDefault="00C91C4E" w:rsidP="00C91C4E">
      <w:pPr>
        <w:widowControl w:val="0"/>
        <w:numPr>
          <w:ilvl w:val="1"/>
          <w:numId w:val="8"/>
        </w:numPr>
        <w:tabs>
          <w:tab w:val="num" w:pos="1224"/>
        </w:tabs>
        <w:overflowPunct w:val="0"/>
        <w:autoSpaceDE w:val="0"/>
        <w:autoSpaceDN w:val="0"/>
        <w:adjustRightInd w:val="0"/>
        <w:spacing w:after="0" w:line="211" w:lineRule="auto"/>
        <w:ind w:left="-2" w:firstLine="71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обеспечивает выполнение полномочий и реализацию прав Комиссии, исполнение Комиссией возложенных обязанностей; </w:t>
      </w:r>
    </w:p>
    <w:p w:rsidR="00C91C4E" w:rsidRDefault="00C91C4E" w:rsidP="00C91C4E">
      <w:pPr>
        <w:widowControl w:val="0"/>
        <w:numPr>
          <w:ilvl w:val="1"/>
          <w:numId w:val="8"/>
        </w:numPr>
        <w:tabs>
          <w:tab w:val="num" w:pos="1158"/>
        </w:tabs>
        <w:overflowPunct w:val="0"/>
        <w:autoSpaceDE w:val="0"/>
        <w:autoSpaceDN w:val="0"/>
        <w:adjustRightInd w:val="0"/>
        <w:spacing w:after="0" w:line="235" w:lineRule="auto"/>
        <w:ind w:left="1158" w:hanging="45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руководит деятельностью Комиссии; </w:t>
      </w:r>
    </w:p>
    <w:p w:rsidR="00C91C4E" w:rsidRDefault="00C91C4E" w:rsidP="00C91C4E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6"/>
          <w:szCs w:val="26"/>
        </w:rPr>
      </w:pPr>
    </w:p>
    <w:p w:rsidR="00C91C4E" w:rsidRDefault="00C91C4E" w:rsidP="00C91C4E">
      <w:pPr>
        <w:widowControl w:val="0"/>
        <w:numPr>
          <w:ilvl w:val="1"/>
          <w:numId w:val="8"/>
        </w:numPr>
        <w:tabs>
          <w:tab w:val="num" w:pos="1158"/>
        </w:tabs>
        <w:overflowPunct w:val="0"/>
        <w:autoSpaceDE w:val="0"/>
        <w:autoSpaceDN w:val="0"/>
        <w:adjustRightInd w:val="0"/>
        <w:spacing w:after="0" w:line="240" w:lineRule="auto"/>
        <w:ind w:left="1158" w:hanging="45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организует и координирует работу Комиссии;</w:t>
      </w:r>
    </w:p>
    <w:p w:rsidR="00C91C4E" w:rsidRDefault="00C91C4E" w:rsidP="00C91C4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91C4E" w:rsidRDefault="00C91C4E" w:rsidP="00C91C4E">
      <w:pPr>
        <w:widowControl w:val="0"/>
        <w:overflowPunct w:val="0"/>
        <w:autoSpaceDE w:val="0"/>
        <w:autoSpaceDN w:val="0"/>
        <w:adjustRightInd w:val="0"/>
        <w:spacing w:after="0"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7.4. осуществляет общий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реализацией принятых Комиссией решений и предложений.</w:t>
      </w:r>
    </w:p>
    <w:p w:rsidR="00C91C4E" w:rsidRDefault="00C91C4E" w:rsidP="00C91C4E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C91C4E" w:rsidRDefault="00C91C4E" w:rsidP="00C91C4E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6"/>
          <w:szCs w:val="26"/>
        </w:rPr>
        <w:t>8. Секретарь Комиссии:</w:t>
      </w:r>
    </w:p>
    <w:p w:rsidR="00C91C4E" w:rsidRDefault="00C91C4E" w:rsidP="00C91C4E">
      <w:pPr>
        <w:widowControl w:val="0"/>
        <w:numPr>
          <w:ilvl w:val="0"/>
          <w:numId w:val="9"/>
        </w:numPr>
        <w:tabs>
          <w:tab w:val="clear" w:pos="720"/>
          <w:tab w:val="num" w:pos="1160"/>
        </w:tabs>
        <w:overflowPunct w:val="0"/>
        <w:autoSpaceDE w:val="0"/>
        <w:autoSpaceDN w:val="0"/>
        <w:adjustRightInd w:val="0"/>
        <w:spacing w:after="0" w:line="235" w:lineRule="auto"/>
        <w:ind w:left="1160" w:hanging="45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оповещает членов Комиссии о времени и месте проведения заседаний; </w:t>
      </w:r>
    </w:p>
    <w:p w:rsidR="00C91C4E" w:rsidRDefault="00C91C4E" w:rsidP="00C91C4E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6"/>
          <w:szCs w:val="26"/>
        </w:rPr>
      </w:pPr>
    </w:p>
    <w:p w:rsidR="00C91C4E" w:rsidRDefault="00C91C4E" w:rsidP="00C91C4E">
      <w:pPr>
        <w:widowControl w:val="0"/>
        <w:numPr>
          <w:ilvl w:val="0"/>
          <w:numId w:val="9"/>
        </w:numPr>
        <w:tabs>
          <w:tab w:val="clear" w:pos="720"/>
          <w:tab w:val="num" w:pos="1160"/>
        </w:tabs>
        <w:overflowPunct w:val="0"/>
        <w:autoSpaceDE w:val="0"/>
        <w:autoSpaceDN w:val="0"/>
        <w:adjustRightInd w:val="0"/>
        <w:spacing w:after="0" w:line="240" w:lineRule="auto"/>
        <w:ind w:left="1160" w:hanging="45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</w:rPr>
        <w:t xml:space="preserve">осуществляет делопроизводство в Комиссии; </w:t>
      </w:r>
    </w:p>
    <w:p w:rsidR="00C91C4E" w:rsidRDefault="00C91C4E" w:rsidP="00C91C4E">
      <w:pPr>
        <w:widowControl w:val="0"/>
        <w:numPr>
          <w:ilvl w:val="0"/>
          <w:numId w:val="9"/>
        </w:numPr>
        <w:tabs>
          <w:tab w:val="clear" w:pos="720"/>
          <w:tab w:val="num" w:pos="1160"/>
        </w:tabs>
        <w:overflowPunct w:val="0"/>
        <w:autoSpaceDE w:val="0"/>
        <w:autoSpaceDN w:val="0"/>
        <w:adjustRightInd w:val="0"/>
        <w:spacing w:after="0" w:line="235" w:lineRule="auto"/>
        <w:ind w:left="1160" w:hanging="45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ведет, оформляет протоколы заседаний Комиссии. </w:t>
      </w:r>
    </w:p>
    <w:p w:rsidR="00C91C4E" w:rsidRDefault="00C91C4E" w:rsidP="00C91C4E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C91C4E" w:rsidRDefault="00C91C4E" w:rsidP="00C91C4E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9. Заседания Комиссии проводятся по мере необходимости.</w:t>
      </w:r>
    </w:p>
    <w:p w:rsidR="00C91C4E" w:rsidRDefault="00C91C4E" w:rsidP="00C91C4E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</w:rPr>
      </w:pPr>
    </w:p>
    <w:p w:rsidR="00C91C4E" w:rsidRDefault="00C91C4E" w:rsidP="00C91C4E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10. Заседания Комиссии проводятся в открытой форме с проведением видео фиксации с последующим размещением видеосъемки на официальном сайте </w:t>
      </w: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</w:rPr>
          <w:t>чернышевск-администрация.рф</w:t>
        </w:r>
        <w:proofErr w:type="spellEnd"/>
      </w:hyperlink>
      <w:r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городского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Чернышевское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6"/>
          <w:szCs w:val="26"/>
        </w:rPr>
        <w:t xml:space="preserve"> в информационно-телекоммуникационной сети «Интернет».</w:t>
      </w:r>
    </w:p>
    <w:p w:rsidR="00C91C4E" w:rsidRDefault="00C91C4E" w:rsidP="00C91C4E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 w:cs="Times New Roman"/>
          <w:sz w:val="24"/>
          <w:szCs w:val="24"/>
        </w:rPr>
      </w:pPr>
    </w:p>
    <w:p w:rsidR="00C91C4E" w:rsidRDefault="00C91C4E" w:rsidP="00C91C4E">
      <w:pPr>
        <w:widowControl w:val="0"/>
        <w:overflowPunct w:val="0"/>
        <w:autoSpaceDE w:val="0"/>
        <w:autoSpaceDN w:val="0"/>
        <w:adjustRightInd w:val="0"/>
        <w:spacing w:after="0" w:line="22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11. Члены комиссии должны присутствовать на заседаниях лично. В случае невозможности присутствия члена Комиссии на заседании по уважительным причинам он вправе с согласия председателя Комиссии с письменным уведомлением направить для участия в заседании своего представителя. При этом в таком уведомлении должно содержаться указание на предоставление или не предоставление представителю члена комиссии права голоса.</w:t>
      </w:r>
    </w:p>
    <w:p w:rsidR="00C91C4E" w:rsidRDefault="00C91C4E" w:rsidP="00C91C4E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4"/>
          <w:szCs w:val="24"/>
        </w:rPr>
      </w:pPr>
    </w:p>
    <w:p w:rsidR="00C91C4E" w:rsidRDefault="00C91C4E" w:rsidP="00C91C4E">
      <w:pPr>
        <w:widowControl w:val="0"/>
        <w:numPr>
          <w:ilvl w:val="0"/>
          <w:numId w:val="10"/>
        </w:numPr>
        <w:tabs>
          <w:tab w:val="clear" w:pos="720"/>
          <w:tab w:val="num" w:pos="1106"/>
        </w:tabs>
        <w:overflowPunct w:val="0"/>
        <w:autoSpaceDE w:val="0"/>
        <w:autoSpaceDN w:val="0"/>
        <w:adjustRightInd w:val="0"/>
        <w:spacing w:after="0" w:line="211" w:lineRule="auto"/>
        <w:ind w:left="0" w:firstLine="71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Заседания Комиссии считаются правомочным, если на нем присутствуют не менее половины её членов. </w:t>
      </w:r>
    </w:p>
    <w:p w:rsidR="00C91C4E" w:rsidRDefault="00C91C4E" w:rsidP="00C91C4E">
      <w:pPr>
        <w:widowControl w:val="0"/>
        <w:autoSpaceDE w:val="0"/>
        <w:autoSpaceDN w:val="0"/>
        <w:adjustRightInd w:val="0"/>
        <w:spacing w:after="0" w:line="64" w:lineRule="exact"/>
        <w:rPr>
          <w:rFonts w:ascii="Times New Roman" w:hAnsi="Times New Roman" w:cs="Times New Roman"/>
          <w:sz w:val="26"/>
          <w:szCs w:val="26"/>
        </w:rPr>
      </w:pPr>
    </w:p>
    <w:p w:rsidR="00C91C4E" w:rsidRDefault="00C91C4E" w:rsidP="00C91C4E">
      <w:pPr>
        <w:widowControl w:val="0"/>
        <w:numPr>
          <w:ilvl w:val="0"/>
          <w:numId w:val="10"/>
        </w:numPr>
        <w:tabs>
          <w:tab w:val="clear" w:pos="720"/>
          <w:tab w:val="num" w:pos="1226"/>
        </w:tabs>
        <w:overflowPunct w:val="0"/>
        <w:autoSpaceDE w:val="0"/>
        <w:autoSpaceDN w:val="0"/>
        <w:adjustRightInd w:val="0"/>
        <w:spacing w:after="0" w:line="223" w:lineRule="auto"/>
        <w:ind w:left="0" w:firstLine="71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Решение Комиссии принимается открытым голосованием простым большинством голосов от числа присутствующих членов Комиссии. Каждый член Комиссии обладает правом одного голоса. При равенстве голосов голос председательствующего на Комиссии является решающим. </w:t>
      </w:r>
    </w:p>
    <w:p w:rsidR="00C91C4E" w:rsidRDefault="00C91C4E" w:rsidP="00C91C4E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6"/>
          <w:szCs w:val="26"/>
        </w:rPr>
      </w:pPr>
    </w:p>
    <w:p w:rsidR="00C91C4E" w:rsidRDefault="00C91C4E" w:rsidP="00C91C4E">
      <w:pPr>
        <w:widowControl w:val="0"/>
        <w:numPr>
          <w:ilvl w:val="0"/>
          <w:numId w:val="10"/>
        </w:numPr>
        <w:tabs>
          <w:tab w:val="clear" w:pos="720"/>
          <w:tab w:val="num" w:pos="1332"/>
        </w:tabs>
        <w:overflowPunct w:val="0"/>
        <w:autoSpaceDE w:val="0"/>
        <w:autoSpaceDN w:val="0"/>
        <w:adjustRightInd w:val="0"/>
        <w:spacing w:after="0" w:line="208" w:lineRule="auto"/>
        <w:ind w:left="0" w:firstLine="71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Решения Комиссии оформляются протоколом, подписываемым председательствующим на Комиссии и секретарем. </w:t>
      </w:r>
    </w:p>
    <w:p w:rsidR="00C91C4E" w:rsidRDefault="00C91C4E" w:rsidP="00C91C4E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6"/>
          <w:szCs w:val="26"/>
        </w:rPr>
      </w:pPr>
    </w:p>
    <w:p w:rsidR="00C91C4E" w:rsidRDefault="00C91C4E" w:rsidP="00C91C4E">
      <w:pPr>
        <w:widowControl w:val="0"/>
        <w:numPr>
          <w:ilvl w:val="0"/>
          <w:numId w:val="10"/>
        </w:numPr>
        <w:tabs>
          <w:tab w:val="clear" w:pos="720"/>
          <w:tab w:val="num" w:pos="1200"/>
        </w:tabs>
        <w:overflowPunct w:val="0"/>
        <w:autoSpaceDE w:val="0"/>
        <w:autoSpaceDN w:val="0"/>
        <w:adjustRightInd w:val="0"/>
        <w:spacing w:after="0" w:line="218" w:lineRule="auto"/>
        <w:ind w:left="0" w:firstLine="71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Протокол Комиссии не позднее 2 рабочих дней после проведения заседания Комиссии размещается на официальном сайте </w:t>
      </w:r>
      <w:hyperlink r:id="rId7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</w:rPr>
          <w:t>чернышевск-администрация.рф</w:t>
        </w:r>
        <w:proofErr w:type="spellEnd"/>
      </w:hyperlink>
      <w:r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городского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Чернышевское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6"/>
          <w:szCs w:val="26"/>
        </w:rPr>
        <w:t xml:space="preserve">       в информационно-телекоммуникационной сети «Интернет». </w:t>
      </w:r>
    </w:p>
    <w:p w:rsidR="00C91C4E" w:rsidRDefault="00C91C4E" w:rsidP="00C91C4E">
      <w:pPr>
        <w:ind w:firstLine="708"/>
        <w:rPr>
          <w:rFonts w:ascii="Times New Roman" w:hAnsi="Times New Roman" w:cs="Times New Roman"/>
          <w:sz w:val="26"/>
          <w:szCs w:val="26"/>
        </w:rPr>
      </w:pPr>
    </w:p>
    <w:p w:rsidR="00C91C4E" w:rsidRDefault="00C91C4E" w:rsidP="00C91C4E">
      <w:pPr>
        <w:rPr>
          <w:rFonts w:ascii="Times New Roman" w:hAnsi="Times New Roman" w:cs="Times New Roman"/>
          <w:sz w:val="26"/>
          <w:szCs w:val="26"/>
        </w:rPr>
      </w:pPr>
    </w:p>
    <w:p w:rsidR="00C91C4E" w:rsidRDefault="00C91C4E" w:rsidP="00C91C4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91C4E" w:rsidRDefault="00C91C4E" w:rsidP="00C91C4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91C4E" w:rsidRDefault="00C91C4E" w:rsidP="00C91C4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91C4E" w:rsidRDefault="00C91C4E" w:rsidP="00C91C4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91C4E" w:rsidRDefault="00C91C4E" w:rsidP="00C91C4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91C4E" w:rsidRDefault="00C91C4E" w:rsidP="00C91C4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91C4E" w:rsidRDefault="00C91C4E" w:rsidP="00C91C4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91C4E" w:rsidRDefault="00C91C4E" w:rsidP="00C91C4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91C4E" w:rsidRDefault="00C91C4E" w:rsidP="00C91C4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91C4E" w:rsidRDefault="00C91C4E" w:rsidP="00C91C4E">
      <w:pPr>
        <w:widowControl w:val="0"/>
        <w:overflowPunct w:val="0"/>
        <w:autoSpaceDE w:val="0"/>
        <w:autoSpaceDN w:val="0"/>
        <w:adjustRightInd w:val="0"/>
        <w:spacing w:after="0" w:line="223" w:lineRule="auto"/>
        <w:rPr>
          <w:rFonts w:ascii="Times New Roman" w:hAnsi="Times New Roman" w:cs="Times New Roman"/>
          <w:sz w:val="26"/>
          <w:szCs w:val="26"/>
        </w:rPr>
      </w:pPr>
    </w:p>
    <w:p w:rsidR="00C91C4E" w:rsidRDefault="00C91C4E" w:rsidP="00C91C4E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C91C4E" w:rsidRDefault="00C91C4E" w:rsidP="00C91C4E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УТВЕРЖДЕН                     </w:t>
      </w:r>
    </w:p>
    <w:p w:rsidR="00C91C4E" w:rsidRDefault="00C91C4E" w:rsidP="00C91C4E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постановлением Администрации </w:t>
      </w:r>
    </w:p>
    <w:p w:rsidR="00C91C4E" w:rsidRDefault="00C91C4E" w:rsidP="00C91C4E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right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городаского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поселения «</w:t>
      </w:r>
      <w:proofErr w:type="spellStart"/>
      <w:r>
        <w:rPr>
          <w:rFonts w:ascii="Times New Roman" w:hAnsi="Times New Roman" w:cs="Times New Roman"/>
          <w:sz w:val="26"/>
          <w:szCs w:val="26"/>
        </w:rPr>
        <w:t>Чернышевское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»                                      </w:t>
      </w:r>
    </w:p>
    <w:p w:rsidR="00C91C4E" w:rsidRDefault="00C91C4E" w:rsidP="00C91C4E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«20» марта 2017 года № 100</w:t>
      </w:r>
    </w:p>
    <w:p w:rsidR="00C91C4E" w:rsidRDefault="00C91C4E" w:rsidP="00C91C4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C91C4E" w:rsidRDefault="00C91C4E" w:rsidP="00C91C4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Состав общественной муниципальной комиссии по обеспечению реализации муниципальной программы формирования современной городской среды на территории городского поселения «</w:t>
      </w:r>
      <w:proofErr w:type="spellStart"/>
      <w:r>
        <w:rPr>
          <w:rFonts w:ascii="Times New Roman" w:hAnsi="Times New Roman" w:cs="Times New Roman"/>
          <w:sz w:val="26"/>
          <w:szCs w:val="26"/>
        </w:rPr>
        <w:t>Чернышевское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» </w:t>
      </w:r>
    </w:p>
    <w:p w:rsidR="00C91C4E" w:rsidRDefault="00C91C4E" w:rsidP="00C91C4E">
      <w:pPr>
        <w:spacing w:after="0" w:line="240" w:lineRule="auto"/>
        <w:ind w:firstLine="4395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90"/>
        <w:gridCol w:w="4790"/>
      </w:tblGrid>
      <w:tr w:rsidR="00C91C4E" w:rsidTr="00C14779">
        <w:tc>
          <w:tcPr>
            <w:tcW w:w="4790" w:type="dxa"/>
          </w:tcPr>
          <w:p w:rsidR="00C91C4E" w:rsidRDefault="00C91C4E" w:rsidP="00C147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Шилова </w:t>
            </w:r>
          </w:p>
          <w:p w:rsidR="00C91C4E" w:rsidRDefault="00C91C4E" w:rsidP="00C147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Елена </w:t>
            </w:r>
          </w:p>
          <w:p w:rsidR="00C91C4E" w:rsidRDefault="00C91C4E" w:rsidP="00C147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Ивановна</w:t>
            </w:r>
          </w:p>
        </w:tc>
        <w:tc>
          <w:tcPr>
            <w:tcW w:w="4790" w:type="dxa"/>
          </w:tcPr>
          <w:p w:rsidR="00C91C4E" w:rsidRDefault="00C91C4E" w:rsidP="00C147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Глава городского поселения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Чернышевское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», председатель комиссии</w:t>
            </w:r>
          </w:p>
        </w:tc>
      </w:tr>
      <w:tr w:rsidR="00C91C4E" w:rsidTr="00C14779">
        <w:tc>
          <w:tcPr>
            <w:tcW w:w="4790" w:type="dxa"/>
          </w:tcPr>
          <w:p w:rsidR="00C91C4E" w:rsidRDefault="00C91C4E" w:rsidP="00C147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91C4E" w:rsidRDefault="00C91C4E" w:rsidP="00C147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Петров </w:t>
            </w:r>
          </w:p>
          <w:p w:rsidR="00C91C4E" w:rsidRDefault="00C91C4E" w:rsidP="00C147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Анатолий </w:t>
            </w:r>
          </w:p>
          <w:p w:rsidR="00C91C4E" w:rsidRDefault="00C91C4E" w:rsidP="00C147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Леонидович</w:t>
            </w:r>
          </w:p>
        </w:tc>
        <w:tc>
          <w:tcPr>
            <w:tcW w:w="4790" w:type="dxa"/>
          </w:tcPr>
          <w:p w:rsidR="00C91C4E" w:rsidRDefault="00C91C4E" w:rsidP="00C147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91C4E" w:rsidRDefault="00C91C4E" w:rsidP="00C147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главы городского поселения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Чернышевское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», заместитель председателя комиссии</w:t>
            </w:r>
          </w:p>
        </w:tc>
      </w:tr>
      <w:tr w:rsidR="00C91C4E" w:rsidTr="00C14779">
        <w:tc>
          <w:tcPr>
            <w:tcW w:w="4790" w:type="dxa"/>
          </w:tcPr>
          <w:p w:rsidR="00C91C4E" w:rsidRDefault="00C91C4E" w:rsidP="00C147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91C4E" w:rsidRDefault="00C91C4E" w:rsidP="00C147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Иконникова </w:t>
            </w:r>
          </w:p>
          <w:p w:rsidR="00C91C4E" w:rsidRDefault="00C91C4E" w:rsidP="00C147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Инна </w:t>
            </w:r>
          </w:p>
          <w:p w:rsidR="00C91C4E" w:rsidRDefault="00C91C4E" w:rsidP="00C147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Сергеевна</w:t>
            </w:r>
          </w:p>
        </w:tc>
        <w:tc>
          <w:tcPr>
            <w:tcW w:w="4790" w:type="dxa"/>
          </w:tcPr>
          <w:p w:rsidR="00C91C4E" w:rsidRDefault="00C91C4E" w:rsidP="00C147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91C4E" w:rsidRDefault="00C91C4E" w:rsidP="00C147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отдела инфраструктуры и городского хозяйства городского поселения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Чернышевское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C91C4E" w:rsidTr="00C14779">
        <w:tc>
          <w:tcPr>
            <w:tcW w:w="4790" w:type="dxa"/>
          </w:tcPr>
          <w:p w:rsidR="00C91C4E" w:rsidRDefault="00C91C4E" w:rsidP="00C147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91C4E" w:rsidRDefault="00C91C4E" w:rsidP="00C147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Белоусова </w:t>
            </w:r>
          </w:p>
          <w:p w:rsidR="00C91C4E" w:rsidRDefault="00C91C4E" w:rsidP="00C147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Анна </w:t>
            </w:r>
          </w:p>
          <w:p w:rsidR="00C91C4E" w:rsidRDefault="00C91C4E" w:rsidP="00C147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Сергеевна </w:t>
            </w:r>
          </w:p>
        </w:tc>
        <w:tc>
          <w:tcPr>
            <w:tcW w:w="4790" w:type="dxa"/>
          </w:tcPr>
          <w:p w:rsidR="00C91C4E" w:rsidRDefault="00C91C4E" w:rsidP="00C147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91C4E" w:rsidRDefault="00C91C4E" w:rsidP="00C147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Старший специалист отдела инфраструктуры и городского хозяйства городского поселения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Чернышевское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C91C4E" w:rsidTr="00C14779">
        <w:tc>
          <w:tcPr>
            <w:tcW w:w="4790" w:type="dxa"/>
          </w:tcPr>
          <w:p w:rsidR="00C91C4E" w:rsidRDefault="00C91C4E" w:rsidP="00C147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91C4E" w:rsidRDefault="00C91C4E" w:rsidP="00C147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Кузнецова </w:t>
            </w:r>
          </w:p>
          <w:p w:rsidR="00C91C4E" w:rsidRDefault="00C91C4E" w:rsidP="00C147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Олеся </w:t>
            </w:r>
          </w:p>
          <w:p w:rsidR="00C91C4E" w:rsidRDefault="00C91C4E" w:rsidP="00C147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Сергеевна</w:t>
            </w:r>
          </w:p>
        </w:tc>
        <w:tc>
          <w:tcPr>
            <w:tcW w:w="4790" w:type="dxa"/>
          </w:tcPr>
          <w:p w:rsidR="00C91C4E" w:rsidRDefault="00C91C4E" w:rsidP="00C147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91C4E" w:rsidRDefault="00C91C4E" w:rsidP="00C147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отдела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имущественно-земельных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отношений городского поселения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Чернышевское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C91C4E" w:rsidTr="00C14779">
        <w:tc>
          <w:tcPr>
            <w:tcW w:w="4790" w:type="dxa"/>
          </w:tcPr>
          <w:p w:rsidR="00C91C4E" w:rsidRDefault="00C91C4E" w:rsidP="00C147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91C4E" w:rsidRDefault="00C91C4E" w:rsidP="00C147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Романенко </w:t>
            </w:r>
          </w:p>
          <w:p w:rsidR="00C91C4E" w:rsidRDefault="00C91C4E" w:rsidP="00C147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Валентина </w:t>
            </w:r>
          </w:p>
          <w:p w:rsidR="00C91C4E" w:rsidRDefault="00C91C4E" w:rsidP="00C147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Сергеевна </w:t>
            </w:r>
          </w:p>
        </w:tc>
        <w:tc>
          <w:tcPr>
            <w:tcW w:w="4790" w:type="dxa"/>
          </w:tcPr>
          <w:p w:rsidR="00C91C4E" w:rsidRDefault="00C91C4E" w:rsidP="00C147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91C4E" w:rsidRDefault="00C91C4E" w:rsidP="00C147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Старший специалист отдела инфраструктуры и городского хозяйства городского поселения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Чернышевское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</w:p>
        </w:tc>
      </w:tr>
      <w:tr w:rsidR="00C91C4E" w:rsidTr="00C14779">
        <w:tc>
          <w:tcPr>
            <w:tcW w:w="4790" w:type="dxa"/>
          </w:tcPr>
          <w:p w:rsidR="00C91C4E" w:rsidRDefault="00C91C4E" w:rsidP="00C147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91C4E" w:rsidRDefault="00C91C4E" w:rsidP="00C147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Ануфриева </w:t>
            </w:r>
          </w:p>
          <w:p w:rsidR="00C91C4E" w:rsidRDefault="00C91C4E" w:rsidP="00C147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Оксана </w:t>
            </w:r>
          </w:p>
          <w:p w:rsidR="00C91C4E" w:rsidRDefault="00C91C4E" w:rsidP="00C147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Владимировна</w:t>
            </w:r>
          </w:p>
        </w:tc>
        <w:tc>
          <w:tcPr>
            <w:tcW w:w="4790" w:type="dxa"/>
          </w:tcPr>
          <w:p w:rsidR="00C91C4E" w:rsidRDefault="00C91C4E" w:rsidP="00C147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91C4E" w:rsidRDefault="00C91C4E" w:rsidP="00C147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руководителя по социальным вопросам и связям с общественностью городского  поселения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Чернышевское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</w:p>
        </w:tc>
      </w:tr>
      <w:tr w:rsidR="00C91C4E" w:rsidTr="00C14779">
        <w:tc>
          <w:tcPr>
            <w:tcW w:w="4790" w:type="dxa"/>
          </w:tcPr>
          <w:p w:rsidR="00C91C4E" w:rsidRDefault="00C91C4E" w:rsidP="00C147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91C4E" w:rsidRDefault="00C91C4E" w:rsidP="00C147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Демина</w:t>
            </w:r>
          </w:p>
          <w:p w:rsidR="00C91C4E" w:rsidRDefault="00C91C4E" w:rsidP="00C147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Надежда </w:t>
            </w:r>
          </w:p>
          <w:p w:rsidR="00C91C4E" w:rsidRDefault="00C91C4E" w:rsidP="00C147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Сергеевна </w:t>
            </w:r>
          </w:p>
        </w:tc>
        <w:tc>
          <w:tcPr>
            <w:tcW w:w="4790" w:type="dxa"/>
          </w:tcPr>
          <w:p w:rsidR="00C91C4E" w:rsidRDefault="00C91C4E" w:rsidP="00C147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91C4E" w:rsidRDefault="00C91C4E" w:rsidP="00C147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редактор газеты «Наше время» (по согласованию)</w:t>
            </w:r>
          </w:p>
        </w:tc>
      </w:tr>
      <w:tr w:rsidR="00C91C4E" w:rsidTr="00C14779">
        <w:tc>
          <w:tcPr>
            <w:tcW w:w="4790" w:type="dxa"/>
          </w:tcPr>
          <w:p w:rsidR="00C91C4E" w:rsidRDefault="00C91C4E" w:rsidP="00C147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91C4E" w:rsidRDefault="00C91C4E" w:rsidP="00C147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Григорьева </w:t>
            </w:r>
          </w:p>
          <w:p w:rsidR="00C91C4E" w:rsidRDefault="00C91C4E" w:rsidP="00C147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Марина</w:t>
            </w:r>
          </w:p>
          <w:p w:rsidR="00C91C4E" w:rsidRDefault="00C91C4E" w:rsidP="00C147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Игоревна </w:t>
            </w:r>
          </w:p>
        </w:tc>
        <w:tc>
          <w:tcPr>
            <w:tcW w:w="4790" w:type="dxa"/>
          </w:tcPr>
          <w:p w:rsidR="00C91C4E" w:rsidRDefault="00C91C4E" w:rsidP="00C147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91C4E" w:rsidRDefault="00C91C4E" w:rsidP="00C147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Инженер по эксплуатации жилого фонд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а ООО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«УК КЦ ЖКХ» (по согласованию)</w:t>
            </w:r>
          </w:p>
        </w:tc>
      </w:tr>
      <w:tr w:rsidR="00C91C4E" w:rsidTr="00C14779">
        <w:trPr>
          <w:trHeight w:val="414"/>
        </w:trPr>
        <w:tc>
          <w:tcPr>
            <w:tcW w:w="4790" w:type="dxa"/>
          </w:tcPr>
          <w:p w:rsidR="00C91C4E" w:rsidRDefault="00C91C4E" w:rsidP="00C147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91C4E" w:rsidRDefault="00C91C4E" w:rsidP="00C147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91C4E" w:rsidRDefault="00C91C4E" w:rsidP="00C147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Ерохин </w:t>
            </w:r>
          </w:p>
          <w:p w:rsidR="00C91C4E" w:rsidRDefault="00C91C4E" w:rsidP="00C147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Владимир </w:t>
            </w:r>
          </w:p>
          <w:p w:rsidR="00C91C4E" w:rsidRDefault="00C91C4E" w:rsidP="00C147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Александрович </w:t>
            </w:r>
          </w:p>
        </w:tc>
        <w:tc>
          <w:tcPr>
            <w:tcW w:w="4790" w:type="dxa"/>
          </w:tcPr>
          <w:p w:rsidR="00C91C4E" w:rsidRDefault="00C91C4E" w:rsidP="00C147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91C4E" w:rsidRDefault="00C91C4E" w:rsidP="00C147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91C4E" w:rsidRDefault="00C91C4E" w:rsidP="00C147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Депутат совета городского поселения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Чернышевское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 (по согласованию)</w:t>
            </w:r>
          </w:p>
        </w:tc>
      </w:tr>
      <w:tr w:rsidR="00C91C4E" w:rsidTr="00C14779">
        <w:trPr>
          <w:trHeight w:val="70"/>
        </w:trPr>
        <w:tc>
          <w:tcPr>
            <w:tcW w:w="4790" w:type="dxa"/>
          </w:tcPr>
          <w:p w:rsidR="00C91C4E" w:rsidRDefault="00C91C4E" w:rsidP="00C147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91C4E" w:rsidRDefault="00C91C4E" w:rsidP="00C147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Кривова </w:t>
            </w:r>
          </w:p>
          <w:p w:rsidR="00C91C4E" w:rsidRDefault="00C91C4E" w:rsidP="00C147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Екатерина </w:t>
            </w:r>
          </w:p>
          <w:p w:rsidR="00C91C4E" w:rsidRDefault="00C91C4E" w:rsidP="00C147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Анатольевна</w:t>
            </w:r>
          </w:p>
          <w:p w:rsidR="00C91C4E" w:rsidRDefault="00C91C4E" w:rsidP="00C147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91C4E" w:rsidRDefault="00C91C4E" w:rsidP="00C147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Шемелина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C91C4E" w:rsidRDefault="00C91C4E" w:rsidP="00C147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Наталья </w:t>
            </w:r>
          </w:p>
          <w:p w:rsidR="00C91C4E" w:rsidRDefault="00C91C4E" w:rsidP="00C147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Викторовна </w:t>
            </w:r>
          </w:p>
          <w:p w:rsidR="00C91C4E" w:rsidRDefault="00C91C4E" w:rsidP="00C147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91C4E" w:rsidRDefault="00C91C4E" w:rsidP="00C147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Кузнецов </w:t>
            </w:r>
          </w:p>
          <w:p w:rsidR="00C91C4E" w:rsidRDefault="00C91C4E" w:rsidP="00C147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Сергей</w:t>
            </w:r>
          </w:p>
          <w:p w:rsidR="00C91C4E" w:rsidRDefault="00C91C4E" w:rsidP="00C147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Сергеевич </w:t>
            </w:r>
          </w:p>
        </w:tc>
        <w:tc>
          <w:tcPr>
            <w:tcW w:w="4790" w:type="dxa"/>
          </w:tcPr>
          <w:p w:rsidR="00C91C4E" w:rsidRDefault="00C91C4E" w:rsidP="00C147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91C4E" w:rsidRDefault="00C91C4E" w:rsidP="00C147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Ведущий специалист отдела ЖКХ и капитального строительства (по согласованию)</w:t>
            </w:r>
          </w:p>
          <w:p w:rsidR="00C91C4E" w:rsidRDefault="00C91C4E" w:rsidP="00C147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91C4E" w:rsidRDefault="00C91C4E" w:rsidP="00C147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91C4E" w:rsidRDefault="00C91C4E" w:rsidP="00C147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Заведующая детским садом №63 (по согласованию)</w:t>
            </w:r>
          </w:p>
          <w:p w:rsidR="00C91C4E" w:rsidRDefault="00C91C4E" w:rsidP="00C147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91C4E" w:rsidRDefault="00C91C4E" w:rsidP="00C147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91C4E" w:rsidRDefault="00C91C4E" w:rsidP="00C147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91C4E" w:rsidRDefault="00C91C4E" w:rsidP="00C147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Депутат совета городского поселения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Чернышевское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  (по согласованию)</w:t>
            </w:r>
          </w:p>
        </w:tc>
      </w:tr>
    </w:tbl>
    <w:p w:rsidR="00C91C4E" w:rsidRDefault="00C91C4E" w:rsidP="00C91C4E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91C4E">
          <w:pgSz w:w="11906" w:h="16838"/>
          <w:pgMar w:top="1187" w:right="840" w:bottom="1440" w:left="1700" w:header="720" w:footer="720" w:gutter="0"/>
          <w:cols w:space="720"/>
        </w:sectPr>
      </w:pPr>
    </w:p>
    <w:p w:rsidR="00C91C4E" w:rsidRDefault="00C91C4E" w:rsidP="00C91C4E">
      <w:pPr>
        <w:widowControl w:val="0"/>
        <w:overflowPunct w:val="0"/>
        <w:autoSpaceDE w:val="0"/>
        <w:autoSpaceDN w:val="0"/>
        <w:adjustRightInd w:val="0"/>
        <w:spacing w:after="0" w:line="223" w:lineRule="auto"/>
      </w:pPr>
      <w:bookmarkStart w:id="1" w:name="page5"/>
      <w:bookmarkStart w:id="2" w:name="page7"/>
      <w:bookmarkEnd w:id="1"/>
      <w:bookmarkEnd w:id="2"/>
    </w:p>
    <w:p w:rsidR="00674C70" w:rsidRDefault="00674C70"/>
    <w:sectPr w:rsidR="00674C70" w:rsidSect="00DF73FE">
      <w:pgSz w:w="11906" w:h="16838"/>
      <w:pgMar w:top="1187" w:right="840" w:bottom="961" w:left="17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00002CD6"/>
    <w:multiLevelType w:val="hybridMultilevel"/>
    <w:tmpl w:val="000072AE"/>
    <w:lvl w:ilvl="0" w:tplc="000069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>
    <w:nsid w:val="00002EA6"/>
    <w:multiLevelType w:val="hybridMultilevel"/>
    <w:tmpl w:val="000012DB"/>
    <w:lvl w:ilvl="0" w:tplc="0000153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7E87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">
    <w:nsid w:val="0000305E"/>
    <w:multiLevelType w:val="hybridMultilevel"/>
    <w:tmpl w:val="0000440D"/>
    <w:lvl w:ilvl="0" w:tplc="0000491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4D06">
      <w:start w:val="1"/>
      <w:numFmt w:val="decimal"/>
      <w:lvlText w:val="7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4">
    <w:nsid w:val="0000390C"/>
    <w:multiLevelType w:val="hybridMultilevel"/>
    <w:tmpl w:val="00000F3E"/>
    <w:lvl w:ilvl="0" w:tplc="00000099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124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5">
    <w:nsid w:val="000039B3"/>
    <w:multiLevelType w:val="hybridMultilevel"/>
    <w:tmpl w:val="00002D12"/>
    <w:lvl w:ilvl="0" w:tplc="0000074D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6">
    <w:nsid w:val="000041BB"/>
    <w:multiLevelType w:val="hybridMultilevel"/>
    <w:tmpl w:val="000026E9"/>
    <w:lvl w:ilvl="0" w:tplc="000001EB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0BB3">
      <w:start w:val="2"/>
      <w:numFmt w:val="decimal"/>
      <w:lvlText w:val="4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7">
    <w:nsid w:val="00004DB7"/>
    <w:multiLevelType w:val="hybridMultilevel"/>
    <w:tmpl w:val="00001547"/>
    <w:lvl w:ilvl="0" w:tplc="000054DE">
      <w:start w:val="1"/>
      <w:numFmt w:val="decimal"/>
      <w:lvlText w:val="8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8">
    <w:nsid w:val="00005F90"/>
    <w:multiLevelType w:val="hybridMultilevel"/>
    <w:tmpl w:val="00001649"/>
    <w:lvl w:ilvl="0" w:tplc="00006DF1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5AF1">
      <w:start w:val="1"/>
      <w:numFmt w:val="decimal"/>
      <w:lvlText w:val="4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9">
    <w:nsid w:val="00006784"/>
    <w:multiLevelType w:val="hybridMultilevel"/>
    <w:tmpl w:val="00004AE1"/>
    <w:lvl w:ilvl="0" w:tplc="00003D6C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8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6"/>
    <w:lvlOverride w:ilvl="0"/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>
      <w:startOverride w:val="1"/>
    </w:lvlOverride>
    <w:lvlOverride w:ilvl="1">
      <w:startOverride w:val="5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  <w:lvlOverride w:ilvl="0">
      <w:startOverride w:val="6"/>
    </w:lvlOverride>
    <w:lvlOverride w:ilvl="1">
      <w:startOverride w:val="7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5"/>
    <w:lvlOverride w:ilvl="0">
      <w:startOverride w:val="1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91C4E"/>
    <w:rsid w:val="00674C70"/>
    <w:rsid w:val="00C91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91C4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91C4E"/>
    <w:pPr>
      <w:ind w:left="720"/>
      <w:contextualSpacing/>
    </w:pPr>
  </w:style>
  <w:style w:type="table" w:styleId="a5">
    <w:name w:val="Table Grid"/>
    <w:basedOn w:val="a1"/>
    <w:uiPriority w:val="59"/>
    <w:rsid w:val="00C91C4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&#1095;&#1077;&#1088;&#1085;&#1099;&#1096;&#1077;&#1074;&#1089;&#1082;-&#1072;&#1076;&#1084;&#1080;&#1085;&#1080;&#1089;&#1090;&#1088;&#1072;&#1094;&#1080;&#1103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95;&#1077;&#1088;&#1085;&#1099;&#1096;&#1077;&#1074;&#1089;&#1082;-&#1072;&#1076;&#1084;&#1080;&#1085;&#1080;&#1089;&#1090;&#1088;&#1072;&#1094;&#1080;&#1103;.&#1088;&#1092;" TargetMode="External"/><Relationship Id="rId5" Type="http://schemas.openxmlformats.org/officeDocument/2006/relationships/hyperlink" Target="http://www.&#1095;&#1077;&#1088;&#1085;&#1099;&#1096;&#1077;&#1074;&#1089;&#1082;-&#1072;&#1076;&#1084;&#1080;&#1085;&#1080;&#1089;&#1090;&#1088;&#1072;&#1094;&#1080;&#1103;.&#1088;&#1092;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1312</Words>
  <Characters>7480</Characters>
  <Application>Microsoft Office Word</Application>
  <DocSecurity>0</DocSecurity>
  <Lines>62</Lines>
  <Paragraphs>17</Paragraphs>
  <ScaleCrop>false</ScaleCrop>
  <Company>UralSOFT</Company>
  <LinksUpToDate>false</LinksUpToDate>
  <CharactersWithSpaces>8775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</dc:creator>
  <cp:keywords/>
  <dc:description/>
  <cp:lastModifiedBy>адм</cp:lastModifiedBy>
  <cp:revision>2</cp:revision>
  <dcterms:created xsi:type="dcterms:W3CDTF">2017-04-12T04:38:00Z</dcterms:created>
  <dcterms:modified xsi:type="dcterms:W3CDTF">2017-04-12T04:38:00Z</dcterms:modified>
</cp:coreProperties>
</file>