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3E" w:rsidRDefault="00792E3E" w:rsidP="00792E3E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3E" w:rsidRPr="001C5640" w:rsidRDefault="00792E3E" w:rsidP="00792E3E">
      <w:pPr>
        <w:spacing w:after="0" w:line="240" w:lineRule="auto"/>
        <w:jc w:val="center"/>
        <w:rPr>
          <w:rFonts w:ascii="Calibri" w:hAnsi="Calibri"/>
          <w:sz w:val="24"/>
        </w:rPr>
      </w:pPr>
    </w:p>
    <w:p w:rsidR="00792E3E" w:rsidRDefault="00792E3E" w:rsidP="00792E3E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792E3E" w:rsidRDefault="00792E3E" w:rsidP="00792E3E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792E3E" w:rsidRPr="001C5640" w:rsidRDefault="00792E3E" w:rsidP="00792E3E">
      <w:pPr>
        <w:spacing w:after="0" w:line="240" w:lineRule="auto"/>
        <w:rPr>
          <w:lang w:eastAsia="ru-RU"/>
        </w:rPr>
      </w:pPr>
    </w:p>
    <w:p w:rsidR="00792E3E" w:rsidRDefault="00792E3E" w:rsidP="00792E3E">
      <w:pPr>
        <w:pStyle w:val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92E3E" w:rsidRDefault="00792E3E" w:rsidP="00792E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87014" w:rsidTr="00D87014">
        <w:tc>
          <w:tcPr>
            <w:tcW w:w="3190" w:type="dxa"/>
          </w:tcPr>
          <w:p w:rsidR="00D87014" w:rsidRDefault="00D87014" w:rsidP="00D87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2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2021 г.</w:t>
            </w:r>
          </w:p>
        </w:tc>
        <w:tc>
          <w:tcPr>
            <w:tcW w:w="3190" w:type="dxa"/>
          </w:tcPr>
          <w:p w:rsidR="00D87014" w:rsidRDefault="00D87014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0214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</w:t>
            </w:r>
          </w:p>
        </w:tc>
        <w:tc>
          <w:tcPr>
            <w:tcW w:w="3191" w:type="dxa"/>
          </w:tcPr>
          <w:p w:rsidR="00D87014" w:rsidRDefault="00D87014" w:rsidP="00D870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792E3E" w:rsidRDefault="00924243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2E3E" w:rsidRPr="007B3D6A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6A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812E63">
        <w:rPr>
          <w:rFonts w:ascii="Times New Roman" w:hAnsi="Times New Roman" w:cs="Times New Roman"/>
          <w:b/>
          <w:sz w:val="24"/>
          <w:szCs w:val="24"/>
        </w:rPr>
        <w:t>я</w:t>
      </w:r>
      <w:r w:rsidRPr="007B3D6A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городского округа Эгвекинот от </w:t>
      </w:r>
      <w:r w:rsidR="00D87014">
        <w:rPr>
          <w:rFonts w:ascii="Times New Roman" w:hAnsi="Times New Roman" w:cs="Times New Roman"/>
          <w:b/>
          <w:sz w:val="24"/>
          <w:szCs w:val="24"/>
        </w:rPr>
        <w:t>18</w:t>
      </w:r>
      <w:r w:rsidRPr="007B3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01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B3D6A">
        <w:rPr>
          <w:rFonts w:ascii="Times New Roman" w:hAnsi="Times New Roman" w:cs="Times New Roman"/>
          <w:b/>
          <w:sz w:val="24"/>
          <w:szCs w:val="24"/>
        </w:rPr>
        <w:t>20</w:t>
      </w:r>
      <w:r w:rsidR="00D87014">
        <w:rPr>
          <w:rFonts w:ascii="Times New Roman" w:hAnsi="Times New Roman" w:cs="Times New Roman"/>
          <w:b/>
          <w:sz w:val="24"/>
          <w:szCs w:val="24"/>
        </w:rPr>
        <w:t>16</w:t>
      </w:r>
      <w:r w:rsidRPr="007B3D6A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D87014">
        <w:rPr>
          <w:rFonts w:ascii="Times New Roman" w:hAnsi="Times New Roman" w:cs="Times New Roman"/>
          <w:b/>
          <w:sz w:val="24"/>
          <w:szCs w:val="24"/>
        </w:rPr>
        <w:t>359-па</w:t>
      </w: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/>
          <w:spacing w:val="2"/>
          <w:szCs w:val="24"/>
          <w:shd w:val="clear" w:color="auto" w:fill="FFFFFF"/>
        </w:rPr>
      </w:pPr>
    </w:p>
    <w:p w:rsidR="00792E3E" w:rsidRPr="007B3D6A" w:rsidRDefault="00792E3E" w:rsidP="009242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D6A">
        <w:rPr>
          <w:rFonts w:ascii="Times New Roman" w:hAnsi="Times New Roman" w:cs="Times New Roman"/>
          <w:sz w:val="24"/>
          <w:szCs w:val="24"/>
        </w:rPr>
        <w:t xml:space="preserve">В целях уточнения отдельных положений муниципального правового акта городского округа Эгвекинот, Администрации городского округа Эгвекинот </w:t>
      </w:r>
    </w:p>
    <w:p w:rsidR="00792E3E" w:rsidRDefault="00792E3E" w:rsidP="00792E3E">
      <w:pPr>
        <w:pStyle w:val="a4"/>
        <w:ind w:right="0" w:firstLine="708"/>
        <w:rPr>
          <w:rFonts w:ascii="Times New Roman" w:hAnsi="Times New Roman"/>
          <w:b/>
          <w:bCs/>
          <w:spacing w:val="20"/>
          <w:szCs w:val="24"/>
        </w:rPr>
      </w:pPr>
    </w:p>
    <w:p w:rsidR="00792E3E" w:rsidRDefault="00792E3E" w:rsidP="00792E3E">
      <w:pPr>
        <w:pStyle w:val="a4"/>
        <w:ind w:right="0" w:firstLine="0"/>
        <w:rPr>
          <w:rFonts w:ascii="Times New Roman" w:hAnsi="Times New Roman"/>
          <w:b/>
          <w:bCs/>
          <w:spacing w:val="20"/>
          <w:szCs w:val="24"/>
        </w:rPr>
      </w:pPr>
      <w:proofErr w:type="gramStart"/>
      <w:r>
        <w:rPr>
          <w:rFonts w:ascii="Times New Roman" w:hAnsi="Times New Roman"/>
          <w:b/>
          <w:bCs/>
          <w:spacing w:val="20"/>
          <w:szCs w:val="24"/>
        </w:rPr>
        <w:t>П</w:t>
      </w:r>
      <w:proofErr w:type="gramEnd"/>
      <w:r>
        <w:rPr>
          <w:rFonts w:ascii="Times New Roman" w:hAnsi="Times New Roman"/>
          <w:b/>
          <w:bCs/>
          <w:spacing w:val="20"/>
          <w:szCs w:val="24"/>
        </w:rPr>
        <w:t xml:space="preserve"> О С Т А Н О В Л Я Е Т:</w:t>
      </w:r>
    </w:p>
    <w:p w:rsidR="00792E3E" w:rsidRDefault="00792E3E" w:rsidP="00924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C44D70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1.</w:t>
      </w:r>
      <w:r w:rsidR="00D87014">
        <w:rPr>
          <w:rFonts w:ascii="Times New Roman" w:hAnsi="Times New Roman" w:cs="Times New Roman"/>
          <w:sz w:val="24"/>
          <w:szCs w:val="24"/>
        </w:rPr>
        <w:t> </w:t>
      </w:r>
      <w:r w:rsidRPr="00C44D70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округа Эгвекинот от </w:t>
      </w:r>
      <w:r w:rsidR="00E2678D" w:rsidRPr="00C44D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7014">
        <w:rPr>
          <w:rFonts w:ascii="Times New Roman" w:hAnsi="Times New Roman" w:cs="Times New Roman"/>
          <w:sz w:val="24"/>
          <w:szCs w:val="24"/>
        </w:rPr>
        <w:t>18 ноября</w:t>
      </w:r>
      <w:r w:rsidRPr="00C44D70">
        <w:rPr>
          <w:rFonts w:ascii="Times New Roman" w:hAnsi="Times New Roman" w:cs="Times New Roman"/>
          <w:sz w:val="24"/>
          <w:szCs w:val="24"/>
        </w:rPr>
        <w:t xml:space="preserve"> 20</w:t>
      </w:r>
      <w:r w:rsidR="00D87014">
        <w:rPr>
          <w:rFonts w:ascii="Times New Roman" w:hAnsi="Times New Roman" w:cs="Times New Roman"/>
          <w:sz w:val="24"/>
          <w:szCs w:val="24"/>
        </w:rPr>
        <w:t>16</w:t>
      </w:r>
      <w:r w:rsidRPr="00C44D70">
        <w:rPr>
          <w:rFonts w:ascii="Times New Roman" w:hAnsi="Times New Roman" w:cs="Times New Roman"/>
          <w:sz w:val="24"/>
          <w:szCs w:val="24"/>
        </w:rPr>
        <w:t xml:space="preserve"> г. № </w:t>
      </w:r>
      <w:r w:rsidR="00D87014">
        <w:rPr>
          <w:rFonts w:ascii="Times New Roman" w:hAnsi="Times New Roman" w:cs="Times New Roman"/>
          <w:sz w:val="24"/>
          <w:szCs w:val="24"/>
        </w:rPr>
        <w:t>359</w:t>
      </w:r>
      <w:r w:rsidRPr="00C44D70">
        <w:rPr>
          <w:rFonts w:ascii="Times New Roman" w:hAnsi="Times New Roman" w:cs="Times New Roman"/>
          <w:sz w:val="24"/>
          <w:szCs w:val="24"/>
        </w:rPr>
        <w:t>-па «</w:t>
      </w:r>
      <w:r w:rsidR="00D87014" w:rsidRPr="00732DC4">
        <w:rPr>
          <w:rFonts w:ascii="Times New Roman" w:eastAsiaTheme="minorEastAsia" w:hAnsi="Times New Roman" w:cs="Times New Roman"/>
          <w:sz w:val="24"/>
          <w:szCs w:val="24"/>
        </w:rPr>
        <w:t>О создании межведомственной санитарно-противоэпидемической комиссии при</w:t>
      </w:r>
      <w:r w:rsidR="00D8701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7014" w:rsidRPr="00732DC4">
        <w:rPr>
          <w:rFonts w:ascii="Times New Roman" w:eastAsiaTheme="minorEastAsia" w:hAnsi="Times New Roman" w:cs="Times New Roman"/>
          <w:sz w:val="24"/>
          <w:szCs w:val="24"/>
        </w:rPr>
        <w:t>Администрации городского округа Эгвекинот</w:t>
      </w:r>
      <w:r w:rsidRPr="00C44D70">
        <w:rPr>
          <w:rFonts w:ascii="Times New Roman" w:hAnsi="Times New Roman" w:cs="Times New Roman"/>
          <w:sz w:val="24"/>
          <w:szCs w:val="24"/>
        </w:rPr>
        <w:t>»</w:t>
      </w:r>
      <w:r w:rsidR="00812E63">
        <w:rPr>
          <w:rFonts w:ascii="Times New Roman" w:hAnsi="Times New Roman" w:cs="Times New Roman"/>
          <w:sz w:val="24"/>
          <w:szCs w:val="24"/>
        </w:rPr>
        <w:t xml:space="preserve"> следующее изменение</w:t>
      </w:r>
      <w:r w:rsidRPr="00C44D70">
        <w:rPr>
          <w:rFonts w:ascii="Times New Roman" w:hAnsi="Times New Roman" w:cs="Times New Roman"/>
          <w:sz w:val="24"/>
          <w:szCs w:val="24"/>
        </w:rPr>
        <w:t>:</w:t>
      </w:r>
    </w:p>
    <w:p w:rsidR="00792E3E" w:rsidRPr="00C44D70" w:rsidRDefault="00B9686C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1.1</w:t>
      </w:r>
      <w:r w:rsidR="00D87014">
        <w:rPr>
          <w:rFonts w:ascii="Times New Roman" w:hAnsi="Times New Roman" w:cs="Times New Roman"/>
          <w:sz w:val="24"/>
          <w:szCs w:val="24"/>
        </w:rPr>
        <w:t xml:space="preserve">. Состав межведомственной санитарно-противоэпидемической комиссии </w:t>
      </w:r>
      <w:r w:rsidR="00792E3E" w:rsidRPr="00C44D70">
        <w:rPr>
          <w:rFonts w:ascii="Times New Roman" w:hAnsi="Times New Roman" w:cs="Times New Roman"/>
          <w:sz w:val="24"/>
          <w:szCs w:val="24"/>
        </w:rPr>
        <w:t xml:space="preserve"> </w:t>
      </w:r>
      <w:r w:rsidR="00D87014">
        <w:rPr>
          <w:rFonts w:ascii="Times New Roman" w:hAnsi="Times New Roman" w:cs="Times New Roman"/>
          <w:sz w:val="24"/>
          <w:szCs w:val="24"/>
        </w:rPr>
        <w:t xml:space="preserve">при Администрации городского округа Эгвекинот </w:t>
      </w:r>
      <w:r w:rsidR="00792E3E" w:rsidRPr="00C44D70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к настоящему постановлению.</w:t>
      </w:r>
    </w:p>
    <w:p w:rsidR="00B9686C" w:rsidRPr="007B3D6A" w:rsidRDefault="00B9686C" w:rsidP="00B9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78D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D8">
        <w:rPr>
          <w:rFonts w:ascii="Times New Roman" w:hAnsi="Times New Roman" w:cs="Times New Roman"/>
          <w:sz w:val="24"/>
          <w:szCs w:val="24"/>
        </w:rPr>
        <w:t>2.</w:t>
      </w:r>
      <w:r w:rsidR="007B1513">
        <w:rPr>
          <w:rFonts w:ascii="Times New Roman" w:hAnsi="Times New Roman" w:cs="Times New Roman"/>
          <w:sz w:val="24"/>
          <w:szCs w:val="24"/>
        </w:rPr>
        <w:t> </w:t>
      </w:r>
      <w:r w:rsidRPr="001656D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87014">
        <w:rPr>
          <w:rFonts w:ascii="Times New Roman" w:hAnsi="Times New Roman" w:cs="Times New Roman"/>
          <w:sz w:val="24"/>
          <w:szCs w:val="24"/>
        </w:rPr>
        <w:t>П</w:t>
      </w:r>
      <w:r w:rsidRPr="001656D8">
        <w:rPr>
          <w:rFonts w:ascii="Times New Roman" w:hAnsi="Times New Roman" w:cs="Times New Roman"/>
          <w:sz w:val="24"/>
          <w:szCs w:val="24"/>
        </w:rPr>
        <w:t>остановление подлежит обнародованию в местах, определенных Уставом</w:t>
      </w:r>
      <w:r w:rsidR="00E2678D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</w:t>
      </w:r>
      <w:r w:rsidRPr="001656D8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E2678D">
        <w:rPr>
          <w:rFonts w:ascii="Times New Roman" w:hAnsi="Times New Roman" w:cs="Times New Roman"/>
          <w:sz w:val="24"/>
          <w:szCs w:val="24"/>
        </w:rPr>
        <w:t>.</w:t>
      </w:r>
    </w:p>
    <w:p w:rsidR="00E2678D" w:rsidRPr="00C44D70" w:rsidRDefault="00E2678D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C44D70" w:rsidRDefault="00E2678D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3.</w:t>
      </w:r>
      <w:r w:rsidR="007B1513">
        <w:rPr>
          <w:rFonts w:ascii="Times New Roman" w:hAnsi="Times New Roman" w:cs="Times New Roman"/>
          <w:sz w:val="24"/>
          <w:szCs w:val="24"/>
        </w:rPr>
        <w:t> </w:t>
      </w:r>
      <w:r w:rsidRPr="00C44D7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87014">
        <w:rPr>
          <w:rFonts w:ascii="Times New Roman" w:hAnsi="Times New Roman" w:cs="Times New Roman"/>
          <w:sz w:val="24"/>
          <w:szCs w:val="24"/>
        </w:rPr>
        <w:t>П</w:t>
      </w:r>
      <w:r w:rsidRPr="00C44D70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обнародования</w:t>
      </w:r>
      <w:r w:rsidR="00792E3E" w:rsidRPr="00C44D70">
        <w:rPr>
          <w:rFonts w:ascii="Times New Roman" w:hAnsi="Times New Roman" w:cs="Times New Roman"/>
          <w:sz w:val="24"/>
          <w:szCs w:val="24"/>
        </w:rPr>
        <w:t>.</w:t>
      </w:r>
    </w:p>
    <w:p w:rsidR="00792E3E" w:rsidRPr="001656D8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014" w:rsidRPr="00D87014" w:rsidRDefault="00EB3F49" w:rsidP="00D8701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7014">
        <w:rPr>
          <w:rFonts w:ascii="Times New Roman" w:hAnsi="Times New Roman" w:cs="Times New Roman"/>
          <w:b w:val="0"/>
          <w:sz w:val="24"/>
          <w:szCs w:val="24"/>
        </w:rPr>
        <w:t>4</w:t>
      </w:r>
      <w:r w:rsidR="00792E3E" w:rsidRPr="00D87014">
        <w:rPr>
          <w:rFonts w:ascii="Times New Roman" w:hAnsi="Times New Roman" w:cs="Times New Roman"/>
          <w:b w:val="0"/>
          <w:sz w:val="24"/>
          <w:szCs w:val="24"/>
        </w:rPr>
        <w:t>.</w:t>
      </w:r>
      <w:r w:rsidR="007B1513">
        <w:rPr>
          <w:rFonts w:ascii="Times New Roman" w:hAnsi="Times New Roman" w:cs="Times New Roman"/>
          <w:b w:val="0"/>
          <w:sz w:val="24"/>
          <w:szCs w:val="24"/>
        </w:rPr>
        <w:t> </w:t>
      </w:r>
      <w:proofErr w:type="gramStart"/>
      <w:r w:rsidR="00792E3E" w:rsidRPr="00D8701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792E3E" w:rsidRPr="00D87014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 w:rsidR="00D87014" w:rsidRPr="00D87014">
        <w:rPr>
          <w:rFonts w:ascii="Times New Roman" w:hAnsi="Times New Roman" w:cs="Times New Roman"/>
          <w:b w:val="0"/>
          <w:sz w:val="24"/>
          <w:szCs w:val="24"/>
        </w:rPr>
        <w:t>П</w:t>
      </w:r>
      <w:r w:rsidR="00792E3E" w:rsidRPr="00D87014">
        <w:rPr>
          <w:rFonts w:ascii="Times New Roman" w:hAnsi="Times New Roman" w:cs="Times New Roman"/>
          <w:b w:val="0"/>
          <w:sz w:val="24"/>
          <w:szCs w:val="24"/>
        </w:rPr>
        <w:t xml:space="preserve">остановления возложить </w:t>
      </w:r>
      <w:r w:rsidR="00D87014" w:rsidRPr="00D870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812E63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Управление</w:t>
      </w:r>
      <w:r w:rsidR="00D87014" w:rsidRPr="00D870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социальной политики</w:t>
      </w:r>
      <w:r w:rsidR="00812E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городского округа Эгвекинот (Зеленская</w:t>
      </w:r>
      <w:r w:rsidR="00D87014" w:rsidRPr="00D870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Н.М.</w:t>
      </w:r>
      <w:r w:rsidR="00812E63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</w:p>
    <w:p w:rsidR="00792E3E" w:rsidRDefault="00792E3E" w:rsidP="00792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7014" w:rsidTr="00D87014">
        <w:tc>
          <w:tcPr>
            <w:tcW w:w="4785" w:type="dxa"/>
          </w:tcPr>
          <w:p w:rsidR="00D87014" w:rsidRDefault="00D87014" w:rsidP="00792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  <w:tc>
          <w:tcPr>
            <w:tcW w:w="4786" w:type="dxa"/>
          </w:tcPr>
          <w:p w:rsidR="00D87014" w:rsidRDefault="00D87014" w:rsidP="00D870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Р.В. Коркишко</w:t>
            </w:r>
          </w:p>
        </w:tc>
      </w:tr>
    </w:tbl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E3E" w:rsidRDefault="00792E3E" w:rsidP="00792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92E3E" w:rsidSect="00812E63">
          <w:headerReference w:type="default" r:id="rId9"/>
          <w:pgSz w:w="11906" w:h="16838"/>
          <w:pgMar w:top="568" w:right="850" w:bottom="1134" w:left="1701" w:header="708" w:footer="708" w:gutter="0"/>
          <w:cols w:space="720"/>
          <w:titlePg/>
          <w:docGrid w:linePitch="299"/>
        </w:sectPr>
      </w:pPr>
    </w:p>
    <w:tbl>
      <w:tblPr>
        <w:tblStyle w:val="a8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D87014" w:rsidRPr="00D87014" w:rsidTr="00D87014">
        <w:tc>
          <w:tcPr>
            <w:tcW w:w="3934" w:type="dxa"/>
          </w:tcPr>
          <w:p w:rsidR="00D87014" w:rsidRPr="00D87014" w:rsidRDefault="00D87014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87014" w:rsidRPr="00D87014" w:rsidRDefault="00D87014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D87014" w:rsidRPr="00D87014" w:rsidRDefault="00D87014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4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D87014" w:rsidRPr="00D87014" w:rsidRDefault="00D87014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0214F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D87014">
              <w:rPr>
                <w:rFonts w:ascii="Times New Roman" w:hAnsi="Times New Roman" w:cs="Times New Roman"/>
                <w:sz w:val="24"/>
                <w:szCs w:val="24"/>
              </w:rPr>
              <w:t xml:space="preserve">марта 2021 г. № </w:t>
            </w:r>
            <w:r w:rsidR="0030214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D87014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:rsidR="00812E63" w:rsidRPr="007D3C06" w:rsidRDefault="00812E63" w:rsidP="00812E63">
      <w:pPr>
        <w:spacing w:after="0"/>
        <w:ind w:left="4956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12E63" w:rsidRPr="00A94025" w:rsidRDefault="0030214F" w:rsidP="0030214F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12E63">
        <w:rPr>
          <w:rFonts w:ascii="Times New Roman" w:eastAsia="Calibri" w:hAnsi="Times New Roman" w:cs="Times New Roman"/>
          <w:sz w:val="24"/>
          <w:szCs w:val="24"/>
        </w:rPr>
        <w:t>«</w:t>
      </w:r>
      <w:r w:rsidR="00812E63" w:rsidRPr="00A94025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812E63" w:rsidRPr="00A94025" w:rsidRDefault="00812E63" w:rsidP="00812E6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94025">
        <w:rPr>
          <w:rFonts w:ascii="Times New Roman" w:eastAsia="Calibri" w:hAnsi="Times New Roman" w:cs="Times New Roman"/>
          <w:sz w:val="24"/>
          <w:szCs w:val="24"/>
        </w:rPr>
        <w:t>остановлением Администрации</w:t>
      </w:r>
    </w:p>
    <w:p w:rsidR="00812E63" w:rsidRPr="00A94025" w:rsidRDefault="0030214F" w:rsidP="003021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12E63" w:rsidRPr="00A94025">
        <w:rPr>
          <w:rFonts w:ascii="Times New Roman" w:eastAsia="Calibri" w:hAnsi="Times New Roman" w:cs="Times New Roman"/>
          <w:sz w:val="24"/>
          <w:szCs w:val="24"/>
        </w:rPr>
        <w:t>городского округа Эгвекинот</w:t>
      </w:r>
    </w:p>
    <w:p w:rsidR="00812E63" w:rsidRPr="00A94025" w:rsidRDefault="0030214F" w:rsidP="0030214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12E63" w:rsidRPr="00A9402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12E63">
        <w:rPr>
          <w:rFonts w:ascii="Times New Roman" w:eastAsia="Calibri" w:hAnsi="Times New Roman" w:cs="Times New Roman"/>
          <w:sz w:val="24"/>
          <w:szCs w:val="24"/>
        </w:rPr>
        <w:t>18</w:t>
      </w:r>
      <w:r w:rsidR="00812E63" w:rsidRPr="00A94025">
        <w:rPr>
          <w:rFonts w:ascii="Times New Roman" w:eastAsia="Calibri" w:hAnsi="Times New Roman" w:cs="Times New Roman"/>
          <w:sz w:val="24"/>
          <w:szCs w:val="24"/>
        </w:rPr>
        <w:t xml:space="preserve"> ноября 2016 г. № </w:t>
      </w:r>
      <w:r w:rsidR="00812E63">
        <w:rPr>
          <w:rFonts w:ascii="Times New Roman" w:eastAsia="Calibri" w:hAnsi="Times New Roman" w:cs="Times New Roman"/>
          <w:sz w:val="24"/>
          <w:szCs w:val="24"/>
        </w:rPr>
        <w:t>359 -па</w:t>
      </w:r>
    </w:p>
    <w:p w:rsidR="008D430B" w:rsidRPr="007D3C06" w:rsidRDefault="008D430B" w:rsidP="00D87014">
      <w:pPr>
        <w:spacing w:after="0" w:line="240" w:lineRule="auto"/>
        <w:ind w:left="4956" w:firstLine="708"/>
        <w:jc w:val="center"/>
        <w:rPr>
          <w:sz w:val="20"/>
          <w:szCs w:val="20"/>
        </w:rPr>
      </w:pPr>
    </w:p>
    <w:p w:rsidR="001D1464" w:rsidRPr="001D1464" w:rsidRDefault="001D1464" w:rsidP="001D14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D1464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Состав </w:t>
      </w:r>
    </w:p>
    <w:p w:rsidR="001D1464" w:rsidRDefault="001D1464" w:rsidP="001D1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A94025">
        <w:rPr>
          <w:rFonts w:ascii="Times New Roman" w:eastAsia="Calibri" w:hAnsi="Times New Roman" w:cs="Times New Roman"/>
          <w:b/>
          <w:sz w:val="24"/>
          <w:szCs w:val="24"/>
        </w:rPr>
        <w:t xml:space="preserve">ежведомственной </w:t>
      </w:r>
      <w:r w:rsidRPr="00A94025">
        <w:rPr>
          <w:rFonts w:ascii="Times New Roman" w:hAnsi="Times New Roman" w:cs="Times New Roman"/>
          <w:b/>
          <w:sz w:val="24"/>
          <w:szCs w:val="24"/>
        </w:rPr>
        <w:t>санитарн</w:t>
      </w:r>
      <w:r>
        <w:rPr>
          <w:rFonts w:ascii="Times New Roman" w:hAnsi="Times New Roman" w:cs="Times New Roman"/>
          <w:b/>
          <w:sz w:val="24"/>
          <w:szCs w:val="24"/>
        </w:rPr>
        <w:t>о-противоэпидемической комиссии</w:t>
      </w:r>
    </w:p>
    <w:p w:rsidR="001D1464" w:rsidRDefault="001D1464" w:rsidP="001D1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25">
        <w:rPr>
          <w:rFonts w:ascii="Times New Roman" w:hAnsi="Times New Roman" w:cs="Times New Roman"/>
          <w:b/>
          <w:sz w:val="24"/>
          <w:szCs w:val="24"/>
        </w:rPr>
        <w:t>при Администрации городского округа Эгвекинот</w:t>
      </w:r>
    </w:p>
    <w:p w:rsidR="001D1464" w:rsidRPr="007D3C06" w:rsidRDefault="001D1464" w:rsidP="001D1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1D1464" w:rsidRPr="00A94025" w:rsidTr="001D1464">
        <w:trPr>
          <w:trHeight w:val="227"/>
        </w:trPr>
        <w:tc>
          <w:tcPr>
            <w:tcW w:w="9571" w:type="dxa"/>
            <w:gridSpan w:val="2"/>
          </w:tcPr>
          <w:p w:rsidR="001D1464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0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комиссии</w:t>
            </w:r>
          </w:p>
          <w:p w:rsidR="001D1464" w:rsidRPr="007D3C06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464" w:rsidRPr="00A94025" w:rsidTr="001D1464">
        <w:trPr>
          <w:trHeight w:val="794"/>
        </w:trPr>
        <w:tc>
          <w:tcPr>
            <w:tcW w:w="4077" w:type="dxa"/>
          </w:tcPr>
          <w:p w:rsidR="001D1464" w:rsidRPr="00A94025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Зеленская Наталья Михайловна</w:t>
            </w:r>
          </w:p>
        </w:tc>
        <w:tc>
          <w:tcPr>
            <w:tcW w:w="5494" w:type="dxa"/>
          </w:tcPr>
          <w:p w:rsidR="001D1464" w:rsidRPr="00A94025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з</w:t>
            </w: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аместитель Главы Администрации – начальник 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правления социальной политики городского округа</w:t>
            </w: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Эгвекинот</w:t>
            </w:r>
            <w:r w:rsidR="00812E6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D1464" w:rsidRPr="00A94025" w:rsidTr="001D1464">
        <w:trPr>
          <w:trHeight w:val="227"/>
        </w:trPr>
        <w:tc>
          <w:tcPr>
            <w:tcW w:w="9571" w:type="dxa"/>
            <w:gridSpan w:val="2"/>
          </w:tcPr>
          <w:p w:rsidR="001D1464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02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комиссии</w:t>
            </w:r>
          </w:p>
          <w:p w:rsidR="001D1464" w:rsidRPr="007D3C06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464" w:rsidRPr="00A94025" w:rsidTr="001D1464">
        <w:trPr>
          <w:trHeight w:val="1304"/>
        </w:trPr>
        <w:tc>
          <w:tcPr>
            <w:tcW w:w="4077" w:type="dxa"/>
          </w:tcPr>
          <w:p w:rsidR="001D1464" w:rsidRPr="00A94025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Колесник Татьяна Владимировна</w:t>
            </w:r>
          </w:p>
        </w:tc>
        <w:tc>
          <w:tcPr>
            <w:tcW w:w="5494" w:type="dxa"/>
          </w:tcPr>
          <w:p w:rsidR="001D1464" w:rsidRPr="00A94025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</w:t>
            </w:r>
            <w:r w:rsidR="00812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464" w:rsidRPr="00A94025" w:rsidTr="001D1464">
        <w:trPr>
          <w:trHeight w:val="170"/>
        </w:trPr>
        <w:tc>
          <w:tcPr>
            <w:tcW w:w="9571" w:type="dxa"/>
            <w:gridSpan w:val="2"/>
          </w:tcPr>
          <w:p w:rsidR="001D1464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Секретарь комиссии</w:t>
            </w:r>
          </w:p>
          <w:p w:rsidR="001D1464" w:rsidRPr="007D3C06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1464" w:rsidRPr="00A94025" w:rsidTr="00DB5FF7">
        <w:trPr>
          <w:trHeight w:val="1092"/>
        </w:trPr>
        <w:tc>
          <w:tcPr>
            <w:tcW w:w="4077" w:type="dxa"/>
          </w:tcPr>
          <w:p w:rsidR="001D1464" w:rsidRPr="00A94025" w:rsidRDefault="001D1464" w:rsidP="001D14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Оторваев</w:t>
            </w:r>
            <w:proofErr w:type="spellEnd"/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Сагындык</w:t>
            </w:r>
            <w:proofErr w:type="spellEnd"/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Ханасович</w:t>
            </w:r>
            <w:proofErr w:type="spellEnd"/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1464" w:rsidRPr="00A94025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1D1464" w:rsidRPr="00A94025" w:rsidRDefault="001D1464" w:rsidP="007B15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начальник территориального отдела Управления    </w:t>
            </w:r>
            <w:proofErr w:type="spellStart"/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Роспотр</w:t>
            </w:r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ебнадзора</w:t>
            </w:r>
            <w:proofErr w:type="spellEnd"/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Чукотскому автономному</w:t>
            </w: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округу</w:t>
            </w: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городскому округу Эгвекинот (по</w:t>
            </w:r>
            <w:r w:rsidR="007B15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согласованию)</w:t>
            </w:r>
            <w:r w:rsidR="00812E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1464" w:rsidRPr="00A94025" w:rsidTr="00526B41">
        <w:trPr>
          <w:trHeight w:val="113"/>
        </w:trPr>
        <w:tc>
          <w:tcPr>
            <w:tcW w:w="9571" w:type="dxa"/>
            <w:gridSpan w:val="2"/>
          </w:tcPr>
          <w:p w:rsidR="001D1464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комиссии</w:t>
            </w:r>
          </w:p>
          <w:p w:rsidR="00526B41" w:rsidRPr="007D3C06" w:rsidRDefault="00526B41" w:rsidP="001D1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D1464" w:rsidRPr="00A94025" w:rsidTr="00812E63">
        <w:trPr>
          <w:trHeight w:val="1159"/>
        </w:trPr>
        <w:tc>
          <w:tcPr>
            <w:tcW w:w="4077" w:type="dxa"/>
          </w:tcPr>
          <w:p w:rsidR="001D1464" w:rsidRPr="00A94025" w:rsidRDefault="001D1464" w:rsidP="001D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Вова Зоя Николаевна</w:t>
            </w:r>
          </w:p>
        </w:tc>
        <w:tc>
          <w:tcPr>
            <w:tcW w:w="5494" w:type="dxa"/>
          </w:tcPr>
          <w:p w:rsidR="001D1464" w:rsidRDefault="001D1464" w:rsidP="007B1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402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26B41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="007D3C06" w:rsidRPr="007D3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Государственного бюджетного учреждени</w:t>
            </w:r>
            <w:r w:rsidR="007D3C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526B4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812E63">
              <w:rPr>
                <w:rFonts w:ascii="Times New Roman" w:hAnsi="Times New Roman" w:cs="Times New Roman"/>
                <w:sz w:val="24"/>
                <w:szCs w:val="24"/>
              </w:rPr>
              <w:t xml:space="preserve">укотского </w:t>
            </w:r>
            <w:r w:rsidR="00526B4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526B41">
              <w:rPr>
                <w:rFonts w:ascii="Times New Roman" w:hAnsi="Times New Roman" w:cs="Times New Roman"/>
                <w:sz w:val="24"/>
                <w:szCs w:val="24"/>
              </w:rPr>
              <w:t>Окрветобъединение</w:t>
            </w:r>
            <w:proofErr w:type="spellEnd"/>
            <w:r w:rsidR="00526B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B1513"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526B41">
              <w:rPr>
                <w:rFonts w:ascii="Times New Roman" w:hAnsi="Times New Roman" w:cs="Times New Roman"/>
                <w:sz w:val="24"/>
                <w:szCs w:val="24"/>
              </w:rPr>
              <w:t xml:space="preserve"> Иультинская районная станция по борьбе с болезнями животных</w:t>
            </w:r>
            <w:r w:rsidRPr="00A94025"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 w:rsidR="007B15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4025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14F" w:rsidRPr="007D3C06" w:rsidRDefault="0030214F" w:rsidP="007B15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D1464" w:rsidRPr="00A94025" w:rsidTr="00812E63">
        <w:tc>
          <w:tcPr>
            <w:tcW w:w="4077" w:type="dxa"/>
          </w:tcPr>
          <w:p w:rsidR="001D1464" w:rsidRPr="00A94025" w:rsidRDefault="00526B41" w:rsidP="001D1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Лысоконь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5494" w:type="dxa"/>
          </w:tcPr>
          <w:p w:rsidR="001D1464" w:rsidRDefault="001D1464" w:rsidP="00526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E63">
              <w:rPr>
                <w:rFonts w:ascii="Times New Roman" w:hAnsi="Times New Roman" w:cs="Times New Roman"/>
                <w:sz w:val="24"/>
                <w:szCs w:val="24"/>
              </w:rPr>
              <w:t> н</w:t>
            </w:r>
            <w:r w:rsidR="00526B4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A94025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сельского хозяйства и </w:t>
            </w:r>
            <w:r w:rsidR="00526B41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A9402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A94025">
              <w:rPr>
                <w:rFonts w:ascii="Times New Roman" w:hAnsi="Times New Roman" w:cs="Times New Roman"/>
                <w:sz w:val="24"/>
                <w:szCs w:val="24"/>
              </w:rPr>
              <w:t>Эгвекинот</w:t>
            </w:r>
            <w:r w:rsidR="00D635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214F" w:rsidRPr="007D3C06" w:rsidRDefault="0030214F" w:rsidP="00526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22" w:rsidRPr="00A94025" w:rsidTr="00812E63">
        <w:tc>
          <w:tcPr>
            <w:tcW w:w="4077" w:type="dxa"/>
          </w:tcPr>
          <w:p w:rsidR="00D63522" w:rsidRPr="00A94025" w:rsidRDefault="00D63522" w:rsidP="006F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Шереметова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494" w:type="dxa"/>
          </w:tcPr>
          <w:p w:rsidR="00D63522" w:rsidRDefault="00D63522" w:rsidP="006F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врач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</w:t>
            </w:r>
            <w:r w:rsidR="007D3C06" w:rsidRPr="007D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бюджетного учреждения здравоохранения</w:t>
            </w:r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940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Центр гигиены и </w:t>
            </w: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эпидемиологии Чукотского автономного округа»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городском округе Эгвекинот</w:t>
            </w:r>
            <w:r w:rsidRPr="00A9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согласованию); </w:t>
            </w:r>
          </w:p>
          <w:p w:rsidR="0030214F" w:rsidRPr="007D3C06" w:rsidRDefault="0030214F" w:rsidP="006F2A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3522" w:rsidRPr="00A94025" w:rsidTr="00DB5FF7">
        <w:trPr>
          <w:trHeight w:val="1132"/>
        </w:trPr>
        <w:tc>
          <w:tcPr>
            <w:tcW w:w="4077" w:type="dxa"/>
          </w:tcPr>
          <w:p w:rsidR="00D63522" w:rsidRPr="00A94025" w:rsidRDefault="00D63522" w:rsidP="006F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Чмырь</w:t>
            </w:r>
            <w:proofErr w:type="spellEnd"/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494" w:type="dxa"/>
          </w:tcPr>
          <w:p w:rsidR="00D63522" w:rsidRPr="007D3C06" w:rsidRDefault="00D63522" w:rsidP="007D3C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главный врач </w:t>
            </w:r>
            <w:r w:rsidR="007D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бюджетного</w:t>
            </w:r>
            <w:r w:rsidR="007D3C06" w:rsidRPr="007D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</w:t>
            </w:r>
            <w:r w:rsidR="007D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D3C06" w:rsidRPr="007D3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здравоохранения </w:t>
            </w: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Чукотская окружная больница</w:t>
            </w: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филиал – Иультинская районная больница</w:t>
            </w:r>
            <w:r w:rsidRPr="00A9402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(по согласова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нию)</w:t>
            </w:r>
            <w:r w:rsidR="00DB5FF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63522" w:rsidRPr="00A94025" w:rsidTr="00812E63">
        <w:tc>
          <w:tcPr>
            <w:tcW w:w="9571" w:type="dxa"/>
            <w:gridSpan w:val="2"/>
          </w:tcPr>
          <w:p w:rsidR="00D63522" w:rsidRPr="00A94025" w:rsidRDefault="00D63522" w:rsidP="00526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»</w:t>
            </w:r>
            <w:r w:rsidR="007D3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7014" w:rsidRDefault="00D87014" w:rsidP="00DB5FF7">
      <w:pPr>
        <w:spacing w:after="0" w:line="240" w:lineRule="auto"/>
      </w:pPr>
    </w:p>
    <w:p w:rsidR="00526B41" w:rsidRDefault="00526B41" w:rsidP="00D87014">
      <w:pPr>
        <w:spacing w:after="0" w:line="240" w:lineRule="auto"/>
        <w:ind w:left="4956" w:firstLine="708"/>
        <w:jc w:val="center"/>
      </w:pPr>
    </w:p>
    <w:sectPr w:rsidR="00526B41" w:rsidSect="00D87014"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CA" w:rsidRDefault="00FF52CA" w:rsidP="00791D5B">
      <w:pPr>
        <w:spacing w:after="0" w:line="240" w:lineRule="auto"/>
      </w:pPr>
      <w:r>
        <w:separator/>
      </w:r>
    </w:p>
  </w:endnote>
  <w:endnote w:type="continuationSeparator" w:id="0">
    <w:p w:rsidR="00FF52CA" w:rsidRDefault="00FF52CA" w:rsidP="0079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CA" w:rsidRDefault="00FF52CA" w:rsidP="00791D5B">
      <w:pPr>
        <w:spacing w:after="0" w:line="240" w:lineRule="auto"/>
      </w:pPr>
      <w:r>
        <w:separator/>
      </w:r>
    </w:p>
  </w:footnote>
  <w:footnote w:type="continuationSeparator" w:id="0">
    <w:p w:rsidR="00FF52CA" w:rsidRDefault="00FF52CA" w:rsidP="0079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0921"/>
      <w:docPartObj>
        <w:docPartGallery w:val="Page Numbers (Top of Page)"/>
        <w:docPartUnique/>
      </w:docPartObj>
    </w:sdtPr>
    <w:sdtContent>
      <w:p w:rsidR="00812E63" w:rsidRDefault="006F4C84">
        <w:pPr>
          <w:pStyle w:val="a9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2E63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7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2E63" w:rsidRDefault="00812E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C0581"/>
    <w:multiLevelType w:val="multilevel"/>
    <w:tmpl w:val="5D866E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3E"/>
    <w:rsid w:val="00031FDA"/>
    <w:rsid w:val="00047446"/>
    <w:rsid w:val="0006772F"/>
    <w:rsid w:val="00157EFF"/>
    <w:rsid w:val="001D1464"/>
    <w:rsid w:val="001D6601"/>
    <w:rsid w:val="002D59EF"/>
    <w:rsid w:val="0030214F"/>
    <w:rsid w:val="003817EA"/>
    <w:rsid w:val="00412573"/>
    <w:rsid w:val="0044323F"/>
    <w:rsid w:val="004A1BAF"/>
    <w:rsid w:val="004D7655"/>
    <w:rsid w:val="004F2AF6"/>
    <w:rsid w:val="004F72FD"/>
    <w:rsid w:val="005153AC"/>
    <w:rsid w:val="00526B41"/>
    <w:rsid w:val="006529BF"/>
    <w:rsid w:val="006C3D09"/>
    <w:rsid w:val="006F4C84"/>
    <w:rsid w:val="007153C1"/>
    <w:rsid w:val="0077677E"/>
    <w:rsid w:val="00791D5B"/>
    <w:rsid w:val="00792E3E"/>
    <w:rsid w:val="007B1513"/>
    <w:rsid w:val="007D3C06"/>
    <w:rsid w:val="00812E63"/>
    <w:rsid w:val="00886505"/>
    <w:rsid w:val="008D2A06"/>
    <w:rsid w:val="008D430B"/>
    <w:rsid w:val="009017B1"/>
    <w:rsid w:val="00924243"/>
    <w:rsid w:val="009400E6"/>
    <w:rsid w:val="00AA6D6A"/>
    <w:rsid w:val="00AF4C7A"/>
    <w:rsid w:val="00B07825"/>
    <w:rsid w:val="00B32A10"/>
    <w:rsid w:val="00B47122"/>
    <w:rsid w:val="00B9686C"/>
    <w:rsid w:val="00BA0EA6"/>
    <w:rsid w:val="00C44D70"/>
    <w:rsid w:val="00C73FC0"/>
    <w:rsid w:val="00D63522"/>
    <w:rsid w:val="00D87014"/>
    <w:rsid w:val="00DB5FF7"/>
    <w:rsid w:val="00E2678D"/>
    <w:rsid w:val="00EB3F49"/>
    <w:rsid w:val="00F70E71"/>
    <w:rsid w:val="00FC6801"/>
    <w:rsid w:val="00FF52CA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3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792E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2E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2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92E3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2E3E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2E3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2E3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92E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92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92E3E"/>
    <w:rPr>
      <w:rFonts w:ascii="Times New Roman" w:hAnsi="Times New Roman" w:cs="Times New Roman" w:hint="default"/>
      <w:b/>
      <w:bCs w:val="0"/>
      <w:color w:val="008000"/>
    </w:rPr>
  </w:style>
  <w:style w:type="table" w:styleId="a8">
    <w:name w:val="Table Grid"/>
    <w:basedOn w:val="a1"/>
    <w:uiPriority w:val="59"/>
    <w:rsid w:val="0079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9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2E3E"/>
  </w:style>
  <w:style w:type="paragraph" w:styleId="ab">
    <w:name w:val="Balloon Text"/>
    <w:basedOn w:val="a"/>
    <w:link w:val="ac"/>
    <w:uiPriority w:val="99"/>
    <w:semiHidden/>
    <w:unhideWhenUsed/>
    <w:rsid w:val="007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87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5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5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92187-FF26-46E1-8B95-3C5EFA1B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11</cp:revision>
  <cp:lastPrinted>2020-12-27T22:19:00Z</cp:lastPrinted>
  <dcterms:created xsi:type="dcterms:W3CDTF">2021-03-01T23:26:00Z</dcterms:created>
  <dcterms:modified xsi:type="dcterms:W3CDTF">2021-03-30T00:25:00Z</dcterms:modified>
</cp:coreProperties>
</file>