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CC" w:rsidRPr="00C434F0" w:rsidRDefault="00E64971" w:rsidP="00C22BCC">
      <w:pPr>
        <w:jc w:val="center"/>
        <w:rPr>
          <w:rFonts w:ascii="Times New Roman" w:hAnsi="Times New Roman" w:cs="Times New Roman"/>
        </w:rPr>
      </w:pPr>
      <w:r w:rsidRPr="00C22BCC">
        <w:rPr>
          <w:rFonts w:ascii="Times New Roman" w:hAnsi="Times New Roman" w:cs="Times New Roman"/>
          <w:noProof/>
        </w:rPr>
        <w:drawing>
          <wp:inline distT="0" distB="0" distL="0" distR="0">
            <wp:extent cx="585470" cy="73152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АДМИНИСТРАЦИЯ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ГОРОДСКОГО ОКРУГА ЭГВЕКИНОТ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</w:rPr>
      </w:pP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proofErr w:type="gramStart"/>
      <w:r w:rsidRPr="00C434F0">
        <w:rPr>
          <w:rFonts w:ascii="Times New Roman" w:hAnsi="Times New Roman" w:cs="Times New Roman"/>
          <w:b/>
        </w:rPr>
        <w:t>П</w:t>
      </w:r>
      <w:proofErr w:type="gramEnd"/>
      <w:r w:rsidRPr="00C434F0">
        <w:rPr>
          <w:rFonts w:ascii="Times New Roman" w:hAnsi="Times New Roman" w:cs="Times New Roman"/>
          <w:b/>
        </w:rPr>
        <w:t xml:space="preserve"> О С Т А Н О В Л Е Н И Е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283"/>
        <w:gridCol w:w="3275"/>
        <w:gridCol w:w="3290"/>
      </w:tblGrid>
      <w:tr w:rsidR="00C22BCC" w:rsidRPr="00E12D8B" w:rsidTr="002B0DCF">
        <w:tc>
          <w:tcPr>
            <w:tcW w:w="3332" w:type="dxa"/>
          </w:tcPr>
          <w:p w:rsidR="00C22BCC" w:rsidRPr="00E12D8B" w:rsidRDefault="00C22BCC" w:rsidP="007216FA">
            <w:pPr>
              <w:pStyle w:val="a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от</w:t>
            </w:r>
            <w:r w:rsidR="00373E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28</w:t>
            </w:r>
            <w:r w:rsidR="006674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216FA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декабря</w:t>
            </w:r>
            <w:r w:rsidR="00CD49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2020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</w:t>
            </w:r>
            <w:r w:rsidR="00B02D2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C22BCC" w:rsidRPr="00E12D8B" w:rsidRDefault="00373ED6" w:rsidP="007216FA">
            <w:pPr>
              <w:pStyle w:val="aa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 570</w:t>
            </w:r>
            <w:r w:rsidR="003673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22BCC" w:rsidRPr="00C81AD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3673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22BCC"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332" w:type="dxa"/>
          </w:tcPr>
          <w:p w:rsidR="00C22BCC" w:rsidRPr="00E12D8B" w:rsidRDefault="00C22BCC" w:rsidP="002B0DCF">
            <w:pPr>
              <w:pStyle w:val="aa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80108" w:rsidRDefault="00480108" w:rsidP="001F306A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</w:rPr>
      </w:pPr>
    </w:p>
    <w:p w:rsidR="00DF0A72" w:rsidRPr="001F306A" w:rsidRDefault="007216FA" w:rsidP="001F306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216FA">
        <w:rPr>
          <w:rStyle w:val="a4"/>
          <w:rFonts w:ascii="Times New Roman" w:hAnsi="Times New Roman"/>
          <w:b/>
          <w:bCs/>
          <w:color w:val="auto"/>
        </w:rPr>
        <w:t>Об уполномоченном органе на осущест</w:t>
      </w:r>
      <w:r w:rsidR="00A66BFD">
        <w:rPr>
          <w:rStyle w:val="a4"/>
          <w:rFonts w:ascii="Times New Roman" w:hAnsi="Times New Roman"/>
          <w:b/>
          <w:bCs/>
          <w:color w:val="auto"/>
        </w:rPr>
        <w:t>вление контроля в сфере закупок</w:t>
      </w:r>
    </w:p>
    <w:p w:rsidR="00DF0A72" w:rsidRPr="001D03E7" w:rsidRDefault="00DF0A72">
      <w:pPr>
        <w:rPr>
          <w:rFonts w:ascii="Times New Roman" w:hAnsi="Times New Roman" w:cs="Times New Roman"/>
        </w:rPr>
      </w:pPr>
    </w:p>
    <w:p w:rsidR="001F306A" w:rsidRPr="001F306A" w:rsidRDefault="007216FA" w:rsidP="001F306A">
      <w:pPr>
        <w:ind w:firstLine="708"/>
        <w:rPr>
          <w:rFonts w:ascii="Times New Roman" w:hAnsi="Times New Roman" w:cs="Times New Roman"/>
          <w:bCs/>
        </w:rPr>
      </w:pPr>
      <w:r w:rsidRPr="00A46AEE">
        <w:rPr>
          <w:rFonts w:ascii="Times New Roman" w:hAnsi="Times New Roman" w:cs="Times New Roman"/>
        </w:rPr>
        <w:t>В соответствии с</w:t>
      </w:r>
      <w:r w:rsidR="00A46AEE" w:rsidRPr="00A46AEE">
        <w:rPr>
          <w:rFonts w:ascii="Times New Roman" w:hAnsi="Times New Roman" w:cs="Times New Roman"/>
        </w:rPr>
        <w:t>о</w:t>
      </w:r>
      <w:r w:rsidRPr="00A46AEE">
        <w:rPr>
          <w:rFonts w:ascii="Times New Roman" w:hAnsi="Times New Roman" w:cs="Times New Roman"/>
        </w:rPr>
        <w:t xml:space="preserve"> </w:t>
      </w:r>
      <w:r w:rsidR="005A3F36" w:rsidRPr="00A46AEE">
        <w:rPr>
          <w:rFonts w:ascii="Times New Roman" w:hAnsi="Times New Roman" w:cs="Times New Roman"/>
          <w:bCs/>
        </w:rPr>
        <w:t>стать</w:t>
      </w:r>
      <w:r w:rsidR="00A46AEE" w:rsidRPr="00A46AEE">
        <w:rPr>
          <w:rFonts w:ascii="Times New Roman" w:hAnsi="Times New Roman" w:cs="Times New Roman"/>
          <w:bCs/>
        </w:rPr>
        <w:t>ей</w:t>
      </w:r>
      <w:r w:rsidR="005A3F36" w:rsidRPr="00A46AEE">
        <w:rPr>
          <w:rFonts w:ascii="Times New Roman" w:hAnsi="Times New Roman" w:cs="Times New Roman"/>
          <w:bCs/>
        </w:rPr>
        <w:t xml:space="preserve"> </w:t>
      </w:r>
      <w:r w:rsidRPr="00A46AEE">
        <w:rPr>
          <w:rFonts w:ascii="Times New Roman" w:hAnsi="Times New Roman" w:cs="Times New Roman"/>
          <w:bCs/>
        </w:rPr>
        <w:t>99</w:t>
      </w:r>
      <w:r w:rsidR="005A3F36" w:rsidRPr="00A46AEE">
        <w:rPr>
          <w:rFonts w:ascii="Times New Roman" w:hAnsi="Times New Roman" w:cs="Times New Roman"/>
        </w:rPr>
        <w:t xml:space="preserve"> </w:t>
      </w:r>
      <w:hyperlink r:id="rId9" w:history="1">
        <w:r w:rsidRPr="00A46AEE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Pr="001140B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5 апреля 2013 г. № 44-ФЗ             «</w:t>
      </w:r>
      <w:r w:rsidRPr="001F306A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</w:rPr>
        <w:t>арственных и муниципальных нужд»</w:t>
      </w:r>
      <w:r w:rsidR="00DF0A72" w:rsidRPr="001140B6">
        <w:rPr>
          <w:rFonts w:ascii="Times New Roman" w:hAnsi="Times New Roman" w:cs="Times New Roman"/>
        </w:rPr>
        <w:t>,</w:t>
      </w:r>
      <w:r w:rsidR="00DF0A72" w:rsidRPr="001F306A">
        <w:rPr>
          <w:rFonts w:ascii="Times New Roman" w:hAnsi="Times New Roman" w:cs="Times New Roman"/>
        </w:rPr>
        <w:t xml:space="preserve"> в целях </w:t>
      </w:r>
      <w:r w:rsidR="00D136AA" w:rsidRPr="00D136AA">
        <w:rPr>
          <w:rFonts w:ascii="Times New Roman" w:hAnsi="Times New Roman" w:cs="Times New Roman"/>
        </w:rPr>
        <w:t>приведения муниципальных правовых актов городского</w:t>
      </w:r>
      <w:r>
        <w:rPr>
          <w:rFonts w:ascii="Times New Roman" w:hAnsi="Times New Roman" w:cs="Times New Roman"/>
        </w:rPr>
        <w:t xml:space="preserve"> </w:t>
      </w:r>
      <w:r w:rsidR="00D136AA" w:rsidRPr="00D136AA">
        <w:rPr>
          <w:rFonts w:ascii="Times New Roman" w:hAnsi="Times New Roman" w:cs="Times New Roman"/>
        </w:rPr>
        <w:t>округа Эгвекинот в соответствие с требованиями действующего законодательства</w:t>
      </w:r>
      <w:r w:rsidR="00E12D8B">
        <w:rPr>
          <w:rFonts w:ascii="Times New Roman" w:hAnsi="Times New Roman" w:cs="Times New Roman"/>
        </w:rPr>
        <w:t>,</w:t>
      </w:r>
      <w:r w:rsidR="001F306A" w:rsidRPr="001F306A">
        <w:rPr>
          <w:rFonts w:ascii="Times New Roman" w:hAnsi="Times New Roman" w:cs="Times New Roman"/>
          <w:bCs/>
        </w:rPr>
        <w:t xml:space="preserve"> Администрация городского округа Эгвекинот</w:t>
      </w:r>
      <w:r w:rsidR="001F306A" w:rsidRPr="001F306A">
        <w:rPr>
          <w:rFonts w:ascii="Times New Roman" w:hAnsi="Times New Roman" w:cs="Times New Roman"/>
        </w:rPr>
        <w:t xml:space="preserve"> </w:t>
      </w:r>
    </w:p>
    <w:p w:rsidR="001F306A" w:rsidRDefault="001F306A" w:rsidP="00097BDC">
      <w:pPr>
        <w:ind w:firstLine="0"/>
        <w:rPr>
          <w:rFonts w:ascii="Times New Roman" w:hAnsi="Times New Roman" w:cs="Times New Roman"/>
        </w:rPr>
      </w:pPr>
    </w:p>
    <w:p w:rsidR="001F306A" w:rsidRDefault="001F306A" w:rsidP="00E12D8B">
      <w:pPr>
        <w:ind w:firstLine="0"/>
        <w:rPr>
          <w:rFonts w:ascii="Times New Roman" w:hAnsi="Times New Roman" w:cs="Times New Roman"/>
          <w:b/>
        </w:rPr>
      </w:pPr>
      <w:proofErr w:type="gramStart"/>
      <w:r w:rsidRPr="00A501C4">
        <w:rPr>
          <w:rFonts w:ascii="Times New Roman" w:hAnsi="Times New Roman" w:cs="Times New Roman"/>
          <w:b/>
        </w:rPr>
        <w:t>П</w:t>
      </w:r>
      <w:proofErr w:type="gramEnd"/>
      <w:r w:rsidRPr="00A501C4">
        <w:rPr>
          <w:rFonts w:ascii="Times New Roman" w:hAnsi="Times New Roman" w:cs="Times New Roman"/>
          <w:b/>
        </w:rPr>
        <w:t xml:space="preserve"> О С Т А Н О В Л Я Е Т:</w:t>
      </w:r>
    </w:p>
    <w:p w:rsidR="00DF0A72" w:rsidRPr="001D03E7" w:rsidRDefault="00DF0A72" w:rsidP="00097BDC">
      <w:pPr>
        <w:ind w:firstLine="0"/>
        <w:rPr>
          <w:rFonts w:ascii="Times New Roman" w:hAnsi="Times New Roman" w:cs="Times New Roman"/>
        </w:rPr>
      </w:pPr>
    </w:p>
    <w:p w:rsidR="007216FA" w:rsidRDefault="007216FA" w:rsidP="007216FA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bookmarkStart w:id="0" w:name="sub_3"/>
      <w:proofErr w:type="gramStart"/>
      <w:r w:rsidRPr="007216FA">
        <w:rPr>
          <w:rFonts w:ascii="Times New Roman" w:hAnsi="Times New Roman" w:cs="Times New Roman"/>
        </w:rPr>
        <w:t>Определить уполномоченным органом на осуществление контроля в сфере закупок в соответствии с</w:t>
      </w:r>
      <w:r>
        <w:rPr>
          <w:rFonts w:ascii="Times New Roman" w:hAnsi="Times New Roman" w:cs="Times New Roman"/>
        </w:rPr>
        <w:t xml:space="preserve"> частью 3 </w:t>
      </w:r>
      <w:r w:rsidRPr="00544441">
        <w:rPr>
          <w:rFonts w:ascii="Times New Roman" w:hAnsi="Times New Roman" w:cs="Times New Roman"/>
          <w:bCs/>
        </w:rPr>
        <w:t>стать</w:t>
      </w:r>
      <w:r>
        <w:rPr>
          <w:rFonts w:ascii="Times New Roman" w:hAnsi="Times New Roman" w:cs="Times New Roman"/>
          <w:bCs/>
        </w:rPr>
        <w:t>и</w:t>
      </w:r>
      <w:r w:rsidRPr="0054444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99</w:t>
      </w:r>
      <w:r w:rsidRPr="00544441">
        <w:rPr>
          <w:rFonts w:ascii="Times New Roman" w:hAnsi="Times New Roman" w:cs="Times New Roman"/>
        </w:rPr>
        <w:t xml:space="preserve"> </w:t>
      </w:r>
      <w:hyperlink r:id="rId10" w:history="1">
        <w:r w:rsidRPr="001140B6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Pr="001140B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5 апреля 2013 г. № 44-ФЗ «</w:t>
      </w:r>
      <w:r w:rsidRPr="001F306A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</w:rPr>
        <w:t xml:space="preserve">арственных и муниципальных нужд» </w:t>
      </w:r>
      <w:r w:rsidRPr="006A7708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е</w:t>
      </w:r>
      <w:r w:rsidRPr="006A7708">
        <w:rPr>
          <w:rFonts w:ascii="Times New Roman" w:hAnsi="Times New Roman" w:cs="Times New Roman"/>
        </w:rPr>
        <w:t xml:space="preserve"> финансов, экономики и имущественных отношений городского округа Эгвекинот</w:t>
      </w:r>
      <w:r w:rsidR="008A61F1">
        <w:rPr>
          <w:rFonts w:ascii="Times New Roman" w:hAnsi="Times New Roman" w:cs="Times New Roman"/>
        </w:rPr>
        <w:t xml:space="preserve"> </w:t>
      </w:r>
      <w:r w:rsidR="008A61F1" w:rsidRPr="00453D59">
        <w:rPr>
          <w:rFonts w:ascii="Times New Roman" w:hAnsi="Times New Roman" w:cs="Times New Roman"/>
        </w:rPr>
        <w:t>(далее - орган контроля)</w:t>
      </w:r>
      <w:r w:rsidRPr="00453D59">
        <w:rPr>
          <w:rFonts w:ascii="Times New Roman" w:hAnsi="Times New Roman" w:cs="Times New Roman"/>
        </w:rPr>
        <w:t>.</w:t>
      </w:r>
      <w:proofErr w:type="gramEnd"/>
    </w:p>
    <w:p w:rsidR="00453D59" w:rsidRPr="00453D59" w:rsidRDefault="00453D59" w:rsidP="00453D59">
      <w:pPr>
        <w:tabs>
          <w:tab w:val="left" w:pos="993"/>
        </w:tabs>
        <w:ind w:left="709" w:firstLine="0"/>
        <w:rPr>
          <w:rFonts w:ascii="Times New Roman" w:hAnsi="Times New Roman" w:cs="Times New Roman"/>
        </w:rPr>
      </w:pPr>
    </w:p>
    <w:p w:rsidR="00A46AEE" w:rsidRDefault="00453D59" w:rsidP="007216FA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Органу контроля осуществлять к</w:t>
      </w:r>
      <w:r w:rsidR="00A46AEE">
        <w:rPr>
          <w:rFonts w:ascii="Times New Roman" w:hAnsi="Times New Roman" w:cs="Times New Roman"/>
        </w:rPr>
        <w:t xml:space="preserve">онтроль в сфере 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</w:t>
      </w:r>
      <w:r>
        <w:rPr>
          <w:rFonts w:ascii="Times New Roman" w:hAnsi="Times New Roman" w:cs="Times New Roman"/>
        </w:rPr>
        <w:t>обеспечения муниципальных нужд,</w:t>
      </w:r>
      <w:r w:rsidR="00A46AEE">
        <w:rPr>
          <w:rFonts w:ascii="Times New Roman" w:hAnsi="Times New Roman" w:cs="Times New Roman"/>
        </w:rPr>
        <w:t xml:space="preserve"> руководствуясь частью 2 </w:t>
      </w:r>
      <w:r w:rsidR="00A46AEE" w:rsidRPr="00544441">
        <w:rPr>
          <w:rFonts w:ascii="Times New Roman" w:hAnsi="Times New Roman" w:cs="Times New Roman"/>
          <w:bCs/>
        </w:rPr>
        <w:t>стать</w:t>
      </w:r>
      <w:r w:rsidR="00A46AEE">
        <w:rPr>
          <w:rFonts w:ascii="Times New Roman" w:hAnsi="Times New Roman" w:cs="Times New Roman"/>
          <w:bCs/>
        </w:rPr>
        <w:t>и</w:t>
      </w:r>
      <w:r w:rsidR="00A46AEE" w:rsidRPr="00544441">
        <w:rPr>
          <w:rFonts w:ascii="Times New Roman" w:hAnsi="Times New Roman" w:cs="Times New Roman"/>
          <w:bCs/>
        </w:rPr>
        <w:t xml:space="preserve"> </w:t>
      </w:r>
      <w:r w:rsidR="00A46AEE">
        <w:rPr>
          <w:rFonts w:ascii="Times New Roman" w:hAnsi="Times New Roman" w:cs="Times New Roman"/>
          <w:bCs/>
        </w:rPr>
        <w:t>99</w:t>
      </w:r>
      <w:r w:rsidR="00A46AEE" w:rsidRPr="00544441">
        <w:rPr>
          <w:rFonts w:ascii="Times New Roman" w:hAnsi="Times New Roman" w:cs="Times New Roman"/>
        </w:rPr>
        <w:t xml:space="preserve"> </w:t>
      </w:r>
      <w:hyperlink r:id="rId11" w:history="1">
        <w:r w:rsidR="00A46AEE" w:rsidRPr="001140B6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="00A46AEE" w:rsidRPr="001140B6">
        <w:rPr>
          <w:rFonts w:ascii="Times New Roman" w:hAnsi="Times New Roman" w:cs="Times New Roman"/>
        </w:rPr>
        <w:t xml:space="preserve"> от </w:t>
      </w:r>
      <w:r w:rsidR="00A46AEE">
        <w:rPr>
          <w:rFonts w:ascii="Times New Roman" w:hAnsi="Times New Roman" w:cs="Times New Roman"/>
        </w:rPr>
        <w:t>5 апреля 2013 г. № 44-ФЗ «</w:t>
      </w:r>
      <w:r w:rsidR="00A46AEE" w:rsidRPr="001F306A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</w:t>
      </w:r>
      <w:r w:rsidR="00A46AEE">
        <w:rPr>
          <w:rFonts w:ascii="Times New Roman" w:hAnsi="Times New Roman" w:cs="Times New Roman"/>
        </w:rPr>
        <w:t>арственных и муниципальных нужд</w:t>
      </w:r>
      <w:proofErr w:type="gramEnd"/>
      <w:r w:rsidR="00A46AE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 </w:t>
      </w:r>
      <w:r w:rsidR="00A46AEE">
        <w:rPr>
          <w:rFonts w:ascii="Times New Roman" w:hAnsi="Times New Roman" w:cs="Times New Roman"/>
        </w:rPr>
        <w:t xml:space="preserve">в соответствии с </w:t>
      </w:r>
      <w:r w:rsidR="00A46AEE" w:rsidRPr="00290EC7">
        <w:rPr>
          <w:rFonts w:ascii="Times New Roman" w:hAnsi="Times New Roman" w:cs="Times New Roman"/>
        </w:rPr>
        <w:t>порядком, установленным Правительством Российской Федерации</w:t>
      </w:r>
      <w:r w:rsidR="00A46AEE">
        <w:rPr>
          <w:rFonts w:ascii="Times New Roman" w:hAnsi="Times New Roman" w:cs="Times New Roman"/>
        </w:rPr>
        <w:t>.</w:t>
      </w:r>
    </w:p>
    <w:p w:rsidR="00453D59" w:rsidRDefault="00453D59" w:rsidP="00453D59">
      <w:pPr>
        <w:tabs>
          <w:tab w:val="left" w:pos="993"/>
        </w:tabs>
        <w:ind w:left="709" w:firstLine="0"/>
        <w:rPr>
          <w:rFonts w:ascii="Times New Roman" w:hAnsi="Times New Roman" w:cs="Times New Roman"/>
        </w:rPr>
      </w:pPr>
    </w:p>
    <w:p w:rsidR="003F44A7" w:rsidRDefault="003F44A7" w:rsidP="00F14A6D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утратившим силу</w:t>
      </w:r>
      <w:r w:rsidR="00F14A6D">
        <w:rPr>
          <w:rFonts w:ascii="Times New Roman" w:hAnsi="Times New Roman" w:cs="Times New Roman"/>
        </w:rPr>
        <w:t xml:space="preserve"> </w:t>
      </w:r>
      <w:r w:rsidR="003F36E5" w:rsidRPr="00F14A6D">
        <w:rPr>
          <w:rFonts w:ascii="Times New Roman" w:hAnsi="Times New Roman" w:cs="Times New Roman"/>
        </w:rPr>
        <w:t>П</w:t>
      </w:r>
      <w:r w:rsidRPr="00F14A6D">
        <w:rPr>
          <w:rFonts w:ascii="Times New Roman" w:hAnsi="Times New Roman" w:cs="Times New Roman"/>
        </w:rPr>
        <w:t xml:space="preserve">остановление Администрации </w:t>
      </w:r>
      <w:r w:rsidR="00B4745F" w:rsidRPr="00F14A6D">
        <w:rPr>
          <w:rFonts w:ascii="Times New Roman" w:hAnsi="Times New Roman" w:cs="Times New Roman"/>
        </w:rPr>
        <w:t>городского округа Эгвекинот</w:t>
      </w:r>
      <w:r w:rsidR="00CD491D" w:rsidRPr="00F14A6D">
        <w:rPr>
          <w:rFonts w:ascii="Times New Roman" w:hAnsi="Times New Roman" w:cs="Times New Roman"/>
        </w:rPr>
        <w:t xml:space="preserve"> </w:t>
      </w:r>
      <w:r w:rsidRPr="00F14A6D">
        <w:rPr>
          <w:rFonts w:ascii="Times New Roman" w:hAnsi="Times New Roman" w:cs="Times New Roman"/>
        </w:rPr>
        <w:t xml:space="preserve">от </w:t>
      </w:r>
      <w:r w:rsidR="00F14A6D" w:rsidRPr="00F14A6D">
        <w:rPr>
          <w:rFonts w:ascii="Times New Roman" w:hAnsi="Times New Roman" w:cs="Times New Roman"/>
        </w:rPr>
        <w:t>13 января</w:t>
      </w:r>
      <w:r w:rsidR="00B4745F" w:rsidRPr="00F14A6D">
        <w:rPr>
          <w:rFonts w:ascii="Times New Roman" w:hAnsi="Times New Roman" w:cs="Times New Roman"/>
        </w:rPr>
        <w:t xml:space="preserve"> 201</w:t>
      </w:r>
      <w:r w:rsidR="00F14A6D" w:rsidRPr="00F14A6D">
        <w:rPr>
          <w:rFonts w:ascii="Times New Roman" w:hAnsi="Times New Roman" w:cs="Times New Roman"/>
        </w:rPr>
        <w:t>6</w:t>
      </w:r>
      <w:r w:rsidR="00B4745F" w:rsidRPr="00F14A6D">
        <w:rPr>
          <w:rFonts w:ascii="Times New Roman" w:hAnsi="Times New Roman" w:cs="Times New Roman"/>
        </w:rPr>
        <w:t xml:space="preserve"> г. № </w:t>
      </w:r>
      <w:r w:rsidR="00F14A6D" w:rsidRPr="00F14A6D">
        <w:rPr>
          <w:rFonts w:ascii="Times New Roman" w:hAnsi="Times New Roman" w:cs="Times New Roman"/>
        </w:rPr>
        <w:t>1</w:t>
      </w:r>
      <w:r w:rsidR="00B4745F" w:rsidRPr="00F14A6D">
        <w:rPr>
          <w:rFonts w:ascii="Times New Roman" w:hAnsi="Times New Roman" w:cs="Times New Roman"/>
        </w:rPr>
        <w:t xml:space="preserve">-па </w:t>
      </w:r>
      <w:r w:rsidRPr="00F14A6D">
        <w:rPr>
          <w:rFonts w:ascii="Times New Roman" w:hAnsi="Times New Roman" w:cs="Times New Roman"/>
        </w:rPr>
        <w:t>«</w:t>
      </w:r>
      <w:r w:rsidR="00F14A6D" w:rsidRPr="00F14A6D">
        <w:rPr>
          <w:rFonts w:ascii="Times New Roman" w:hAnsi="Times New Roman" w:cs="Times New Roman"/>
          <w:bCs/>
        </w:rPr>
        <w:t>Об уполномоченном органе на осуществление контроля в сфере закупок товаров, работ, услуг для обеспечения муниципальных нужд</w:t>
      </w:r>
      <w:r w:rsidR="00C84BEC" w:rsidRPr="00F14A6D">
        <w:rPr>
          <w:rFonts w:ascii="Times New Roman" w:hAnsi="Times New Roman" w:cs="Times New Roman"/>
        </w:rPr>
        <w:t>»</w:t>
      </w:r>
      <w:r w:rsidR="00F14A6D">
        <w:rPr>
          <w:rFonts w:ascii="Times New Roman" w:hAnsi="Times New Roman" w:cs="Times New Roman"/>
        </w:rPr>
        <w:t>.</w:t>
      </w:r>
    </w:p>
    <w:p w:rsidR="00453D59" w:rsidRDefault="00453D59" w:rsidP="00453D59">
      <w:pPr>
        <w:tabs>
          <w:tab w:val="left" w:pos="993"/>
        </w:tabs>
        <w:ind w:left="709" w:firstLine="0"/>
        <w:rPr>
          <w:rFonts w:ascii="Times New Roman" w:hAnsi="Times New Roman" w:cs="Times New Roman"/>
        </w:rPr>
      </w:pPr>
    </w:p>
    <w:p w:rsidR="00453D59" w:rsidRDefault="008A61F1" w:rsidP="00A41AA6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A41AA6">
        <w:rPr>
          <w:rFonts w:ascii="Times New Roman" w:hAnsi="Times New Roman" w:cs="Times New Roman"/>
        </w:rPr>
        <w:t xml:space="preserve">Настоящее постановление подлежит обнародованию в местах, определенных Уставом городского округа Эгвекинот, </w:t>
      </w:r>
      <w:r w:rsidR="00A41AA6" w:rsidRPr="00A41AA6">
        <w:rPr>
          <w:rFonts w:ascii="Times New Roman" w:hAnsi="Times New Roman" w:cs="Times New Roman"/>
        </w:rPr>
        <w:t xml:space="preserve">и </w:t>
      </w:r>
      <w:r w:rsidRPr="00A41AA6">
        <w:rPr>
          <w:rFonts w:ascii="Times New Roman" w:hAnsi="Times New Roman" w:cs="Times New Roman"/>
        </w:rPr>
        <w:t>размещению на официальном сайте Администрации городского округа Эгвекинот в информационно-телекоммуникационной сети «Интернет»</w:t>
      </w:r>
      <w:r w:rsidR="00A41AA6" w:rsidRPr="00A41AA6">
        <w:rPr>
          <w:rFonts w:ascii="Times New Roman" w:hAnsi="Times New Roman" w:cs="Times New Roman"/>
        </w:rPr>
        <w:t>.</w:t>
      </w:r>
      <w:r w:rsidR="00A46AEE" w:rsidRPr="00A41AA6">
        <w:rPr>
          <w:rFonts w:ascii="Times New Roman" w:hAnsi="Times New Roman" w:cs="Times New Roman"/>
        </w:rPr>
        <w:t xml:space="preserve"> </w:t>
      </w:r>
    </w:p>
    <w:p w:rsidR="00A41AA6" w:rsidRPr="00A41AA6" w:rsidRDefault="00A41AA6" w:rsidP="00A41AA6">
      <w:pPr>
        <w:tabs>
          <w:tab w:val="left" w:pos="993"/>
        </w:tabs>
        <w:ind w:left="709" w:firstLine="0"/>
        <w:rPr>
          <w:rFonts w:ascii="Times New Roman" w:hAnsi="Times New Roman" w:cs="Times New Roman"/>
        </w:rPr>
      </w:pPr>
    </w:p>
    <w:p w:rsidR="00A41AA6" w:rsidRDefault="00A41AA6" w:rsidP="004D05AC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вступает в силу со дня обнародования и распространяет свое действие на правоотношения, возникшие с 1 января 2021 года.</w:t>
      </w:r>
    </w:p>
    <w:p w:rsidR="00A41AA6" w:rsidRDefault="00A41AA6" w:rsidP="00A41AA6">
      <w:pPr>
        <w:tabs>
          <w:tab w:val="left" w:pos="993"/>
        </w:tabs>
        <w:ind w:left="709" w:firstLine="0"/>
        <w:rPr>
          <w:rFonts w:ascii="Times New Roman" w:hAnsi="Times New Roman" w:cs="Times New Roman"/>
        </w:rPr>
      </w:pPr>
    </w:p>
    <w:p w:rsidR="009266C1" w:rsidRPr="00D136AA" w:rsidRDefault="004D05AC" w:rsidP="004D05AC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proofErr w:type="gramStart"/>
      <w:r w:rsidRPr="00EC3BFC">
        <w:rPr>
          <w:rFonts w:ascii="Times New Roman" w:hAnsi="Times New Roman" w:cs="Times New Roman"/>
        </w:rPr>
        <w:t>Контроль за</w:t>
      </w:r>
      <w:proofErr w:type="gramEnd"/>
      <w:r w:rsidRPr="00EC3BFC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городского округа Эгвекинот – начальника Управления финансов, экономики и имущественных отношений городского округа Эгвекинот Шпак А.В.</w:t>
      </w:r>
    </w:p>
    <w:bookmarkEnd w:id="0"/>
    <w:p w:rsidR="00DF0A72" w:rsidRPr="007532FE" w:rsidRDefault="00DF0A72">
      <w:pPr>
        <w:rPr>
          <w:rFonts w:ascii="Times New Roman" w:hAnsi="Times New Roman" w:cs="Times New Roman"/>
        </w:rPr>
      </w:pPr>
    </w:p>
    <w:p w:rsidR="007532FE" w:rsidRPr="007532FE" w:rsidRDefault="007532FE" w:rsidP="007532FE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7532FE">
        <w:rPr>
          <w:rFonts w:ascii="Times New Roman" w:hAnsi="Times New Roman" w:cs="Times New Roman"/>
          <w:b/>
        </w:rPr>
        <w:t>Первый заместитель</w:t>
      </w:r>
    </w:p>
    <w:p w:rsidR="00E12D8B" w:rsidRDefault="007532FE" w:rsidP="00321B61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szCs w:val="20"/>
        </w:rPr>
      </w:pPr>
      <w:r w:rsidRPr="007532FE">
        <w:rPr>
          <w:rFonts w:ascii="Times New Roman" w:hAnsi="Times New Roman" w:cs="Times New Roman"/>
          <w:b/>
        </w:rPr>
        <w:t>Главы Администрации</w:t>
      </w:r>
      <w:bookmarkStart w:id="1" w:name="sub_1000"/>
      <w:r w:rsidR="00737D5C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А.А. Абакаров</w:t>
      </w:r>
    </w:p>
    <w:bookmarkEnd w:id="1"/>
    <w:p w:rsidR="00082161" w:rsidRDefault="00082161" w:rsidP="00082161">
      <w:pPr>
        <w:rPr>
          <w:rFonts w:ascii="Times New Roman" w:hAnsi="Times New Roman" w:cs="Times New Roman"/>
          <w:szCs w:val="20"/>
        </w:rPr>
      </w:pPr>
    </w:p>
    <w:sectPr w:rsidR="00082161" w:rsidSect="00290EC7">
      <w:headerReference w:type="default" r:id="rId12"/>
      <w:pgSz w:w="11900" w:h="16800"/>
      <w:pgMar w:top="425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DA" w:rsidRDefault="002E49DA" w:rsidP="00E12D8B">
      <w:r>
        <w:separator/>
      </w:r>
    </w:p>
  </w:endnote>
  <w:endnote w:type="continuationSeparator" w:id="0">
    <w:p w:rsidR="002E49DA" w:rsidRDefault="002E49DA" w:rsidP="00E1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DA" w:rsidRDefault="002E49DA" w:rsidP="00E12D8B">
      <w:r>
        <w:separator/>
      </w:r>
    </w:p>
  </w:footnote>
  <w:footnote w:type="continuationSeparator" w:id="0">
    <w:p w:rsidR="002E49DA" w:rsidRDefault="002E49DA" w:rsidP="00E12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634090"/>
      <w:docPartObj>
        <w:docPartGallery w:val="Page Numbers (Top of Page)"/>
        <w:docPartUnique/>
      </w:docPartObj>
    </w:sdtPr>
    <w:sdtContent>
      <w:p w:rsidR="00453D59" w:rsidRDefault="00C07CD7">
        <w:pPr>
          <w:pStyle w:val="aa"/>
          <w:jc w:val="center"/>
        </w:pPr>
        <w:fldSimple w:instr="PAGE   \* MERGEFORMAT">
          <w:r w:rsidR="00321B6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B63"/>
    <w:multiLevelType w:val="hybridMultilevel"/>
    <w:tmpl w:val="7AC0B410"/>
    <w:lvl w:ilvl="0" w:tplc="D6DC47AA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F207171"/>
    <w:multiLevelType w:val="multilevel"/>
    <w:tmpl w:val="B8BED44C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45186F71"/>
    <w:multiLevelType w:val="hybridMultilevel"/>
    <w:tmpl w:val="145A21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7820922"/>
    <w:multiLevelType w:val="hybridMultilevel"/>
    <w:tmpl w:val="720C92E0"/>
    <w:lvl w:ilvl="0" w:tplc="F4E20B0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5297"/>
    <w:rsid w:val="000458DD"/>
    <w:rsid w:val="000477B6"/>
    <w:rsid w:val="0006123D"/>
    <w:rsid w:val="0007330E"/>
    <w:rsid w:val="000760FB"/>
    <w:rsid w:val="00082161"/>
    <w:rsid w:val="00097BDC"/>
    <w:rsid w:val="000A422E"/>
    <w:rsid w:val="000D067E"/>
    <w:rsid w:val="001140B6"/>
    <w:rsid w:val="001262FF"/>
    <w:rsid w:val="00144BF9"/>
    <w:rsid w:val="0015633A"/>
    <w:rsid w:val="00167664"/>
    <w:rsid w:val="0019493E"/>
    <w:rsid w:val="001A2A67"/>
    <w:rsid w:val="001B00DF"/>
    <w:rsid w:val="001D03E7"/>
    <w:rsid w:val="001F306A"/>
    <w:rsid w:val="002020B3"/>
    <w:rsid w:val="00220E8A"/>
    <w:rsid w:val="00224C53"/>
    <w:rsid w:val="00245333"/>
    <w:rsid w:val="00246474"/>
    <w:rsid w:val="00274436"/>
    <w:rsid w:val="0027784D"/>
    <w:rsid w:val="00290EC7"/>
    <w:rsid w:val="0029512A"/>
    <w:rsid w:val="002B0DCF"/>
    <w:rsid w:val="002E2C65"/>
    <w:rsid w:val="002E49DA"/>
    <w:rsid w:val="00300BEF"/>
    <w:rsid w:val="00303726"/>
    <w:rsid w:val="0031212D"/>
    <w:rsid w:val="00321B61"/>
    <w:rsid w:val="003238C0"/>
    <w:rsid w:val="00326638"/>
    <w:rsid w:val="0033741D"/>
    <w:rsid w:val="00352160"/>
    <w:rsid w:val="003673B7"/>
    <w:rsid w:val="00373ED6"/>
    <w:rsid w:val="00377242"/>
    <w:rsid w:val="003935B2"/>
    <w:rsid w:val="003B0E3B"/>
    <w:rsid w:val="003C1D41"/>
    <w:rsid w:val="003E2AD1"/>
    <w:rsid w:val="003F36E5"/>
    <w:rsid w:val="003F44A7"/>
    <w:rsid w:val="003F4E87"/>
    <w:rsid w:val="004029BD"/>
    <w:rsid w:val="00406E1B"/>
    <w:rsid w:val="00430181"/>
    <w:rsid w:val="00436CDF"/>
    <w:rsid w:val="0044732B"/>
    <w:rsid w:val="00453D59"/>
    <w:rsid w:val="00470A1A"/>
    <w:rsid w:val="00480108"/>
    <w:rsid w:val="00485C2B"/>
    <w:rsid w:val="004969AA"/>
    <w:rsid w:val="004B7308"/>
    <w:rsid w:val="004B7534"/>
    <w:rsid w:val="004D05AC"/>
    <w:rsid w:val="004F00DE"/>
    <w:rsid w:val="00533E1F"/>
    <w:rsid w:val="00544441"/>
    <w:rsid w:val="00557A5B"/>
    <w:rsid w:val="00592BE8"/>
    <w:rsid w:val="005A3F36"/>
    <w:rsid w:val="005D0FB9"/>
    <w:rsid w:val="005E711C"/>
    <w:rsid w:val="005F1B21"/>
    <w:rsid w:val="006046AE"/>
    <w:rsid w:val="00616F87"/>
    <w:rsid w:val="00635BC4"/>
    <w:rsid w:val="006674D4"/>
    <w:rsid w:val="0068526C"/>
    <w:rsid w:val="006A51E9"/>
    <w:rsid w:val="006A7708"/>
    <w:rsid w:val="006D75E6"/>
    <w:rsid w:val="00710C53"/>
    <w:rsid w:val="00715274"/>
    <w:rsid w:val="007216FA"/>
    <w:rsid w:val="00737D5C"/>
    <w:rsid w:val="007532FE"/>
    <w:rsid w:val="007554FC"/>
    <w:rsid w:val="00756255"/>
    <w:rsid w:val="007867DE"/>
    <w:rsid w:val="007A26A9"/>
    <w:rsid w:val="007B2623"/>
    <w:rsid w:val="007D3B9B"/>
    <w:rsid w:val="0081630A"/>
    <w:rsid w:val="00826A97"/>
    <w:rsid w:val="008328BE"/>
    <w:rsid w:val="0087710B"/>
    <w:rsid w:val="008A61F1"/>
    <w:rsid w:val="008C5553"/>
    <w:rsid w:val="008F0310"/>
    <w:rsid w:val="00905647"/>
    <w:rsid w:val="00917439"/>
    <w:rsid w:val="009266C1"/>
    <w:rsid w:val="00937B1D"/>
    <w:rsid w:val="00952887"/>
    <w:rsid w:val="0095457B"/>
    <w:rsid w:val="0095787C"/>
    <w:rsid w:val="00964535"/>
    <w:rsid w:val="009D12FB"/>
    <w:rsid w:val="009D3B88"/>
    <w:rsid w:val="009F51DC"/>
    <w:rsid w:val="00A175C9"/>
    <w:rsid w:val="00A41AA6"/>
    <w:rsid w:val="00A46AEE"/>
    <w:rsid w:val="00A501C4"/>
    <w:rsid w:val="00A66BFD"/>
    <w:rsid w:val="00A968EF"/>
    <w:rsid w:val="00AA1770"/>
    <w:rsid w:val="00AA1CFC"/>
    <w:rsid w:val="00AA4A8A"/>
    <w:rsid w:val="00AA5F73"/>
    <w:rsid w:val="00AD2C01"/>
    <w:rsid w:val="00AE5297"/>
    <w:rsid w:val="00B02D2B"/>
    <w:rsid w:val="00B1117C"/>
    <w:rsid w:val="00B17463"/>
    <w:rsid w:val="00B21B7D"/>
    <w:rsid w:val="00B24E66"/>
    <w:rsid w:val="00B2541C"/>
    <w:rsid w:val="00B35EC4"/>
    <w:rsid w:val="00B4745F"/>
    <w:rsid w:val="00B64C57"/>
    <w:rsid w:val="00B77257"/>
    <w:rsid w:val="00B90743"/>
    <w:rsid w:val="00B97477"/>
    <w:rsid w:val="00BA3F29"/>
    <w:rsid w:val="00BC4593"/>
    <w:rsid w:val="00BF2ABD"/>
    <w:rsid w:val="00BF583E"/>
    <w:rsid w:val="00C046AE"/>
    <w:rsid w:val="00C07CD7"/>
    <w:rsid w:val="00C22BCC"/>
    <w:rsid w:val="00C36999"/>
    <w:rsid w:val="00C434F0"/>
    <w:rsid w:val="00C50EB1"/>
    <w:rsid w:val="00C72791"/>
    <w:rsid w:val="00C72B34"/>
    <w:rsid w:val="00C81AD9"/>
    <w:rsid w:val="00C84BEC"/>
    <w:rsid w:val="00C85EF6"/>
    <w:rsid w:val="00C94BA2"/>
    <w:rsid w:val="00CA1B74"/>
    <w:rsid w:val="00CA6ADD"/>
    <w:rsid w:val="00CD0E24"/>
    <w:rsid w:val="00CD491D"/>
    <w:rsid w:val="00CE2B82"/>
    <w:rsid w:val="00CF4770"/>
    <w:rsid w:val="00D136AA"/>
    <w:rsid w:val="00D3612F"/>
    <w:rsid w:val="00D36D77"/>
    <w:rsid w:val="00D441CD"/>
    <w:rsid w:val="00D57244"/>
    <w:rsid w:val="00D8388D"/>
    <w:rsid w:val="00DB2B11"/>
    <w:rsid w:val="00DC7EC3"/>
    <w:rsid w:val="00DD2FEF"/>
    <w:rsid w:val="00DF0A72"/>
    <w:rsid w:val="00E00917"/>
    <w:rsid w:val="00E12D8B"/>
    <w:rsid w:val="00E14BC9"/>
    <w:rsid w:val="00E2233E"/>
    <w:rsid w:val="00E573EA"/>
    <w:rsid w:val="00E64971"/>
    <w:rsid w:val="00E662B4"/>
    <w:rsid w:val="00E81D62"/>
    <w:rsid w:val="00E8793A"/>
    <w:rsid w:val="00EA3078"/>
    <w:rsid w:val="00EB1CE6"/>
    <w:rsid w:val="00EC3BFC"/>
    <w:rsid w:val="00EF3A65"/>
    <w:rsid w:val="00F14A6D"/>
    <w:rsid w:val="00F50002"/>
    <w:rsid w:val="00F55D35"/>
    <w:rsid w:val="00F649F0"/>
    <w:rsid w:val="00FD3B03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51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951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9512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9512A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29512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951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29512A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29512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29512A"/>
  </w:style>
  <w:style w:type="paragraph" w:styleId="aa">
    <w:name w:val="header"/>
    <w:basedOn w:val="a"/>
    <w:link w:val="ab"/>
    <w:uiPriority w:val="99"/>
    <w:unhideWhenUsed/>
    <w:rsid w:val="00C22BC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22BCC"/>
    <w:rPr>
      <w:rFonts w:ascii="Calibri" w:hAnsi="Calibri" w:cs="Calibri"/>
    </w:rPr>
  </w:style>
  <w:style w:type="character" w:customStyle="1" w:styleId="3">
    <w:name w:val="Основной текст (3)_"/>
    <w:basedOn w:val="a0"/>
    <w:link w:val="30"/>
    <w:locked/>
    <w:rsid w:val="001F306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306A"/>
    <w:pPr>
      <w:shd w:val="clear" w:color="auto" w:fill="FFFFFF"/>
      <w:autoSpaceDE/>
      <w:autoSpaceDN/>
      <w:adjustRightInd/>
      <w:spacing w:before="540" w:line="312" w:lineRule="exact"/>
      <w:ind w:firstLine="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12D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12D8B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E12D8B"/>
    <w:pPr>
      <w:ind w:left="708"/>
    </w:pPr>
  </w:style>
  <w:style w:type="paragraph" w:styleId="af">
    <w:name w:val="Balloon Text"/>
    <w:basedOn w:val="a"/>
    <w:link w:val="af0"/>
    <w:uiPriority w:val="99"/>
    <w:rsid w:val="007152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715274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5A3F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DCF57-AC78-4D03-A9F8-D6DEB859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Евгения В. Кеврух</cp:lastModifiedBy>
  <cp:revision>22</cp:revision>
  <cp:lastPrinted>2020-12-27T22:10:00Z</cp:lastPrinted>
  <dcterms:created xsi:type="dcterms:W3CDTF">2019-11-15T04:50:00Z</dcterms:created>
  <dcterms:modified xsi:type="dcterms:W3CDTF">2020-12-28T00:17:00Z</dcterms:modified>
</cp:coreProperties>
</file>