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F9" w:rsidRDefault="00A22EF9" w:rsidP="00A22EF9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EF9" w:rsidRDefault="00A22EF9" w:rsidP="00A22EF9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A22EF9" w:rsidRPr="00D943B3" w:rsidRDefault="00A22EF9" w:rsidP="00A22EF9">
      <w:pPr>
        <w:pStyle w:val="1"/>
        <w:jc w:val="center"/>
        <w:rPr>
          <w:b/>
          <w:szCs w:val="24"/>
        </w:rPr>
      </w:pPr>
      <w:r w:rsidRPr="00D943B3">
        <w:rPr>
          <w:b/>
          <w:szCs w:val="24"/>
        </w:rPr>
        <w:t>ГОРОДСКОГО ОКРУГА ЭГВЕКИНОТ</w:t>
      </w:r>
    </w:p>
    <w:p w:rsidR="00A22EF9" w:rsidRPr="00B000DB" w:rsidRDefault="00A22EF9" w:rsidP="00A22EF9">
      <w:pPr>
        <w:jc w:val="center"/>
        <w:rPr>
          <w:szCs w:val="24"/>
        </w:rPr>
      </w:pPr>
    </w:p>
    <w:p w:rsidR="00A22EF9" w:rsidRPr="00B000DB" w:rsidRDefault="00A22EF9" w:rsidP="00A22EF9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Pr="00B000DB">
        <w:rPr>
          <w:sz w:val="24"/>
          <w:szCs w:val="24"/>
        </w:rPr>
        <w:t xml:space="preserve"> Е Н И Е</w:t>
      </w:r>
    </w:p>
    <w:p w:rsidR="00A22EF9" w:rsidRPr="00B000DB" w:rsidRDefault="00A22EF9" w:rsidP="00A22EF9">
      <w:pPr>
        <w:jc w:val="center"/>
        <w:rPr>
          <w:szCs w:val="24"/>
        </w:rPr>
      </w:pPr>
    </w:p>
    <w:p w:rsidR="00A22EF9" w:rsidRPr="00B000DB" w:rsidRDefault="00A22EF9" w:rsidP="00A22EF9">
      <w:pPr>
        <w:jc w:val="center"/>
        <w:rPr>
          <w:szCs w:val="24"/>
        </w:rPr>
      </w:pPr>
      <w:r w:rsidRPr="00B000DB">
        <w:rPr>
          <w:szCs w:val="24"/>
        </w:rPr>
        <w:t xml:space="preserve">от </w:t>
      </w:r>
      <w:r>
        <w:rPr>
          <w:szCs w:val="24"/>
        </w:rPr>
        <w:t xml:space="preserve">  </w:t>
      </w:r>
      <w:r w:rsidR="00E34AE9">
        <w:rPr>
          <w:szCs w:val="24"/>
        </w:rPr>
        <w:t>8</w:t>
      </w:r>
      <w:r>
        <w:rPr>
          <w:szCs w:val="24"/>
        </w:rPr>
        <w:t xml:space="preserve"> ноября </w:t>
      </w:r>
      <w:r w:rsidRPr="00B000DB">
        <w:rPr>
          <w:szCs w:val="24"/>
        </w:rPr>
        <w:t>201</w:t>
      </w:r>
      <w:r>
        <w:rPr>
          <w:szCs w:val="24"/>
        </w:rPr>
        <w:t>6</w:t>
      </w:r>
      <w:r w:rsidRPr="00B000DB">
        <w:rPr>
          <w:szCs w:val="24"/>
        </w:rPr>
        <w:t xml:space="preserve"> года                               </w:t>
      </w:r>
      <w:r>
        <w:rPr>
          <w:szCs w:val="24"/>
        </w:rPr>
        <w:t xml:space="preserve">  </w:t>
      </w:r>
      <w:r w:rsidRPr="00B000DB">
        <w:rPr>
          <w:szCs w:val="24"/>
        </w:rPr>
        <w:t>№</w:t>
      </w:r>
      <w:r>
        <w:rPr>
          <w:szCs w:val="24"/>
        </w:rPr>
        <w:t xml:space="preserve"> </w:t>
      </w:r>
      <w:r w:rsidR="00E34AE9">
        <w:rPr>
          <w:szCs w:val="24"/>
        </w:rPr>
        <w:t>330</w:t>
      </w:r>
      <w:r w:rsidRPr="00B000DB">
        <w:rPr>
          <w:szCs w:val="24"/>
        </w:rPr>
        <w:t xml:space="preserve"> </w:t>
      </w:r>
      <w:r>
        <w:rPr>
          <w:szCs w:val="24"/>
        </w:rPr>
        <w:t xml:space="preserve">-па                           </w:t>
      </w:r>
      <w:r w:rsidRPr="00B000DB">
        <w:rPr>
          <w:szCs w:val="24"/>
        </w:rPr>
        <w:t xml:space="preserve"> </w:t>
      </w:r>
      <w:r>
        <w:rPr>
          <w:szCs w:val="24"/>
        </w:rPr>
        <w:t xml:space="preserve">   </w:t>
      </w:r>
      <w:r w:rsidRPr="00B000DB">
        <w:rPr>
          <w:szCs w:val="24"/>
        </w:rPr>
        <w:t xml:space="preserve">    пос. Эгвекинот</w:t>
      </w:r>
    </w:p>
    <w:p w:rsidR="00A22EF9" w:rsidRPr="00B000DB" w:rsidRDefault="00A22EF9" w:rsidP="00A22EF9">
      <w:pPr>
        <w:jc w:val="center"/>
        <w:rPr>
          <w:szCs w:val="24"/>
        </w:rPr>
      </w:pPr>
    </w:p>
    <w:p w:rsidR="00A22EF9" w:rsidRPr="00196150" w:rsidRDefault="00A22EF9" w:rsidP="00A22EF9">
      <w:pPr>
        <w:ind w:right="-29"/>
        <w:jc w:val="center"/>
        <w:rPr>
          <w:b/>
          <w:szCs w:val="24"/>
        </w:rPr>
      </w:pPr>
      <w:r w:rsidRPr="00196150">
        <w:rPr>
          <w:b/>
          <w:szCs w:val="24"/>
        </w:rPr>
        <w:t>О поддержании устойчивого функционирования организаций, расположенных на территории городского округа Эгвекинот, в военное время</w:t>
      </w:r>
    </w:p>
    <w:p w:rsidR="00A22EF9" w:rsidRDefault="00A22EF9" w:rsidP="00A22EF9"/>
    <w:p w:rsidR="00A22EF9" w:rsidRPr="006C4BDC" w:rsidRDefault="00A22EF9" w:rsidP="00A22EF9">
      <w:pPr>
        <w:ind w:firstLine="708"/>
        <w:jc w:val="both"/>
      </w:pPr>
      <w:proofErr w:type="gramStart"/>
      <w:r>
        <w:t xml:space="preserve">Во исполнение Федерального закона от 12 февраля 1998 года № 28-ФЗ «О гражданской обороне», руководствуясь постановлением Правительства Чукотского автономного округа от 14 июня 2012 года № 261 «О поддержании устойчивого функционирования организаций, расположенных на территории Чукотского автономного округа, в военное время», в </w:t>
      </w:r>
      <w:r w:rsidRPr="004E3647">
        <w:rPr>
          <w:color w:val="C00000"/>
        </w:rPr>
        <w:t xml:space="preserve"> </w:t>
      </w:r>
      <w:r>
        <w:t>целях поддержания</w:t>
      </w:r>
      <w:r w:rsidRPr="005E04E0">
        <w:t xml:space="preserve"> </w:t>
      </w:r>
      <w:r w:rsidRPr="00A12E75">
        <w:t>устойчивого функционирования</w:t>
      </w:r>
      <w:r>
        <w:t xml:space="preserve"> </w:t>
      </w:r>
      <w:r w:rsidRPr="00A12E75">
        <w:t>организаций</w:t>
      </w:r>
      <w:r>
        <w:t xml:space="preserve"> в военное время, осуществляющих деятельность</w:t>
      </w:r>
      <w:r w:rsidRPr="00A12E75">
        <w:t xml:space="preserve"> на территории </w:t>
      </w:r>
      <w:r w:rsidRPr="005E04E0">
        <w:rPr>
          <w:szCs w:val="24"/>
        </w:rPr>
        <w:t>городского округа Эгвекинот</w:t>
      </w:r>
      <w:r>
        <w:t>, Администрация городского округа Эгвекинот</w:t>
      </w:r>
      <w:proofErr w:type="gramEnd"/>
    </w:p>
    <w:p w:rsidR="00A22EF9" w:rsidRDefault="00A22EF9" w:rsidP="00A22EF9">
      <w:pPr>
        <w:jc w:val="both"/>
        <w:rPr>
          <w:b/>
        </w:rPr>
      </w:pPr>
    </w:p>
    <w:p w:rsidR="00A22EF9" w:rsidRPr="000D1A3C" w:rsidRDefault="00A22EF9" w:rsidP="00A22EF9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A22EF9" w:rsidRPr="00932E7A" w:rsidRDefault="00A22EF9" w:rsidP="00A22EF9">
      <w:pPr>
        <w:jc w:val="both"/>
      </w:pPr>
      <w:r>
        <w:tab/>
        <w:t xml:space="preserve">1. Создать комиссию </w:t>
      </w:r>
      <w:r w:rsidRPr="00A12E75">
        <w:t xml:space="preserve">по поддержанию устойчивого функционирования организаций </w:t>
      </w:r>
      <w:r w:rsidRPr="005E04E0">
        <w:rPr>
          <w:szCs w:val="24"/>
        </w:rPr>
        <w:t>городского округа Эгвекинот</w:t>
      </w:r>
      <w:r w:rsidRPr="00A12E75">
        <w:t xml:space="preserve"> в военное время</w:t>
      </w:r>
      <w:r>
        <w:t xml:space="preserve"> в составе согласно</w:t>
      </w:r>
      <w:r w:rsidRPr="00A12E75">
        <w:t xml:space="preserve"> </w:t>
      </w:r>
      <w:r w:rsidRPr="00932E7A">
        <w:t>Приложени</w:t>
      </w:r>
      <w:r>
        <w:t>ю</w:t>
      </w:r>
      <w:r w:rsidRPr="00932E7A">
        <w:t xml:space="preserve"> 1</w:t>
      </w:r>
      <w:r>
        <w:t xml:space="preserve"> к настоящему постановлению</w:t>
      </w:r>
      <w:r w:rsidRPr="00932E7A">
        <w:t>.</w:t>
      </w:r>
    </w:p>
    <w:p w:rsidR="00A22EF9" w:rsidRDefault="00A22EF9" w:rsidP="00A22EF9">
      <w:pPr>
        <w:jc w:val="both"/>
      </w:pPr>
      <w:r>
        <w:tab/>
        <w:t>2. Утвердить:</w:t>
      </w:r>
    </w:p>
    <w:p w:rsidR="00A22EF9" w:rsidRDefault="00A22EF9" w:rsidP="00A22EF9">
      <w:pPr>
        <w:ind w:firstLine="708"/>
        <w:jc w:val="both"/>
      </w:pPr>
      <w:r>
        <w:t xml:space="preserve">2.1. </w:t>
      </w:r>
      <w:r w:rsidRPr="00E34C0A">
        <w:t xml:space="preserve">Положение о </w:t>
      </w:r>
      <w:r>
        <w:t>к</w:t>
      </w:r>
      <w:r w:rsidRPr="00E34C0A">
        <w:t xml:space="preserve">омиссии по поддержанию устойчивого функционирования организаций </w:t>
      </w:r>
      <w:r w:rsidRPr="00BA7E74">
        <w:rPr>
          <w:szCs w:val="24"/>
        </w:rPr>
        <w:t>городского округа Эгвекинот</w:t>
      </w:r>
      <w:r w:rsidRPr="00E34C0A">
        <w:t xml:space="preserve"> в военное </w:t>
      </w:r>
      <w:r w:rsidRPr="005402D1">
        <w:t>время</w:t>
      </w:r>
      <w:r>
        <w:t xml:space="preserve"> согласно</w:t>
      </w:r>
      <w:r w:rsidRPr="00A12E75">
        <w:t xml:space="preserve"> </w:t>
      </w:r>
      <w:r w:rsidRPr="00932E7A">
        <w:t>Приложени</w:t>
      </w:r>
      <w:r>
        <w:t>ю</w:t>
      </w:r>
      <w:r w:rsidRPr="00932E7A">
        <w:t xml:space="preserve"> </w:t>
      </w:r>
      <w:r>
        <w:t>2 к настоящему постановлению</w:t>
      </w:r>
      <w:r w:rsidRPr="00932E7A">
        <w:t>.</w:t>
      </w:r>
    </w:p>
    <w:p w:rsidR="00A22EF9" w:rsidRPr="00932E7A" w:rsidRDefault="00A22EF9" w:rsidP="00A22EF9">
      <w:pPr>
        <w:jc w:val="both"/>
      </w:pPr>
      <w:r>
        <w:tab/>
        <w:t>2.2. Основные задачи и способы поддержания устойчивого функционирования организаций городского округа Эгвекинот согласно</w:t>
      </w:r>
      <w:r w:rsidRPr="00A12E75">
        <w:t xml:space="preserve"> </w:t>
      </w:r>
      <w:r w:rsidRPr="00932E7A">
        <w:t>Приложени</w:t>
      </w:r>
      <w:r>
        <w:t>ю</w:t>
      </w:r>
      <w:r w:rsidRPr="00932E7A">
        <w:t xml:space="preserve"> </w:t>
      </w:r>
      <w:r>
        <w:t>3 к настоящему постановлению</w:t>
      </w:r>
      <w:r w:rsidRPr="00932E7A">
        <w:t>.</w:t>
      </w:r>
    </w:p>
    <w:p w:rsidR="00A22EF9" w:rsidRDefault="00A22EF9" w:rsidP="00A22EF9">
      <w:pPr>
        <w:ind w:firstLine="709"/>
        <w:jc w:val="both"/>
      </w:pPr>
      <w:r>
        <w:t xml:space="preserve">3. Рекомендовать руководителям организаций, расположенных на территории городского округа Эгвекинот, обновить составы комиссий по </w:t>
      </w:r>
      <w:r w:rsidRPr="00932E7A">
        <w:t>поддержанию устойчивого функционирования организаций</w:t>
      </w:r>
      <w:r>
        <w:t xml:space="preserve"> в военное время.</w:t>
      </w:r>
    </w:p>
    <w:p w:rsidR="00A22EF9" w:rsidRDefault="00A22EF9" w:rsidP="00A22EF9">
      <w:pPr>
        <w:jc w:val="both"/>
      </w:pPr>
      <w:r>
        <w:tab/>
        <w:t xml:space="preserve">4. Признать утратившими силу: </w:t>
      </w:r>
    </w:p>
    <w:p w:rsidR="00A22EF9" w:rsidRDefault="00A22EF9" w:rsidP="00A22EF9">
      <w:pPr>
        <w:ind w:firstLine="708"/>
        <w:jc w:val="both"/>
      </w:pPr>
      <w:r>
        <w:t>4.1. постановление Администрации Иультинского муниципального района от 27 марта 2014 г. № 18-па</w:t>
      </w:r>
      <w:r w:rsidRPr="000D1A3C">
        <w:rPr>
          <w:b/>
        </w:rPr>
        <w:t xml:space="preserve"> </w:t>
      </w:r>
      <w:r>
        <w:rPr>
          <w:b/>
        </w:rPr>
        <w:t>«</w:t>
      </w:r>
      <w:r w:rsidRPr="000D1A3C">
        <w:t xml:space="preserve">О </w:t>
      </w:r>
      <w:r>
        <w:t>к</w:t>
      </w:r>
      <w:r w:rsidRPr="000D1A3C">
        <w:t>омиссии по поддержанию устойчивого функционирования организаций</w:t>
      </w:r>
      <w:r>
        <w:t>,</w:t>
      </w:r>
      <w:r w:rsidRPr="000D1A3C">
        <w:t xml:space="preserve"> расположенных на территории Иультинского муниципального района</w:t>
      </w:r>
      <w:r>
        <w:t>,</w:t>
      </w:r>
      <w:r w:rsidRPr="000D1A3C">
        <w:t xml:space="preserve"> в военное время</w:t>
      </w:r>
      <w:r w:rsidRPr="00505399">
        <w:t>»</w:t>
      </w:r>
      <w:r>
        <w:t>;</w:t>
      </w:r>
    </w:p>
    <w:p w:rsidR="00A22EF9" w:rsidRDefault="00A22EF9" w:rsidP="00A22EF9">
      <w:pPr>
        <w:ind w:firstLine="708"/>
        <w:jc w:val="both"/>
      </w:pPr>
      <w:r>
        <w:t xml:space="preserve">4.2. </w:t>
      </w:r>
      <w:r w:rsidRPr="00505399">
        <w:t>постановление  Администрации Иультинского муниципального района 22 ноября 2012 года № 69-па  «Об утверждении Положения о комиссии по поддержанию устойчивого функционирования организаций, расположенных на территории Иультинского муниципального района, в военное время».</w:t>
      </w:r>
      <w:r w:rsidRPr="00E34C0A">
        <w:t xml:space="preserve"> </w:t>
      </w:r>
    </w:p>
    <w:p w:rsidR="00A22EF9" w:rsidRDefault="00A22EF9" w:rsidP="00A22EF9">
      <w:pPr>
        <w:tabs>
          <w:tab w:val="left" w:pos="0"/>
        </w:tabs>
        <w:ind w:right="-1"/>
        <w:jc w:val="both"/>
        <w:rPr>
          <w:szCs w:val="24"/>
        </w:rPr>
      </w:pPr>
      <w:r>
        <w:rPr>
          <w:lang w:eastAsia="en-US"/>
        </w:rPr>
        <w:tab/>
        <w:t xml:space="preserve">5. Данное постановление обнародовать </w:t>
      </w:r>
      <w:r w:rsidRPr="000853C1">
        <w:rPr>
          <w:szCs w:val="24"/>
        </w:rPr>
        <w:t xml:space="preserve">в местах, определенных Уставом </w:t>
      </w:r>
      <w:r>
        <w:rPr>
          <w:szCs w:val="24"/>
        </w:rPr>
        <w:t>городского округа Эгвекинот, и</w:t>
      </w:r>
      <w:r w:rsidRPr="000853C1">
        <w:rPr>
          <w:szCs w:val="24"/>
        </w:rPr>
        <w:t xml:space="preserve"> </w:t>
      </w:r>
      <w:r>
        <w:rPr>
          <w:lang w:eastAsia="en-US"/>
        </w:rPr>
        <w:t>разместить на официальном сайте Администрации городского округа в информационно-телекоммуникационной сети «Интернет»</w:t>
      </w:r>
      <w:r w:rsidRPr="000853C1">
        <w:rPr>
          <w:szCs w:val="24"/>
        </w:rPr>
        <w:t xml:space="preserve">. </w:t>
      </w:r>
    </w:p>
    <w:p w:rsidR="00A22EF9" w:rsidRPr="008E7EE6" w:rsidRDefault="00A22EF9" w:rsidP="00A22EF9">
      <w:pPr>
        <w:tabs>
          <w:tab w:val="left" w:pos="0"/>
        </w:tabs>
        <w:ind w:right="-1"/>
        <w:jc w:val="both"/>
      </w:pPr>
      <w:r>
        <w:rPr>
          <w:szCs w:val="24"/>
        </w:rPr>
        <w:tab/>
        <w:t xml:space="preserve">6. </w:t>
      </w:r>
      <w:r w:rsidRPr="000853C1">
        <w:rPr>
          <w:szCs w:val="24"/>
        </w:rPr>
        <w:t>Настоящее постановление вступает в силу со дня обнародования</w:t>
      </w:r>
      <w:r>
        <w:rPr>
          <w:szCs w:val="24"/>
        </w:rPr>
        <w:t>.</w:t>
      </w:r>
    </w:p>
    <w:p w:rsidR="00A22EF9" w:rsidRDefault="00A22EF9" w:rsidP="00A22EF9">
      <w:pPr>
        <w:ind w:firstLine="708"/>
        <w:jc w:val="both"/>
      </w:pPr>
      <w:r>
        <w:t>7. Контроль исполнения настоящего постановления возложить на заместителя Главы Администрации городского округа Эгвекинот – начальника Управления промышленной и сельскохозяйственной политики Абакарова А.М.</w:t>
      </w:r>
    </w:p>
    <w:p w:rsidR="00A22EF9" w:rsidRPr="00044D56" w:rsidRDefault="00A22EF9" w:rsidP="00A22EF9">
      <w:pPr>
        <w:jc w:val="both"/>
        <w:rPr>
          <w:color w:val="FF0000"/>
        </w:rPr>
      </w:pPr>
    </w:p>
    <w:p w:rsidR="00A22EF9" w:rsidRDefault="00A22EF9" w:rsidP="00A22EF9">
      <w:pPr>
        <w:rPr>
          <w:b/>
          <w:szCs w:val="24"/>
        </w:rPr>
      </w:pPr>
    </w:p>
    <w:p w:rsidR="00A22EF9" w:rsidRPr="007D5020" w:rsidRDefault="00A22EF9" w:rsidP="00A22EF9">
      <w:pPr>
        <w:rPr>
          <w:szCs w:val="24"/>
        </w:rPr>
      </w:pPr>
      <w:r w:rsidRPr="0022337A">
        <w:rPr>
          <w:b/>
          <w:szCs w:val="24"/>
        </w:rPr>
        <w:t xml:space="preserve">Глава Администрации </w:t>
      </w:r>
      <w:r>
        <w:rPr>
          <w:szCs w:val="24"/>
        </w:rPr>
        <w:t xml:space="preserve"> </w:t>
      </w:r>
      <w:r w:rsidRPr="007D5020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</w:t>
      </w:r>
      <w:r>
        <w:rPr>
          <w:b/>
          <w:szCs w:val="24"/>
        </w:rPr>
        <w:t>Р.В. Коркишко</w:t>
      </w:r>
      <w:r w:rsidRPr="007D5020">
        <w:rPr>
          <w:b/>
          <w:szCs w:val="24"/>
        </w:rPr>
        <w:t xml:space="preserve"> </w:t>
      </w:r>
    </w:p>
    <w:p w:rsidR="00A22EF9" w:rsidRDefault="00A22EF9" w:rsidP="00A22EF9"/>
    <w:p w:rsidR="00A22EF9" w:rsidRDefault="00A22EF9" w:rsidP="00A22EF9"/>
    <w:p w:rsidR="00A22EF9" w:rsidRDefault="00A22EF9" w:rsidP="00A22EF9">
      <w:pPr>
        <w:jc w:val="right"/>
      </w:pPr>
      <w:r>
        <w:lastRenderedPageBreak/>
        <w:t xml:space="preserve">                                                                                                                              Приложение 1</w:t>
      </w:r>
    </w:p>
    <w:p w:rsidR="00A22EF9" w:rsidRDefault="00A22EF9" w:rsidP="00A22EF9">
      <w:pPr>
        <w:ind w:left="5103"/>
        <w:jc w:val="right"/>
      </w:pPr>
      <w:r>
        <w:t xml:space="preserve">к постановлению Администрации </w:t>
      </w:r>
    </w:p>
    <w:p w:rsidR="00A22EF9" w:rsidRDefault="00A22EF9" w:rsidP="00A22EF9">
      <w:pPr>
        <w:ind w:left="5103"/>
        <w:jc w:val="right"/>
      </w:pPr>
      <w:r>
        <w:t>городского округа Эгвекинот</w:t>
      </w:r>
    </w:p>
    <w:p w:rsidR="00A22EF9" w:rsidRDefault="00A22EF9" w:rsidP="00A22EF9">
      <w:pPr>
        <w:ind w:left="5103"/>
        <w:jc w:val="right"/>
      </w:pPr>
      <w:r>
        <w:t xml:space="preserve">от « </w:t>
      </w:r>
      <w:r w:rsidR="00E34AE9">
        <w:t>8</w:t>
      </w:r>
      <w:r>
        <w:t xml:space="preserve"> »  ноября 2016 г. № </w:t>
      </w:r>
      <w:r w:rsidR="00E34AE9">
        <w:t xml:space="preserve">330 </w:t>
      </w:r>
      <w:r>
        <w:t>-па</w:t>
      </w:r>
    </w:p>
    <w:p w:rsidR="00A22EF9" w:rsidRDefault="00A22EF9" w:rsidP="00A22EF9">
      <w:pPr>
        <w:jc w:val="center"/>
        <w:rPr>
          <w:b/>
        </w:rPr>
      </w:pPr>
    </w:p>
    <w:p w:rsidR="00A22EF9" w:rsidRDefault="00A22EF9" w:rsidP="00A22EF9">
      <w:pPr>
        <w:jc w:val="center"/>
        <w:rPr>
          <w:b/>
        </w:rPr>
      </w:pPr>
    </w:p>
    <w:p w:rsidR="00A22EF9" w:rsidRDefault="00A22EF9" w:rsidP="00A22EF9">
      <w:pPr>
        <w:jc w:val="center"/>
        <w:rPr>
          <w:b/>
        </w:rPr>
      </w:pPr>
      <w:r>
        <w:rPr>
          <w:b/>
        </w:rPr>
        <w:t>СОСТАВ</w:t>
      </w:r>
    </w:p>
    <w:p w:rsidR="00A22EF9" w:rsidRDefault="00A22EF9" w:rsidP="00A22EF9">
      <w:pPr>
        <w:jc w:val="center"/>
        <w:rPr>
          <w:b/>
        </w:rPr>
      </w:pPr>
      <w:r>
        <w:rPr>
          <w:b/>
        </w:rPr>
        <w:t>к</w:t>
      </w:r>
      <w:r w:rsidRPr="0060419A">
        <w:rPr>
          <w:b/>
        </w:rPr>
        <w:t xml:space="preserve">омиссии по </w:t>
      </w:r>
      <w:r>
        <w:rPr>
          <w:b/>
        </w:rPr>
        <w:t>поддержанию устойчивого функционирования организаций</w:t>
      </w:r>
    </w:p>
    <w:p w:rsidR="00A22EF9" w:rsidRDefault="00A22EF9" w:rsidP="00A22EF9">
      <w:pPr>
        <w:jc w:val="center"/>
        <w:rPr>
          <w:b/>
        </w:rPr>
      </w:pPr>
      <w:r>
        <w:rPr>
          <w:b/>
        </w:rPr>
        <w:t>городского округа Эгвекинот в военное время</w:t>
      </w:r>
    </w:p>
    <w:p w:rsidR="00A22EF9" w:rsidRDefault="00A22EF9" w:rsidP="00A22EF9">
      <w:pPr>
        <w:jc w:val="center"/>
        <w:rPr>
          <w:b/>
        </w:rPr>
      </w:pPr>
    </w:p>
    <w:p w:rsidR="00A22EF9" w:rsidRDefault="00A22EF9" w:rsidP="00A22EF9">
      <w:pPr>
        <w:jc w:val="center"/>
        <w:rPr>
          <w:b/>
        </w:rPr>
      </w:pPr>
      <w:r>
        <w:rPr>
          <w:b/>
        </w:rPr>
        <w:t>Группа руководства</w:t>
      </w:r>
    </w:p>
    <w:p w:rsidR="00A22EF9" w:rsidRDefault="00A22EF9" w:rsidP="00A22EF9">
      <w:pPr>
        <w:jc w:val="center"/>
        <w:rPr>
          <w:b/>
        </w:rPr>
      </w:pPr>
    </w:p>
    <w:p w:rsidR="00A22EF9" w:rsidRDefault="00A22EF9" w:rsidP="00A22EF9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22EF9" w:rsidTr="007E1535">
        <w:tc>
          <w:tcPr>
            <w:tcW w:w="4927" w:type="dxa"/>
          </w:tcPr>
          <w:p w:rsidR="00A22EF9" w:rsidRPr="00B9754F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Председатель комиссии:</w:t>
            </w:r>
          </w:p>
          <w:p w:rsidR="00A22EF9" w:rsidRPr="00337C1F" w:rsidRDefault="00A22EF9" w:rsidP="007E1535">
            <w:pPr>
              <w:rPr>
                <w:szCs w:val="24"/>
              </w:rPr>
            </w:pPr>
            <w:r w:rsidRPr="00B9754F">
              <w:rPr>
                <w:szCs w:val="24"/>
              </w:rPr>
              <w:t>Абакаров Абулмуслим  Мутаевич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  <w:r>
              <w:rPr>
                <w:szCs w:val="24"/>
              </w:rPr>
              <w:t xml:space="preserve">- Заместитель </w:t>
            </w:r>
            <w:r w:rsidRPr="00B9754F">
              <w:rPr>
                <w:szCs w:val="24"/>
              </w:rPr>
              <w:t>Главы Администрации</w:t>
            </w:r>
            <w:r w:rsidRPr="00053C0A">
              <w:rPr>
                <w:szCs w:val="24"/>
              </w:rPr>
              <w:t xml:space="preserve"> </w:t>
            </w:r>
            <w:r w:rsidRPr="00053C0A">
              <w:t>городского округа Эгвекинот</w:t>
            </w:r>
            <w:r>
              <w:t xml:space="preserve"> -</w:t>
            </w:r>
            <w:r w:rsidRPr="00053C0A">
              <w:rPr>
                <w:szCs w:val="24"/>
              </w:rPr>
              <w:t xml:space="preserve"> начальник Управления промышленной и сельскохозяйственной политики  </w:t>
            </w:r>
          </w:p>
          <w:p w:rsidR="00A22EF9" w:rsidRPr="00053C0A" w:rsidRDefault="00A22EF9" w:rsidP="007E1535">
            <w:pPr>
              <w:jc w:val="both"/>
              <w:rPr>
                <w:szCs w:val="24"/>
              </w:rPr>
            </w:pPr>
            <w:r w:rsidRPr="00053C0A">
              <w:rPr>
                <w:szCs w:val="24"/>
              </w:rPr>
              <w:t xml:space="preserve">   </w:t>
            </w:r>
          </w:p>
          <w:p w:rsidR="00A22EF9" w:rsidRDefault="00A22EF9" w:rsidP="007E1535">
            <w:pPr>
              <w:rPr>
                <w:b/>
                <w:szCs w:val="24"/>
              </w:rPr>
            </w:pP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Заместител</w:t>
            </w:r>
            <w:r>
              <w:rPr>
                <w:b/>
                <w:szCs w:val="24"/>
              </w:rPr>
              <w:t>ь</w:t>
            </w:r>
            <w:r w:rsidRPr="00B9754F">
              <w:rPr>
                <w:b/>
                <w:szCs w:val="24"/>
              </w:rPr>
              <w:t xml:space="preserve"> председателя </w:t>
            </w:r>
            <w:r>
              <w:rPr>
                <w:b/>
                <w:szCs w:val="24"/>
              </w:rPr>
              <w:t>к</w:t>
            </w:r>
            <w:r w:rsidRPr="00B9754F">
              <w:rPr>
                <w:b/>
                <w:szCs w:val="24"/>
              </w:rPr>
              <w:t>омиссии:</w:t>
            </w:r>
          </w:p>
          <w:p w:rsidR="00A22EF9" w:rsidRDefault="00A22EF9" w:rsidP="007E1535">
            <w:pPr>
              <w:rPr>
                <w:b/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>
              <w:rPr>
                <w:szCs w:val="24"/>
              </w:rPr>
              <w:t>Спиридонова Ирина Леонидовна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9754F">
              <w:rPr>
                <w:szCs w:val="24"/>
              </w:rPr>
              <w:t xml:space="preserve">Заместитель Главы Администрации  </w:t>
            </w:r>
            <w:r>
              <w:rPr>
                <w:szCs w:val="24"/>
              </w:rPr>
              <w:t>по</w:t>
            </w:r>
            <w:r w:rsidRPr="00B9754F">
              <w:rPr>
                <w:szCs w:val="24"/>
              </w:rPr>
              <w:t xml:space="preserve"> </w:t>
            </w:r>
            <w:r>
              <w:rPr>
                <w:szCs w:val="24"/>
              </w:rPr>
              <w:t>организационным, административно-правовым вопросам – руководитель Аппарата Администрации городского округа Эгвекинот</w:t>
            </w:r>
          </w:p>
          <w:p w:rsidR="00A22EF9" w:rsidRDefault="00A22EF9" w:rsidP="007E1535">
            <w:pPr>
              <w:rPr>
                <w:b/>
                <w:szCs w:val="24"/>
              </w:rPr>
            </w:pPr>
          </w:p>
        </w:tc>
      </w:tr>
      <w:tr w:rsidR="00A22EF9" w:rsidTr="007E1535">
        <w:tc>
          <w:tcPr>
            <w:tcW w:w="4927" w:type="dxa"/>
          </w:tcPr>
          <w:p w:rsidR="00A22EF9" w:rsidRPr="00B9754F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 xml:space="preserve">Секретарь </w:t>
            </w:r>
            <w:r>
              <w:rPr>
                <w:b/>
                <w:szCs w:val="24"/>
              </w:rPr>
              <w:t>к</w:t>
            </w:r>
            <w:r w:rsidRPr="00B9754F">
              <w:rPr>
                <w:b/>
                <w:szCs w:val="24"/>
              </w:rPr>
              <w:t>омиссии:</w:t>
            </w: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С</w:t>
            </w:r>
            <w:r>
              <w:rPr>
                <w:szCs w:val="24"/>
              </w:rPr>
              <w:t>теблин Александр</w:t>
            </w:r>
            <w:r w:rsidRPr="00B9754F">
              <w:rPr>
                <w:szCs w:val="24"/>
              </w:rPr>
              <w:t xml:space="preserve">  </w:t>
            </w:r>
            <w:r>
              <w:rPr>
                <w:szCs w:val="24"/>
              </w:rPr>
              <w:t>Васильевич</w:t>
            </w:r>
            <w:r w:rsidRPr="00B9754F">
              <w:rPr>
                <w:szCs w:val="24"/>
              </w:rPr>
              <w:t xml:space="preserve">  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За</w:t>
            </w:r>
            <w:r>
              <w:rPr>
                <w:szCs w:val="24"/>
              </w:rPr>
              <w:t>меститель руководителя Аппарата</w:t>
            </w:r>
            <w:r w:rsidRPr="00B9754F">
              <w:rPr>
                <w:szCs w:val="24"/>
              </w:rPr>
              <w:t xml:space="preserve">                                                   </w:t>
            </w:r>
            <w:r>
              <w:rPr>
                <w:szCs w:val="24"/>
              </w:rPr>
              <w:t xml:space="preserve">                </w:t>
            </w:r>
            <w:r w:rsidRPr="00B9754F">
              <w:rPr>
                <w:szCs w:val="24"/>
              </w:rPr>
              <w:t xml:space="preserve"> Администрации – начальник </w:t>
            </w:r>
            <w:r>
              <w:rPr>
                <w:szCs w:val="24"/>
              </w:rPr>
              <w:t>отдела ВМР, ГО и ЧС и защиты информации</w:t>
            </w:r>
            <w:r w:rsidRPr="00B9754F">
              <w:rPr>
                <w:szCs w:val="24"/>
              </w:rPr>
              <w:t xml:space="preserve"> </w:t>
            </w:r>
            <w:r>
              <w:rPr>
                <w:szCs w:val="24"/>
              </w:rPr>
              <w:t>городского округа Эгвекинот</w:t>
            </w:r>
          </w:p>
        </w:tc>
      </w:tr>
    </w:tbl>
    <w:p w:rsidR="00A22EF9" w:rsidRPr="00B9754F" w:rsidRDefault="00A22EF9" w:rsidP="00A22EF9">
      <w:pPr>
        <w:rPr>
          <w:szCs w:val="24"/>
        </w:rPr>
      </w:pPr>
      <w:r w:rsidRPr="00B9754F">
        <w:rPr>
          <w:szCs w:val="24"/>
        </w:rPr>
        <w:t xml:space="preserve">                        </w:t>
      </w:r>
      <w:r>
        <w:rPr>
          <w:szCs w:val="24"/>
        </w:rPr>
        <w:t xml:space="preserve">                 </w:t>
      </w:r>
      <w:r w:rsidRPr="00B9754F">
        <w:rPr>
          <w:szCs w:val="24"/>
        </w:rPr>
        <w:t xml:space="preserve"> </w:t>
      </w:r>
    </w:p>
    <w:p w:rsidR="00A22EF9" w:rsidRDefault="00A22EF9" w:rsidP="00A22EF9">
      <w:pPr>
        <w:jc w:val="center"/>
        <w:rPr>
          <w:b/>
          <w:szCs w:val="24"/>
        </w:rPr>
      </w:pPr>
      <w:r w:rsidRPr="00B9754F">
        <w:rPr>
          <w:b/>
          <w:szCs w:val="24"/>
        </w:rPr>
        <w:t>Группа планирования, защиты населения и обеспечения его жизнедеятельности</w:t>
      </w:r>
    </w:p>
    <w:p w:rsidR="00A22EF9" w:rsidRPr="00B9754F" w:rsidRDefault="00A22EF9" w:rsidP="00A22EF9">
      <w:pPr>
        <w:jc w:val="center"/>
        <w:rPr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A22EF9" w:rsidRPr="00B9754F" w:rsidRDefault="00A22EF9" w:rsidP="007E1535">
            <w:pPr>
              <w:rPr>
                <w:b/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Зеленская Наталья   Михайловна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Заместитель Главы Администраци</w:t>
            </w:r>
            <w:proofErr w:type="gramStart"/>
            <w:r w:rsidRPr="00B9754F">
              <w:rPr>
                <w:szCs w:val="24"/>
              </w:rPr>
              <w:t>и</w:t>
            </w:r>
            <w:r>
              <w:rPr>
                <w:szCs w:val="24"/>
              </w:rPr>
              <w:t>-</w:t>
            </w:r>
            <w:proofErr w:type="gramEnd"/>
            <w:r w:rsidRPr="00B9754F">
              <w:rPr>
                <w:szCs w:val="24"/>
              </w:rPr>
              <w:t xml:space="preserve"> начальник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 xml:space="preserve">Управления социальной политики </w:t>
            </w:r>
            <w:r w:rsidRPr="00F20C94">
              <w:t>городского округа Эгвекинот</w:t>
            </w:r>
          </w:p>
        </w:tc>
      </w:tr>
      <w:tr w:rsidR="00A22EF9" w:rsidTr="007E1535">
        <w:tc>
          <w:tcPr>
            <w:tcW w:w="4927" w:type="dxa"/>
          </w:tcPr>
          <w:p w:rsidR="00A22EF9" w:rsidRPr="00B9754F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A22EF9" w:rsidRPr="00B9754F" w:rsidRDefault="00A22EF9" w:rsidP="007E1535">
            <w:pPr>
              <w:rPr>
                <w:szCs w:val="24"/>
              </w:rPr>
            </w:pPr>
            <w:r w:rsidRPr="00B9754F">
              <w:rPr>
                <w:szCs w:val="24"/>
              </w:rPr>
              <w:t xml:space="preserve"> </w:t>
            </w: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Лавренчук Галина  Се</w:t>
            </w:r>
            <w:r>
              <w:rPr>
                <w:szCs w:val="24"/>
              </w:rPr>
              <w:t>р</w:t>
            </w:r>
            <w:r w:rsidRPr="00B9754F">
              <w:rPr>
                <w:szCs w:val="24"/>
              </w:rPr>
              <w:t>геевна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З</w:t>
            </w:r>
            <w:r>
              <w:rPr>
                <w:szCs w:val="24"/>
              </w:rPr>
              <w:t>а</w:t>
            </w:r>
            <w:r w:rsidRPr="00B9754F">
              <w:rPr>
                <w:szCs w:val="24"/>
              </w:rPr>
              <w:t>меститель  начальника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 xml:space="preserve">Управления  социальной  политики  </w:t>
            </w:r>
            <w:r>
              <w:rPr>
                <w:szCs w:val="24"/>
              </w:rPr>
              <w:t>городского округа Эгвекинот</w:t>
            </w:r>
            <w:r w:rsidRPr="00B9754F">
              <w:rPr>
                <w:szCs w:val="24"/>
              </w:rPr>
              <w:t xml:space="preserve"> – начальник                                                                          отдела образования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/>
          <w:p w:rsidR="00A22EF9" w:rsidRDefault="00A22EF9" w:rsidP="007E1535">
            <w:pPr>
              <w:rPr>
                <w:b/>
                <w:szCs w:val="24"/>
              </w:rPr>
            </w:pPr>
            <w:proofErr w:type="spellStart"/>
            <w:r w:rsidRPr="003679AA">
              <w:t>Кагиров</w:t>
            </w:r>
            <w:proofErr w:type="spellEnd"/>
            <w:r w:rsidRPr="003679AA">
              <w:t xml:space="preserve"> </w:t>
            </w:r>
            <w:proofErr w:type="spellStart"/>
            <w:r w:rsidRPr="003679AA">
              <w:t>Рамиль</w:t>
            </w:r>
            <w:proofErr w:type="spellEnd"/>
            <w:r w:rsidRPr="003679AA">
              <w:t xml:space="preserve"> </w:t>
            </w:r>
            <w:proofErr w:type="spellStart"/>
            <w:r w:rsidRPr="003679AA">
              <w:t>Хакимович</w:t>
            </w:r>
            <w:proofErr w:type="spellEnd"/>
            <w:r w:rsidRPr="00B9754F">
              <w:rPr>
                <w:szCs w:val="24"/>
              </w:rPr>
              <w:t xml:space="preserve">   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- </w:t>
            </w:r>
            <w:r>
              <w:rPr>
                <w:szCs w:val="24"/>
              </w:rPr>
              <w:t>Заместитель н</w:t>
            </w:r>
            <w:r w:rsidRPr="00B9754F">
              <w:rPr>
                <w:szCs w:val="24"/>
              </w:rPr>
              <w:t>ачальник</w:t>
            </w:r>
            <w:r>
              <w:rPr>
                <w:szCs w:val="24"/>
              </w:rPr>
              <w:t>а</w:t>
            </w:r>
            <w:r w:rsidRPr="00B9754F">
              <w:rPr>
                <w:szCs w:val="24"/>
              </w:rPr>
              <w:t xml:space="preserve"> ОМВД России по Иультинскому</w:t>
            </w:r>
            <w:r w:rsidRPr="003679AA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району 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proofErr w:type="spellStart"/>
            <w:r w:rsidRPr="00B9754F">
              <w:rPr>
                <w:szCs w:val="24"/>
              </w:rPr>
              <w:t>Чмырь</w:t>
            </w:r>
            <w:proofErr w:type="spellEnd"/>
            <w:r w:rsidRPr="00B9754F">
              <w:rPr>
                <w:szCs w:val="24"/>
              </w:rPr>
              <w:t xml:space="preserve"> Владимир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Михайлович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Главный врач ГБУЗ  «ММЦ»</w:t>
            </w:r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п</w:t>
            </w:r>
            <w:proofErr w:type="gramStart"/>
            <w:r>
              <w:rPr>
                <w:szCs w:val="24"/>
              </w:rPr>
              <w:t>.Э</w:t>
            </w:r>
            <w:proofErr w:type="gramEnd"/>
            <w:r>
              <w:rPr>
                <w:szCs w:val="24"/>
              </w:rPr>
              <w:t>гвекинот</w:t>
            </w:r>
            <w:proofErr w:type="spellEnd"/>
            <w:r w:rsidRPr="00B9754F">
              <w:rPr>
                <w:szCs w:val="24"/>
              </w:rPr>
              <w:t xml:space="preserve"> 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Иванов Сергей Геннадьевич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- Начальник ПЧ-2 ГПС МЧС России по  </w:t>
            </w:r>
            <w:r>
              <w:rPr>
                <w:szCs w:val="24"/>
              </w:rPr>
              <w:t xml:space="preserve">                                                                </w:t>
            </w:r>
            <w:r w:rsidRPr="00B9754F">
              <w:rPr>
                <w:szCs w:val="24"/>
              </w:rPr>
              <w:t>Чукотскому автономному округу</w:t>
            </w:r>
            <w:r>
              <w:rPr>
                <w:szCs w:val="24"/>
              </w:rPr>
              <w:t xml:space="preserve">                                                                                       </w:t>
            </w:r>
            <w:r w:rsidRPr="00B9754F">
              <w:rPr>
                <w:szCs w:val="24"/>
              </w:rPr>
              <w:t>(по согласованию)</w:t>
            </w:r>
          </w:p>
        </w:tc>
      </w:tr>
    </w:tbl>
    <w:p w:rsidR="00A22EF9" w:rsidRPr="00B9754F" w:rsidRDefault="00A22EF9" w:rsidP="00A22EF9">
      <w:pPr>
        <w:rPr>
          <w:b/>
          <w:szCs w:val="24"/>
        </w:rPr>
      </w:pPr>
    </w:p>
    <w:p w:rsidR="00A22EF9" w:rsidRPr="00F20C94" w:rsidRDefault="00A22EF9" w:rsidP="00A22EF9">
      <w:pPr>
        <w:ind w:left="5387" w:hanging="5387"/>
        <w:rPr>
          <w:szCs w:val="24"/>
        </w:rPr>
      </w:pPr>
      <w:r w:rsidRPr="00B9754F">
        <w:rPr>
          <w:szCs w:val="24"/>
        </w:rPr>
        <w:t xml:space="preserve">                             </w:t>
      </w:r>
    </w:p>
    <w:p w:rsidR="00A22EF9" w:rsidRDefault="00A22EF9" w:rsidP="00A22EF9">
      <w:pPr>
        <w:jc w:val="center"/>
        <w:rPr>
          <w:b/>
          <w:szCs w:val="24"/>
        </w:rPr>
      </w:pPr>
      <w:r w:rsidRPr="00B9754F">
        <w:rPr>
          <w:b/>
          <w:szCs w:val="24"/>
        </w:rPr>
        <w:lastRenderedPageBreak/>
        <w:t>Группа рационального размещения производственных сил, подготовк</w:t>
      </w:r>
      <w:r>
        <w:rPr>
          <w:b/>
          <w:szCs w:val="24"/>
        </w:rPr>
        <w:t>и</w:t>
      </w:r>
      <w:r w:rsidRPr="00B9754F">
        <w:rPr>
          <w:b/>
          <w:szCs w:val="24"/>
        </w:rPr>
        <w:t xml:space="preserve"> и проведени</w:t>
      </w:r>
      <w:r>
        <w:rPr>
          <w:b/>
          <w:szCs w:val="24"/>
        </w:rPr>
        <w:t>я</w:t>
      </w:r>
      <w:r w:rsidRPr="00B9754F">
        <w:rPr>
          <w:b/>
          <w:szCs w:val="24"/>
        </w:rPr>
        <w:t xml:space="preserve"> восстановительных работ в организациях, продолжающих свою деятельность в военное время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A22EF9" w:rsidRDefault="00A22EF9" w:rsidP="007E1535">
            <w:pPr>
              <w:rPr>
                <w:b/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>
              <w:rPr>
                <w:szCs w:val="24"/>
              </w:rPr>
              <w:t>Колесник Татьяна Владимировна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  <w:r>
              <w:rPr>
                <w:szCs w:val="24"/>
              </w:rPr>
              <w:t xml:space="preserve">-Заместитель Главы Администрации городского округа Эгвекинот по делам коренных малочисленных народов Чукотки, </w:t>
            </w:r>
          </w:p>
          <w:p w:rsidR="00A22EF9" w:rsidRDefault="00A22EF9" w:rsidP="007E1535">
            <w:pPr>
              <w:rPr>
                <w:b/>
                <w:szCs w:val="24"/>
              </w:rPr>
            </w:pPr>
            <w:r>
              <w:rPr>
                <w:szCs w:val="24"/>
              </w:rPr>
              <w:t>вопросам межнациональных отношений и связям с общественностью</w:t>
            </w:r>
          </w:p>
        </w:tc>
      </w:tr>
      <w:tr w:rsidR="00A22EF9" w:rsidTr="007E1535">
        <w:tc>
          <w:tcPr>
            <w:tcW w:w="4927" w:type="dxa"/>
          </w:tcPr>
          <w:p w:rsidR="00A22EF9" w:rsidRPr="00B9754F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Кондрашин</w:t>
            </w:r>
            <w:proofErr w:type="spellEnd"/>
            <w:r>
              <w:rPr>
                <w:szCs w:val="24"/>
              </w:rPr>
              <w:t xml:space="preserve"> Александр Николаевич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Заместитель начальника Управления промышленной и сельскохозяйственной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политики Администрации</w:t>
            </w:r>
            <w:r>
              <w:rPr>
                <w:szCs w:val="24"/>
              </w:rPr>
              <w:t xml:space="preserve"> городского округа Эгвекинот - начальник отдела ЖКХ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Кабанова Любовь Ивановна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- </w:t>
            </w:r>
            <w:r>
              <w:rPr>
                <w:szCs w:val="24"/>
              </w:rPr>
              <w:t>Начальник</w:t>
            </w:r>
            <w:r w:rsidRPr="00B9754F">
              <w:rPr>
                <w:szCs w:val="24"/>
              </w:rPr>
              <w:t xml:space="preserve"> отдела градостроительства  и         архитектуры Управления промышленной                                                                                      и сельскохозяйственной политики       Администра</w:t>
            </w:r>
            <w:r>
              <w:rPr>
                <w:szCs w:val="24"/>
              </w:rPr>
              <w:t>ции городского округа Эгвекинот</w:t>
            </w:r>
            <w:r w:rsidRPr="00B9754F">
              <w:rPr>
                <w:szCs w:val="24"/>
              </w:rPr>
              <w:t xml:space="preserve">  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Белобородов Константин Александрович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Главный врач  филиала Ф</w:t>
            </w:r>
            <w:r>
              <w:rPr>
                <w:szCs w:val="24"/>
              </w:rPr>
              <w:t>Г</w:t>
            </w:r>
            <w:r w:rsidRPr="00B9754F">
              <w:rPr>
                <w:szCs w:val="24"/>
              </w:rPr>
              <w:t>УЗ «Центр гигиены и эпидемиологии ЧАО» в Иультинском районе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proofErr w:type="spellStart"/>
            <w:r w:rsidRPr="00B9754F">
              <w:rPr>
                <w:szCs w:val="24"/>
              </w:rPr>
              <w:t>Оторваев</w:t>
            </w:r>
            <w:proofErr w:type="spellEnd"/>
            <w:r w:rsidRPr="00B9754F">
              <w:rPr>
                <w:szCs w:val="24"/>
              </w:rPr>
              <w:t xml:space="preserve">  </w:t>
            </w:r>
            <w:proofErr w:type="spellStart"/>
            <w:r w:rsidRPr="00B9754F">
              <w:rPr>
                <w:szCs w:val="24"/>
              </w:rPr>
              <w:t>Саг</w:t>
            </w:r>
            <w:r>
              <w:rPr>
                <w:szCs w:val="24"/>
              </w:rPr>
              <w:t>ындык</w:t>
            </w:r>
            <w:proofErr w:type="spellEnd"/>
            <w:r w:rsidRPr="00B9754F">
              <w:rPr>
                <w:szCs w:val="24"/>
              </w:rPr>
              <w:t xml:space="preserve"> </w:t>
            </w:r>
            <w:proofErr w:type="spellStart"/>
            <w:r w:rsidRPr="00B9754F">
              <w:rPr>
                <w:szCs w:val="24"/>
              </w:rPr>
              <w:t>Ханасович</w:t>
            </w:r>
            <w:proofErr w:type="spellEnd"/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Pr="00B9754F" w:rsidRDefault="00A22EF9" w:rsidP="007E1535">
            <w:pPr>
              <w:rPr>
                <w:szCs w:val="24"/>
              </w:rPr>
            </w:pPr>
            <w:r w:rsidRPr="00B9754F">
              <w:rPr>
                <w:szCs w:val="24"/>
              </w:rPr>
              <w:t xml:space="preserve">- Начальник </w:t>
            </w:r>
            <w:r>
              <w:rPr>
                <w:szCs w:val="24"/>
              </w:rPr>
              <w:t xml:space="preserve">территориального отдела </w:t>
            </w:r>
            <w:proofErr w:type="spellStart"/>
            <w:proofErr w:type="gramStart"/>
            <w:r>
              <w:rPr>
                <w:szCs w:val="24"/>
              </w:rPr>
              <w:t>отдела</w:t>
            </w:r>
            <w:proofErr w:type="spellEnd"/>
            <w:proofErr w:type="gramEnd"/>
            <w:r>
              <w:rPr>
                <w:szCs w:val="24"/>
              </w:rPr>
              <w:t xml:space="preserve"> Управления </w:t>
            </w:r>
            <w:proofErr w:type="spellStart"/>
            <w:r w:rsidRPr="00B9754F">
              <w:rPr>
                <w:szCs w:val="24"/>
              </w:rPr>
              <w:t>Роспотребнадзор</w:t>
            </w:r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</w:t>
            </w:r>
            <w:r w:rsidRPr="00B9754F">
              <w:rPr>
                <w:szCs w:val="24"/>
              </w:rPr>
              <w:t>Чукотск</w:t>
            </w:r>
            <w:r>
              <w:rPr>
                <w:szCs w:val="24"/>
              </w:rPr>
              <w:t>ому</w:t>
            </w:r>
            <w:proofErr w:type="spellEnd"/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автономно</w:t>
            </w:r>
            <w:r>
              <w:rPr>
                <w:szCs w:val="24"/>
              </w:rPr>
              <w:t>му</w:t>
            </w:r>
            <w:r w:rsidRPr="00B9754F">
              <w:rPr>
                <w:szCs w:val="24"/>
              </w:rPr>
              <w:t xml:space="preserve"> округ</w:t>
            </w:r>
            <w:r>
              <w:rPr>
                <w:szCs w:val="24"/>
              </w:rPr>
              <w:t xml:space="preserve">у </w:t>
            </w:r>
            <w:r w:rsidRPr="00B9754F">
              <w:rPr>
                <w:szCs w:val="24"/>
              </w:rPr>
              <w:t>по</w:t>
            </w:r>
            <w:r>
              <w:rPr>
                <w:szCs w:val="24"/>
              </w:rPr>
              <w:t xml:space="preserve">   городскому округу Эгвекинот </w:t>
            </w:r>
            <w:r w:rsidRPr="00B9754F">
              <w:rPr>
                <w:szCs w:val="24"/>
              </w:rPr>
              <w:t xml:space="preserve">(по согласованию)                                                         </w:t>
            </w:r>
          </w:p>
          <w:p w:rsidR="00A22EF9" w:rsidRDefault="00A22EF9" w:rsidP="007E1535">
            <w:pPr>
              <w:jc w:val="center"/>
              <w:rPr>
                <w:b/>
                <w:szCs w:val="24"/>
              </w:rPr>
            </w:pPr>
          </w:p>
        </w:tc>
      </w:tr>
    </w:tbl>
    <w:p w:rsidR="00A22EF9" w:rsidRPr="003679AA" w:rsidRDefault="00A22EF9" w:rsidP="00A22EF9">
      <w:pPr>
        <w:jc w:val="center"/>
        <w:rPr>
          <w:b/>
          <w:szCs w:val="24"/>
        </w:rPr>
      </w:pPr>
    </w:p>
    <w:p w:rsidR="00A22EF9" w:rsidRDefault="00A22EF9" w:rsidP="00A22EF9">
      <w:pPr>
        <w:jc w:val="center"/>
        <w:rPr>
          <w:b/>
          <w:szCs w:val="24"/>
        </w:rPr>
      </w:pPr>
      <w:r w:rsidRPr="00B9754F">
        <w:rPr>
          <w:b/>
          <w:szCs w:val="24"/>
        </w:rPr>
        <w:t>Группа устойчивости экономики</w:t>
      </w:r>
    </w:p>
    <w:p w:rsidR="00A22EF9" w:rsidRDefault="00A22EF9" w:rsidP="00A22EF9">
      <w:pPr>
        <w:jc w:val="center"/>
        <w:rPr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A22EF9" w:rsidRPr="00B9754F" w:rsidRDefault="00A22EF9" w:rsidP="007E1535">
            <w:pPr>
              <w:rPr>
                <w:b/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>
              <w:rPr>
                <w:szCs w:val="24"/>
              </w:rPr>
              <w:t>Шпак Анна Владимировна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Заместитель Главы Администрации - начальник У</w:t>
            </w:r>
            <w:r>
              <w:rPr>
                <w:szCs w:val="24"/>
              </w:rPr>
              <w:t xml:space="preserve">правления финансов, экономики и имущественных </w:t>
            </w:r>
            <w:r w:rsidRPr="00B9754F">
              <w:rPr>
                <w:szCs w:val="24"/>
              </w:rPr>
              <w:t xml:space="preserve">отношений </w:t>
            </w:r>
            <w:r>
              <w:rPr>
                <w:szCs w:val="24"/>
              </w:rPr>
              <w:t>городского округа Эгвекинот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1D345B">
              <w:rPr>
                <w:szCs w:val="24"/>
              </w:rPr>
              <w:t>Пащенко Сергей</w:t>
            </w:r>
            <w:r>
              <w:rPr>
                <w:szCs w:val="24"/>
              </w:rPr>
              <w:t xml:space="preserve">  Викторович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-  </w:t>
            </w:r>
            <w:r>
              <w:rPr>
                <w:szCs w:val="24"/>
              </w:rPr>
              <w:t>Начальник отдела по управлению имуществом Управления финансов, экономики и имущественных отношений городского округа Эгвекинот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Гайдуков Денис Владиславович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jc w:val="center"/>
              <w:rPr>
                <w:szCs w:val="24"/>
              </w:rPr>
            </w:pPr>
          </w:p>
          <w:p w:rsidR="00A22EF9" w:rsidRDefault="00A22EF9" w:rsidP="007E1535">
            <w:pPr>
              <w:jc w:val="center"/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- Начальник  отдела экономики Управления                                   </w:t>
            </w:r>
            <w:r>
              <w:rPr>
                <w:szCs w:val="24"/>
              </w:rPr>
              <w:t xml:space="preserve">     </w:t>
            </w:r>
            <w:r w:rsidRPr="00B9754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 w:rsidRPr="00B9754F">
              <w:rPr>
                <w:szCs w:val="24"/>
              </w:rPr>
              <w:t>финанс</w:t>
            </w:r>
            <w:r>
              <w:rPr>
                <w:szCs w:val="24"/>
              </w:rPr>
              <w:t xml:space="preserve">ов,   экономики и имущественных </w:t>
            </w:r>
            <w:r w:rsidRPr="00B9754F">
              <w:rPr>
                <w:szCs w:val="24"/>
              </w:rPr>
              <w:t>отношений</w:t>
            </w:r>
            <w:r>
              <w:rPr>
                <w:szCs w:val="24"/>
              </w:rPr>
              <w:t xml:space="preserve"> городского округа Эгвекинот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Миронова Елена Анатольев</w:t>
            </w:r>
            <w:r>
              <w:rPr>
                <w:szCs w:val="24"/>
              </w:rPr>
              <w:t>на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Заместитель руководителя Аппарата</w:t>
            </w:r>
            <w:r>
              <w:rPr>
                <w:szCs w:val="24"/>
              </w:rPr>
              <w:t xml:space="preserve"> А</w:t>
            </w:r>
            <w:r w:rsidRPr="00B9754F">
              <w:rPr>
                <w:szCs w:val="24"/>
              </w:rPr>
              <w:t>дминистрации начальник отдела бухгалтерского учета и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 xml:space="preserve">отчетности Администрации </w:t>
            </w:r>
            <w:r>
              <w:rPr>
                <w:szCs w:val="24"/>
              </w:rPr>
              <w:t>городского округа Эгвекинот</w:t>
            </w:r>
          </w:p>
        </w:tc>
      </w:tr>
    </w:tbl>
    <w:p w:rsidR="00A22EF9" w:rsidRPr="00B9754F" w:rsidRDefault="00A22EF9" w:rsidP="00A22EF9">
      <w:pPr>
        <w:jc w:val="center"/>
        <w:rPr>
          <w:b/>
          <w:szCs w:val="24"/>
        </w:rPr>
      </w:pPr>
    </w:p>
    <w:p w:rsidR="00A22EF9" w:rsidRDefault="00A22EF9" w:rsidP="00A22EF9">
      <w:pPr>
        <w:jc w:val="center"/>
        <w:rPr>
          <w:b/>
          <w:szCs w:val="24"/>
        </w:rPr>
      </w:pPr>
      <w:r w:rsidRPr="00B9754F">
        <w:rPr>
          <w:b/>
          <w:szCs w:val="24"/>
        </w:rPr>
        <w:t>Группа устойчивой работы промышленных предприятий, энергоснабжения</w:t>
      </w:r>
    </w:p>
    <w:p w:rsidR="00A22EF9" w:rsidRDefault="00A22EF9" w:rsidP="00A22EF9">
      <w:pPr>
        <w:jc w:val="center"/>
        <w:rPr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22EF9" w:rsidTr="007E1535">
        <w:tc>
          <w:tcPr>
            <w:tcW w:w="4927" w:type="dxa"/>
          </w:tcPr>
          <w:p w:rsidR="00A22EF9" w:rsidRPr="00B9754F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A22EF9" w:rsidRDefault="00A22EF9" w:rsidP="007E1535">
            <w:pPr>
              <w:rPr>
                <w:szCs w:val="24"/>
              </w:rPr>
            </w:pPr>
            <w:r>
              <w:rPr>
                <w:szCs w:val="24"/>
              </w:rPr>
              <w:t>Горностаев Виктор Викторович</w:t>
            </w:r>
          </w:p>
          <w:p w:rsidR="00A22EF9" w:rsidRDefault="00A22EF9" w:rsidP="007E1535">
            <w:pPr>
              <w:rPr>
                <w:b/>
                <w:szCs w:val="24"/>
              </w:rPr>
            </w:pP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Pr="00337C1F" w:rsidRDefault="00A22EF9" w:rsidP="007E1535">
            <w:pPr>
              <w:rPr>
                <w:szCs w:val="24"/>
              </w:rPr>
            </w:pPr>
            <w:r w:rsidRPr="00B9754F">
              <w:rPr>
                <w:szCs w:val="24"/>
              </w:rPr>
              <w:t>- Заместитель начальник</w:t>
            </w:r>
            <w:r>
              <w:rPr>
                <w:szCs w:val="24"/>
              </w:rPr>
              <w:t>а</w:t>
            </w:r>
            <w:r w:rsidRPr="00B9754F">
              <w:rPr>
                <w:szCs w:val="24"/>
              </w:rPr>
              <w:t xml:space="preserve"> Управления </w:t>
            </w:r>
            <w:r>
              <w:rPr>
                <w:szCs w:val="24"/>
              </w:rPr>
              <w:t xml:space="preserve">     </w:t>
            </w:r>
            <w:r w:rsidRPr="00B9754F">
              <w:rPr>
                <w:szCs w:val="24"/>
              </w:rPr>
              <w:t>промышленной и</w:t>
            </w:r>
            <w:r>
              <w:rPr>
                <w:szCs w:val="24"/>
              </w:rPr>
              <w:t xml:space="preserve"> сельскохозяйственной политики</w:t>
            </w:r>
            <w:r w:rsidRPr="00B9754F">
              <w:rPr>
                <w:szCs w:val="24"/>
              </w:rPr>
              <w:t xml:space="preserve">                                                                      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A22EF9" w:rsidRPr="00B9754F" w:rsidRDefault="00A22EF9" w:rsidP="007E1535">
            <w:pPr>
              <w:rPr>
                <w:b/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Тутаев Виталий Викторович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Директор филиала ОАО «</w:t>
            </w:r>
            <w:proofErr w:type="spellStart"/>
            <w:r w:rsidRPr="00B9754F">
              <w:rPr>
                <w:szCs w:val="24"/>
              </w:rPr>
              <w:t>Чукотэнерго</w:t>
            </w:r>
            <w:proofErr w:type="spellEnd"/>
            <w:r w:rsidRPr="00B9754F">
              <w:rPr>
                <w:szCs w:val="24"/>
              </w:rPr>
              <w:t xml:space="preserve">» </w:t>
            </w:r>
            <w:r>
              <w:rPr>
                <w:szCs w:val="24"/>
              </w:rPr>
              <w:t xml:space="preserve">                                </w:t>
            </w:r>
            <w:r w:rsidRPr="00B9754F">
              <w:rPr>
                <w:szCs w:val="24"/>
              </w:rPr>
              <w:t xml:space="preserve">       </w:t>
            </w:r>
            <w:r>
              <w:rPr>
                <w:szCs w:val="24"/>
              </w:rPr>
              <w:t xml:space="preserve">                   </w:t>
            </w:r>
            <w:r w:rsidRPr="00B9754F">
              <w:rPr>
                <w:szCs w:val="24"/>
              </w:rPr>
              <w:t xml:space="preserve"> Эгвекинотская ГРЭС</w:t>
            </w:r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 xml:space="preserve">(по согласованию)                                                         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Грачев Виктор Александрович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- Директор МУП ЖКХ «Иультинское» </w:t>
            </w:r>
            <w:r>
              <w:rPr>
                <w:szCs w:val="24"/>
              </w:rPr>
              <w:t xml:space="preserve">                                                     </w:t>
            </w:r>
            <w:r w:rsidRPr="00B9754F">
              <w:rPr>
                <w:szCs w:val="24"/>
              </w:rPr>
              <w:t>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Иванов Игорь Павлович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- Директор </w:t>
            </w:r>
            <w:r>
              <w:rPr>
                <w:szCs w:val="24"/>
              </w:rPr>
              <w:t>Н</w:t>
            </w:r>
            <w:r w:rsidRPr="00B9754F">
              <w:rPr>
                <w:szCs w:val="24"/>
              </w:rPr>
              <w:t>АО «Чукотская торговая</w:t>
            </w:r>
            <w:r>
              <w:rPr>
                <w:szCs w:val="24"/>
              </w:rPr>
              <w:t xml:space="preserve">                                                             </w:t>
            </w:r>
            <w:r w:rsidRPr="00B9754F">
              <w:rPr>
                <w:szCs w:val="24"/>
              </w:rPr>
              <w:t>компания»</w:t>
            </w:r>
            <w:r w:rsidRPr="00B47431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ind w:left="4536" w:hanging="4536"/>
              <w:rPr>
                <w:szCs w:val="24"/>
              </w:rPr>
            </w:pPr>
          </w:p>
          <w:p w:rsidR="00A22EF9" w:rsidRDefault="00A22EF9" w:rsidP="007E1535">
            <w:pPr>
              <w:ind w:left="4536" w:hanging="4536"/>
              <w:rPr>
                <w:b/>
                <w:szCs w:val="24"/>
              </w:rPr>
            </w:pPr>
            <w:proofErr w:type="spellStart"/>
            <w:r w:rsidRPr="007946AE">
              <w:rPr>
                <w:szCs w:val="24"/>
              </w:rPr>
              <w:t>Рикунов</w:t>
            </w:r>
            <w:proofErr w:type="spellEnd"/>
            <w:r w:rsidRPr="007946AE">
              <w:rPr>
                <w:szCs w:val="24"/>
              </w:rPr>
              <w:t xml:space="preserve"> Сергей Николаевич</w:t>
            </w:r>
          </w:p>
        </w:tc>
        <w:tc>
          <w:tcPr>
            <w:tcW w:w="4928" w:type="dxa"/>
          </w:tcPr>
          <w:p w:rsidR="00A22EF9" w:rsidRDefault="00A22EF9" w:rsidP="007E1535">
            <w:r w:rsidRPr="008C24A9">
              <w:t xml:space="preserve">- Начальник Иультинского линейно-технического участка ОАО " </w:t>
            </w:r>
            <w:proofErr w:type="spellStart"/>
            <w:r w:rsidRPr="008C24A9">
              <w:t>Ростелеком</w:t>
            </w:r>
            <w:proofErr w:type="spellEnd"/>
            <w:r w:rsidRPr="008C24A9">
              <w:t xml:space="preserve">" </w:t>
            </w:r>
          </w:p>
          <w:p w:rsidR="00A22EF9" w:rsidRPr="008C24A9" w:rsidRDefault="00A22EF9" w:rsidP="007E1535">
            <w:r w:rsidRPr="008C24A9">
              <w:t>(по согласованию)</w:t>
            </w:r>
          </w:p>
        </w:tc>
      </w:tr>
    </w:tbl>
    <w:p w:rsidR="00A22EF9" w:rsidRPr="00B9754F" w:rsidRDefault="00A22EF9" w:rsidP="00A22EF9">
      <w:pPr>
        <w:rPr>
          <w:b/>
          <w:szCs w:val="24"/>
        </w:rPr>
      </w:pPr>
    </w:p>
    <w:p w:rsidR="00A22EF9" w:rsidRDefault="00A22EF9" w:rsidP="00A22EF9">
      <w:pPr>
        <w:jc w:val="center"/>
        <w:rPr>
          <w:b/>
          <w:szCs w:val="24"/>
        </w:rPr>
      </w:pPr>
    </w:p>
    <w:p w:rsidR="00A22EF9" w:rsidRPr="00B9754F" w:rsidRDefault="00A22EF9" w:rsidP="00A22EF9">
      <w:pPr>
        <w:jc w:val="center"/>
        <w:rPr>
          <w:b/>
          <w:szCs w:val="24"/>
        </w:rPr>
      </w:pPr>
      <w:r w:rsidRPr="00B9754F">
        <w:rPr>
          <w:b/>
          <w:szCs w:val="24"/>
        </w:rPr>
        <w:t>Группа устойчивого сельскохозяйственного производства и функционирования транспорта</w:t>
      </w:r>
    </w:p>
    <w:p w:rsidR="00A22EF9" w:rsidRDefault="00A22EF9" w:rsidP="00A22EF9">
      <w:pPr>
        <w:rPr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A22EF9" w:rsidRDefault="00A22EF9" w:rsidP="007E1535">
            <w:pPr>
              <w:rPr>
                <w:szCs w:val="24"/>
              </w:rPr>
            </w:pPr>
            <w:r w:rsidRPr="00B9754F">
              <w:rPr>
                <w:szCs w:val="24"/>
              </w:rPr>
              <w:t xml:space="preserve"> </w:t>
            </w:r>
          </w:p>
          <w:p w:rsidR="00A22EF9" w:rsidRDefault="00A22EF9" w:rsidP="007E1535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Стретович</w:t>
            </w:r>
            <w:proofErr w:type="spellEnd"/>
            <w:r>
              <w:rPr>
                <w:szCs w:val="24"/>
              </w:rPr>
              <w:t xml:space="preserve"> Игорь Григорьевич</w:t>
            </w:r>
            <w:r w:rsidRPr="00B9754F">
              <w:rPr>
                <w:szCs w:val="24"/>
              </w:rPr>
              <w:t xml:space="preserve">  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-  Консультант отдела </w:t>
            </w:r>
            <w:r>
              <w:rPr>
                <w:szCs w:val="24"/>
              </w:rPr>
              <w:t>сельского хозяйства и торговли Управления промышленной и сельскохозяйственной политики Администрации городского округа Эгвекинот</w:t>
            </w:r>
            <w:r w:rsidRPr="00B9754F">
              <w:rPr>
                <w:szCs w:val="24"/>
              </w:rPr>
              <w:t xml:space="preserve">  </w:t>
            </w:r>
          </w:p>
        </w:tc>
      </w:tr>
      <w:tr w:rsidR="00A22EF9" w:rsidTr="007E1535">
        <w:tc>
          <w:tcPr>
            <w:tcW w:w="4927" w:type="dxa"/>
          </w:tcPr>
          <w:p w:rsidR="00A22EF9" w:rsidRPr="00B9754F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A22EF9" w:rsidRPr="00B9754F" w:rsidRDefault="00A22EF9" w:rsidP="007E1535">
            <w:pPr>
              <w:rPr>
                <w:szCs w:val="24"/>
              </w:rPr>
            </w:pPr>
            <w:r w:rsidRPr="00B9754F">
              <w:rPr>
                <w:szCs w:val="24"/>
              </w:rPr>
              <w:t xml:space="preserve">                                                         </w:t>
            </w:r>
          </w:p>
          <w:p w:rsidR="00A22EF9" w:rsidRDefault="00A22EF9" w:rsidP="007E1535">
            <w:pPr>
              <w:rPr>
                <w:b/>
                <w:szCs w:val="24"/>
              </w:rPr>
            </w:pPr>
            <w:proofErr w:type="spellStart"/>
            <w:r w:rsidRPr="00D14989">
              <w:t>Алексушин</w:t>
            </w:r>
            <w:proofErr w:type="spellEnd"/>
            <w:r w:rsidRPr="00D14989">
              <w:t xml:space="preserve"> Василий</w:t>
            </w:r>
            <w:r>
              <w:t xml:space="preserve"> </w:t>
            </w:r>
            <w:r w:rsidRPr="00D14989">
              <w:t>Александрович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D14989">
              <w:rPr>
                <w:szCs w:val="24"/>
              </w:rPr>
              <w:t>- Директор муниципального унитарного</w:t>
            </w:r>
            <w:r w:rsidRPr="00B9754F">
              <w:rPr>
                <w:szCs w:val="24"/>
              </w:rPr>
              <w:t xml:space="preserve">                                                        </w:t>
            </w:r>
            <w:r>
              <w:rPr>
                <w:szCs w:val="24"/>
              </w:rPr>
              <w:t xml:space="preserve">                   </w:t>
            </w:r>
            <w:r w:rsidRPr="00B9754F">
              <w:rPr>
                <w:szCs w:val="24"/>
              </w:rPr>
              <w:t xml:space="preserve"> сельскохозяйственного предприятия                                                                            «Возрождение» 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proofErr w:type="spellStart"/>
            <w:r w:rsidRPr="00B9754F">
              <w:rPr>
                <w:szCs w:val="24"/>
              </w:rPr>
              <w:t>Тынеру</w:t>
            </w:r>
            <w:proofErr w:type="spellEnd"/>
            <w:r w:rsidRPr="00B9754F">
              <w:rPr>
                <w:szCs w:val="24"/>
              </w:rPr>
              <w:t xml:space="preserve"> Анатолий Яковлевич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Директор муниципального унитарного предприятия «Сельскохозяйственное предприятие Амгуэма»</w:t>
            </w:r>
            <w:r w:rsidRPr="00872EE8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Иванков Николай Андреевич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B9754F">
              <w:rPr>
                <w:szCs w:val="24"/>
              </w:rPr>
              <w:t>Председатель Территориальной соседской общины коренных малочисленных народов</w:t>
            </w:r>
            <w:r w:rsidRPr="008A6C10">
              <w:t xml:space="preserve"> Севера «</w:t>
            </w:r>
            <w:proofErr w:type="spellStart"/>
            <w:r w:rsidRPr="008A6C10">
              <w:t>Анкальыт</w:t>
            </w:r>
            <w:proofErr w:type="spellEnd"/>
            <w:r w:rsidRPr="008A6C10">
              <w:t>» 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/>
          <w:p w:rsidR="00A22EF9" w:rsidRDefault="00A22EF9" w:rsidP="007E1535">
            <w:pPr>
              <w:rPr>
                <w:b/>
                <w:szCs w:val="24"/>
              </w:rPr>
            </w:pPr>
            <w:proofErr w:type="spellStart"/>
            <w:r w:rsidRPr="00D14989">
              <w:t>Лихварев</w:t>
            </w:r>
            <w:proofErr w:type="spellEnd"/>
            <w:r w:rsidRPr="00D14989">
              <w:t xml:space="preserve"> Юрий</w:t>
            </w:r>
            <w:r w:rsidRPr="00B9754F">
              <w:rPr>
                <w:szCs w:val="24"/>
              </w:rPr>
              <w:t xml:space="preserve"> Николаевич</w:t>
            </w:r>
            <w:r w:rsidRPr="00B36A4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                        </w:t>
            </w:r>
          </w:p>
        </w:tc>
        <w:tc>
          <w:tcPr>
            <w:tcW w:w="4928" w:type="dxa"/>
          </w:tcPr>
          <w:p w:rsidR="00A22EF9" w:rsidRPr="008A6C10" w:rsidRDefault="00A22EF9" w:rsidP="007E1535">
            <w:r w:rsidRPr="008A6C10">
              <w:t xml:space="preserve">                                                        </w:t>
            </w:r>
          </w:p>
          <w:p w:rsidR="00A22EF9" w:rsidRPr="008A6C10" w:rsidRDefault="00A22EF9" w:rsidP="007E1535">
            <w:r w:rsidRPr="008A6C10">
              <w:t xml:space="preserve">- Директор муниципального  предприятия  </w:t>
            </w:r>
            <w:proofErr w:type="spellStart"/>
            <w:r w:rsidRPr="008A6C10">
              <w:t>сельхозтоваропроизводителей</w:t>
            </w:r>
            <w:proofErr w:type="spellEnd"/>
            <w:r w:rsidRPr="008A6C10">
              <w:t xml:space="preserve">  «Пионер»                                                                               (по согласованию)                                                         </w:t>
            </w:r>
          </w:p>
          <w:p w:rsidR="00A22EF9" w:rsidRDefault="00A22EF9" w:rsidP="007E1535">
            <w:pPr>
              <w:rPr>
                <w:b/>
                <w:szCs w:val="24"/>
              </w:rPr>
            </w:pP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Подорожный Виктор Геннадьевич                 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Генера</w:t>
            </w:r>
            <w:r>
              <w:rPr>
                <w:szCs w:val="24"/>
              </w:rPr>
              <w:t xml:space="preserve">льный директор ОАО «Морской </w:t>
            </w:r>
            <w:r w:rsidRPr="00B9754F">
              <w:rPr>
                <w:szCs w:val="24"/>
              </w:rPr>
              <w:t>порт  Эгвекинот»</w:t>
            </w:r>
            <w:r w:rsidRPr="00B47431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proofErr w:type="spellStart"/>
            <w:r w:rsidRPr="00B9754F">
              <w:rPr>
                <w:szCs w:val="24"/>
              </w:rPr>
              <w:t>Кокорин</w:t>
            </w:r>
            <w:proofErr w:type="spellEnd"/>
            <w:r w:rsidRPr="00B9754F">
              <w:rPr>
                <w:szCs w:val="24"/>
              </w:rPr>
              <w:t xml:space="preserve"> Александр Григорьевич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Начальник филиала аэропорт «Залив Креста» ФКП «Аэропорты Чукотки»</w:t>
            </w:r>
            <w:r w:rsidRPr="00B47431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 xml:space="preserve">(по </w:t>
            </w:r>
            <w:r>
              <w:rPr>
                <w:szCs w:val="24"/>
              </w:rPr>
              <w:t>сог</w:t>
            </w:r>
            <w:r w:rsidRPr="00B9754F">
              <w:rPr>
                <w:szCs w:val="24"/>
              </w:rPr>
              <w:t xml:space="preserve">ласованию)  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Горелов Тимур Михайлович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Генеральный директор ООО «Иультинское дорожное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 w:rsidRPr="00B9754F">
              <w:rPr>
                <w:szCs w:val="24"/>
              </w:rPr>
              <w:t>ремонтно</w:t>
            </w:r>
            <w:proofErr w:type="spellEnd"/>
            <w:r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- строительное</w:t>
            </w:r>
            <w:proofErr w:type="gramEnd"/>
            <w:r w:rsidRPr="00B9754F">
              <w:rPr>
                <w:szCs w:val="24"/>
              </w:rPr>
              <w:t xml:space="preserve"> предприятие» (по согласованию)                                                         </w:t>
            </w:r>
          </w:p>
        </w:tc>
      </w:tr>
    </w:tbl>
    <w:p w:rsidR="00A22EF9" w:rsidRPr="00B9754F" w:rsidRDefault="00A22EF9" w:rsidP="00A22EF9">
      <w:pPr>
        <w:rPr>
          <w:b/>
          <w:szCs w:val="24"/>
        </w:rPr>
      </w:pPr>
    </w:p>
    <w:p w:rsidR="00A22EF9" w:rsidRPr="00B9754F" w:rsidRDefault="00A22EF9" w:rsidP="00A22EF9">
      <w:pPr>
        <w:jc w:val="center"/>
        <w:rPr>
          <w:b/>
          <w:szCs w:val="24"/>
        </w:rPr>
      </w:pPr>
      <w:r w:rsidRPr="00B9754F">
        <w:rPr>
          <w:b/>
          <w:szCs w:val="24"/>
        </w:rPr>
        <w:t>Группа устойчивого материально-технического снабжения и хозяйственных связей</w:t>
      </w:r>
    </w:p>
    <w:p w:rsidR="00A22EF9" w:rsidRDefault="00A22EF9" w:rsidP="00A22EF9">
      <w:pPr>
        <w:jc w:val="center"/>
        <w:rPr>
          <w:b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A22EF9" w:rsidTr="007E1535">
        <w:tc>
          <w:tcPr>
            <w:tcW w:w="4927" w:type="dxa"/>
          </w:tcPr>
          <w:p w:rsidR="00A22EF9" w:rsidRPr="00B9754F" w:rsidRDefault="00A22EF9" w:rsidP="007E1535">
            <w:pPr>
              <w:rPr>
                <w:b/>
                <w:szCs w:val="24"/>
              </w:rPr>
            </w:pPr>
            <w:r w:rsidRPr="00B9754F">
              <w:rPr>
                <w:b/>
                <w:szCs w:val="24"/>
              </w:rPr>
              <w:t>Руководитель группы:</w:t>
            </w: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Егорова Анна Васильевна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 xml:space="preserve">- Заместитель начальника Управления промышленной  и сельскохозяйственной политики Администрации </w:t>
            </w:r>
            <w:r>
              <w:rPr>
                <w:szCs w:val="24"/>
              </w:rPr>
              <w:t>городского округа</w:t>
            </w:r>
            <w:r w:rsidRPr="00B9754F">
              <w:rPr>
                <w:szCs w:val="24"/>
              </w:rPr>
              <w:t xml:space="preserve"> – начальник отдела правового обеспечен</w:t>
            </w:r>
            <w:r>
              <w:rPr>
                <w:szCs w:val="24"/>
              </w:rPr>
              <w:t xml:space="preserve">ия и муниципальных    </w:t>
            </w:r>
            <w:r w:rsidRPr="00B9754F">
              <w:rPr>
                <w:szCs w:val="24"/>
              </w:rPr>
              <w:t>закупок</w:t>
            </w:r>
          </w:p>
        </w:tc>
      </w:tr>
      <w:tr w:rsidR="00A22EF9" w:rsidTr="007E1535">
        <w:tc>
          <w:tcPr>
            <w:tcW w:w="4927" w:type="dxa"/>
          </w:tcPr>
          <w:p w:rsidR="00A22EF9" w:rsidRPr="00B9754F" w:rsidRDefault="00A22EF9" w:rsidP="007E1535">
            <w:pPr>
              <w:rPr>
                <w:szCs w:val="24"/>
              </w:rPr>
            </w:pPr>
            <w:r w:rsidRPr="00B9754F">
              <w:rPr>
                <w:b/>
                <w:szCs w:val="24"/>
              </w:rPr>
              <w:t>Члены группы:</w:t>
            </w: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jc w:val="both"/>
              <w:rPr>
                <w:b/>
                <w:szCs w:val="24"/>
              </w:rPr>
            </w:pPr>
            <w:r w:rsidRPr="00B9754F">
              <w:rPr>
                <w:szCs w:val="24"/>
              </w:rPr>
              <w:t>Иванова Татьяна Геннадьевна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B9754F">
              <w:rPr>
                <w:szCs w:val="24"/>
              </w:rPr>
              <w:t>- Директор ООО «Альбатрос»</w:t>
            </w:r>
            <w:r w:rsidRPr="00B47431">
              <w:rPr>
                <w:szCs w:val="24"/>
              </w:rPr>
              <w:t xml:space="preserve"> </w:t>
            </w:r>
            <w:r w:rsidRPr="00B9754F">
              <w:rPr>
                <w:szCs w:val="24"/>
              </w:rPr>
              <w:t>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/>
          <w:p w:rsidR="00A22EF9" w:rsidRDefault="00A22EF9" w:rsidP="007E1535">
            <w:pPr>
              <w:rPr>
                <w:b/>
                <w:szCs w:val="24"/>
              </w:rPr>
            </w:pPr>
            <w:r w:rsidRPr="0025292A">
              <w:t>Гапоненко Григорий Петрович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 w:rsidRPr="0025292A">
              <w:rPr>
                <w:szCs w:val="24"/>
              </w:rPr>
              <w:t xml:space="preserve">- </w:t>
            </w:r>
            <w:r w:rsidRPr="0025292A">
              <w:t>Начальник службы ГСМ НАО ЧТК</w:t>
            </w:r>
            <w:r w:rsidRPr="0025292A">
              <w:rPr>
                <w:szCs w:val="24"/>
              </w:rPr>
              <w:t xml:space="preserve">                                                          </w:t>
            </w:r>
            <w:r>
              <w:rPr>
                <w:szCs w:val="24"/>
              </w:rPr>
              <w:t xml:space="preserve">   </w:t>
            </w:r>
            <w:r w:rsidRPr="00B9754F">
              <w:rPr>
                <w:szCs w:val="24"/>
              </w:rPr>
              <w:t>(по согласованию)</w:t>
            </w:r>
          </w:p>
        </w:tc>
      </w:tr>
      <w:tr w:rsidR="00A22EF9" w:rsidTr="007E1535">
        <w:tc>
          <w:tcPr>
            <w:tcW w:w="4927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>
              <w:rPr>
                <w:szCs w:val="24"/>
              </w:rPr>
              <w:t>Хайкин Игорь Михайлович</w:t>
            </w:r>
          </w:p>
        </w:tc>
        <w:tc>
          <w:tcPr>
            <w:tcW w:w="4928" w:type="dxa"/>
          </w:tcPr>
          <w:p w:rsidR="00A22EF9" w:rsidRDefault="00A22EF9" w:rsidP="007E1535">
            <w:pPr>
              <w:rPr>
                <w:szCs w:val="24"/>
              </w:rPr>
            </w:pPr>
          </w:p>
          <w:p w:rsidR="00A22EF9" w:rsidRDefault="00A22EF9" w:rsidP="007E1535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- Коммерческий директор </w:t>
            </w:r>
            <w:r w:rsidRPr="001E6D8B">
              <w:t>ООО  «Залив  Креста»</w:t>
            </w:r>
            <w:r w:rsidRPr="00F82453">
              <w:t xml:space="preserve"> </w:t>
            </w:r>
            <w:r w:rsidRPr="00B9754F">
              <w:rPr>
                <w:szCs w:val="24"/>
              </w:rPr>
              <w:t>(по согласованию)</w:t>
            </w:r>
          </w:p>
        </w:tc>
      </w:tr>
    </w:tbl>
    <w:p w:rsidR="00A22EF9" w:rsidRPr="00B9754F" w:rsidRDefault="00A22EF9" w:rsidP="00A22EF9">
      <w:pPr>
        <w:jc w:val="center"/>
        <w:rPr>
          <w:b/>
          <w:szCs w:val="24"/>
        </w:rPr>
      </w:pPr>
    </w:p>
    <w:p w:rsidR="00A22EF9" w:rsidRPr="0025292A" w:rsidRDefault="00A22EF9" w:rsidP="00A22EF9">
      <w:pPr>
        <w:ind w:left="4678" w:hanging="4678"/>
        <w:rPr>
          <w:b/>
          <w:szCs w:val="24"/>
        </w:rPr>
      </w:pPr>
      <w:r w:rsidRPr="00B9754F">
        <w:rPr>
          <w:szCs w:val="24"/>
        </w:rPr>
        <w:t xml:space="preserve">                                </w:t>
      </w:r>
    </w:p>
    <w:p w:rsidR="00A22EF9" w:rsidRPr="00B9754F" w:rsidRDefault="00A22EF9" w:rsidP="00A22EF9">
      <w:pPr>
        <w:jc w:val="both"/>
        <w:rPr>
          <w:szCs w:val="24"/>
        </w:rPr>
      </w:pPr>
      <w:r w:rsidRPr="00B9754F">
        <w:rPr>
          <w:szCs w:val="24"/>
        </w:rPr>
        <w:t xml:space="preserve">                                                                                                       </w:t>
      </w:r>
    </w:p>
    <w:p w:rsidR="00A22EF9" w:rsidRPr="00B9754F" w:rsidRDefault="00A22EF9" w:rsidP="00A22EF9">
      <w:pPr>
        <w:jc w:val="both"/>
        <w:rPr>
          <w:szCs w:val="24"/>
        </w:rPr>
      </w:pPr>
      <w:r w:rsidRPr="0025292A">
        <w:t xml:space="preserve">                                     </w:t>
      </w:r>
      <w:r>
        <w:t xml:space="preserve"> </w:t>
      </w:r>
      <w:r w:rsidRPr="0025292A">
        <w:t xml:space="preserve"> </w:t>
      </w:r>
    </w:p>
    <w:p w:rsidR="00A22EF9" w:rsidRPr="00B9754F" w:rsidRDefault="00A22EF9" w:rsidP="00A22EF9">
      <w:pPr>
        <w:jc w:val="both"/>
        <w:rPr>
          <w:szCs w:val="24"/>
        </w:rPr>
      </w:pPr>
      <w:r w:rsidRPr="00B9754F">
        <w:rPr>
          <w:szCs w:val="24"/>
        </w:rPr>
        <w:t xml:space="preserve">                                                         </w:t>
      </w:r>
    </w:p>
    <w:p w:rsidR="00A22EF9" w:rsidRPr="00B9754F" w:rsidRDefault="00A22EF9" w:rsidP="00A22EF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</w:t>
      </w:r>
    </w:p>
    <w:p w:rsidR="00A22EF9" w:rsidRPr="00B9754F" w:rsidRDefault="00A22EF9" w:rsidP="00A22EF9">
      <w:pPr>
        <w:jc w:val="both"/>
        <w:rPr>
          <w:szCs w:val="24"/>
        </w:rPr>
      </w:pPr>
      <w:r w:rsidRPr="00B9754F">
        <w:rPr>
          <w:szCs w:val="24"/>
        </w:rPr>
        <w:t xml:space="preserve">                                                         </w:t>
      </w:r>
    </w:p>
    <w:p w:rsidR="00A22EF9" w:rsidRPr="00B9754F" w:rsidRDefault="00A22EF9" w:rsidP="00A22EF9">
      <w:pPr>
        <w:rPr>
          <w:szCs w:val="24"/>
        </w:rPr>
      </w:pPr>
    </w:p>
    <w:p w:rsidR="00A22EF9" w:rsidRDefault="00A22EF9" w:rsidP="00A22EF9">
      <w:r>
        <w:t xml:space="preserve">                    </w:t>
      </w:r>
    </w:p>
    <w:p w:rsidR="00A22EF9" w:rsidRDefault="00A22EF9" w:rsidP="00A22EF9">
      <w:r>
        <w:t xml:space="preserve">                                          </w:t>
      </w:r>
    </w:p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/>
    <w:p w:rsidR="00A22EF9" w:rsidRDefault="00A22EF9" w:rsidP="00A22EF9">
      <w:pPr>
        <w:ind w:left="5103"/>
        <w:jc w:val="right"/>
      </w:pPr>
      <w:r>
        <w:lastRenderedPageBreak/>
        <w:t>Приложение 2</w:t>
      </w:r>
    </w:p>
    <w:p w:rsidR="00A22EF9" w:rsidRDefault="00A22EF9" w:rsidP="00A22EF9">
      <w:pPr>
        <w:ind w:left="5103"/>
        <w:jc w:val="right"/>
      </w:pPr>
      <w:r>
        <w:t xml:space="preserve">к постановлению Главы Администрации городского округа Эгвекинот </w:t>
      </w:r>
    </w:p>
    <w:p w:rsidR="00E34AE9" w:rsidRDefault="00E34AE9" w:rsidP="00E34AE9">
      <w:pPr>
        <w:ind w:left="5103"/>
        <w:jc w:val="right"/>
      </w:pPr>
      <w:r>
        <w:t>от « 8 »  ноября 2016 г. № 330 -па</w:t>
      </w:r>
    </w:p>
    <w:p w:rsidR="00A22EF9" w:rsidRDefault="00A22EF9" w:rsidP="00A22EF9">
      <w:pPr>
        <w:ind w:firstLine="851"/>
        <w:jc w:val="both"/>
      </w:pPr>
    </w:p>
    <w:p w:rsidR="00A22EF9" w:rsidRDefault="00A22EF9" w:rsidP="00A22EF9">
      <w:pPr>
        <w:jc w:val="center"/>
        <w:rPr>
          <w:b/>
        </w:rPr>
      </w:pPr>
      <w:r>
        <w:rPr>
          <w:b/>
        </w:rPr>
        <w:t>ПОЛОЖЕНИЕ</w:t>
      </w:r>
    </w:p>
    <w:p w:rsidR="00A22EF9" w:rsidRDefault="00A22EF9" w:rsidP="00A22EF9">
      <w:pPr>
        <w:jc w:val="center"/>
        <w:rPr>
          <w:b/>
        </w:rPr>
      </w:pPr>
      <w:r>
        <w:rPr>
          <w:b/>
        </w:rPr>
        <w:t>о Комиссии по поддержанию устойчивого функционирования организаций городского округа Эгвекинот в военное время</w:t>
      </w:r>
    </w:p>
    <w:p w:rsidR="00A22EF9" w:rsidRDefault="00A22EF9" w:rsidP="00A22EF9">
      <w:pPr>
        <w:jc w:val="center"/>
        <w:rPr>
          <w:b/>
        </w:rPr>
      </w:pPr>
    </w:p>
    <w:p w:rsidR="00A22EF9" w:rsidRDefault="00A22EF9" w:rsidP="00A22EF9">
      <w:pPr>
        <w:jc w:val="center"/>
        <w:rPr>
          <w:b/>
        </w:rPr>
      </w:pPr>
      <w:r>
        <w:rPr>
          <w:b/>
        </w:rPr>
        <w:t>1. Общие положения</w:t>
      </w:r>
    </w:p>
    <w:p w:rsidR="00A22EF9" w:rsidRDefault="00A22EF9" w:rsidP="00A22EF9">
      <w:pPr>
        <w:jc w:val="center"/>
        <w:rPr>
          <w:b/>
        </w:rPr>
      </w:pPr>
    </w:p>
    <w:p w:rsidR="00A22EF9" w:rsidRDefault="00A22EF9" w:rsidP="00A22EF9">
      <w:pPr>
        <w:ind w:firstLine="851"/>
        <w:jc w:val="both"/>
      </w:pPr>
      <w:r>
        <w:t>1.1. Настоящее положение определяет основные задачи, функции и полномочия, структуру и порядок работы Комиссии по поддержанию устойчивого функционирования организаций, независимо от их организационно-правовых форм, расположенных на территории городского округа Эгвекинот (далее - организации) в военное время.</w:t>
      </w:r>
    </w:p>
    <w:p w:rsidR="00A22EF9" w:rsidRDefault="00A22EF9" w:rsidP="00A22EF9">
      <w:pPr>
        <w:ind w:firstLine="851"/>
        <w:jc w:val="both"/>
      </w:pPr>
      <w:r>
        <w:t xml:space="preserve">1.2. </w:t>
      </w:r>
      <w:proofErr w:type="gramStart"/>
      <w:r>
        <w:t>Комиссия по поддержанию устойчивого функционирования организаций городского округа Эгвекинот в военное время (далее - Комиссия), создана в соответствии с Федеральным законом Российской Федерации от 12 февраля 1998 года № 28-ФЗ «О гражданской обороне», постановлением Губернатора Чукотского автономного округа от 14 июня 2012 года № 261 «О поддержании устойчивого функционирования организаций расположенных на территории Чукотского автономного округа в военное время» в целях поддержания устойчивого</w:t>
      </w:r>
      <w:proofErr w:type="gramEnd"/>
      <w:r>
        <w:t xml:space="preserve"> функционирования организаций в военное время.</w:t>
      </w:r>
    </w:p>
    <w:p w:rsidR="00A22EF9" w:rsidRDefault="00A22EF9" w:rsidP="00A22EF9">
      <w:pPr>
        <w:ind w:firstLine="851"/>
        <w:jc w:val="both"/>
      </w:pPr>
      <w:r>
        <w:t>1.3.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Чукотского автономного округа, постановлениями и распоряжениями Губернатора и Правительства Чукотского автономного округа, а также настоящим Положением.</w:t>
      </w:r>
    </w:p>
    <w:p w:rsidR="00A22EF9" w:rsidRDefault="00A22EF9" w:rsidP="00A22EF9">
      <w:pPr>
        <w:ind w:firstLine="851"/>
        <w:jc w:val="both"/>
      </w:pPr>
      <w:r>
        <w:t>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Чукотского автономного округа, органами местного самоуправления и организациями.</w:t>
      </w:r>
    </w:p>
    <w:p w:rsidR="00A22EF9" w:rsidRDefault="00A22EF9" w:rsidP="00A22EF9">
      <w:pPr>
        <w:ind w:firstLine="851"/>
        <w:jc w:val="both"/>
      </w:pPr>
      <w:r>
        <w:t>1.4. Решения Комиссии, принятые в пределах ее полномочий, являются обязательными для организаций и органов исполнительной власти, представленных в Комиссии (далее – органы исполнительной власти).</w:t>
      </w:r>
    </w:p>
    <w:p w:rsidR="00A22EF9" w:rsidRDefault="00A22EF9" w:rsidP="00A22EF9">
      <w:pPr>
        <w:ind w:firstLine="851"/>
        <w:jc w:val="both"/>
      </w:pPr>
    </w:p>
    <w:p w:rsidR="00A22EF9" w:rsidRDefault="00A22EF9" w:rsidP="00A22EF9">
      <w:pPr>
        <w:jc w:val="center"/>
        <w:rPr>
          <w:b/>
        </w:rPr>
      </w:pPr>
      <w:r>
        <w:rPr>
          <w:b/>
        </w:rPr>
        <w:t>2. Задачи Комиссии</w:t>
      </w:r>
    </w:p>
    <w:p w:rsidR="00A22EF9" w:rsidRDefault="00A22EF9" w:rsidP="00A22EF9">
      <w:pPr>
        <w:jc w:val="center"/>
        <w:rPr>
          <w:b/>
        </w:rPr>
      </w:pPr>
    </w:p>
    <w:p w:rsidR="00A22EF9" w:rsidRDefault="00A22EF9" w:rsidP="00A22EF9">
      <w:pPr>
        <w:ind w:firstLine="851"/>
        <w:jc w:val="both"/>
      </w:pPr>
      <w:r>
        <w:t>2.1. Основной задачей Комиссии является разработка, планирование и осуществление мероприятий по поддержанию устойчивого функционирования организаций в военное время.</w:t>
      </w:r>
    </w:p>
    <w:p w:rsidR="00A22EF9" w:rsidRDefault="00A22EF9" w:rsidP="00A22EF9">
      <w:pPr>
        <w:ind w:firstLine="851"/>
        <w:jc w:val="both"/>
      </w:pPr>
      <w:r>
        <w:t>2.2. В соответствии с основной задачей на Комиссию возлагается:</w:t>
      </w:r>
    </w:p>
    <w:p w:rsidR="00A22EF9" w:rsidRDefault="00A22EF9" w:rsidP="00A22EF9">
      <w:pPr>
        <w:ind w:firstLine="851"/>
        <w:jc w:val="both"/>
      </w:pPr>
      <w:r>
        <w:t>защита гражданского персонала организаций и обеспечение его жизнедеятельности в военное время;</w:t>
      </w:r>
    </w:p>
    <w:p w:rsidR="00A22EF9" w:rsidRDefault="00A22EF9" w:rsidP="00A22EF9">
      <w:pPr>
        <w:ind w:firstLine="851"/>
        <w:jc w:val="both"/>
      </w:pPr>
      <w:r>
        <w:t>защита основных производственных фондов (зданий и сооружений, станочного и технологического оборудования, энергетических и инженерных коммуникаций), рациональное размещение производительных сил на территории городского округа Эгвекинот;</w:t>
      </w:r>
    </w:p>
    <w:p w:rsidR="00A22EF9" w:rsidRDefault="00A22EF9" w:rsidP="00A22EF9">
      <w:pPr>
        <w:ind w:firstLine="851"/>
        <w:jc w:val="both"/>
      </w:pPr>
      <w:r>
        <w:t>снижение возможных потерь и разрушений в военное время при применении противником современных средств поражения;</w:t>
      </w:r>
    </w:p>
    <w:p w:rsidR="00A22EF9" w:rsidRDefault="00A22EF9" w:rsidP="00A22EF9">
      <w:pPr>
        <w:ind w:firstLine="851"/>
        <w:jc w:val="both"/>
      </w:pPr>
      <w:r>
        <w:t>создание условий для ликвидации последствий нападения противника, а также восстановление производства и обеспечение жизнедеятельности гражданского персонала организаций в военное время;</w:t>
      </w:r>
    </w:p>
    <w:p w:rsidR="00A22EF9" w:rsidRDefault="00A22EF9" w:rsidP="00A22EF9">
      <w:pPr>
        <w:ind w:firstLine="851"/>
        <w:jc w:val="both"/>
      </w:pPr>
      <w:r>
        <w:t>исключение или ограничение возможностей образования вторичных факторов поражения;</w:t>
      </w:r>
    </w:p>
    <w:p w:rsidR="00A22EF9" w:rsidRDefault="00A22EF9" w:rsidP="00A22EF9">
      <w:pPr>
        <w:ind w:firstLine="851"/>
        <w:jc w:val="both"/>
      </w:pPr>
      <w:r>
        <w:t>организация надежного функционирования коммуникаций, хранения материально-технических средств, необходимых для осуществления деятельности, выпуска запланированной продукции;</w:t>
      </w:r>
    </w:p>
    <w:p w:rsidR="00A22EF9" w:rsidRDefault="00A22EF9" w:rsidP="00A22EF9">
      <w:pPr>
        <w:ind w:firstLine="851"/>
        <w:jc w:val="both"/>
      </w:pPr>
      <w:r>
        <w:lastRenderedPageBreak/>
        <w:t>создание устойчивой системы управления и подготовка к восстановлению осуществляемой деятельности, нарушенного производства.</w:t>
      </w:r>
    </w:p>
    <w:p w:rsidR="00A22EF9" w:rsidRDefault="00A22EF9" w:rsidP="00A22EF9">
      <w:pPr>
        <w:ind w:firstLine="851"/>
        <w:jc w:val="both"/>
      </w:pPr>
      <w:r>
        <w:t>2.3. В составе Комиссии создаются структурные подразделения (группы) на которые возлагаются общие и специальные задачи:</w:t>
      </w:r>
    </w:p>
    <w:p w:rsidR="00A22EF9" w:rsidRPr="001449F0" w:rsidRDefault="00A22EF9" w:rsidP="00A22EF9">
      <w:pPr>
        <w:ind w:firstLine="851"/>
        <w:jc w:val="both"/>
        <w:rPr>
          <w:u w:val="single"/>
        </w:rPr>
      </w:pPr>
      <w:r w:rsidRPr="001449F0">
        <w:rPr>
          <w:u w:val="single"/>
        </w:rPr>
        <w:t>общие задачи:</w:t>
      </w:r>
    </w:p>
    <w:p w:rsidR="00A22EF9" w:rsidRDefault="00A22EF9" w:rsidP="00A22EF9">
      <w:pPr>
        <w:ind w:firstLine="851"/>
        <w:jc w:val="both"/>
      </w:pPr>
      <w:r>
        <w:t>сбор, обобщение и анализ необходимой информации по своему направлению работы;</w:t>
      </w:r>
    </w:p>
    <w:p w:rsidR="00A22EF9" w:rsidRDefault="00A22EF9" w:rsidP="00A22EF9">
      <w:pPr>
        <w:ind w:firstLine="851"/>
        <w:jc w:val="both"/>
      </w:pPr>
      <w:r>
        <w:t>участие в разработке докладов, справок и других документов по вопросам устойчивого функционирования организаций в пределах своей компетенции;</w:t>
      </w:r>
    </w:p>
    <w:p w:rsidR="00A22EF9" w:rsidRDefault="00A22EF9" w:rsidP="00A22EF9">
      <w:pPr>
        <w:ind w:firstLine="851"/>
        <w:jc w:val="both"/>
      </w:pPr>
      <w:r>
        <w:t>разработка предложений по совершенствованию работы в своем направлении и представление их председателю Комиссии;</w:t>
      </w:r>
    </w:p>
    <w:p w:rsidR="00A22EF9" w:rsidRDefault="00A22EF9" w:rsidP="00A22EF9">
      <w:pPr>
        <w:ind w:firstLine="851"/>
        <w:jc w:val="both"/>
      </w:pPr>
      <w:r>
        <w:t xml:space="preserve">разработка и представление в группу планирования Комиссии предложений (мероприятий) для включения в перспективный </w:t>
      </w:r>
      <w:r w:rsidRPr="00B47CC6">
        <w:t>План мероприятий по поддержанию устойчивого функционирования организаций и годовой План работы Комиссии</w:t>
      </w:r>
      <w:r>
        <w:t>;</w:t>
      </w:r>
    </w:p>
    <w:p w:rsidR="00A22EF9" w:rsidRDefault="00A22EF9" w:rsidP="00A22EF9">
      <w:pPr>
        <w:ind w:firstLine="851"/>
        <w:jc w:val="both"/>
      </w:pPr>
      <w:r>
        <w:t>участие в проведении исследований, учений, тренировок и других мероприятий по вопросам устойчивого функционирования организаций;</w:t>
      </w:r>
    </w:p>
    <w:p w:rsidR="00A22EF9" w:rsidRDefault="00A22EF9" w:rsidP="00A22EF9">
      <w:pPr>
        <w:ind w:firstLine="851"/>
        <w:jc w:val="both"/>
      </w:pPr>
      <w:r>
        <w:t xml:space="preserve">доведение решений Комиссии до сведения руководителей организаций и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A22EF9" w:rsidRDefault="00A22EF9" w:rsidP="00A22EF9">
      <w:pPr>
        <w:ind w:firstLine="851"/>
        <w:jc w:val="both"/>
      </w:pPr>
      <w:r w:rsidRPr="001449F0">
        <w:rPr>
          <w:u w:val="single"/>
        </w:rPr>
        <w:t>специальные задачи</w:t>
      </w:r>
      <w:r>
        <w:t>:</w:t>
      </w:r>
    </w:p>
    <w:p w:rsidR="00A22EF9" w:rsidRDefault="00A22EF9" w:rsidP="00A22EF9">
      <w:pPr>
        <w:ind w:firstLine="851"/>
        <w:jc w:val="both"/>
      </w:pPr>
      <w:r>
        <w:t>разработка, планирование и осуществление мероприятий по защите гражданского персонала организаций, поддержанию устойчивого функционирования объектов экономики обеспечению их жизнедеятельности в военное время;</w:t>
      </w:r>
    </w:p>
    <w:p w:rsidR="00A22EF9" w:rsidRDefault="00A22EF9" w:rsidP="00A22EF9">
      <w:pPr>
        <w:ind w:firstLine="851"/>
        <w:jc w:val="both"/>
      </w:pPr>
      <w:r>
        <w:t>определение потерь среди гражданского персонала, возможных разрушений объектов защиты гражданского персонала и обеспечения его жизнедеятельности, основных производственных фондов организаций, путей восстановления (поддержания) объемов производства в военное время;</w:t>
      </w:r>
    </w:p>
    <w:p w:rsidR="00A22EF9" w:rsidRDefault="00A22EF9" w:rsidP="00A22EF9">
      <w:pPr>
        <w:ind w:firstLine="851"/>
        <w:jc w:val="both"/>
      </w:pPr>
      <w:r>
        <w:t>разработка, планирование и осуществление мероприятий по поддержанию устойчивого функционирования систем жизнеобеспечения городского округа Эгвекинот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sz w:val="24"/>
          <w:szCs w:val="24"/>
        </w:rPr>
        <w:t xml:space="preserve"> </w:t>
      </w:r>
      <w:r w:rsidRPr="00AA45EB">
        <w:rPr>
          <w:rFonts w:ascii="Times New Roman" w:hAnsi="Times New Roman" w:cs="Times New Roman"/>
          <w:sz w:val="24"/>
          <w:szCs w:val="24"/>
        </w:rPr>
        <w:t>определение возможных потерь и разрушений систем жизнеобеспечения организаций и путей их восстановления, а также возможности работы на автономных источниках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разработка, планирование и осуществление мероприятий по защите сельскохозяйственных животных и растений, поддержанию устойчивого функционирования организаций пищевой и перерабатывающей промышленности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определение возможных потерь мощностей и снижения объема сельскохозяйственного производства, организаций пищевой и перерабатывающей промышленности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 xml:space="preserve">разработка, планирование и осуществление мероприятий по поддержанию устойчивого функционирования объектов транспорта и транспортных коммуникаций </w:t>
      </w:r>
      <w:r w:rsidRPr="0078189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AA45E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A45EB">
        <w:rPr>
          <w:rFonts w:ascii="Times New Roman" w:hAnsi="Times New Roman" w:cs="Times New Roman"/>
          <w:sz w:val="24"/>
          <w:szCs w:val="24"/>
        </w:rPr>
        <w:t>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определение возможных потерь имеющихся транспортных средств и разрушений транспортных коммуникаций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разработка, планирование и осуществление мероприятий по поддержанию устойчивости функционирования и материально-технического снабжения организаций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определение возможных потерь материально-технических средств, разрушений объектов материально-технического снабжения, складских помещений и погрузочно-разгрузочных механизмов, нарушений хозяйственных связей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разработка, планирование и осуществление мероприятий по поддержанию устойчивости функционирования системы управления и связи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определение возможных разрушений систем управления, сре</w:t>
      </w:r>
      <w:proofErr w:type="gramStart"/>
      <w:r w:rsidRPr="00AA45E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A45EB">
        <w:rPr>
          <w:rFonts w:ascii="Times New Roman" w:hAnsi="Times New Roman" w:cs="Times New Roman"/>
          <w:sz w:val="24"/>
          <w:szCs w:val="24"/>
        </w:rPr>
        <w:t xml:space="preserve">язи и отдельных их элементов в военное время, а также способности дублирующих систем обеспечить управление экономикой </w:t>
      </w:r>
      <w:r w:rsidRPr="0078189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>
        <w:t xml:space="preserve"> </w:t>
      </w:r>
      <w:r w:rsidRPr="00AA45EB">
        <w:rPr>
          <w:rFonts w:ascii="Times New Roman" w:hAnsi="Times New Roman" w:cs="Times New Roman"/>
          <w:sz w:val="24"/>
          <w:szCs w:val="24"/>
        </w:rPr>
        <w:t>при выходе из строя основных органов управления и средств связи;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lastRenderedPageBreak/>
        <w:t>разработка, планирование и осуществление мероприятий по размещению производительных сил, степени концентрации промышленности и запасов, дублирование производства;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разработка, планирование и осуществление мероприятий по подготовке и проведению восстановительных работ, формированию строительных, строительно-монтажных организаций, специальных формирований и их обучению.</w:t>
      </w:r>
    </w:p>
    <w:p w:rsidR="00A22EF9" w:rsidRPr="00FE6CB9" w:rsidRDefault="00A22EF9" w:rsidP="00A22EF9">
      <w:pPr>
        <w:rPr>
          <w:color w:val="FF0000"/>
        </w:rPr>
      </w:pPr>
    </w:p>
    <w:p w:rsidR="00A22EF9" w:rsidRPr="00AA45EB" w:rsidRDefault="00A22EF9" w:rsidP="00A22EF9">
      <w:pPr>
        <w:jc w:val="center"/>
        <w:rPr>
          <w:b/>
        </w:rPr>
      </w:pPr>
      <w:r w:rsidRPr="00AA45EB">
        <w:rPr>
          <w:b/>
        </w:rPr>
        <w:t>3. Функции Комиссии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 xml:space="preserve">3.1. </w:t>
      </w:r>
      <w:r w:rsidRPr="001449F0">
        <w:rPr>
          <w:rFonts w:ascii="Times New Roman" w:hAnsi="Times New Roman" w:cs="Times New Roman"/>
          <w:sz w:val="24"/>
          <w:szCs w:val="24"/>
          <w:u w:val="single"/>
        </w:rPr>
        <w:t>В мирное время: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координация работы органов исполнительной власти и организаций по вопросам выполнения требований законодательства Российской Федерации по поддержанию устойчивого функционирования организаций в военное время;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контроль подготовки организаций к работе в военное время;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контроль разработки, планирования и проведения мероприятий по поддержанию устойчивого функционирования организаций в военное время;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проведение комплексной оценки состояния организаций по обеспечению выпуска установленных объемов и номенклатуры продукции в условиях возможных потерь и разрушений, а также обеспечению жизнедеятельности гражданского персонала организаций;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осуществление сбора, обобщения и анализа сведений по устойчивому функционированию организаций, подготовка предложений о целесообразности практического осуществления мероприятий по поддержанию устойчивого функционирования в военное время;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участие в исследованиях и проверках состояния организаций в командно-штабных учениях и других мероприятиях по вопросам устойчивости функционирования в военное время;</w:t>
      </w:r>
    </w:p>
    <w:p w:rsidR="00A22EF9" w:rsidRPr="007843F7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3F7">
        <w:rPr>
          <w:rFonts w:ascii="Times New Roman" w:hAnsi="Times New Roman" w:cs="Times New Roman"/>
          <w:sz w:val="24"/>
          <w:szCs w:val="24"/>
        </w:rPr>
        <w:t>участие в обобщении результатов учений, исследований и в выработке предложений, совершенствующих работу по поддержанию устойчивости функционирования организаций в военное время, для включения в проект прогноза экономического и социального развития, в План действий по предупреждению и ликвидации чрезвычайных ситуаций природного и техногенного характера и План гражданской обороны и защиты населения, а также в перспективный и годовой Планы работы Комиссии.</w:t>
      </w:r>
      <w:proofErr w:type="gramEnd"/>
    </w:p>
    <w:p w:rsidR="00A22EF9" w:rsidRPr="007843F7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F7">
        <w:rPr>
          <w:rFonts w:ascii="Times New Roman" w:hAnsi="Times New Roman" w:cs="Times New Roman"/>
          <w:sz w:val="24"/>
          <w:szCs w:val="24"/>
        </w:rPr>
        <w:t>3.2. В военное время:</w:t>
      </w:r>
    </w:p>
    <w:p w:rsidR="00A22EF9" w:rsidRPr="007843F7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3F7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7843F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843F7">
        <w:rPr>
          <w:rFonts w:ascii="Times New Roman" w:hAnsi="Times New Roman" w:cs="Times New Roman"/>
          <w:sz w:val="24"/>
          <w:szCs w:val="24"/>
        </w:rPr>
        <w:t xml:space="preserve"> устойчивым функционированием организаций в военное время;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обобщение данных по вопросам организации производственной деятельности на сохранившихся производственных мощностях, восстановления нарушенного управления экономикой, обеспечения жизнедеятельности населения, проведения восстановительных работ.</w:t>
      </w:r>
    </w:p>
    <w:p w:rsidR="00A22EF9" w:rsidRDefault="00A22EF9" w:rsidP="00A22E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EF9" w:rsidRPr="00AA45EB" w:rsidRDefault="00A22EF9" w:rsidP="00A22EF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b/>
          <w:sz w:val="24"/>
          <w:szCs w:val="24"/>
        </w:rPr>
        <w:t>4. Полномочия Комиссии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A22EF9" w:rsidRPr="00ED2BFC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ED2BFC">
        <w:rPr>
          <w:rFonts w:ascii="Times New Roman" w:hAnsi="Times New Roman" w:cs="Times New Roman"/>
          <w:sz w:val="24"/>
          <w:szCs w:val="24"/>
        </w:rPr>
        <w:t>Комиссия в пределах своей компетенции: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 xml:space="preserve">доводит до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78189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>
        <w:t xml:space="preserve"> </w:t>
      </w:r>
      <w:r w:rsidRPr="00AA45EB">
        <w:rPr>
          <w:rFonts w:ascii="Times New Roman" w:hAnsi="Times New Roman" w:cs="Times New Roman"/>
          <w:sz w:val="24"/>
          <w:szCs w:val="24"/>
        </w:rPr>
        <w:t xml:space="preserve">и организаций информацию (сведения) по вопросам поддержания устойчивого функционирования организаций </w:t>
      </w:r>
      <w:r w:rsidRPr="0078189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>
        <w:t xml:space="preserve"> </w:t>
      </w:r>
      <w:r w:rsidRPr="00AA45EB">
        <w:rPr>
          <w:rFonts w:ascii="Times New Roman" w:hAnsi="Times New Roman" w:cs="Times New Roman"/>
          <w:sz w:val="24"/>
          <w:szCs w:val="24"/>
        </w:rPr>
        <w:t>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 xml:space="preserve">требует от руководителей, специалистов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78189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AA45EB">
        <w:rPr>
          <w:rFonts w:ascii="Times New Roman" w:hAnsi="Times New Roman" w:cs="Times New Roman"/>
          <w:sz w:val="24"/>
          <w:szCs w:val="24"/>
        </w:rPr>
        <w:t xml:space="preserve"> и организаций выполнения мероприятий по поддержанию устойчивого функционирования организаций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запрашивает у органов исполнительной власти и организаций, сведения по планируемым и проводимым мероприятиям по поддержанию устойчивого функционирования организаций в военное время для изучения и решения вопросов, относящихся к компетенции Комиссии;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согласовывает представляемые в Комиссию Планы мероприятий по поддержанию устойчивого функционирования организаций в военное время;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привлекает необходимых специалистов к участию в рассмотрении отдельных вопросов устойчивого функционирования организаций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lastRenderedPageBreak/>
        <w:t xml:space="preserve">заслушивает представителей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78189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AA45EB">
        <w:rPr>
          <w:rFonts w:ascii="Times New Roman" w:hAnsi="Times New Roman" w:cs="Times New Roman"/>
          <w:sz w:val="24"/>
          <w:szCs w:val="24"/>
        </w:rPr>
        <w:t xml:space="preserve"> и организаций по вопросам устойчивого функционирования организаций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ходатайствует перед соответствующими руководителями органов исполнительной власти и организаций о привлечении к ответственности должностных лиц за невыполнение ими указаний, требований и мероприятий по поддержанию устойчивого функционирования организаций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принимает участие во всех мероприятиях, имеющих отношение к решению вопросов устойчивого функционирования организаций в военное время.</w:t>
      </w:r>
    </w:p>
    <w:p w:rsidR="00A22EF9" w:rsidRPr="00AA45EB" w:rsidRDefault="00A22EF9" w:rsidP="00A22EF9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22EF9" w:rsidRPr="00AA45EB" w:rsidRDefault="00A22EF9" w:rsidP="00A22E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EB">
        <w:rPr>
          <w:rFonts w:ascii="Times New Roman" w:hAnsi="Times New Roman" w:cs="Times New Roman"/>
          <w:b/>
          <w:sz w:val="24"/>
          <w:szCs w:val="24"/>
        </w:rPr>
        <w:t>5. Структура Комиссии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EF9" w:rsidRPr="00ED2BFC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BFC">
        <w:rPr>
          <w:rFonts w:ascii="Times New Roman" w:hAnsi="Times New Roman" w:cs="Times New Roman"/>
          <w:sz w:val="24"/>
          <w:szCs w:val="24"/>
        </w:rPr>
        <w:t>Комиссия состоит из следующих структурных групп: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группа руководства;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группа планирования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5EB">
        <w:rPr>
          <w:rFonts w:ascii="Times New Roman" w:hAnsi="Times New Roman" w:cs="Times New Roman"/>
          <w:sz w:val="24"/>
          <w:szCs w:val="24"/>
        </w:rPr>
        <w:t xml:space="preserve"> защиты населения и обеспечения его жизнедеятельности;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группа рационального размещения производственных сил, подготовка и проведение восстановительных работ в организациях, продолжающих свою деятельность в военное время;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группа устойчивости управления экономики;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группа устойчивого функционирования энергоснабжения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45EB">
        <w:rPr>
          <w:rFonts w:ascii="Times New Roman" w:hAnsi="Times New Roman" w:cs="Times New Roman"/>
          <w:sz w:val="24"/>
          <w:szCs w:val="24"/>
        </w:rPr>
        <w:t xml:space="preserve"> промышленных предприятий;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группа устойчивого сельскохозяйственного производства;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группа устойчивого функционирования транспорта;</w:t>
      </w:r>
    </w:p>
    <w:p w:rsidR="00A22EF9" w:rsidRPr="00AA45EB" w:rsidRDefault="00A22EF9" w:rsidP="00A22EF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группа устойчивого материально-технического снабжения и хозяйственных связей.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 xml:space="preserve">Группы формируются из руководителей и специалистов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A45EB">
        <w:rPr>
          <w:rFonts w:ascii="Times New Roman" w:hAnsi="Times New Roman" w:cs="Times New Roman"/>
          <w:sz w:val="24"/>
          <w:szCs w:val="24"/>
        </w:rPr>
        <w:t xml:space="preserve"> с привлечением руководителей, специалистов организаций.</w:t>
      </w:r>
    </w:p>
    <w:p w:rsidR="00A22EF9" w:rsidRPr="00AA45EB" w:rsidRDefault="00A22EF9" w:rsidP="00A22EF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2EF9" w:rsidRPr="00AA45EB" w:rsidRDefault="00A22EF9" w:rsidP="00A22EF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EB">
        <w:rPr>
          <w:rFonts w:ascii="Times New Roman" w:hAnsi="Times New Roman" w:cs="Times New Roman"/>
          <w:b/>
          <w:sz w:val="24"/>
          <w:szCs w:val="24"/>
        </w:rPr>
        <w:t>6. Организация работы Комиссии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EF9" w:rsidRPr="00781894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45EB">
        <w:rPr>
          <w:rFonts w:ascii="Times New Roman" w:hAnsi="Times New Roman" w:cs="Times New Roman"/>
          <w:sz w:val="24"/>
          <w:szCs w:val="24"/>
        </w:rPr>
        <w:t xml:space="preserve">. Комиссия проводит свою работу в соответствии с годовым планом, который ежегодно не позднее </w:t>
      </w:r>
      <w:r w:rsidRPr="00781894">
        <w:rPr>
          <w:rFonts w:ascii="Times New Roman" w:hAnsi="Times New Roman" w:cs="Times New Roman"/>
          <w:sz w:val="24"/>
          <w:szCs w:val="24"/>
        </w:rPr>
        <w:t>15 декабря утверждается Председателем Комиссии.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45EB">
        <w:rPr>
          <w:rFonts w:ascii="Times New Roman" w:hAnsi="Times New Roman" w:cs="Times New Roman"/>
          <w:sz w:val="24"/>
          <w:szCs w:val="24"/>
        </w:rPr>
        <w:t>. В годовой план работы Комиссии включаются следующие вопросы: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проведение заседаний Комиссии;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 xml:space="preserve">рассмотрение предложений и перечней мероприятий по поддержанию устойчивого функционирования организаций в военное время для включения в прогноз экономического и социального развития </w:t>
      </w:r>
      <w:r w:rsidRPr="0078189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AA45EB">
        <w:rPr>
          <w:rFonts w:ascii="Times New Roman" w:hAnsi="Times New Roman" w:cs="Times New Roman"/>
          <w:sz w:val="24"/>
          <w:szCs w:val="24"/>
        </w:rPr>
        <w:t>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 xml:space="preserve">оценка состояния и разработка мероприятий по повышению устойчивого функционирования экономики </w:t>
      </w:r>
      <w:r w:rsidRPr="0078189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>
        <w:t xml:space="preserve"> </w:t>
      </w:r>
      <w:r w:rsidRPr="00AA45EB">
        <w:rPr>
          <w:rFonts w:ascii="Times New Roman" w:hAnsi="Times New Roman" w:cs="Times New Roman"/>
          <w:sz w:val="24"/>
          <w:szCs w:val="24"/>
        </w:rPr>
        <w:t>и (или) ее отдельных отраслей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 xml:space="preserve">заслушивание </w:t>
      </w:r>
      <w:proofErr w:type="gramStart"/>
      <w:r w:rsidRPr="00AA45EB">
        <w:rPr>
          <w:rFonts w:ascii="Times New Roman" w:hAnsi="Times New Roman" w:cs="Times New Roman"/>
          <w:sz w:val="24"/>
          <w:szCs w:val="24"/>
        </w:rPr>
        <w:t xml:space="preserve">информации представителей 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A45EB">
        <w:rPr>
          <w:rFonts w:ascii="Times New Roman" w:hAnsi="Times New Roman" w:cs="Times New Roman"/>
          <w:sz w:val="24"/>
          <w:szCs w:val="24"/>
        </w:rPr>
        <w:t xml:space="preserve"> </w:t>
      </w:r>
      <w:r w:rsidRPr="00781894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Pr="00781894">
        <w:rPr>
          <w:rFonts w:ascii="Times New Roman" w:hAnsi="Times New Roman" w:cs="Times New Roman"/>
          <w:sz w:val="24"/>
          <w:szCs w:val="24"/>
        </w:rPr>
        <w:t xml:space="preserve"> Эгвекинот</w:t>
      </w:r>
      <w:r>
        <w:t xml:space="preserve"> </w:t>
      </w:r>
      <w:r w:rsidRPr="00AA45EB">
        <w:rPr>
          <w:rFonts w:ascii="Times New Roman" w:hAnsi="Times New Roman" w:cs="Times New Roman"/>
          <w:sz w:val="24"/>
          <w:szCs w:val="24"/>
        </w:rPr>
        <w:t>и организаций по вопросам устойчивого функционирования организаций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участие в проверках, исследованиях, учениях и других мероприятиях по вопросам устойчивого функционирования организаций в военное время;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сбор, обобщение, анализ и подготовка предложений по вопросам устойчивого функционирования организаций в военное время.</w:t>
      </w:r>
    </w:p>
    <w:p w:rsidR="00A22EF9" w:rsidRPr="00AA45E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A45E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45EB">
        <w:rPr>
          <w:rFonts w:ascii="Times New Roman" w:hAnsi="Times New Roman" w:cs="Times New Roman"/>
          <w:sz w:val="24"/>
          <w:szCs w:val="24"/>
        </w:rPr>
        <w:t xml:space="preserve">. Состав Комиссии утверждается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AA45E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781894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AA45EB">
        <w:rPr>
          <w:rFonts w:ascii="Times New Roman" w:hAnsi="Times New Roman" w:cs="Times New Roman"/>
          <w:sz w:val="24"/>
          <w:szCs w:val="24"/>
        </w:rPr>
        <w:t>.</w:t>
      </w:r>
    </w:p>
    <w:p w:rsidR="00A22EF9" w:rsidRPr="00AC34C5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34C5">
        <w:rPr>
          <w:rFonts w:ascii="Times New Roman" w:hAnsi="Times New Roman" w:cs="Times New Roman"/>
          <w:sz w:val="24"/>
          <w:szCs w:val="24"/>
        </w:rPr>
        <w:t>. Работой Комиссии руководит председатель, а в его отсутствие – один из заместителей председателя.</w:t>
      </w:r>
    </w:p>
    <w:p w:rsidR="00A22EF9" w:rsidRPr="00AC34C5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Во время отсутствия членов Комиссии (очередной отпуск, командировка, болезнь и иные причины) их обязанности выполняют лица, их замещающие (исполняющие обязанности).</w:t>
      </w:r>
    </w:p>
    <w:p w:rsidR="00A22EF9" w:rsidRPr="00AC34C5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34C5">
        <w:rPr>
          <w:rFonts w:ascii="Times New Roman" w:hAnsi="Times New Roman" w:cs="Times New Roman"/>
          <w:sz w:val="24"/>
          <w:szCs w:val="24"/>
        </w:rPr>
        <w:t>. Председатель Комиссии:</w:t>
      </w:r>
    </w:p>
    <w:p w:rsidR="00A22EF9" w:rsidRPr="00AC34C5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осуществляет руководство работой Комиссии;</w:t>
      </w:r>
    </w:p>
    <w:p w:rsidR="00A22EF9" w:rsidRPr="00AC34C5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:rsidR="00A22EF9" w:rsidRPr="00AC34C5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подписывает решения, протоколы и иные документы Комиссии;</w:t>
      </w:r>
    </w:p>
    <w:p w:rsidR="00A22EF9" w:rsidRPr="00AC34C5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lastRenderedPageBreak/>
        <w:t>обеспечивает и контролирует выполнение решений Комиссии;</w:t>
      </w:r>
    </w:p>
    <w:p w:rsidR="00A22EF9" w:rsidRPr="00AC34C5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координирует работу членов Комиссии, рабочих комиссий, привлеченных экспертов.</w:t>
      </w:r>
    </w:p>
    <w:p w:rsidR="00A22EF9" w:rsidRPr="00AC34C5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34C5">
        <w:rPr>
          <w:rFonts w:ascii="Times New Roman" w:hAnsi="Times New Roman" w:cs="Times New Roman"/>
          <w:sz w:val="24"/>
          <w:szCs w:val="24"/>
        </w:rPr>
        <w:t>. Председатель и члены Комиссии работают на общественных началах.</w:t>
      </w:r>
    </w:p>
    <w:p w:rsidR="00A22EF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A22EF9" w:rsidRPr="00AC34C5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34C5">
        <w:rPr>
          <w:rFonts w:ascii="Times New Roman" w:hAnsi="Times New Roman" w:cs="Times New Roman"/>
          <w:sz w:val="24"/>
          <w:szCs w:val="24"/>
        </w:rPr>
        <w:t>. Решение Комиссии принимается простым большинством голосов от числа присутствующих членов Комиссии. В случае равенства голосов решающим является голос председательствующего.</w:t>
      </w:r>
    </w:p>
    <w:p w:rsidR="00A22EF9" w:rsidRPr="00587054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AC34C5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34C5">
        <w:rPr>
          <w:rFonts w:ascii="Times New Roman" w:hAnsi="Times New Roman" w:cs="Times New Roman"/>
          <w:sz w:val="24"/>
          <w:szCs w:val="24"/>
        </w:rPr>
        <w:t>. По итогам заседания Комиссии оформляется протокол заседания, который подписывается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C34C5">
        <w:rPr>
          <w:rFonts w:ascii="Times New Roman" w:hAnsi="Times New Roman" w:cs="Times New Roman"/>
          <w:sz w:val="24"/>
          <w:szCs w:val="24"/>
        </w:rPr>
        <w:t xml:space="preserve"> секретарем Комиссии</w:t>
      </w: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Default="00A22EF9" w:rsidP="00A22EF9">
      <w:pPr>
        <w:ind w:left="5103"/>
        <w:jc w:val="right"/>
      </w:pPr>
      <w:r>
        <w:t>Приложение 3</w:t>
      </w:r>
    </w:p>
    <w:p w:rsidR="00A22EF9" w:rsidRDefault="00A22EF9" w:rsidP="00A22EF9">
      <w:pPr>
        <w:ind w:left="5103"/>
        <w:jc w:val="right"/>
      </w:pPr>
      <w:r>
        <w:t xml:space="preserve">к  постановлению Главы Администрации городского округа Эгвекинот </w:t>
      </w:r>
    </w:p>
    <w:p w:rsidR="00E34AE9" w:rsidRDefault="00E34AE9" w:rsidP="00E34AE9">
      <w:pPr>
        <w:ind w:left="5103"/>
        <w:jc w:val="right"/>
      </w:pPr>
      <w:r>
        <w:t>от « 8 »  ноября 2016 г. № 330 -па</w:t>
      </w:r>
    </w:p>
    <w:p w:rsidR="00A22EF9" w:rsidRPr="00FE6CB9" w:rsidRDefault="00A22EF9" w:rsidP="00A22EF9">
      <w:pPr>
        <w:jc w:val="right"/>
      </w:pPr>
    </w:p>
    <w:p w:rsidR="00A22EF9" w:rsidRPr="00FE6CB9" w:rsidRDefault="00A22EF9" w:rsidP="00A22EF9">
      <w:pPr>
        <w:jc w:val="center"/>
        <w:rPr>
          <w:b/>
        </w:rPr>
      </w:pPr>
      <w:r w:rsidRPr="00FE6CB9">
        <w:rPr>
          <w:b/>
        </w:rPr>
        <w:t>ОСНОВНЫЕ ЗАДАЧИ И СПОСОБЫ</w:t>
      </w:r>
    </w:p>
    <w:p w:rsidR="00A22EF9" w:rsidRDefault="00A22EF9" w:rsidP="00A22EF9">
      <w:pPr>
        <w:jc w:val="center"/>
        <w:rPr>
          <w:b/>
        </w:rPr>
      </w:pPr>
      <w:r w:rsidRPr="00FE6CB9">
        <w:rPr>
          <w:b/>
        </w:rPr>
        <w:t xml:space="preserve">поддержания устойчивого функционирования организаций </w:t>
      </w:r>
    </w:p>
    <w:p w:rsidR="00A22EF9" w:rsidRPr="00FE6CB9" w:rsidRDefault="00A22EF9" w:rsidP="00A22EF9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A22EF9" w:rsidRPr="00FE6CB9" w:rsidRDefault="00A22EF9" w:rsidP="00A22EF9">
      <w:pPr>
        <w:jc w:val="both"/>
      </w:pPr>
    </w:p>
    <w:p w:rsidR="00A22EF9" w:rsidRPr="00331BA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 xml:space="preserve">1. </w:t>
      </w:r>
      <w:r w:rsidRPr="00331BAB">
        <w:rPr>
          <w:rFonts w:ascii="Times New Roman" w:hAnsi="Times New Roman" w:cs="Times New Roman"/>
          <w:b/>
          <w:sz w:val="24"/>
          <w:szCs w:val="24"/>
        </w:rPr>
        <w:t>Защита гражданского персонала объектов и обеспечение его жизнедеятельности:</w:t>
      </w:r>
    </w:p>
    <w:p w:rsidR="00A22EF9" w:rsidRPr="00331BA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331BAB">
        <w:rPr>
          <w:rFonts w:ascii="Times New Roman" w:hAnsi="Times New Roman" w:cs="Times New Roman"/>
          <w:sz w:val="24"/>
          <w:szCs w:val="24"/>
        </w:rPr>
        <w:t>организация убежищ для работающих смен предприятий в зоне возможных сильных разрушений;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обеспечение рабочих и служащих средствами индивидуальной защиты;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обучение рабочих и служащих применению способов и средств защиты, действиям в составе территориальных аварийно-спасательных служб и нештатных аварийно-спасательных формирований.</w:t>
      </w:r>
    </w:p>
    <w:p w:rsidR="00A22EF9" w:rsidRPr="00331BA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AB">
        <w:rPr>
          <w:rFonts w:ascii="Times New Roman" w:hAnsi="Times New Roman" w:cs="Times New Roman"/>
          <w:b/>
          <w:sz w:val="24"/>
          <w:szCs w:val="24"/>
        </w:rPr>
        <w:t>2. Защита основных производственных фондов и исключение (ограничение) возможностей образования вторичных факторов поражения: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применение для строительства новых и реконструкции существующих зданий и сооружений жестких каркасных конструкций с легким заполнением и легкими перекрытиями, а также огнестойких ограждающих конструкций;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размещение наиболее ответственных участков производства, энергетических установок в частично или полностью заглубленных помещениях, а наиболее ценного и уникального оборудования и приборов – в специальных защитных сооружениях;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размещение в подземных выработках отдельных цехов, энергоустановок, хранилищ жидкого топлива и газа;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устройство энергетических и инженерных коммуникаций способом подземной прокладки и кольцевания;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максимальное сокращение запасов сильнодействующих ядовитых и взрывоопасных веществ на предприятиях, производящих или потребляющих их;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создание систем автоматического пожаротушения и запасов средств нейтрализации в местах хранения огнеопасных и сильнодействующих ядовитых веществ;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установка на рабочих местах расходных заглубленных емкостей для аварийного слива сильнодействующих ядовитых и горючих жидкостей;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 xml:space="preserve">хранение запасов сильнодействующих ядовитых, </w:t>
      </w:r>
      <w:proofErr w:type="spellStart"/>
      <w:r w:rsidRPr="00FE6CB9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FE6CB9">
        <w:rPr>
          <w:rFonts w:ascii="Times New Roman" w:hAnsi="Times New Roman" w:cs="Times New Roman"/>
          <w:sz w:val="24"/>
          <w:szCs w:val="24"/>
        </w:rPr>
        <w:t>- и огнеопасных веществ и материалов в подземных заглубленных или обвалованных складах (емкостях) и принятие мер для предотвращения их разлива;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устройство приспособлений для защиты станочного оборудования от повреждений при разрушении ограждающих конструкций;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внедрение систем безаварийной остановки опасных производств, технологических установок и аппаратов с непрерывным технологическим процессом.</w:t>
      </w:r>
    </w:p>
    <w:p w:rsidR="00A22EF9" w:rsidRPr="00331BA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A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331BAB">
        <w:rPr>
          <w:rFonts w:ascii="Times New Roman" w:hAnsi="Times New Roman" w:cs="Times New Roman"/>
          <w:b/>
          <w:sz w:val="24"/>
          <w:szCs w:val="24"/>
        </w:rPr>
        <w:t>Световая</w:t>
      </w:r>
      <w:proofErr w:type="gramEnd"/>
      <w:r w:rsidRPr="00331BAB">
        <w:rPr>
          <w:rFonts w:ascii="Times New Roman" w:hAnsi="Times New Roman" w:cs="Times New Roman"/>
          <w:b/>
          <w:sz w:val="24"/>
          <w:szCs w:val="24"/>
        </w:rPr>
        <w:t xml:space="preserve"> и другие виды маскировки: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CB9">
        <w:rPr>
          <w:rFonts w:ascii="Times New Roman" w:hAnsi="Times New Roman" w:cs="Times New Roman"/>
          <w:sz w:val="24"/>
          <w:szCs w:val="24"/>
        </w:rPr>
        <w:t>применение объектовых защитных комплексов (ОЗК), аэрозольных завес, ложных целей (лазерных, тепловых, радиолокационных), радиоэлектронных помех, зеленых насаждений, маскировочных сетей;</w:t>
      </w:r>
      <w:proofErr w:type="gramEnd"/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определение перечня объектов и критических элементов на каждом из них;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выявление демаскирующих признаков на объектах;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разработка и согласование планов создания объектовых защитных комплексов и технологических средств маскировки.</w:t>
      </w:r>
    </w:p>
    <w:p w:rsidR="00A22EF9" w:rsidRPr="00331BA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AB">
        <w:rPr>
          <w:rFonts w:ascii="Times New Roman" w:hAnsi="Times New Roman" w:cs="Times New Roman"/>
          <w:b/>
          <w:sz w:val="24"/>
          <w:szCs w:val="24"/>
        </w:rPr>
        <w:t>4. Защита систем и источников водоснабжения: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 (реконструкция) и эксплуатация систем водоснабжения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FE6CB9">
        <w:rPr>
          <w:rFonts w:ascii="Times New Roman" w:hAnsi="Times New Roman" w:cs="Times New Roman"/>
          <w:sz w:val="24"/>
          <w:szCs w:val="24"/>
        </w:rPr>
        <w:t xml:space="preserve"> и объектов в соответствии с требованиями действующих норм, в том числе по гражданской обороне, нормативных и методических документов, утвержденных федеральными органами исполнительной власти, органами </w:t>
      </w:r>
      <w:r w:rsidRPr="00FE6CB9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субъектов Российской Федерации и органами местного самоуправления;</w:t>
      </w:r>
    </w:p>
    <w:p w:rsidR="00A22EF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 xml:space="preserve">гарантированное обеспечения питьевой водой населения в случае выхода из строя всех головных сооружений или заражения источников водоснабжения за счет оборудования резервуаров, обеспечивающих создание в них не менее            3-суточного запаса питьевой воды по норме не менее </w:t>
      </w:r>
      <w:smartTag w:uri="urn:schemas-microsoft-com:office:smarttags" w:element="metricconverter">
        <w:smartTagPr>
          <w:attr w:name="ProductID" w:val="10 литров"/>
        </w:smartTagPr>
        <w:r w:rsidRPr="00FE6CB9">
          <w:rPr>
            <w:rFonts w:ascii="Times New Roman" w:hAnsi="Times New Roman" w:cs="Times New Roman"/>
            <w:sz w:val="24"/>
            <w:szCs w:val="24"/>
          </w:rPr>
          <w:t>10 литров</w:t>
        </w:r>
      </w:smartTag>
      <w:r w:rsidRPr="00FE6CB9">
        <w:rPr>
          <w:rFonts w:ascii="Times New Roman" w:hAnsi="Times New Roman" w:cs="Times New Roman"/>
          <w:sz w:val="24"/>
          <w:szCs w:val="24"/>
        </w:rPr>
        <w:t xml:space="preserve"> в сутки на одного человека;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оборудование скважин с дебитом 5 л/с и более устройствами для забора воды из них пожарными автомобилями.</w:t>
      </w:r>
    </w:p>
    <w:p w:rsidR="00A22EF9" w:rsidRPr="00331BA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AB">
        <w:rPr>
          <w:rFonts w:ascii="Times New Roman" w:hAnsi="Times New Roman" w:cs="Times New Roman"/>
          <w:b/>
          <w:sz w:val="24"/>
          <w:szCs w:val="24"/>
        </w:rPr>
        <w:t>5. Повышение устойчивости систем энергоснабжения: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 (реконструкция) и эксплуатация электроэнергетических сооружений, линий электропередачи и подстанций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FE6CB9">
        <w:rPr>
          <w:rFonts w:ascii="Times New Roman" w:hAnsi="Times New Roman" w:cs="Times New Roman"/>
          <w:sz w:val="24"/>
          <w:szCs w:val="24"/>
        </w:rPr>
        <w:t xml:space="preserve"> и объектов в соответствии с требованиями действующих норм и правил, в том числе по гражданской обороне, нормативных и методических документов, утвержденных федеральными органами исполнительной власти, органами исполнительной власти Чукотского автономного округа;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создание резервных автономных источников электроэнергии широкого диапазона мощностей, которые в мирное время будут работать в районных энергосистемах при пиковых режимах;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создание на электростанциях необходимого запаса топлива и подготовка тепловых электростанций для работы на резервных видах топлива;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подготовка к приему в портовых городах электроэнергии от судовых электроустановок и подготовка береговых устрой</w:t>
      </w:r>
      <w:proofErr w:type="gramStart"/>
      <w:r w:rsidRPr="00FE6CB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E6CB9">
        <w:rPr>
          <w:rFonts w:ascii="Times New Roman" w:hAnsi="Times New Roman" w:cs="Times New Roman"/>
          <w:sz w:val="24"/>
          <w:szCs w:val="24"/>
        </w:rPr>
        <w:t>я обеспечения приема электроэнергии и передачи ее транзитом;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9E0DA2">
        <w:rPr>
          <w:rFonts w:ascii="Times New Roman" w:hAnsi="Times New Roman" w:cs="Times New Roman"/>
          <w:sz w:val="24"/>
          <w:szCs w:val="24"/>
        </w:rPr>
        <w:t>учет всех имеющихся дополнительных (автономных) источников электроснабжения (объектовые, резервные районные, пиковые) в целях обеспечения участков производств, работа на которых по технологическим условиям не может быть прекращена при нарушении централизованного электроснабжения, а также объектов первоочередного жизнеобеспечения пострадавшего населения, изготовление необходимого оборудования и приспособлений для подключения указанных источников к сетям объектов;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CB9">
        <w:rPr>
          <w:rFonts w:ascii="Times New Roman" w:hAnsi="Times New Roman" w:cs="Times New Roman"/>
          <w:sz w:val="24"/>
          <w:szCs w:val="24"/>
        </w:rPr>
        <w:t>закольцевание</w:t>
      </w:r>
      <w:proofErr w:type="spellEnd"/>
      <w:r w:rsidRPr="00FE6CB9">
        <w:rPr>
          <w:rFonts w:ascii="Times New Roman" w:hAnsi="Times New Roman" w:cs="Times New Roman"/>
          <w:sz w:val="24"/>
          <w:szCs w:val="24"/>
        </w:rPr>
        <w:t xml:space="preserve"> распределительной электрической сети и прокладка линий электропередачи по различным трассам с подключением сети к нескольким источникам электроснабжения.</w:t>
      </w:r>
    </w:p>
    <w:p w:rsidR="00A22EF9" w:rsidRPr="00331BA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AB">
        <w:rPr>
          <w:rFonts w:ascii="Times New Roman" w:hAnsi="Times New Roman" w:cs="Times New Roman"/>
          <w:b/>
          <w:sz w:val="24"/>
          <w:szCs w:val="24"/>
        </w:rPr>
        <w:t>6. Повышение устойчивости теплоснабжения: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 xml:space="preserve">проектирование, строительство (реконструкция) и эксплуатация систем теплоснабжения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FE6CB9">
        <w:rPr>
          <w:rFonts w:ascii="Times New Roman" w:hAnsi="Times New Roman" w:cs="Times New Roman"/>
          <w:sz w:val="24"/>
          <w:szCs w:val="24"/>
        </w:rPr>
        <w:t xml:space="preserve"> и объектов в соответствии с требованиями действующих норм и правил, в том числе по гражданской обороне, нормативных и методических документов, утвержденных федеральными органами исполнительной власти, органами исполнительной власти субъектов Российской Федерации и органами местного самоуправления.</w:t>
      </w:r>
    </w:p>
    <w:p w:rsidR="00A22EF9" w:rsidRPr="00331BA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AB">
        <w:rPr>
          <w:rFonts w:ascii="Times New Roman" w:hAnsi="Times New Roman" w:cs="Times New Roman"/>
          <w:b/>
          <w:sz w:val="24"/>
          <w:szCs w:val="24"/>
        </w:rPr>
        <w:t>7. Защита продовольствия: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 xml:space="preserve">организация хранения запасов продовольствия на складах и хранилищах с повышенной герметизацией, обеспечивающей их защиту от радиоактивных и химических веществ, а также </w:t>
      </w:r>
      <w:proofErr w:type="spellStart"/>
      <w:r w:rsidRPr="00FE6CB9">
        <w:rPr>
          <w:rFonts w:ascii="Times New Roman" w:hAnsi="Times New Roman" w:cs="Times New Roman"/>
          <w:sz w:val="24"/>
          <w:szCs w:val="24"/>
        </w:rPr>
        <w:t>биотоксикатов</w:t>
      </w:r>
      <w:proofErr w:type="spellEnd"/>
      <w:r w:rsidRPr="00FE6CB9">
        <w:rPr>
          <w:rFonts w:ascii="Times New Roman" w:hAnsi="Times New Roman" w:cs="Times New Roman"/>
          <w:sz w:val="24"/>
          <w:szCs w:val="24"/>
        </w:rPr>
        <w:t>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разработка и внедрение тары и тароупаковочных материалов, не оказывающих токсическое воздействие на продукты питания;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создание и совершенствование специальных транспортных средств, защищающих продовольствие при перевозках в условиях загрязнения окружающей среды радиоактивными и химическими веществами;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создание запасов консервантов и материалов для первичной обработки и консервирования мясопродуктов в условиях военного времени;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обеспечение предприятий мясомолочной промышленности оборудованием для упаковки мясомолочных продуктов, в том числе для вакуумной упаковки.</w:t>
      </w:r>
    </w:p>
    <w:p w:rsidR="00A22EF9" w:rsidRPr="00331BAB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AB">
        <w:rPr>
          <w:rFonts w:ascii="Times New Roman" w:hAnsi="Times New Roman" w:cs="Times New Roman"/>
          <w:b/>
          <w:sz w:val="24"/>
          <w:szCs w:val="24"/>
        </w:rPr>
        <w:t>8. Защита сельскохозяйственных животных и растений: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развитие сети ветеринарных и агрохимических лабораторий, станций защиты растений и животных, а также и других специализированных учреждений и подготовка их к работе в условиях военного времени;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lastRenderedPageBreak/>
        <w:t>накопление препаратов для экстренной профилактики и лечения сельскохозяйственных животных;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разработка и внедрение усовершенствованных методов массовой иммунизации сельскохозяйственных животных;</w:t>
      </w:r>
    </w:p>
    <w:p w:rsidR="00A22EF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оборудование специальных площадок для проведения ветеринарной обработки зараженных (загрязненных) животных;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подготовка к массовому убою пораженных животных и обеззараживанию полученной при этом продукции, а также утилизации и захоронению пораженных сельскохозяйственных животных.</w:t>
      </w:r>
    </w:p>
    <w:p w:rsidR="00A22EF9" w:rsidRPr="00585A87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87">
        <w:rPr>
          <w:rFonts w:ascii="Times New Roman" w:hAnsi="Times New Roman" w:cs="Times New Roman"/>
          <w:b/>
          <w:sz w:val="24"/>
          <w:szCs w:val="24"/>
        </w:rPr>
        <w:t>9. Обеспечение устойчивости систем материально-технического снабжения: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 xml:space="preserve">заблаговременная отработка взаимно согласованных действий всех участников процесса снабжения в целях подготовки перехода в военное время к единой схеме деятельности снабженческо-сбытовых организаций,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FE6CB9">
        <w:rPr>
          <w:rFonts w:ascii="Times New Roman" w:hAnsi="Times New Roman" w:cs="Times New Roman"/>
          <w:sz w:val="24"/>
          <w:szCs w:val="24"/>
        </w:rPr>
        <w:t>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кооперация поставок и взаимодействие отраслевых и территориальных систем материально-технического снабжения, развитие межрегиональных связей и сокращение дальних перевозок;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разработка резервных и дублирующих вариантов материально-технического снабжения по кооперированию производства на случай нарушения существующих вариантов;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создание в организациях запасов материально-технических ресурсов, установление оптимальных объемов их хранения, рациональное размещение и надежное хранение;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защита сырья, материалов и готовой продукции, разработка и внедрение тары, обеспечивающей их защиту от заражения, а также средств и способов обеззараживания;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накопление запасов материальных сре</w:t>
      </w:r>
      <w:proofErr w:type="gramStart"/>
      <w:r w:rsidRPr="00FE6CB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FE6CB9">
        <w:rPr>
          <w:rFonts w:ascii="Times New Roman" w:hAnsi="Times New Roman" w:cs="Times New Roman"/>
          <w:sz w:val="24"/>
          <w:szCs w:val="24"/>
        </w:rPr>
        <w:t>оизводственно-технического назначения для восстановительных работ.</w:t>
      </w:r>
    </w:p>
    <w:p w:rsidR="00A22EF9" w:rsidRPr="00585A87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87">
        <w:rPr>
          <w:rFonts w:ascii="Times New Roman" w:hAnsi="Times New Roman" w:cs="Times New Roman"/>
          <w:b/>
          <w:sz w:val="24"/>
          <w:szCs w:val="24"/>
        </w:rPr>
        <w:t>10.</w:t>
      </w:r>
      <w:r w:rsidRPr="00FE6CB9">
        <w:rPr>
          <w:rFonts w:ascii="Times New Roman" w:hAnsi="Times New Roman" w:cs="Times New Roman"/>
          <w:sz w:val="24"/>
          <w:szCs w:val="24"/>
        </w:rPr>
        <w:t xml:space="preserve"> </w:t>
      </w:r>
      <w:r w:rsidRPr="00585A87">
        <w:rPr>
          <w:rFonts w:ascii="Times New Roman" w:hAnsi="Times New Roman" w:cs="Times New Roman"/>
          <w:b/>
          <w:sz w:val="24"/>
          <w:szCs w:val="24"/>
        </w:rPr>
        <w:t>Подготовка транспорта к устойчивому функционированию: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подготовка к дублированию перевозок;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надежное обеспечение транспортных средств и объектов транспорта электроэнергией, топливом, водой и другими необходимыми средствами и материалами;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подготовка к проведению погрузочно-разгрузочных работ в пунктах стыковки различных видов транспорта, а также к развертыванию временных перегрузочных районов вблизи вероятных участков нарушения коммуникаций;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заблаговременная подготовка к восстановлению объектов транспорта, морских портов, аэропортов, а также к восполнению потерь в транспортных средствах и обслуживающем их персонале.</w:t>
      </w:r>
    </w:p>
    <w:p w:rsidR="00A22EF9" w:rsidRPr="00585A87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87">
        <w:rPr>
          <w:rFonts w:ascii="Times New Roman" w:hAnsi="Times New Roman" w:cs="Times New Roman"/>
          <w:b/>
          <w:sz w:val="24"/>
          <w:szCs w:val="24"/>
        </w:rPr>
        <w:t>11. Обеспечение устойчивости функционирования транспортных коммуникаций: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развитие и совершенствование транспортных коммуникаций и важнейших сооружений на них в целях устранения узких мест и повышения их пропускной, провозной способности;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подготовка к созданию дублирующих мостовых переходов и организации переправ через крупные водные преграды и зоны затопления.</w:t>
      </w:r>
    </w:p>
    <w:p w:rsidR="00A22EF9" w:rsidRPr="00585A87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87">
        <w:rPr>
          <w:rFonts w:ascii="Times New Roman" w:hAnsi="Times New Roman" w:cs="Times New Roman"/>
          <w:b/>
          <w:sz w:val="24"/>
          <w:szCs w:val="24"/>
        </w:rPr>
        <w:t>12. Создание устойчивой системы управления и связи: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создание органов управления применительно к военному времени, разработка системы взаимозаменяемости руководящего состава;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строительство на объектах защищенных пунктов управления и обеспечение их средствами связи;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проработка вопросов использования автоматизированных систем управления;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установка средств централизованного оповещения (сирены, репродукторы, световое оборудование).</w:t>
      </w:r>
    </w:p>
    <w:p w:rsidR="00A22EF9" w:rsidRPr="00585A87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87">
        <w:rPr>
          <w:rFonts w:ascii="Times New Roman" w:hAnsi="Times New Roman" w:cs="Times New Roman"/>
          <w:b/>
          <w:sz w:val="24"/>
          <w:szCs w:val="24"/>
        </w:rPr>
        <w:t>13. Дублирование производства и жизненно важных систем снабжения: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создание в населенных пунктах филиалов организаций для производства подлежащей дублированию продукции;</w:t>
      </w:r>
    </w:p>
    <w:p w:rsidR="00A22EF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использование для выпуска подлежащей дублированию продукции однотипных предприятий других отраслей промышленности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lastRenderedPageBreak/>
        <w:t>микрофильмирование и сохранение плановой, технической и технологической документации на выпуск подлежащей дублированию продукции;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заблаговременная подготовка и накопление необходимой оснастки и соответствующих кадров для организации производства на новых местах.</w:t>
      </w:r>
    </w:p>
    <w:p w:rsidR="00A22EF9" w:rsidRPr="00585A87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8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85A87">
        <w:rPr>
          <w:rFonts w:ascii="Times New Roman" w:hAnsi="Times New Roman" w:cs="Times New Roman"/>
          <w:b/>
          <w:sz w:val="24"/>
          <w:szCs w:val="24"/>
        </w:rPr>
        <w:t>. Подготовка и проведение восстановительных работ: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разработка необходимой технической, технологической и другой документации;</w:t>
      </w:r>
    </w:p>
    <w:p w:rsidR="00A22EF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создание запасов материальных сре</w:t>
      </w:r>
      <w:proofErr w:type="gramStart"/>
      <w:r w:rsidRPr="00FE6CB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E6CB9">
        <w:rPr>
          <w:rFonts w:ascii="Times New Roman" w:hAnsi="Times New Roman" w:cs="Times New Roman"/>
          <w:sz w:val="24"/>
          <w:szCs w:val="24"/>
        </w:rPr>
        <w:t>я восстановительных работ;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составление необходимых расчетов потребности сил и сре</w:t>
      </w:r>
      <w:proofErr w:type="gramStart"/>
      <w:r w:rsidRPr="00FE6CB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E6CB9">
        <w:rPr>
          <w:rFonts w:ascii="Times New Roman" w:hAnsi="Times New Roman" w:cs="Times New Roman"/>
          <w:sz w:val="24"/>
          <w:szCs w:val="24"/>
        </w:rPr>
        <w:t>я восстановительных работ, а также по восполнению понесенных потерь в рабочей силе и производственном оборудовании;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определение вероятной очередности работ по восстановлению производства с учетом наличия ресурсов и местных условий;</w:t>
      </w:r>
    </w:p>
    <w:p w:rsidR="00A22EF9" w:rsidRPr="00FE6CB9" w:rsidRDefault="00A22EF9" w:rsidP="00A22EF9">
      <w:pPr>
        <w:pStyle w:val="ConsNormal"/>
        <w:widowControl/>
        <w:ind w:firstLine="748"/>
        <w:jc w:val="both"/>
        <w:rPr>
          <w:sz w:val="24"/>
          <w:szCs w:val="24"/>
        </w:rPr>
      </w:pPr>
      <w:r w:rsidRPr="00FE6CB9">
        <w:rPr>
          <w:rFonts w:ascii="Times New Roman" w:hAnsi="Times New Roman" w:cs="Times New Roman"/>
          <w:sz w:val="24"/>
          <w:szCs w:val="24"/>
        </w:rPr>
        <w:t>создание и оснащение необходимых территориальных аварийно-спасательных служб, нештатных аварийно-спасательных формирований и их обучение.</w:t>
      </w:r>
    </w:p>
    <w:p w:rsidR="00A22EF9" w:rsidRDefault="00A22EF9" w:rsidP="00A22EF9">
      <w:pPr>
        <w:jc w:val="both"/>
      </w:pPr>
    </w:p>
    <w:p w:rsidR="00A22EF9" w:rsidRDefault="00A22EF9" w:rsidP="00A22EF9">
      <w:pPr>
        <w:jc w:val="both"/>
      </w:pPr>
    </w:p>
    <w:p w:rsidR="00A22EF9" w:rsidRPr="004E4053" w:rsidRDefault="00A22EF9" w:rsidP="00A22EF9">
      <w:pPr>
        <w:jc w:val="center"/>
      </w:pPr>
    </w:p>
    <w:p w:rsidR="00A22EF9" w:rsidRDefault="00A22EF9" w:rsidP="00A22EF9"/>
    <w:p w:rsidR="00486E78" w:rsidRPr="00A22EF9" w:rsidRDefault="00486E78" w:rsidP="00A22EF9"/>
    <w:sectPr w:rsidR="00486E78" w:rsidRPr="00A22EF9" w:rsidSect="00337C1F">
      <w:pgSz w:w="11907" w:h="16840" w:code="9"/>
      <w:pgMar w:top="284" w:right="708" w:bottom="568" w:left="156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705"/>
    <w:rsid w:val="001E6E57"/>
    <w:rsid w:val="00486E78"/>
    <w:rsid w:val="005477CB"/>
    <w:rsid w:val="00553A07"/>
    <w:rsid w:val="0061244E"/>
    <w:rsid w:val="006221E6"/>
    <w:rsid w:val="00733C11"/>
    <w:rsid w:val="00A22EF9"/>
    <w:rsid w:val="00A959A5"/>
    <w:rsid w:val="00C03652"/>
    <w:rsid w:val="00C4361C"/>
    <w:rsid w:val="00DA2705"/>
    <w:rsid w:val="00E34AE9"/>
    <w:rsid w:val="00E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05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A2705"/>
    <w:pPr>
      <w:keepNext/>
      <w:spacing w:before="120"/>
      <w:outlineLvl w:val="0"/>
    </w:pPr>
  </w:style>
  <w:style w:type="paragraph" w:styleId="3">
    <w:name w:val="heading 3"/>
    <w:basedOn w:val="a"/>
    <w:next w:val="a"/>
    <w:link w:val="30"/>
    <w:qFormat/>
    <w:rsid w:val="00DA2705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1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4361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A2705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DA2705"/>
    <w:rPr>
      <w:rFonts w:ascii="Times New Roman" w:eastAsia="Times New Roman" w:hAnsi="Times New Roman"/>
      <w:b/>
      <w:sz w:val="28"/>
    </w:rPr>
  </w:style>
  <w:style w:type="table" w:styleId="a5">
    <w:name w:val="Table Grid"/>
    <w:basedOn w:val="a1"/>
    <w:rsid w:val="00DA27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A27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DA27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7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5160</Words>
  <Characters>29418</Characters>
  <Application>Microsoft Office Word</Application>
  <DocSecurity>0</DocSecurity>
  <Lines>245</Lines>
  <Paragraphs>69</Paragraphs>
  <ScaleCrop>false</ScaleCrop>
  <Company>ORG</Company>
  <LinksUpToDate>false</LinksUpToDate>
  <CharactersWithSpaces>34509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Истрашкина</dc:creator>
  <cp:keywords/>
  <dc:description/>
  <cp:lastModifiedBy>Евгения В. Истрашкина</cp:lastModifiedBy>
  <cp:revision>8</cp:revision>
  <cp:lastPrinted>2016-11-08T22:01:00Z</cp:lastPrinted>
  <dcterms:created xsi:type="dcterms:W3CDTF">2016-11-01T02:38:00Z</dcterms:created>
  <dcterms:modified xsi:type="dcterms:W3CDTF">2016-11-08T22:01:00Z</dcterms:modified>
</cp:coreProperties>
</file>