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7"/>
        <w:gridCol w:w="5468"/>
        <w:gridCol w:w="5360"/>
      </w:tblGrid>
      <w:tr w:rsidR="0089620E" w:rsidTr="00770F61">
        <w:trPr>
          <w:trHeight w:val="1134"/>
        </w:trPr>
        <w:tc>
          <w:tcPr>
            <w:tcW w:w="5447" w:type="dxa"/>
          </w:tcPr>
          <w:p w:rsidR="0089620E" w:rsidRPr="00492B16" w:rsidRDefault="0089620E" w:rsidP="00A951F8">
            <w:pPr>
              <w:shd w:val="clear" w:color="auto" w:fill="FFFFFF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pacing w:val="2"/>
                <w:sz w:val="27"/>
                <w:szCs w:val="27"/>
                <w:lang w:eastAsia="ru-RU"/>
              </w:rPr>
            </w:pPr>
            <w:r w:rsidRPr="00492B16">
              <w:rPr>
                <w:rFonts w:ascii="Bookman Old Style" w:eastAsia="Times New Roman" w:hAnsi="Bookman Old Style" w:cs="Times New Roman"/>
                <w:b/>
                <w:color w:val="000000"/>
                <w:spacing w:val="2"/>
                <w:sz w:val="36"/>
                <w:szCs w:val="36"/>
                <w:lang w:eastAsia="ru-RU"/>
              </w:rPr>
              <w:t>!</w:t>
            </w:r>
            <w:r w:rsidRPr="00492B16">
              <w:rPr>
                <w:rFonts w:ascii="Bookman Old Style" w:eastAsia="Times New Roman" w:hAnsi="Bookman Old Style" w:cs="Times New Roman"/>
                <w:b/>
                <w:color w:val="000000"/>
                <w:spacing w:val="2"/>
                <w:sz w:val="27"/>
                <w:szCs w:val="27"/>
                <w:lang w:eastAsia="ru-RU"/>
              </w:rPr>
              <w:t xml:space="preserve">  </w:t>
            </w:r>
            <w:r w:rsidRPr="00770F61">
              <w:rPr>
                <w:rFonts w:ascii="Bookman Old Style" w:eastAsia="Times New Roman" w:hAnsi="Bookman Old Style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Право на льготное приобретение лекарств</w:t>
            </w:r>
          </w:p>
          <w:p w:rsidR="0089620E" w:rsidRPr="00492B16" w:rsidRDefault="0089620E" w:rsidP="00B50AAC">
            <w:pPr>
              <w:shd w:val="clear" w:color="auto" w:fill="FFFFFF"/>
              <w:spacing w:line="307" w:lineRule="auto"/>
              <w:ind w:left="284" w:right="176"/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92B16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Право на льготное приобретение лекарств </w:t>
            </w:r>
            <w:r w:rsidR="006D41A6" w:rsidRPr="00492B16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получают категории граждан:</w:t>
            </w:r>
          </w:p>
          <w:p w:rsidR="00A951F8" w:rsidRDefault="00A951F8" w:rsidP="00D41A5B">
            <w:pPr>
              <w:shd w:val="clear" w:color="auto" w:fill="FFFFFF"/>
              <w:ind w:left="284" w:right="176"/>
              <w:rPr>
                <w:rFonts w:ascii="Bookman Old Style" w:eastAsia="Times New Roman" w:hAnsi="Bookman Old Style" w:cs="Times New Roman"/>
                <w:color w:val="000000"/>
                <w:spacing w:val="2"/>
                <w:lang w:eastAsia="ru-RU"/>
              </w:rPr>
            </w:pPr>
          </w:p>
          <w:p w:rsidR="006D41A6" w:rsidRPr="00F336B2" w:rsidRDefault="006D41A6" w:rsidP="00D41A5B">
            <w:pPr>
              <w:shd w:val="clear" w:color="auto" w:fill="FFFFFF"/>
              <w:ind w:left="284" w:right="176"/>
              <w:rPr>
                <w:rFonts w:ascii="Bookman Old Style" w:eastAsia="Times New Roman" w:hAnsi="Bookman Old Style" w:cs="Times New Roman"/>
                <w:color w:val="000000"/>
                <w:spacing w:val="2"/>
                <w:lang w:eastAsia="ru-RU"/>
              </w:rPr>
            </w:pPr>
            <w:r w:rsidRPr="00F336B2">
              <w:rPr>
                <w:rFonts w:ascii="Bookman Old Style" w:eastAsia="Times New Roman" w:hAnsi="Bookman Old Style" w:cs="Times New Roman"/>
                <w:color w:val="000000"/>
                <w:spacing w:val="2"/>
                <w:lang w:eastAsia="ru-RU"/>
              </w:rPr>
              <w:t>1</w:t>
            </w:r>
            <w:r w:rsidRPr="00F336B2">
              <w:rPr>
                <w:rFonts w:ascii="Bookman Old Style" w:eastAsia="Times New Roman" w:hAnsi="Bookman Old Style" w:cs="Times New Roman"/>
                <w:color w:val="000000"/>
                <w:spacing w:val="2"/>
                <w:u w:val="single"/>
                <w:lang w:eastAsia="ru-RU"/>
              </w:rPr>
              <w:t>. Федера</w:t>
            </w:r>
            <w:r w:rsidR="00F336B2" w:rsidRPr="00F336B2">
              <w:rPr>
                <w:rFonts w:ascii="Bookman Old Style" w:eastAsia="Times New Roman" w:hAnsi="Bookman Old Style" w:cs="Times New Roman"/>
                <w:color w:val="000000"/>
                <w:spacing w:val="2"/>
                <w:u w:val="single"/>
                <w:lang w:eastAsia="ru-RU"/>
              </w:rPr>
              <w:t>льные</w:t>
            </w:r>
            <w:r w:rsidRPr="00F336B2">
              <w:rPr>
                <w:rFonts w:ascii="Bookman Old Style" w:eastAsia="Times New Roman" w:hAnsi="Bookman Old Style" w:cs="Times New Roman"/>
                <w:color w:val="000000"/>
                <w:spacing w:val="2"/>
                <w:u w:val="single"/>
                <w:lang w:eastAsia="ru-RU"/>
              </w:rPr>
              <w:t xml:space="preserve">     льготники*</w:t>
            </w:r>
          </w:p>
          <w:p w:rsidR="0089620E" w:rsidRPr="00492B16" w:rsidRDefault="0089620E" w:rsidP="00D41A5B">
            <w:pPr>
              <w:shd w:val="clear" w:color="auto" w:fill="FFFFFF"/>
              <w:ind w:left="284" w:right="176"/>
              <w:jc w:val="both"/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92B16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- </w:t>
            </w:r>
            <w:r w:rsidRPr="009C0F50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инвалиды </w:t>
            </w:r>
            <w:r w:rsidRPr="00492B16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войны, участники Великой Отечественной войны, участники </w:t>
            </w:r>
            <w:r w:rsidR="006D41A6" w:rsidRPr="00492B16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и ветераны </w:t>
            </w:r>
            <w:r w:rsidRPr="00492B16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боевых действий и члены семей погибших (умерших) инвалидов войны, участников Великой Отечественной войны и ветеранов боевых действий;</w:t>
            </w:r>
          </w:p>
          <w:p w:rsidR="0089620E" w:rsidRPr="00492B16" w:rsidRDefault="0089620E" w:rsidP="00D41A5B">
            <w:pPr>
              <w:shd w:val="clear" w:color="auto" w:fill="FFFFFF"/>
              <w:ind w:left="284" w:right="176"/>
              <w:jc w:val="both"/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92B16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- инвалиды, в </w:t>
            </w:r>
            <w:proofErr w:type="spellStart"/>
            <w:r w:rsidRPr="00492B16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492B16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r w:rsidRPr="009C0F50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дети-инвалиды</w:t>
            </w:r>
            <w:r w:rsidRPr="00492B16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;</w:t>
            </w:r>
          </w:p>
          <w:p w:rsidR="00492B16" w:rsidRPr="00492B16" w:rsidRDefault="0089620E" w:rsidP="00D41A5B">
            <w:pPr>
              <w:shd w:val="clear" w:color="auto" w:fill="FFFFFF"/>
              <w:ind w:left="284" w:right="176"/>
              <w:jc w:val="both"/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492B16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- граждане, награжденные знаком «Жителю блокадного Ленинграда»;</w:t>
            </w:r>
          </w:p>
          <w:p w:rsidR="00A951F8" w:rsidRDefault="006D41A6" w:rsidP="00D41A5B">
            <w:pPr>
              <w:shd w:val="clear" w:color="auto" w:fill="FFFFFF"/>
              <w:ind w:left="284" w:right="176"/>
              <w:rPr>
                <w:rFonts w:ascii="Bookman Old Style" w:eastAsia="Times New Roman" w:hAnsi="Bookman Old Style" w:cs="Times New Roman"/>
                <w:color w:val="000000"/>
                <w:spacing w:val="2"/>
                <w:lang w:eastAsia="ru-RU"/>
              </w:rPr>
            </w:pPr>
            <w:r w:rsidRPr="00492B16">
              <w:rPr>
                <w:rFonts w:ascii="Bookman Old Style" w:eastAsia="Times New Roman" w:hAnsi="Bookman Old Style" w:cs="Times New Roman"/>
                <w:color w:val="000000"/>
                <w:spacing w:val="2"/>
                <w:lang w:eastAsia="ru-RU"/>
              </w:rPr>
              <w:t xml:space="preserve"> </w:t>
            </w:r>
          </w:p>
          <w:p w:rsidR="0089620E" w:rsidRPr="009C0F50" w:rsidRDefault="006D41A6" w:rsidP="00D41A5B">
            <w:pPr>
              <w:shd w:val="clear" w:color="auto" w:fill="FFFFFF"/>
              <w:ind w:left="284" w:right="176"/>
              <w:rPr>
                <w:rFonts w:ascii="Bookman Old Style" w:eastAsia="Times New Roman" w:hAnsi="Bookman Old Style" w:cs="Times New Roman"/>
                <w:color w:val="000000"/>
                <w:spacing w:val="2"/>
                <w:u w:val="single"/>
                <w:lang w:eastAsia="ru-RU"/>
              </w:rPr>
            </w:pPr>
            <w:r w:rsidRPr="00492B16">
              <w:rPr>
                <w:rFonts w:ascii="Bookman Old Style" w:eastAsia="Times New Roman" w:hAnsi="Bookman Old Style" w:cs="Times New Roman"/>
                <w:color w:val="000000"/>
                <w:spacing w:val="2"/>
                <w:lang w:eastAsia="ru-RU"/>
              </w:rPr>
              <w:t xml:space="preserve"> </w:t>
            </w:r>
            <w:r w:rsidRPr="00492B16">
              <w:rPr>
                <w:rFonts w:ascii="Bookman Old Style" w:eastAsia="Times New Roman" w:hAnsi="Bookman Old Style" w:cs="Times New Roman"/>
                <w:color w:val="000000"/>
                <w:spacing w:val="2"/>
                <w:u w:val="single"/>
                <w:lang w:eastAsia="ru-RU"/>
              </w:rPr>
              <w:t>2. Региональн</w:t>
            </w:r>
            <w:r w:rsidR="00F336B2">
              <w:rPr>
                <w:rFonts w:ascii="Bookman Old Style" w:eastAsia="Times New Roman" w:hAnsi="Bookman Old Style" w:cs="Times New Roman"/>
                <w:color w:val="000000"/>
                <w:spacing w:val="2"/>
                <w:u w:val="single"/>
                <w:lang w:eastAsia="ru-RU"/>
              </w:rPr>
              <w:t xml:space="preserve">ые </w:t>
            </w:r>
            <w:r w:rsidR="00492B16" w:rsidRPr="00492B16">
              <w:rPr>
                <w:rFonts w:ascii="Bookman Old Style" w:eastAsia="Times New Roman" w:hAnsi="Bookman Old Style" w:cs="Times New Roman"/>
                <w:color w:val="000000"/>
                <w:spacing w:val="2"/>
                <w:u w:val="single"/>
                <w:lang w:eastAsia="ru-RU"/>
              </w:rPr>
              <w:t xml:space="preserve"> </w:t>
            </w:r>
            <w:r w:rsidR="008B4668">
              <w:rPr>
                <w:rFonts w:ascii="Bookman Old Style" w:eastAsia="Times New Roman" w:hAnsi="Bookman Old Style" w:cs="Times New Roman"/>
                <w:color w:val="000000"/>
                <w:spacing w:val="2"/>
                <w:u w:val="single"/>
                <w:lang w:eastAsia="ru-RU"/>
              </w:rPr>
              <w:t>льготники</w:t>
            </w:r>
            <w:r w:rsidR="00B62C05">
              <w:rPr>
                <w:rFonts w:ascii="Bookman Old Style" w:eastAsia="Times New Roman" w:hAnsi="Bookman Old Style" w:cs="Times New Roman"/>
                <w:color w:val="000000"/>
                <w:spacing w:val="2"/>
                <w:u w:val="single"/>
                <w:lang w:eastAsia="ru-RU"/>
              </w:rPr>
              <w:t>**</w:t>
            </w:r>
            <w:r w:rsidRPr="00492B16">
              <w:rPr>
                <w:rFonts w:ascii="Bookman Old Style" w:eastAsia="Times New Roman" w:hAnsi="Bookman Old Style" w:cs="Times New Roman"/>
                <w:color w:val="000000"/>
                <w:spacing w:val="2"/>
                <w:u w:val="single"/>
                <w:lang w:eastAsia="ru-RU"/>
              </w:rPr>
              <w:t xml:space="preserve"> </w:t>
            </w:r>
          </w:p>
          <w:p w:rsidR="0089620E" w:rsidRPr="00492B16" w:rsidRDefault="00492B16" w:rsidP="00A951F8">
            <w:pPr>
              <w:ind w:left="284" w:right="176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92B16">
              <w:rPr>
                <w:rFonts w:ascii="Bookman Old Style" w:hAnsi="Bookman Old Style" w:cs="Times New Roman"/>
                <w:sz w:val="20"/>
                <w:szCs w:val="20"/>
              </w:rPr>
              <w:t>- дети первых трех лет жизни;</w:t>
            </w:r>
          </w:p>
          <w:p w:rsidR="00492B16" w:rsidRPr="00492B16" w:rsidRDefault="00492B16" w:rsidP="00A951F8">
            <w:pPr>
              <w:ind w:left="284" w:right="176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92B16">
              <w:rPr>
                <w:rFonts w:ascii="Bookman Old Style" w:hAnsi="Bookman Old Style" w:cs="Times New Roman"/>
                <w:sz w:val="20"/>
                <w:szCs w:val="20"/>
              </w:rPr>
              <w:t>-дети из многодетных семей в возрасте до 6 лет;</w:t>
            </w:r>
          </w:p>
          <w:p w:rsidR="00492B16" w:rsidRPr="00994A3C" w:rsidRDefault="00492B16" w:rsidP="00A951F8">
            <w:pPr>
              <w:ind w:left="284" w:right="176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492B16">
              <w:rPr>
                <w:rFonts w:ascii="Bookman Old Style" w:hAnsi="Bookman Old Style" w:cs="Times New Roman"/>
                <w:sz w:val="20"/>
                <w:szCs w:val="20"/>
              </w:rPr>
              <w:t xml:space="preserve">- граждане из числа коренных малочисленных народов Севера, проживающие в сельской местности </w:t>
            </w:r>
            <w:r w:rsidRPr="00994A3C">
              <w:rPr>
                <w:rFonts w:ascii="Bookman Old Style" w:hAnsi="Bookman Old Style" w:cs="Times New Roman"/>
                <w:sz w:val="20"/>
                <w:szCs w:val="20"/>
              </w:rPr>
              <w:t>Чукотского автономного округа;</w:t>
            </w:r>
          </w:p>
          <w:p w:rsidR="00492B16" w:rsidRPr="00492B16" w:rsidRDefault="00492B16" w:rsidP="00A951F8">
            <w:pPr>
              <w:pStyle w:val="a8"/>
              <w:ind w:left="284" w:right="176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94A3C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r w:rsidR="008B42E5" w:rsidRPr="00994A3C">
              <w:rPr>
                <w:rFonts w:ascii="Bookman Old Style" w:hAnsi="Bookman Old Style" w:cs="Times New Roman"/>
                <w:sz w:val="20"/>
                <w:szCs w:val="20"/>
              </w:rPr>
              <w:t>г</w:t>
            </w:r>
            <w:r w:rsidRPr="00994A3C">
              <w:rPr>
                <w:rFonts w:ascii="Bookman Old Style" w:hAnsi="Bookman Old Style" w:cs="Times New Roman"/>
                <w:sz w:val="20"/>
                <w:szCs w:val="20"/>
              </w:rPr>
              <w:t xml:space="preserve">раждане из числа лиц, имеющих право на получение государственной социальной помощи, и не отказавшихся от получения социальной услуги, предусмотренной </w:t>
            </w:r>
            <w:hyperlink r:id="rId6" w:history="1">
              <w:r w:rsidRPr="00994A3C">
                <w:rPr>
                  <w:rStyle w:val="a7"/>
                  <w:rFonts w:ascii="Bookman Old Style" w:hAnsi="Bookman Old Style" w:cs="Times New Roman"/>
                  <w:color w:val="auto"/>
                  <w:sz w:val="20"/>
                  <w:szCs w:val="20"/>
                </w:rPr>
                <w:t>пунктом 1 части 1 статьи 6.2</w:t>
              </w:r>
            </w:hyperlink>
            <w:r w:rsidRPr="00994A3C">
              <w:rPr>
                <w:rFonts w:ascii="Bookman Old Style" w:hAnsi="Bookman Old Style" w:cs="Times New Roman"/>
                <w:sz w:val="20"/>
                <w:szCs w:val="20"/>
              </w:rPr>
              <w:t xml:space="preserve"> Федерального закона от 17 июля 1999 года N 178-ФЗ "О государственной социальной помощи", обеспечиваемые за счёт средств </w:t>
            </w:r>
            <w:r w:rsidRPr="00492B16">
              <w:rPr>
                <w:rFonts w:ascii="Bookman Old Style" w:hAnsi="Bookman Old Style" w:cs="Times New Roman"/>
                <w:sz w:val="20"/>
                <w:szCs w:val="20"/>
              </w:rPr>
              <w:t>окружного бюджета;</w:t>
            </w:r>
          </w:p>
          <w:p w:rsidR="008B4668" w:rsidRDefault="008B4668" w:rsidP="00A951F8">
            <w:pPr>
              <w:ind w:left="317"/>
              <w:textAlignment w:val="baseline"/>
              <w:rPr>
                <w:rFonts w:ascii="Bookman Old Style" w:eastAsia="Times New Roman" w:hAnsi="Bookman Old Style" w:cs="Bookman Old Style"/>
                <w:color w:val="C0504D" w:themeColor="accent2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-</w:t>
            </w:r>
            <w:r w:rsidR="00492B16" w:rsidRPr="00492B16">
              <w:rPr>
                <w:rFonts w:ascii="Bookman Old Style" w:hAnsi="Bookman Old Style" w:cs="Times New Roman"/>
                <w:sz w:val="20"/>
                <w:szCs w:val="20"/>
              </w:rPr>
              <w:t xml:space="preserve"> отдельные группы населения, страдающие гельминтозами;</w:t>
            </w:r>
            <w:r w:rsidRPr="004F059C">
              <w:rPr>
                <w:rFonts w:ascii="Bookman Old Style" w:eastAsia="Times New Roman" w:hAnsi="Bookman Old Style" w:cs="Bookman Old Style"/>
                <w:color w:val="C0504D" w:themeColor="accent2"/>
                <w:sz w:val="20"/>
                <w:szCs w:val="20"/>
                <w:lang w:eastAsia="ru-RU"/>
              </w:rPr>
              <w:t xml:space="preserve"> </w:t>
            </w:r>
          </w:p>
          <w:p w:rsidR="00A951F8" w:rsidRPr="00A951F8" w:rsidRDefault="00A951F8" w:rsidP="00F02C4E">
            <w:pPr>
              <w:pStyle w:val="1"/>
              <w:ind w:left="318" w:right="94"/>
              <w:jc w:val="both"/>
              <w:outlineLvl w:val="0"/>
              <w:rPr>
                <w:rFonts w:ascii="Bookman Old Style" w:hAnsi="Bookman Old Style"/>
                <w:b w:val="0"/>
                <w:sz w:val="20"/>
                <w:szCs w:val="20"/>
              </w:rPr>
            </w:pPr>
            <w:r w:rsidRPr="00A951F8">
              <w:rPr>
                <w:rFonts w:ascii="Bookman Old Style" w:eastAsia="Times New Roman" w:hAnsi="Bookman Old Style" w:cs="Bookman Old Style"/>
                <w:b w:val="0"/>
                <w:color w:val="auto"/>
                <w:sz w:val="20"/>
                <w:szCs w:val="20"/>
                <w:lang w:eastAsia="ru-RU"/>
              </w:rPr>
              <w:t>- по</w:t>
            </w:r>
            <w:r w:rsidRPr="00A951F8">
              <w:rPr>
                <w:rFonts w:ascii="Bookman Old Style" w:eastAsia="Times New Roman" w:hAnsi="Bookman Old Style" w:cs="Bookman Old Style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A951F8">
              <w:rPr>
                <w:rFonts w:ascii="Bookman Old Style" w:hAnsi="Bookman Old Style" w:cs="Times New Roman"/>
                <w:b w:val="0"/>
                <w:bCs w:val="0"/>
                <w:color w:val="auto"/>
                <w:sz w:val="20"/>
                <w:szCs w:val="20"/>
              </w:rPr>
              <w:t>Перечн</w:t>
            </w:r>
            <w:r>
              <w:rPr>
                <w:rFonts w:ascii="Bookman Old Style" w:hAnsi="Bookman Old Style" w:cs="Times New Roman"/>
                <w:b w:val="0"/>
                <w:bCs w:val="0"/>
                <w:color w:val="auto"/>
                <w:sz w:val="20"/>
                <w:szCs w:val="20"/>
              </w:rPr>
              <w:t>ю</w:t>
            </w:r>
            <w:r w:rsidRPr="00A951F8">
              <w:rPr>
                <w:rFonts w:ascii="Bookman Old Style" w:hAnsi="Bookman Old Style" w:cs="Times New Roman"/>
                <w:b w:val="0"/>
                <w:bCs w:val="0"/>
                <w:color w:val="auto"/>
                <w:sz w:val="20"/>
                <w:szCs w:val="20"/>
              </w:rPr>
              <w:t xml:space="preserve"> заболеваний, при амбулаторном лечении которых лекарственные средства отпускаются бесплатно за счет средств окружного бюджета</w:t>
            </w:r>
            <w:r>
              <w:rPr>
                <w:rFonts w:ascii="Bookman Old Style" w:hAnsi="Bookman Old Style" w:cs="Times New Roman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Pr="00A951F8">
              <w:rPr>
                <w:rFonts w:ascii="Bookman Old Style" w:hAnsi="Bookman Old Style"/>
                <w:b w:val="0"/>
                <w:sz w:val="20"/>
                <w:szCs w:val="20"/>
              </w:rPr>
              <w:t>утверждённого Постановлением Правительства Чукотского автономного округа от 13.04.2005 №59.</w:t>
            </w:r>
          </w:p>
          <w:p w:rsidR="00994A3C" w:rsidRPr="006D41A6" w:rsidRDefault="00A951F8" w:rsidP="00F02C4E">
            <w:pPr>
              <w:ind w:left="317"/>
              <w:textAlignment w:val="baseline"/>
              <w:rPr>
                <w:sz w:val="18"/>
                <w:szCs w:val="18"/>
              </w:rPr>
            </w:pPr>
            <w:r w:rsidRPr="002C26F2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2C26F2">
              <w:rPr>
                <w:rFonts w:ascii="Helvetica" w:eastAsia="Times New Roman" w:hAnsi="Helvetica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9C0F50">
              <w:rPr>
                <w:rFonts w:ascii="Helvetica" w:eastAsia="Times New Roman" w:hAnsi="Helvetica" w:cs="Times New Roman"/>
                <w:i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994A3C" w:rsidRPr="006D41A6">
              <w:rPr>
                <w:sz w:val="18"/>
                <w:szCs w:val="18"/>
              </w:rPr>
              <w:t>_____________________________________</w:t>
            </w:r>
          </w:p>
          <w:p w:rsidR="00994A3C" w:rsidRPr="00984C1A" w:rsidRDefault="00994A3C" w:rsidP="00F02C4E">
            <w:pPr>
              <w:ind w:left="284" w:right="176" w:firstLine="317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84C1A">
              <w:rPr>
                <w:rFonts w:ascii="Bookman Old Style" w:hAnsi="Bookman Old Style"/>
                <w:sz w:val="16"/>
                <w:szCs w:val="16"/>
              </w:rPr>
              <w:t xml:space="preserve">*В соответствии с федеральным законом от 17.07.1999 №178-ФЗ «О государственной социальной помощи»  </w:t>
            </w:r>
          </w:p>
          <w:p w:rsidR="008B4668" w:rsidRPr="00B62C05" w:rsidRDefault="00B62C05" w:rsidP="00F02C4E">
            <w:pPr>
              <w:ind w:left="284" w:right="176" w:firstLine="317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62C05">
              <w:rPr>
                <w:rFonts w:ascii="Bookman Old Style" w:hAnsi="Bookman Old Style"/>
                <w:sz w:val="16"/>
                <w:szCs w:val="16"/>
              </w:rPr>
              <w:t>**В соответствии с П</w:t>
            </w:r>
            <w:r w:rsidR="00B233BE">
              <w:rPr>
                <w:rFonts w:ascii="Bookman Old Style" w:hAnsi="Bookman Old Style"/>
                <w:sz w:val="16"/>
                <w:szCs w:val="16"/>
              </w:rPr>
              <w:t xml:space="preserve">П </w:t>
            </w:r>
            <w:r w:rsidRPr="00B62C05">
              <w:rPr>
                <w:rFonts w:ascii="Bookman Old Style" w:hAnsi="Bookman Old Style"/>
                <w:sz w:val="16"/>
                <w:szCs w:val="16"/>
              </w:rPr>
              <w:t>Чукотског</w:t>
            </w:r>
            <w:proofErr w:type="gramStart"/>
            <w:r w:rsidRPr="00B62C05">
              <w:rPr>
                <w:rFonts w:ascii="Bookman Old Style" w:hAnsi="Bookman Old Style"/>
                <w:sz w:val="16"/>
                <w:szCs w:val="16"/>
              </w:rPr>
              <w:t>о АО о</w:t>
            </w:r>
            <w:proofErr w:type="gramEnd"/>
            <w:r w:rsidRPr="00B62C05">
              <w:rPr>
                <w:rFonts w:ascii="Bookman Old Style" w:hAnsi="Bookman Old Style"/>
                <w:sz w:val="16"/>
                <w:szCs w:val="16"/>
              </w:rPr>
              <w:t>т 13.04.2005г №59 «Об организации льготного лекарственного обеспечения населения Чукотского автономного округа»</w:t>
            </w:r>
          </w:p>
          <w:p w:rsidR="0089620E" w:rsidRDefault="0089620E" w:rsidP="00A951F8">
            <w:pPr>
              <w:shd w:val="clear" w:color="auto" w:fill="FFFFFF"/>
              <w:ind w:right="176"/>
              <w:jc w:val="both"/>
            </w:pPr>
          </w:p>
        </w:tc>
        <w:tc>
          <w:tcPr>
            <w:tcW w:w="5468" w:type="dxa"/>
          </w:tcPr>
          <w:p w:rsidR="006D41A6" w:rsidRPr="00770F61" w:rsidRDefault="006D41A6" w:rsidP="004F059C">
            <w:pPr>
              <w:ind w:firstLine="317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492B16">
              <w:rPr>
                <w:rFonts w:ascii="Bookman Old Style" w:hAnsi="Bookman Old Style" w:cs="Times New Roman"/>
                <w:b/>
                <w:sz w:val="27"/>
                <w:szCs w:val="27"/>
              </w:rPr>
              <w:lastRenderedPageBreak/>
              <w:t xml:space="preserve">! </w:t>
            </w:r>
            <w:r w:rsidRPr="00770F61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Как получить </w:t>
            </w:r>
            <w:r w:rsidR="00B62C05" w:rsidRPr="00770F61">
              <w:rPr>
                <w:rFonts w:ascii="Bookman Old Style" w:hAnsi="Bookman Old Style" w:cs="Times New Roman"/>
                <w:b/>
                <w:sz w:val="24"/>
                <w:szCs w:val="24"/>
              </w:rPr>
              <w:t>бесплатный рецепт на лекарственные препараты</w:t>
            </w:r>
          </w:p>
          <w:p w:rsidR="00492B16" w:rsidRPr="00770F61" w:rsidRDefault="00492B16" w:rsidP="00D41A5B">
            <w:pPr>
              <w:ind w:firstLine="317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FA7254" w:rsidRDefault="003047BD" w:rsidP="00D41A5B">
            <w:pPr>
              <w:shd w:val="clear" w:color="auto" w:fill="FFFFFF"/>
              <w:ind w:right="176" w:firstLine="318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92B7F">
              <w:rPr>
                <w:rFonts w:ascii="Bookman Old Style" w:hAnsi="Bookman Old Style"/>
                <w:sz w:val="20"/>
                <w:szCs w:val="20"/>
              </w:rPr>
              <w:t xml:space="preserve">1. </w:t>
            </w:r>
            <w:r w:rsidR="004F6712">
              <w:rPr>
                <w:rFonts w:ascii="Bookman Old Style" w:hAnsi="Bookman Old Style"/>
                <w:sz w:val="20"/>
                <w:szCs w:val="20"/>
              </w:rPr>
              <w:t>Ч</w:t>
            </w:r>
            <w:r w:rsidR="00FA7254">
              <w:rPr>
                <w:rFonts w:ascii="Bookman Old Style" w:hAnsi="Bookman Old Style"/>
                <w:sz w:val="20"/>
                <w:szCs w:val="20"/>
              </w:rPr>
              <w:t>тобы получить льготны</w:t>
            </w:r>
            <w:r w:rsidR="002A7921">
              <w:rPr>
                <w:rFonts w:ascii="Bookman Old Style" w:hAnsi="Bookman Old Style"/>
                <w:sz w:val="20"/>
                <w:szCs w:val="20"/>
              </w:rPr>
              <w:t>е</w:t>
            </w:r>
            <w:r w:rsidR="00FA7254">
              <w:rPr>
                <w:rFonts w:ascii="Bookman Old Style" w:hAnsi="Bookman Old Style"/>
                <w:sz w:val="20"/>
                <w:szCs w:val="20"/>
              </w:rPr>
              <w:t xml:space="preserve"> медикаменты, необходимо посетить доктора по месту жительства, предъявить ему:</w:t>
            </w:r>
          </w:p>
          <w:p w:rsidR="002A7921" w:rsidRDefault="002A7921" w:rsidP="00D41A5B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8" w:right="176" w:firstLine="318"/>
              <w:jc w:val="both"/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документ, удостоверяющий личность;</w:t>
            </w:r>
          </w:p>
          <w:p w:rsidR="00FA7254" w:rsidRPr="00FA7254" w:rsidRDefault="00FA7254" w:rsidP="00D41A5B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8" w:right="176" w:firstLine="318"/>
              <w:jc w:val="both"/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A7254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документ, согласно которого вы имеете право льготного лечения (пенсионное удостоверение, удостоверение ветерана);</w:t>
            </w:r>
          </w:p>
          <w:p w:rsidR="00FA7254" w:rsidRPr="00FA7254" w:rsidRDefault="00FA7254" w:rsidP="00D41A5B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8" w:right="176" w:firstLine="318"/>
              <w:jc w:val="both"/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A7254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справку из Пенсионного фонда, подтверждающую, что вы не отказывались от социального пакета, включающего льготное лечение (для инвалидов);</w:t>
            </w:r>
          </w:p>
          <w:p w:rsidR="00FA7254" w:rsidRPr="00FA7254" w:rsidRDefault="00FA7254" w:rsidP="00D41A5B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8" w:right="176" w:firstLine="318"/>
              <w:jc w:val="both"/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A7254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СНИЛС;</w:t>
            </w:r>
          </w:p>
          <w:p w:rsidR="00FA7254" w:rsidRPr="00FA7254" w:rsidRDefault="00FA7254" w:rsidP="00D41A5B">
            <w:pPr>
              <w:pStyle w:val="a4"/>
              <w:numPr>
                <w:ilvl w:val="0"/>
                <w:numId w:val="3"/>
              </w:numPr>
              <w:shd w:val="clear" w:color="auto" w:fill="FFFFFF"/>
              <w:ind w:left="318" w:right="176" w:firstLine="318"/>
              <w:jc w:val="both"/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FA7254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полис ОМС.</w:t>
            </w:r>
          </w:p>
          <w:p w:rsidR="00770F61" w:rsidRDefault="00FA7254" w:rsidP="00770F61">
            <w:pPr>
              <w:ind w:left="175" w:right="176" w:firstLine="318"/>
              <w:jc w:val="both"/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392B7F">
              <w:rPr>
                <w:rFonts w:ascii="Bookman Old Style" w:hAnsi="Bookman Old Style"/>
                <w:sz w:val="20"/>
                <w:szCs w:val="20"/>
              </w:rPr>
              <w:t xml:space="preserve">2. </w:t>
            </w:r>
            <w:r w:rsidR="004F6712" w:rsidRPr="009C0F50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Врач </w:t>
            </w:r>
            <w:r w:rsidR="002A7921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выписывает В</w:t>
            </w:r>
            <w:r w:rsidR="004F6712" w:rsidRPr="009C0F50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ам </w:t>
            </w:r>
            <w:r w:rsidR="002A7921" w:rsidRPr="009C0F50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льготный </w:t>
            </w:r>
            <w:r w:rsidR="004F6712" w:rsidRPr="009C0F50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рецепт на </w:t>
            </w:r>
            <w:r w:rsidR="002A7921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лекарственный </w:t>
            </w:r>
            <w:r w:rsidR="004F6712" w:rsidRPr="009C0F50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препарат на основании предоставленных документов</w:t>
            </w:r>
            <w:r w:rsidR="002A7921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0C613E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="002A7921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пр</w:t>
            </w:r>
            <w:r w:rsidR="000C613E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4F6712" w:rsidRPr="009C0F50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наличи</w:t>
            </w:r>
            <w:r w:rsidR="002A7921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="004F6712" w:rsidRPr="009C0F50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показаний к лечению</w:t>
            </w:r>
            <w:r w:rsidR="002A7921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="000C613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2A7921">
              <w:rPr>
                <w:rFonts w:ascii="Bookman Old Style" w:hAnsi="Bookman Old Style"/>
                <w:sz w:val="20"/>
                <w:szCs w:val="20"/>
              </w:rPr>
              <w:t>в соответствии со</w:t>
            </w:r>
            <w:r w:rsidR="000C613E" w:rsidRPr="00994A3C">
              <w:rPr>
                <w:rFonts w:ascii="Bookman Old Style" w:hAnsi="Bookman Old Style"/>
                <w:sz w:val="20"/>
                <w:szCs w:val="20"/>
              </w:rPr>
              <w:t xml:space="preserve"> стандартам</w:t>
            </w:r>
            <w:r w:rsidR="002A7921">
              <w:rPr>
                <w:rFonts w:ascii="Bookman Old Style" w:hAnsi="Bookman Old Style"/>
                <w:sz w:val="20"/>
                <w:szCs w:val="20"/>
              </w:rPr>
              <w:t>и</w:t>
            </w:r>
            <w:r w:rsidR="000C613E" w:rsidRPr="00994A3C">
              <w:rPr>
                <w:rFonts w:ascii="Bookman Old Style" w:hAnsi="Bookman Old Style"/>
                <w:sz w:val="20"/>
                <w:szCs w:val="20"/>
              </w:rPr>
              <w:t xml:space="preserve"> медицинской помощи и </w:t>
            </w:r>
            <w:r w:rsidR="002A7921">
              <w:rPr>
                <w:rFonts w:ascii="Bookman Old Style" w:hAnsi="Bookman Old Style"/>
                <w:sz w:val="20"/>
                <w:szCs w:val="20"/>
              </w:rPr>
              <w:t>П</w:t>
            </w:r>
            <w:r w:rsidR="000C613E" w:rsidRPr="00994A3C">
              <w:rPr>
                <w:rFonts w:ascii="Bookman Old Style" w:hAnsi="Bookman Old Style"/>
                <w:sz w:val="20"/>
                <w:szCs w:val="20"/>
              </w:rPr>
              <w:t xml:space="preserve">еречней </w:t>
            </w:r>
            <w:r w:rsidR="000C613E" w:rsidRPr="00770F61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лекарственных препаратов</w:t>
            </w:r>
            <w:r w:rsidR="002A7921" w:rsidRPr="00770F61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, отпускаемых бесплатно</w:t>
            </w:r>
            <w:r w:rsidR="004F6712" w:rsidRPr="00770F61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</w:p>
          <w:p w:rsidR="00770F61" w:rsidRPr="00770F61" w:rsidRDefault="00770F61" w:rsidP="00770F61">
            <w:pPr>
              <w:ind w:left="257" w:right="175"/>
              <w:jc w:val="both"/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70F61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На одном льготном рецепте разрешается выписывать одно наименование лекарственного препарата для отпуска на льготных условиях.</w:t>
            </w:r>
          </w:p>
          <w:p w:rsidR="000C613E" w:rsidRDefault="000C613E" w:rsidP="00D41A5B">
            <w:pPr>
              <w:ind w:left="176" w:right="176" w:firstLine="317"/>
              <w:jc w:val="both"/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</w:pPr>
            <w:r w:rsidRPr="00770F61">
              <w:rPr>
                <w:rFonts w:ascii="Bookman Old Style" w:hAnsi="Bookman Old Style"/>
                <w:b/>
                <w:i/>
                <w:sz w:val="20"/>
                <w:szCs w:val="20"/>
              </w:rPr>
              <w:t>Выписка льготных рецептов предусмотрена то</w:t>
            </w:r>
            <w:r w:rsidR="002A7921" w:rsidRPr="00770F61">
              <w:rPr>
                <w:rFonts w:ascii="Bookman Old Style" w:hAnsi="Bookman Old Style"/>
                <w:b/>
                <w:i/>
                <w:sz w:val="20"/>
                <w:szCs w:val="20"/>
              </w:rPr>
              <w:t>лько при амбулаторном лечении, и только после Вашего осмотра</w:t>
            </w:r>
            <w:r w:rsidR="00770F61" w:rsidRPr="00770F61">
              <w:rPr>
                <w:rFonts w:ascii="Bookman Old Style" w:hAnsi="Bookman Old Style"/>
                <w:b/>
                <w:i/>
                <w:sz w:val="20"/>
                <w:szCs w:val="20"/>
              </w:rPr>
              <w:t>!</w:t>
            </w:r>
            <w:r w:rsidR="00770F61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  <w:t xml:space="preserve"> Если В</w:t>
            </w:r>
            <w:r w:rsidR="00994A3C" w:rsidRPr="00994A3C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  <w:t>ы не можете дойти до поликлиники - вызовите</w:t>
            </w:r>
            <w:r w:rsidR="00770F61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  <w:t xml:space="preserve"> врача. Он обязан организовать В</w:t>
            </w:r>
            <w:r w:rsidR="00994A3C" w:rsidRPr="00994A3C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  <w:t>ам выписку рецепта на дому.</w:t>
            </w:r>
          </w:p>
          <w:p w:rsidR="00770F61" w:rsidRPr="00770F61" w:rsidRDefault="00770F61" w:rsidP="00770F61">
            <w:pPr>
              <w:ind w:left="176" w:right="176" w:firstLine="317"/>
              <w:jc w:val="both"/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</w:pPr>
            <w:r w:rsidRPr="00770F61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  <w:t xml:space="preserve">В случаях, когда курс лекарственной терапии при лечении некоторых хронических заболеваний, имеющих затяжной характер (диабет, бронхиальная астма и др.), совпадает с периодом пребывания гражданина (в очередном отпуске, на сессии и другие уважительные причины) за пределами Чукотского автономного округа, медицинским работником выписываются льготные рецепты на лекарственные препараты, на весь период пребывания больного за пределами округа, но </w:t>
            </w:r>
            <w:r w:rsidRPr="00770F61">
              <w:rPr>
                <w:rFonts w:ascii="Bookman Old Style" w:eastAsia="Times New Roman" w:hAnsi="Bookman Old Style" w:cs="Times New Roman"/>
                <w:b/>
                <w:i/>
                <w:spacing w:val="2"/>
                <w:sz w:val="20"/>
                <w:szCs w:val="20"/>
                <w:lang w:eastAsia="ru-RU"/>
              </w:rPr>
              <w:t>не более чем на три месяца</w:t>
            </w:r>
            <w:r w:rsidRPr="00770F61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  <w:t>.</w:t>
            </w:r>
          </w:p>
          <w:p w:rsidR="00984C1A" w:rsidRPr="00984C1A" w:rsidRDefault="00984C1A" w:rsidP="00F02C4E">
            <w:pPr>
              <w:ind w:left="176" w:right="176" w:firstLine="318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60" w:type="dxa"/>
          </w:tcPr>
          <w:p w:rsidR="00B62C05" w:rsidRPr="00770F61" w:rsidRDefault="00481FCF" w:rsidP="008B42E5">
            <w:pPr>
              <w:shd w:val="clear" w:color="auto" w:fill="FFFFFF"/>
              <w:spacing w:line="307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0C613E">
              <w:rPr>
                <w:rFonts w:ascii="Bookman Old Style" w:eastAsia="Times New Roman" w:hAnsi="Bookman Old Style" w:cs="Times New Roman"/>
                <w:b/>
                <w:color w:val="000000"/>
                <w:spacing w:val="2"/>
                <w:sz w:val="27"/>
                <w:szCs w:val="27"/>
                <w:lang w:eastAsia="ru-RU"/>
              </w:rPr>
              <w:t xml:space="preserve">! </w:t>
            </w:r>
            <w:r w:rsidR="00B62C05" w:rsidRPr="00770F61">
              <w:rPr>
                <w:rFonts w:ascii="Bookman Old Style" w:eastAsia="Times New Roman" w:hAnsi="Bookman Old Style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Как получить лекарства по льготному рецепту</w:t>
            </w:r>
          </w:p>
          <w:p w:rsidR="00492B44" w:rsidRPr="00994A3C" w:rsidRDefault="00492B44" w:rsidP="00492B44">
            <w:pPr>
              <w:ind w:left="176" w:right="176" w:firstLine="317"/>
              <w:jc w:val="both"/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</w:pPr>
            <w:r w:rsidRPr="00994A3C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  <w:t>С рецептом следует обратиться в аптеку</w:t>
            </w:r>
            <w:r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  <w:t>,</w:t>
            </w:r>
            <w:r w:rsidRPr="00994A3C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  <w:t xml:space="preserve"> либо пункт отпуска, которые специализируется на услуге предоставления льготных лекарств. </w:t>
            </w:r>
          </w:p>
          <w:p w:rsidR="00492B44" w:rsidRPr="00492B44" w:rsidRDefault="00492B44" w:rsidP="00492B44">
            <w:pPr>
              <w:shd w:val="clear" w:color="auto" w:fill="FFFFFF"/>
              <w:ind w:left="176" w:right="176" w:firstLine="284"/>
              <w:jc w:val="both"/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Pr="00492B44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нформацию об аптечных организациях,</w:t>
            </w:r>
            <w:r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92B44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участвующих в реализации государственной социальной помощи и осуществляющих льготный отпуск гражданам лекарственных препаратов</w:t>
            </w:r>
            <w:r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, можно уточнить в медицинской</w:t>
            </w:r>
            <w:r w:rsidRPr="00492B44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и</w:t>
            </w:r>
            <w:r w:rsidRPr="00492B44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:rsidR="005C06EB" w:rsidRDefault="00B50AAC" w:rsidP="005C06EB">
            <w:pPr>
              <w:shd w:val="clear" w:color="auto" w:fill="FFFFFF"/>
              <w:spacing w:line="307" w:lineRule="auto"/>
              <w:ind w:firstLine="459"/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Для получения лекарства, в</w:t>
            </w:r>
            <w:r w:rsidR="00492B44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аптеке следует предъявить рецепт.</w:t>
            </w:r>
          </w:p>
          <w:p w:rsidR="00481FCF" w:rsidRPr="00481FCF" w:rsidRDefault="00481FCF" w:rsidP="00D41A5B">
            <w:pPr>
              <w:shd w:val="clear" w:color="auto" w:fill="FFFFFF"/>
              <w:ind w:left="176" w:right="176" w:firstLine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C0F50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Если в наличии медикаментов не окажется, у вас возьмут рецепт и запишут его на отсроченное обслуживание, при этом </w:t>
            </w:r>
            <w:r w:rsidR="00B50AAC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фармацевт</w:t>
            </w:r>
            <w:r w:rsidRPr="009C0F50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должен сделать запись в специальном журнале.</w:t>
            </w:r>
            <w:r w:rsidR="005C06EB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481FCF" w:rsidRDefault="005C06EB" w:rsidP="00D41A5B">
            <w:pPr>
              <w:autoSpaceDE w:val="0"/>
              <w:autoSpaceDN w:val="0"/>
              <w:adjustRightInd w:val="0"/>
              <w:ind w:left="176" w:right="176" w:firstLine="284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Лекарство должно быть предоставлено </w:t>
            </w:r>
            <w:r w:rsidR="00481FCF" w:rsidRPr="00481FCF">
              <w:rPr>
                <w:rFonts w:ascii="Bookman Old Style" w:hAnsi="Bookman Old Style" w:cs="Arial"/>
                <w:sz w:val="20"/>
                <w:szCs w:val="20"/>
              </w:rPr>
              <w:t>в течение 10 календарных дней после его регистрации в журнале "Неудовлетворенного спроса".</w:t>
            </w:r>
          </w:p>
          <w:p w:rsidR="00B50AAC" w:rsidRPr="00481FCF" w:rsidRDefault="00B50AAC" w:rsidP="00D41A5B">
            <w:pPr>
              <w:autoSpaceDE w:val="0"/>
              <w:autoSpaceDN w:val="0"/>
              <w:adjustRightInd w:val="0"/>
              <w:ind w:left="176" w:right="176" w:firstLine="284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Или, по согласованию с врачом, выписавшим Вам рецепт и, по Вашему согласию, отпустит Вам аналогичный лекарственный препарат.</w:t>
            </w:r>
          </w:p>
          <w:p w:rsidR="00481FCF" w:rsidRPr="00481FCF" w:rsidRDefault="00481FCF" w:rsidP="00D41A5B">
            <w:pPr>
              <w:autoSpaceDE w:val="0"/>
              <w:autoSpaceDN w:val="0"/>
              <w:adjustRightInd w:val="0"/>
              <w:ind w:left="176" w:right="176" w:firstLine="284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481FCF">
              <w:rPr>
                <w:rFonts w:ascii="Bookman Old Style" w:hAnsi="Bookman Old Style" w:cs="Arial"/>
                <w:sz w:val="20"/>
                <w:szCs w:val="20"/>
              </w:rPr>
              <w:t>Ответственность за обеспечение пациента, оставившего или зарегистрировавшего рецепт в аптеке, ложится на руководителя аптечного учреждения (организации).</w:t>
            </w:r>
          </w:p>
          <w:p w:rsidR="004F6712" w:rsidRPr="009C0F50" w:rsidRDefault="004F6712" w:rsidP="00D41A5B">
            <w:pPr>
              <w:shd w:val="clear" w:color="auto" w:fill="FFFFFF"/>
              <w:ind w:left="176" w:right="176" w:firstLine="284"/>
              <w:jc w:val="both"/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</w:pPr>
            <w:r w:rsidRPr="009C0F50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Если </w:t>
            </w:r>
            <w:r w:rsidR="009202B6" w:rsidRPr="005C06EB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возникли </w:t>
            </w:r>
            <w:r w:rsidR="00B50AAC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сложности</w:t>
            </w:r>
            <w:r w:rsidR="009202B6" w:rsidRPr="005C06EB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с </w:t>
            </w:r>
            <w:r w:rsidR="00B50AAC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получением льготных</w:t>
            </w:r>
            <w:r w:rsidR="009202B6" w:rsidRPr="005C06EB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лекарственных препаратов  </w:t>
            </w:r>
            <w:r w:rsidRPr="009C0F50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</w:t>
            </w:r>
            <w:r w:rsidR="00B50AAC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следует</w:t>
            </w:r>
            <w:r w:rsidRPr="009C0F50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позвонить в</w:t>
            </w:r>
            <w:r w:rsidR="000C613E" w:rsidRPr="005C06EB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Управление здравоохранения Департамента социальной политики </w:t>
            </w:r>
            <w:r w:rsidRPr="009C0F50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по телефону </w:t>
            </w:r>
            <w:r w:rsidR="005C06EB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8 (42722) </w:t>
            </w:r>
            <w:r w:rsidR="000C613E" w:rsidRPr="005C06EB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6-90-23</w:t>
            </w:r>
            <w:r w:rsidRPr="009C0F50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 и объяснить ситуацию. Вопрос будет </w:t>
            </w:r>
            <w:r w:rsidR="00B50AAC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 xml:space="preserve">взят </w:t>
            </w:r>
            <w:r w:rsidRPr="009C0F50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на контрол</w:t>
            </w:r>
            <w:r w:rsidR="00B50AAC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ь, для решения</w:t>
            </w:r>
            <w:r w:rsidRPr="009C0F50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.</w:t>
            </w:r>
          </w:p>
          <w:p w:rsidR="004F6712" w:rsidRPr="009C0F50" w:rsidRDefault="009202B6" w:rsidP="00D41A5B">
            <w:pPr>
              <w:shd w:val="clear" w:color="auto" w:fill="FFFFFF"/>
              <w:ind w:left="176" w:right="176" w:firstLine="284"/>
              <w:jc w:val="both"/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4F6712" w:rsidRPr="009C0F50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Перечень льготных лекарственных препаратов и прочую информацию можно получить на сайте </w:t>
            </w:r>
            <w:r w:rsidR="005B5F1B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Росздравнадзора</w:t>
            </w:r>
            <w:r w:rsidR="00B50AAC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="005B5F1B">
              <w:rPr>
                <w:rFonts w:ascii="Bookman Old Style" w:eastAsia="Times New Roman" w:hAnsi="Bookman Old Style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A951F8" w:rsidRPr="00A951F8" w:rsidRDefault="00A951F8" w:rsidP="00A951F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right="176" w:firstLine="317"/>
              <w:jc w:val="both"/>
              <w:rPr>
                <w:rFonts w:ascii="Bookman Old Style" w:hAnsi="Bookman Old Style" w:cs="Times New Roman"/>
                <w:color w:val="0000FF"/>
                <w:sz w:val="20"/>
                <w:szCs w:val="20"/>
              </w:rPr>
            </w:pPr>
            <w:r w:rsidRPr="00A951F8">
              <w:rPr>
                <w:rFonts w:ascii="Bookman Old Style" w:hAnsi="Bookman Old Style" w:cs="Times New Roman"/>
                <w:sz w:val="20"/>
                <w:szCs w:val="20"/>
              </w:rPr>
              <w:t>Адрес официального сайта Росздравнадзора</w:t>
            </w:r>
            <w:r w:rsidR="005F0B00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r w:rsidR="005F0B00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w</w:t>
            </w:r>
            <w:bookmarkStart w:id="0" w:name="_GoBack"/>
            <w:bookmarkEnd w:id="0"/>
            <w:r w:rsidRPr="00A951F8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ww</w:t>
            </w:r>
            <w:r w:rsidRPr="00A951F8">
              <w:rPr>
                <w:rFonts w:ascii="Bookman Old Style" w:hAnsi="Bookman Old Style" w:cs="Times New Roman"/>
                <w:sz w:val="20"/>
                <w:szCs w:val="20"/>
              </w:rPr>
              <w:t>.87</w:t>
            </w:r>
            <w:proofErr w:type="spellStart"/>
            <w:r w:rsidRPr="00A951F8">
              <w:rPr>
                <w:rFonts w:ascii="Bookman Old Style" w:hAnsi="Bookman Old Style" w:cs="Times New Roman"/>
                <w:sz w:val="20"/>
                <w:szCs w:val="20"/>
                <w:lang w:val="en-US"/>
              </w:rPr>
              <w:t>reg</w:t>
            </w:r>
            <w:proofErr w:type="spellEnd"/>
            <w:r w:rsidRPr="00A951F8">
              <w:rPr>
                <w:rFonts w:ascii="Bookman Old Style" w:hAnsi="Bookman Old Style" w:cs="Times New Roman"/>
                <w:sz w:val="20"/>
                <w:szCs w:val="20"/>
              </w:rPr>
              <w:t>.</w:t>
            </w:r>
            <w:r w:rsidRPr="00A951F8">
              <w:rPr>
                <w:rFonts w:ascii="Bookman Old Style" w:hAnsi="Bookman Old Style" w:cs="Times New Roman"/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A951F8">
              <w:rPr>
                <w:rFonts w:ascii="Bookman Old Style" w:hAnsi="Bookman Old Style" w:cs="Times New Roman"/>
                <w:color w:val="0000FF"/>
                <w:sz w:val="20"/>
                <w:szCs w:val="20"/>
                <w:lang w:val="en-US"/>
              </w:rPr>
              <w:t>roszdravnadzor</w:t>
            </w:r>
            <w:proofErr w:type="spellEnd"/>
            <w:r w:rsidRPr="00A951F8">
              <w:rPr>
                <w:rFonts w:ascii="Bookman Old Style" w:hAnsi="Bookman Old Style" w:cs="Times New Roman"/>
                <w:color w:val="0000FF"/>
                <w:sz w:val="20"/>
                <w:szCs w:val="20"/>
              </w:rPr>
              <w:t>.</w:t>
            </w:r>
            <w:r w:rsidRPr="00A951F8">
              <w:rPr>
                <w:rFonts w:ascii="Bookman Old Style" w:hAnsi="Bookman Old Style" w:cs="Times New Roman"/>
                <w:color w:val="0000FF"/>
                <w:sz w:val="20"/>
                <w:szCs w:val="20"/>
                <w:lang w:val="en-US"/>
              </w:rPr>
              <w:t>ru</w:t>
            </w:r>
          </w:p>
          <w:p w:rsidR="00A951F8" w:rsidRPr="00A951F8" w:rsidRDefault="00A951F8" w:rsidP="00A951F8">
            <w:pPr>
              <w:autoSpaceDE w:val="0"/>
              <w:autoSpaceDN w:val="0"/>
              <w:adjustRightInd w:val="0"/>
              <w:ind w:left="175" w:right="176" w:firstLine="317"/>
              <w:jc w:val="both"/>
              <w:rPr>
                <w:rFonts w:ascii="Bookman Old Style" w:hAnsi="Bookman Old Style" w:cs="Times New Roman"/>
                <w:color w:val="0000FF"/>
                <w:sz w:val="20"/>
                <w:szCs w:val="20"/>
              </w:rPr>
            </w:pPr>
            <w:r w:rsidRPr="00A951F8">
              <w:rPr>
                <w:rFonts w:ascii="Bookman Old Style" w:hAnsi="Bookman Old Style" w:cs="Times New Roman"/>
                <w:color w:val="0000FF"/>
                <w:sz w:val="20"/>
                <w:szCs w:val="20"/>
              </w:rPr>
              <w:t>или по телефону 8(42722)</w:t>
            </w:r>
            <w:r w:rsidR="007372AE">
              <w:rPr>
                <w:rFonts w:ascii="Bookman Old Style" w:hAnsi="Bookman Old Style" w:cs="Times New Roman"/>
                <w:color w:val="0000FF"/>
                <w:sz w:val="20"/>
                <w:szCs w:val="20"/>
              </w:rPr>
              <w:t xml:space="preserve"> </w:t>
            </w:r>
            <w:r w:rsidRPr="00A951F8">
              <w:rPr>
                <w:rFonts w:ascii="Bookman Old Style" w:hAnsi="Bookman Old Style" w:cs="Times New Roman"/>
                <w:color w:val="0000FF"/>
                <w:sz w:val="20"/>
                <w:szCs w:val="20"/>
              </w:rPr>
              <w:t>2-60</w:t>
            </w:r>
            <w:r w:rsidR="007372AE">
              <w:rPr>
                <w:rFonts w:ascii="Bookman Old Style" w:hAnsi="Bookman Old Style" w:cs="Times New Roman"/>
                <w:color w:val="0000FF"/>
                <w:sz w:val="20"/>
                <w:szCs w:val="20"/>
              </w:rPr>
              <w:t>-</w:t>
            </w:r>
            <w:r w:rsidRPr="00A951F8">
              <w:rPr>
                <w:rFonts w:ascii="Bookman Old Style" w:hAnsi="Bookman Old Style" w:cs="Times New Roman"/>
                <w:color w:val="0000FF"/>
                <w:sz w:val="20"/>
                <w:szCs w:val="20"/>
              </w:rPr>
              <w:t>71</w:t>
            </w:r>
          </w:p>
          <w:p w:rsidR="00FA7254" w:rsidRDefault="00FA7254" w:rsidP="008B4668">
            <w:pPr>
              <w:shd w:val="clear" w:color="auto" w:fill="FFFFFF"/>
              <w:ind w:left="176" w:right="176" w:firstLine="284"/>
              <w:jc w:val="both"/>
            </w:pPr>
          </w:p>
        </w:tc>
      </w:tr>
      <w:tr w:rsidR="003047BD" w:rsidTr="00770F61">
        <w:tc>
          <w:tcPr>
            <w:tcW w:w="5447" w:type="dxa"/>
          </w:tcPr>
          <w:p w:rsidR="004F6712" w:rsidRPr="009C0F50" w:rsidRDefault="00F336B2" w:rsidP="00D41A5B">
            <w:pPr>
              <w:shd w:val="clear" w:color="auto" w:fill="FFFFFF"/>
              <w:ind w:left="426" w:right="318"/>
              <w:jc w:val="center"/>
              <w:rPr>
                <w:rFonts w:ascii="Bookman Old Style" w:eastAsia="Times New Roman" w:hAnsi="Bookman Old Style" w:cs="Times New Roman"/>
                <w:b/>
                <w:color w:val="444444"/>
                <w:spacing w:val="2"/>
                <w:sz w:val="26"/>
                <w:szCs w:val="26"/>
                <w:lang w:eastAsia="ru-RU"/>
              </w:rPr>
            </w:pPr>
            <w:r w:rsidRPr="00F336B2">
              <w:rPr>
                <w:rFonts w:ascii="Bookman Old Style" w:eastAsia="Times New Roman" w:hAnsi="Bookman Old Style" w:cs="Times New Roman"/>
                <w:b/>
                <w:color w:val="444444"/>
                <w:spacing w:val="2"/>
                <w:sz w:val="28"/>
                <w:szCs w:val="28"/>
                <w:lang w:eastAsia="ru-RU"/>
              </w:rPr>
              <w:lastRenderedPageBreak/>
              <w:t>!</w:t>
            </w:r>
            <w:r>
              <w:rPr>
                <w:rFonts w:ascii="Bookman Old Style" w:eastAsia="Times New Roman" w:hAnsi="Bookman Old Style" w:cs="Times New Roman"/>
                <w:b/>
                <w:color w:val="444444"/>
                <w:spacing w:val="2"/>
                <w:sz w:val="26"/>
                <w:szCs w:val="26"/>
                <w:lang w:eastAsia="ru-RU"/>
              </w:rPr>
              <w:t xml:space="preserve"> </w:t>
            </w:r>
            <w:r w:rsidR="005C06EB" w:rsidRPr="005C06EB">
              <w:rPr>
                <w:rFonts w:ascii="Bookman Old Style" w:eastAsia="Times New Roman" w:hAnsi="Bookman Old Style" w:cs="Times New Roman"/>
                <w:b/>
                <w:color w:val="444444"/>
                <w:spacing w:val="2"/>
                <w:sz w:val="26"/>
                <w:szCs w:val="26"/>
                <w:lang w:eastAsia="ru-RU"/>
              </w:rPr>
              <w:t xml:space="preserve">Особенности </w:t>
            </w:r>
            <w:r w:rsidR="00880CC9">
              <w:rPr>
                <w:rFonts w:ascii="Bookman Old Style" w:eastAsia="Times New Roman" w:hAnsi="Bookman Old Style" w:cs="Times New Roman"/>
                <w:b/>
                <w:color w:val="444444"/>
                <w:spacing w:val="2"/>
                <w:sz w:val="26"/>
                <w:szCs w:val="26"/>
                <w:lang w:eastAsia="ru-RU"/>
              </w:rPr>
              <w:t xml:space="preserve">лекарственного </w:t>
            </w:r>
            <w:r w:rsidR="005C06EB" w:rsidRPr="005C06EB">
              <w:rPr>
                <w:rFonts w:ascii="Bookman Old Style" w:eastAsia="Times New Roman" w:hAnsi="Bookman Old Style" w:cs="Times New Roman"/>
                <w:b/>
                <w:color w:val="444444"/>
                <w:spacing w:val="2"/>
                <w:sz w:val="26"/>
                <w:szCs w:val="26"/>
                <w:lang w:eastAsia="ru-RU"/>
              </w:rPr>
              <w:t>обеспечения льготны</w:t>
            </w:r>
            <w:r w:rsidR="00880CC9">
              <w:rPr>
                <w:rFonts w:ascii="Bookman Old Style" w:eastAsia="Times New Roman" w:hAnsi="Bookman Old Style" w:cs="Times New Roman"/>
                <w:b/>
                <w:color w:val="444444"/>
                <w:spacing w:val="2"/>
                <w:sz w:val="26"/>
                <w:szCs w:val="26"/>
                <w:lang w:eastAsia="ru-RU"/>
              </w:rPr>
              <w:t>х категорий граждан</w:t>
            </w:r>
            <w:r w:rsidR="009202B6" w:rsidRPr="005C06EB">
              <w:rPr>
                <w:rFonts w:ascii="Bookman Old Style" w:eastAsia="Times New Roman" w:hAnsi="Bookman Old Style" w:cs="Times New Roman"/>
                <w:b/>
                <w:color w:val="444444"/>
                <w:spacing w:val="2"/>
                <w:sz w:val="26"/>
                <w:szCs w:val="26"/>
                <w:lang w:eastAsia="ru-RU"/>
              </w:rPr>
              <w:t>:</w:t>
            </w:r>
          </w:p>
          <w:p w:rsidR="009202B6" w:rsidRPr="009202B6" w:rsidRDefault="009202B6" w:rsidP="00D41A5B">
            <w:pPr>
              <w:autoSpaceDE w:val="0"/>
              <w:autoSpaceDN w:val="0"/>
              <w:adjustRightInd w:val="0"/>
              <w:ind w:right="318" w:firstLine="72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F02C4E" w:rsidRDefault="00880CC9" w:rsidP="00F02C4E">
            <w:pPr>
              <w:ind w:left="176" w:right="176" w:firstLine="317"/>
              <w:jc w:val="both"/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</w:pPr>
            <w:r w:rsidRPr="00880CC9">
              <w:rPr>
                <w:rFonts w:ascii="Bookman Old Style" w:hAnsi="Bookman Old Style" w:cs="Arial"/>
                <w:sz w:val="20"/>
                <w:szCs w:val="20"/>
              </w:rPr>
              <w:t>Назначение и выписывание лекарственных препаратов осуществляется медицинским работником по международному непатентованному наименованию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  <w:r w:rsidR="00F02C4E" w:rsidRPr="00994A3C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F02C4E" w:rsidRPr="00994A3C" w:rsidRDefault="00F02C4E" w:rsidP="00F02C4E">
            <w:pPr>
              <w:ind w:left="176" w:right="176" w:firstLine="317"/>
              <w:jc w:val="both"/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</w:pPr>
            <w:r w:rsidRPr="00994A3C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  <w:t xml:space="preserve">Льготный рецепт действует 1 месяц.  </w:t>
            </w:r>
          </w:p>
          <w:p w:rsidR="00F02C4E" w:rsidRPr="007372AE" w:rsidRDefault="00F02C4E" w:rsidP="00F02C4E">
            <w:pPr>
              <w:ind w:left="176" w:right="176" w:firstLine="318"/>
              <w:jc w:val="both"/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</w:pPr>
            <w:r w:rsidRPr="007372AE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  <w:t>Льготные рецепты, выписанные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выписывания.</w:t>
            </w:r>
          </w:p>
          <w:p w:rsidR="00F02C4E" w:rsidRPr="007372AE" w:rsidRDefault="00F02C4E" w:rsidP="00F02C4E">
            <w:pPr>
              <w:ind w:left="176" w:right="176" w:firstLine="318"/>
              <w:jc w:val="both"/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</w:pPr>
            <w:r w:rsidRPr="007372AE">
              <w:rPr>
                <w:rFonts w:ascii="Bookman Old Style" w:eastAsia="Times New Roman" w:hAnsi="Bookman Old Style" w:cs="Times New Roman"/>
                <w:spacing w:val="2"/>
                <w:sz w:val="20"/>
                <w:szCs w:val="20"/>
                <w:lang w:eastAsia="ru-RU"/>
              </w:rPr>
              <w:t xml:space="preserve">При невозможности прийти за лекарством - его может для вас получить ваш законный представитель. </w:t>
            </w:r>
          </w:p>
          <w:p w:rsidR="00880CC9" w:rsidRPr="00880CC9" w:rsidRDefault="00880CC9" w:rsidP="00880CC9">
            <w:pPr>
              <w:autoSpaceDE w:val="0"/>
              <w:autoSpaceDN w:val="0"/>
              <w:adjustRightInd w:val="0"/>
              <w:ind w:right="318" w:firstLine="72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202B6" w:rsidRPr="009202B6" w:rsidRDefault="009202B6" w:rsidP="00D41A5B">
            <w:pPr>
              <w:autoSpaceDE w:val="0"/>
              <w:autoSpaceDN w:val="0"/>
              <w:adjustRightInd w:val="0"/>
              <w:ind w:right="318" w:firstLine="72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9202B6">
              <w:rPr>
                <w:rFonts w:ascii="Bookman Old Style" w:hAnsi="Bookman Old Style" w:cs="Arial"/>
                <w:sz w:val="20"/>
                <w:szCs w:val="20"/>
              </w:rPr>
              <w:t>При временном отсутствии в аптечной организации лекарственного средства</w:t>
            </w:r>
            <w:r w:rsidR="00F336B2" w:rsidRPr="00F336B2">
              <w:rPr>
                <w:rFonts w:ascii="Bookman Old Style" w:hAnsi="Bookman Old Style" w:cs="Arial"/>
                <w:sz w:val="20"/>
                <w:szCs w:val="20"/>
              </w:rPr>
              <w:t xml:space="preserve"> производится его  </w:t>
            </w:r>
            <w:r w:rsidRPr="009202B6">
              <w:rPr>
                <w:rFonts w:ascii="Bookman Old Style" w:hAnsi="Bookman Old Style" w:cs="Arial"/>
                <w:sz w:val="20"/>
                <w:szCs w:val="20"/>
              </w:rPr>
              <w:t xml:space="preserve"> замена</w:t>
            </w:r>
            <w:r w:rsidR="00F02C4E">
              <w:rPr>
                <w:rFonts w:ascii="Bookman Old Style" w:hAnsi="Bookman Old Style" w:cs="Arial"/>
                <w:sz w:val="20"/>
                <w:szCs w:val="20"/>
              </w:rPr>
              <w:t>,</w:t>
            </w:r>
            <w:r w:rsidRPr="009202B6">
              <w:rPr>
                <w:rFonts w:ascii="Bookman Old Style" w:hAnsi="Bookman Old Style" w:cs="Arial"/>
                <w:sz w:val="20"/>
                <w:szCs w:val="20"/>
              </w:rPr>
              <w:t xml:space="preserve"> с согласия пациента.</w:t>
            </w:r>
          </w:p>
          <w:p w:rsidR="00F336B2" w:rsidRPr="00F336B2" w:rsidRDefault="009202B6" w:rsidP="00D41A5B">
            <w:pPr>
              <w:autoSpaceDE w:val="0"/>
              <w:autoSpaceDN w:val="0"/>
              <w:adjustRightInd w:val="0"/>
              <w:ind w:right="318" w:firstLine="72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bookmarkStart w:id="1" w:name="sub_29"/>
            <w:r w:rsidRPr="009202B6">
              <w:rPr>
                <w:rFonts w:ascii="Bookman Old Style" w:hAnsi="Bookman Old Style" w:cs="Arial"/>
                <w:sz w:val="20"/>
                <w:szCs w:val="20"/>
              </w:rPr>
              <w:t>В случае невозможности замены лекарственного средства аптечная организация обязана принять все меры для получения препарата в срок не более 1 месяца</w:t>
            </w:r>
          </w:p>
          <w:p w:rsidR="009202B6" w:rsidRPr="009202B6" w:rsidRDefault="009202B6" w:rsidP="00D41A5B">
            <w:pPr>
              <w:autoSpaceDE w:val="0"/>
              <w:autoSpaceDN w:val="0"/>
              <w:adjustRightInd w:val="0"/>
              <w:ind w:right="318" w:firstLine="72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bookmarkStart w:id="2" w:name="sub_210"/>
            <w:bookmarkEnd w:id="1"/>
            <w:r w:rsidRPr="009202B6">
              <w:rPr>
                <w:rFonts w:ascii="Bookman Old Style" w:hAnsi="Bookman Old Style" w:cs="Arial"/>
                <w:sz w:val="20"/>
                <w:szCs w:val="20"/>
              </w:rPr>
              <w:t xml:space="preserve">В экстренных случаях, а также в случае длительной задержки в обеспечении больного необходимым лекарственным средством, </w:t>
            </w:r>
            <w:r w:rsidRPr="009202B6">
              <w:rPr>
                <w:rFonts w:ascii="Bookman Old Style" w:hAnsi="Bookman Old Style" w:cs="Arial"/>
                <w:sz w:val="20"/>
                <w:szCs w:val="20"/>
                <w:u w:val="single"/>
              </w:rPr>
              <w:t>администрация аптечной организации</w:t>
            </w:r>
            <w:r w:rsidRPr="009202B6">
              <w:rPr>
                <w:rFonts w:ascii="Bookman Old Style" w:hAnsi="Bookman Old Style" w:cs="Arial"/>
                <w:sz w:val="20"/>
                <w:szCs w:val="20"/>
              </w:rPr>
              <w:t xml:space="preserve"> обязана по согласованию с медицинским работником, выписавшим льготный рецепт, решить вопрос о замене этого средства другим.</w:t>
            </w:r>
          </w:p>
          <w:bookmarkEnd w:id="2"/>
          <w:p w:rsidR="00F336B2" w:rsidRPr="002C26F2" w:rsidRDefault="00F336B2" w:rsidP="00D41A5B">
            <w:pPr>
              <w:shd w:val="clear" w:color="auto" w:fill="FFFFFF"/>
              <w:ind w:left="176" w:right="318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3047BD" w:rsidRPr="00492B16" w:rsidRDefault="00F336B2" w:rsidP="00D41A5B">
            <w:pPr>
              <w:shd w:val="clear" w:color="auto" w:fill="FFFFFF"/>
              <w:ind w:left="176" w:right="318"/>
              <w:jc w:val="both"/>
              <w:rPr>
                <w:rFonts w:ascii="Bookman Old Style" w:eastAsia="Times New Roman" w:hAnsi="Bookman Old Style" w:cs="Times New Roman"/>
                <w:b/>
                <w:color w:val="000000"/>
                <w:spacing w:val="2"/>
                <w:sz w:val="36"/>
                <w:szCs w:val="36"/>
                <w:lang w:eastAsia="ru-RU"/>
              </w:rPr>
            </w:pPr>
            <w:r w:rsidRPr="00F336B2">
              <w:rPr>
                <w:rFonts w:ascii="Bookman Old Style" w:eastAsia="Times New Roman" w:hAnsi="Bookman Old Style" w:cs="Times New Roman"/>
                <w:i/>
                <w:color w:val="000000"/>
                <w:spacing w:val="2"/>
                <w:lang w:eastAsia="ru-RU"/>
              </w:rPr>
              <w:t xml:space="preserve"> </w:t>
            </w:r>
          </w:p>
        </w:tc>
        <w:tc>
          <w:tcPr>
            <w:tcW w:w="5468" w:type="dxa"/>
          </w:tcPr>
          <w:p w:rsidR="00481FCF" w:rsidRPr="00880CC9" w:rsidRDefault="008D2B0A" w:rsidP="004F059C">
            <w:pPr>
              <w:shd w:val="clear" w:color="auto" w:fill="FFFFFF"/>
              <w:spacing w:line="307" w:lineRule="auto"/>
              <w:ind w:left="176" w:right="176" w:firstLine="317"/>
              <w:jc w:val="both"/>
              <w:rPr>
                <w:rFonts w:ascii="Bookman Old Style" w:hAnsi="Bookman Old Style" w:cs="Times New Roman"/>
                <w:sz w:val="27"/>
                <w:szCs w:val="27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</w:p>
          <w:p w:rsidR="007372AE" w:rsidRPr="007372AE" w:rsidRDefault="007372AE" w:rsidP="007372A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right="176" w:firstLine="317"/>
              <w:jc w:val="both"/>
              <w:rPr>
                <w:rFonts w:ascii="Bookman Old Style" w:hAnsi="Bookman Old Style" w:cs="Times New Roman"/>
                <w:color w:val="0000FF"/>
                <w:sz w:val="27"/>
                <w:szCs w:val="27"/>
              </w:rPr>
            </w:pPr>
            <w:r>
              <w:rPr>
                <w:rFonts w:ascii="Bookman Old Style" w:hAnsi="Bookman Old Style" w:cs="Times New Roman"/>
                <w:sz w:val="27"/>
                <w:szCs w:val="27"/>
              </w:rPr>
              <w:t xml:space="preserve"> </w:t>
            </w:r>
            <w:r w:rsidR="00880CC9" w:rsidRPr="00880CC9">
              <w:rPr>
                <w:rFonts w:ascii="Bookman Old Style" w:hAnsi="Bookman Old Style" w:cs="Times New Roman"/>
                <w:sz w:val="27"/>
                <w:szCs w:val="27"/>
              </w:rPr>
              <w:t xml:space="preserve">Телефон </w:t>
            </w:r>
            <w:r w:rsidR="005153AA" w:rsidRPr="008B4668">
              <w:rPr>
                <w:rFonts w:ascii="Bookman Old Style" w:hAnsi="Bookman Old Style" w:cs="Times New Roman"/>
                <w:sz w:val="27"/>
                <w:szCs w:val="27"/>
              </w:rPr>
              <w:t>для обращений и жалоб</w:t>
            </w:r>
            <w:r w:rsidR="00880CC9">
              <w:rPr>
                <w:rFonts w:ascii="Bookman Old Style" w:hAnsi="Bookman Old Style" w:cs="Times New Roman"/>
                <w:sz w:val="27"/>
                <w:szCs w:val="27"/>
              </w:rPr>
              <w:t xml:space="preserve"> Управления</w:t>
            </w:r>
            <w:r>
              <w:rPr>
                <w:rFonts w:ascii="Bookman Old Style" w:hAnsi="Bookman Old Style" w:cs="Times New Roman"/>
                <w:sz w:val="27"/>
                <w:szCs w:val="27"/>
              </w:rPr>
              <w:t xml:space="preserve"> </w:t>
            </w:r>
            <w:r w:rsidR="00880CC9">
              <w:rPr>
                <w:rFonts w:ascii="Bookman Old Style" w:hAnsi="Bookman Old Style" w:cs="Times New Roman"/>
                <w:sz w:val="27"/>
                <w:szCs w:val="27"/>
              </w:rPr>
              <w:t>здравоохранения</w:t>
            </w:r>
            <w:r w:rsidR="005153AA" w:rsidRPr="008B4668">
              <w:rPr>
                <w:rFonts w:ascii="Bookman Old Style" w:hAnsi="Bookman Old Style" w:cs="Times New Roman"/>
                <w:sz w:val="27"/>
                <w:szCs w:val="27"/>
              </w:rPr>
              <w:t xml:space="preserve">: </w:t>
            </w:r>
          </w:p>
          <w:p w:rsidR="00880CC9" w:rsidRPr="00880CC9" w:rsidRDefault="00880CC9" w:rsidP="007372AE">
            <w:pPr>
              <w:pStyle w:val="a4"/>
              <w:autoSpaceDE w:val="0"/>
              <w:autoSpaceDN w:val="0"/>
              <w:adjustRightInd w:val="0"/>
              <w:ind w:left="492" w:right="176"/>
              <w:jc w:val="both"/>
              <w:rPr>
                <w:rFonts w:ascii="Bookman Old Style" w:hAnsi="Bookman Old Style" w:cs="Times New Roman"/>
                <w:color w:val="0000FF"/>
                <w:sz w:val="27"/>
                <w:szCs w:val="27"/>
              </w:rPr>
            </w:pPr>
            <w:r w:rsidRPr="00880CC9">
              <w:rPr>
                <w:rFonts w:ascii="Bookman Old Style" w:hAnsi="Bookman Old Style" w:cs="Times New Roman"/>
                <w:sz w:val="27"/>
                <w:szCs w:val="27"/>
              </w:rPr>
              <w:t>8 (42722) 6-90-23</w:t>
            </w:r>
          </w:p>
          <w:p w:rsidR="003047BD" w:rsidRDefault="007372AE" w:rsidP="008B466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5" w:right="176" w:firstLine="317"/>
              <w:jc w:val="both"/>
              <w:rPr>
                <w:rFonts w:ascii="Bookman Old Style" w:hAnsi="Bookman Old Style" w:cs="Times New Roman"/>
                <w:color w:val="0000FF"/>
                <w:sz w:val="27"/>
                <w:szCs w:val="27"/>
              </w:rPr>
            </w:pPr>
            <w:r>
              <w:rPr>
                <w:rFonts w:ascii="Bookman Old Style" w:hAnsi="Bookman Old Style" w:cs="Times New Roman"/>
                <w:sz w:val="27"/>
                <w:szCs w:val="27"/>
              </w:rPr>
              <w:t xml:space="preserve"> </w:t>
            </w:r>
            <w:r w:rsidR="00880CC9" w:rsidRPr="008B4668">
              <w:rPr>
                <w:rFonts w:ascii="Bookman Old Style" w:hAnsi="Bookman Old Style" w:cs="Times New Roman"/>
                <w:sz w:val="27"/>
                <w:szCs w:val="27"/>
              </w:rPr>
              <w:t>Адрес электронной почты Росздравнадзора</w:t>
            </w:r>
            <w:r w:rsidR="00880CC9">
              <w:t xml:space="preserve"> </w:t>
            </w:r>
            <w:hyperlink r:id="rId7" w:history="1">
              <w:r w:rsidR="008B4668" w:rsidRPr="000D30B4">
                <w:rPr>
                  <w:rStyle w:val="a9"/>
                  <w:rFonts w:ascii="Bookman Old Style" w:hAnsi="Bookman Old Style" w:cs="Times New Roman"/>
                  <w:sz w:val="27"/>
                  <w:szCs w:val="27"/>
                  <w:lang w:val="en-US"/>
                </w:rPr>
                <w:t>info</w:t>
              </w:r>
              <w:r w:rsidR="008B4668" w:rsidRPr="000D30B4">
                <w:rPr>
                  <w:rStyle w:val="a9"/>
                  <w:rFonts w:ascii="Bookman Old Style" w:hAnsi="Bookman Old Style" w:cs="Times New Roman"/>
                  <w:sz w:val="27"/>
                  <w:szCs w:val="27"/>
                </w:rPr>
                <w:t>@</w:t>
              </w:r>
              <w:proofErr w:type="spellStart"/>
              <w:r w:rsidR="008B4668" w:rsidRPr="000D30B4">
                <w:rPr>
                  <w:rStyle w:val="a9"/>
                  <w:rFonts w:ascii="Bookman Old Style" w:hAnsi="Bookman Old Style" w:cs="Times New Roman"/>
                  <w:sz w:val="27"/>
                  <w:szCs w:val="27"/>
                  <w:lang w:val="en-US"/>
                </w:rPr>
                <w:t>reg</w:t>
              </w:r>
              <w:proofErr w:type="spellEnd"/>
              <w:r w:rsidR="008B4668" w:rsidRPr="000D30B4">
                <w:rPr>
                  <w:rStyle w:val="a9"/>
                  <w:rFonts w:ascii="Bookman Old Style" w:hAnsi="Bookman Old Style" w:cs="Times New Roman"/>
                  <w:sz w:val="27"/>
                  <w:szCs w:val="27"/>
                </w:rPr>
                <w:t>87.</w:t>
              </w:r>
              <w:proofErr w:type="spellStart"/>
              <w:r w:rsidR="008B4668" w:rsidRPr="000D30B4">
                <w:rPr>
                  <w:rStyle w:val="a9"/>
                  <w:rFonts w:ascii="Bookman Old Style" w:hAnsi="Bookman Old Style" w:cs="Times New Roman"/>
                  <w:sz w:val="27"/>
                  <w:szCs w:val="27"/>
                  <w:lang w:val="en-US"/>
                </w:rPr>
                <w:t>roszdravnadzor</w:t>
              </w:r>
              <w:proofErr w:type="spellEnd"/>
              <w:r w:rsidR="008B4668" w:rsidRPr="000D30B4">
                <w:rPr>
                  <w:rStyle w:val="a9"/>
                  <w:rFonts w:ascii="Bookman Old Style" w:hAnsi="Bookman Old Style" w:cs="Times New Roman"/>
                  <w:sz w:val="27"/>
                  <w:szCs w:val="27"/>
                </w:rPr>
                <w:t>.</w:t>
              </w:r>
              <w:r w:rsidR="008B4668" w:rsidRPr="000D30B4">
                <w:rPr>
                  <w:rStyle w:val="a9"/>
                  <w:rFonts w:ascii="Bookman Old Style" w:hAnsi="Bookman Old Style" w:cs="Times New Roman"/>
                  <w:sz w:val="27"/>
                  <w:szCs w:val="27"/>
                  <w:lang w:val="en-US"/>
                </w:rPr>
                <w:t>ru</w:t>
              </w:r>
            </w:hyperlink>
          </w:p>
          <w:p w:rsidR="008B4668" w:rsidRPr="008B4668" w:rsidRDefault="008B4668" w:rsidP="008B4668">
            <w:pPr>
              <w:pStyle w:val="a4"/>
              <w:autoSpaceDE w:val="0"/>
              <w:autoSpaceDN w:val="0"/>
              <w:adjustRightInd w:val="0"/>
              <w:ind w:left="492" w:right="176"/>
              <w:jc w:val="both"/>
              <w:rPr>
                <w:rFonts w:ascii="Bookman Old Style" w:hAnsi="Bookman Old Style" w:cs="Times New Roman"/>
                <w:color w:val="0000FF"/>
                <w:sz w:val="27"/>
                <w:szCs w:val="27"/>
              </w:rPr>
            </w:pPr>
          </w:p>
          <w:p w:rsidR="005153AA" w:rsidRPr="00A951F8" w:rsidRDefault="005153AA" w:rsidP="004F059C">
            <w:pPr>
              <w:autoSpaceDE w:val="0"/>
              <w:autoSpaceDN w:val="0"/>
              <w:adjustRightInd w:val="0"/>
              <w:ind w:left="175" w:right="176" w:firstLine="31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Приобрести лекарственные препараты по льготным рецептам можно в аптеках ГП «</w:t>
            </w:r>
            <w:proofErr w:type="spellStart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Чукотфармация</w:t>
            </w:r>
            <w:proofErr w:type="spellEnd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»:</w:t>
            </w:r>
          </w:p>
          <w:p w:rsidR="005153AA" w:rsidRPr="00A951F8" w:rsidRDefault="005153AA" w:rsidP="004F059C">
            <w:pPr>
              <w:autoSpaceDE w:val="0"/>
              <w:autoSpaceDN w:val="0"/>
              <w:adjustRightInd w:val="0"/>
              <w:ind w:left="175" w:right="176" w:firstLine="31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153AA" w:rsidRPr="00A951F8" w:rsidRDefault="005153AA" w:rsidP="004F059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right="176" w:firstLine="31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г.Анадырь</w:t>
            </w:r>
            <w:proofErr w:type="spellEnd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, ул. Отке, 22</w:t>
            </w:r>
          </w:p>
          <w:p w:rsidR="005153AA" w:rsidRPr="00A951F8" w:rsidRDefault="005153AA" w:rsidP="004F059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right="176" w:firstLine="31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г.Певек</w:t>
            </w:r>
            <w:proofErr w:type="spellEnd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, ул. Советская, 30</w:t>
            </w:r>
          </w:p>
          <w:p w:rsidR="005153AA" w:rsidRPr="00A951F8" w:rsidRDefault="005153AA" w:rsidP="004F059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right="176" w:firstLine="31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п.Эгвекинот</w:t>
            </w:r>
            <w:proofErr w:type="spellEnd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ул.Рынтыргина</w:t>
            </w:r>
            <w:proofErr w:type="spellEnd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, 1</w:t>
            </w:r>
          </w:p>
          <w:p w:rsidR="005153AA" w:rsidRPr="00A951F8" w:rsidRDefault="005153AA" w:rsidP="004F059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right="176" w:firstLine="31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 xml:space="preserve">г. </w:t>
            </w:r>
            <w:proofErr w:type="spellStart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Билибино</w:t>
            </w:r>
            <w:proofErr w:type="spellEnd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, ул. Курчатова,4</w:t>
            </w:r>
          </w:p>
          <w:p w:rsidR="005153AA" w:rsidRPr="00A951F8" w:rsidRDefault="005153AA" w:rsidP="004F059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right="176" w:firstLine="31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п.Лаврентия</w:t>
            </w:r>
            <w:proofErr w:type="spellEnd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 xml:space="preserve">, ул. Дежнёва, 44 </w:t>
            </w:r>
          </w:p>
          <w:p w:rsidR="005153AA" w:rsidRPr="00A951F8" w:rsidRDefault="005153AA" w:rsidP="004F059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right="176" w:firstLine="31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proofErr w:type="gramStart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.Б</w:t>
            </w:r>
            <w:proofErr w:type="gramEnd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еринговский,ул</w:t>
            </w:r>
            <w:proofErr w:type="spellEnd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. Мандрикова,4</w:t>
            </w:r>
          </w:p>
          <w:p w:rsidR="005153AA" w:rsidRPr="00A951F8" w:rsidRDefault="005153AA" w:rsidP="004F059C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75" w:right="176" w:firstLine="31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п. Провидения,</w:t>
            </w:r>
            <w:r w:rsidR="00A951F8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ул. Набережная Дежнёва,53</w:t>
            </w:r>
          </w:p>
          <w:p w:rsidR="005153AA" w:rsidRPr="00A951F8" w:rsidRDefault="005153AA" w:rsidP="004F059C">
            <w:pPr>
              <w:autoSpaceDE w:val="0"/>
              <w:autoSpaceDN w:val="0"/>
              <w:adjustRightInd w:val="0"/>
              <w:ind w:left="175" w:right="176" w:firstLine="31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МП МО Анады</w:t>
            </w:r>
            <w:r w:rsidR="008B4668" w:rsidRPr="00A951F8">
              <w:rPr>
                <w:rFonts w:ascii="Bookman Old Style" w:hAnsi="Bookman Old Style" w:cs="Times New Roman"/>
                <w:sz w:val="24"/>
                <w:szCs w:val="24"/>
              </w:rPr>
              <w:t>рс</w:t>
            </w:r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 xml:space="preserve">кий </w:t>
            </w:r>
            <w:r w:rsidR="005B5F1B" w:rsidRPr="00A951F8">
              <w:rPr>
                <w:rFonts w:ascii="Bookman Old Style" w:hAnsi="Bookman Old Style" w:cs="Times New Roman"/>
                <w:sz w:val="24"/>
                <w:szCs w:val="24"/>
              </w:rPr>
              <w:t>район</w:t>
            </w:r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 xml:space="preserve"> «Фармация»</w:t>
            </w:r>
          </w:p>
          <w:p w:rsidR="005153AA" w:rsidRPr="00A951F8" w:rsidRDefault="005B5F1B" w:rsidP="004F059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5" w:right="176" w:firstLine="31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пгт</w:t>
            </w:r>
            <w:proofErr w:type="spellEnd"/>
            <w:r w:rsidRPr="00A951F8">
              <w:rPr>
                <w:rFonts w:ascii="Bookman Old Style" w:hAnsi="Bookman Old Style" w:cs="Times New Roman"/>
                <w:sz w:val="24"/>
                <w:szCs w:val="24"/>
              </w:rPr>
              <w:t>. Угольные Копи, Первомайская,7</w:t>
            </w:r>
          </w:p>
          <w:p w:rsidR="005C69D6" w:rsidRPr="005C69D6" w:rsidRDefault="005C69D6" w:rsidP="008B4668">
            <w:pPr>
              <w:spacing w:line="300" w:lineRule="atLeast"/>
              <w:ind w:left="317"/>
              <w:textAlignment w:val="baseline"/>
              <w:rPr>
                <w:rFonts w:ascii="Bookman Old Style" w:hAnsi="Bookman Old Style" w:cs="Times New Roman"/>
                <w:sz w:val="27"/>
                <w:szCs w:val="27"/>
              </w:rPr>
            </w:pPr>
          </w:p>
        </w:tc>
        <w:tc>
          <w:tcPr>
            <w:tcW w:w="5360" w:type="dxa"/>
          </w:tcPr>
          <w:p w:rsidR="005153AA" w:rsidRDefault="005153AA" w:rsidP="00F336B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857F3C" wp14:editId="0D6EE1EA">
                  <wp:extent cx="2878455" cy="2051685"/>
                  <wp:effectExtent l="0" t="0" r="0" b="5715"/>
                  <wp:docPr id="2" name="Рисунок 2" descr="D:\Общая папка\iE6P9Z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Общая папка\iE6P9Z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3AA" w:rsidRDefault="005153AA" w:rsidP="00F336B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5153AA" w:rsidRDefault="005153AA" w:rsidP="00F336B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5B5F1B" w:rsidRDefault="005B5F1B" w:rsidP="005153AA">
            <w:pPr>
              <w:spacing w:line="307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  <w:p w:rsidR="005153AA" w:rsidRPr="005153AA" w:rsidRDefault="005153AA" w:rsidP="005153AA">
            <w:pPr>
              <w:spacing w:line="307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153AA">
              <w:rPr>
                <w:rFonts w:ascii="Bookman Old Style" w:hAnsi="Bookman Old Style"/>
                <w:b/>
                <w:sz w:val="32"/>
                <w:szCs w:val="32"/>
              </w:rPr>
              <w:t xml:space="preserve">Право на льготное лекарственное обеспечение </w:t>
            </w:r>
          </w:p>
          <w:p w:rsidR="005153AA" w:rsidRDefault="005153AA" w:rsidP="00F336B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5153AA" w:rsidRDefault="005B5F1B" w:rsidP="00F336B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Уполномоченный по правам человека в Чукотском автономном округе</w:t>
            </w:r>
          </w:p>
          <w:p w:rsidR="005B5F1B" w:rsidRPr="00F336B2" w:rsidRDefault="005B5F1B" w:rsidP="00F336B2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2017</w:t>
            </w:r>
          </w:p>
        </w:tc>
      </w:tr>
    </w:tbl>
    <w:p w:rsidR="005C69D6" w:rsidRPr="00414AC6" w:rsidRDefault="008B4668" w:rsidP="005C69D6">
      <w:pPr>
        <w:spacing w:after="0" w:line="300" w:lineRule="atLeast"/>
        <w:textAlignment w:val="baseline"/>
        <w:rPr>
          <w:rFonts w:ascii="Arial" w:eastAsia="Times New Roman" w:hAnsi="Arial" w:cs="Arial"/>
          <w:color w:val="222327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11385A" w:rsidRDefault="0011385A"/>
    <w:sectPr w:rsidR="0011385A" w:rsidSect="005C06EB">
      <w:pgSz w:w="16838" w:h="11906" w:orient="landscape"/>
      <w:pgMar w:top="215" w:right="204" w:bottom="210" w:left="2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732"/>
    <w:multiLevelType w:val="hybridMultilevel"/>
    <w:tmpl w:val="E13695AE"/>
    <w:lvl w:ilvl="0" w:tplc="0419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442929F2"/>
    <w:multiLevelType w:val="hybridMultilevel"/>
    <w:tmpl w:val="C14E8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233EF"/>
    <w:multiLevelType w:val="hybridMultilevel"/>
    <w:tmpl w:val="B7141FDE"/>
    <w:lvl w:ilvl="0" w:tplc="2384F5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C254E"/>
    <w:multiLevelType w:val="multilevel"/>
    <w:tmpl w:val="D92E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10435"/>
    <w:multiLevelType w:val="hybridMultilevel"/>
    <w:tmpl w:val="38709B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2B6B25"/>
    <w:multiLevelType w:val="multilevel"/>
    <w:tmpl w:val="5036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55FD0"/>
    <w:multiLevelType w:val="hybridMultilevel"/>
    <w:tmpl w:val="4E28B5B0"/>
    <w:lvl w:ilvl="0" w:tplc="041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7">
    <w:nsid w:val="7ADF192E"/>
    <w:multiLevelType w:val="multilevel"/>
    <w:tmpl w:val="3C50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0E"/>
    <w:rsid w:val="000C613E"/>
    <w:rsid w:val="0011385A"/>
    <w:rsid w:val="002A7921"/>
    <w:rsid w:val="002C26F2"/>
    <w:rsid w:val="003047BD"/>
    <w:rsid w:val="00392B7F"/>
    <w:rsid w:val="00481FCF"/>
    <w:rsid w:val="00492B16"/>
    <w:rsid w:val="00492B44"/>
    <w:rsid w:val="004F059C"/>
    <w:rsid w:val="004F6712"/>
    <w:rsid w:val="005153AA"/>
    <w:rsid w:val="005B5F1B"/>
    <w:rsid w:val="005C06EB"/>
    <w:rsid w:val="005C69D6"/>
    <w:rsid w:val="005F0B00"/>
    <w:rsid w:val="00671C89"/>
    <w:rsid w:val="006D41A6"/>
    <w:rsid w:val="007372AE"/>
    <w:rsid w:val="00770F61"/>
    <w:rsid w:val="008062B9"/>
    <w:rsid w:val="00816C50"/>
    <w:rsid w:val="00880CC9"/>
    <w:rsid w:val="0089620E"/>
    <w:rsid w:val="008B42E5"/>
    <w:rsid w:val="008B4668"/>
    <w:rsid w:val="008D2B0A"/>
    <w:rsid w:val="00914F71"/>
    <w:rsid w:val="009202B6"/>
    <w:rsid w:val="00984C1A"/>
    <w:rsid w:val="00994A3C"/>
    <w:rsid w:val="00A951F8"/>
    <w:rsid w:val="00B233BE"/>
    <w:rsid w:val="00B50AAC"/>
    <w:rsid w:val="00B62C05"/>
    <w:rsid w:val="00D1019E"/>
    <w:rsid w:val="00D41A5B"/>
    <w:rsid w:val="00F02C4E"/>
    <w:rsid w:val="00F336B2"/>
    <w:rsid w:val="00F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0E"/>
  </w:style>
  <w:style w:type="paragraph" w:styleId="1">
    <w:name w:val="heading 1"/>
    <w:basedOn w:val="a"/>
    <w:next w:val="a"/>
    <w:link w:val="10"/>
    <w:uiPriority w:val="99"/>
    <w:qFormat/>
    <w:rsid w:val="00A951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1A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492B16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492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8B46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951F8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0E"/>
  </w:style>
  <w:style w:type="paragraph" w:styleId="1">
    <w:name w:val="heading 1"/>
    <w:basedOn w:val="a"/>
    <w:next w:val="a"/>
    <w:link w:val="10"/>
    <w:uiPriority w:val="99"/>
    <w:qFormat/>
    <w:rsid w:val="00A951F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6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1A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492B16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492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8B466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951F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info@reg87.roszdrav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687.2000062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Анастасия Геннадьевна</dc:creator>
  <cp:lastModifiedBy>Кольцюк Вера Викторовна</cp:lastModifiedBy>
  <cp:revision>4</cp:revision>
  <cp:lastPrinted>2017-05-05T04:14:00Z</cp:lastPrinted>
  <dcterms:created xsi:type="dcterms:W3CDTF">2017-05-05T04:29:00Z</dcterms:created>
  <dcterms:modified xsi:type="dcterms:W3CDTF">2017-05-10T22:00:00Z</dcterms:modified>
</cp:coreProperties>
</file>