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72" w:rsidRDefault="00C35872" w:rsidP="00DD031D">
      <w:pPr>
        <w:widowControl w:val="0"/>
        <w:suppressAutoHyphens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Выборы </w:t>
      </w:r>
      <w:r>
        <w:rPr>
          <w:b/>
          <w:sz w:val="28"/>
          <w:szCs w:val="28"/>
        </w:rPr>
        <w:t xml:space="preserve">Губернатора Чукотского автономного округа </w:t>
      </w:r>
    </w:p>
    <w:p w:rsidR="00C35872" w:rsidRDefault="00C35872" w:rsidP="00DD031D">
      <w:pPr>
        <w:widowControl w:val="0"/>
        <w:suppressAutoHyphens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 сентября 2018 года</w:t>
      </w:r>
    </w:p>
    <w:p w:rsidR="00C35872" w:rsidRDefault="00C35872" w:rsidP="00DD031D">
      <w:pPr>
        <w:widowControl w:val="0"/>
        <w:suppressAutoHyphens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Участковая избирательная комиссия избирательного участка №</w:t>
      </w:r>
      <w:r>
        <w:rPr>
          <w:sz w:val="28"/>
          <w:szCs w:val="28"/>
          <w:u w:val="single"/>
        </w:rPr>
        <w:t xml:space="preserve"> 30</w:t>
      </w:r>
    </w:p>
    <w:p w:rsidR="00C35872" w:rsidRPr="004A1484" w:rsidRDefault="00C35872" w:rsidP="004A1484">
      <w:pPr>
        <w:widowControl w:val="0"/>
        <w:jc w:val="center"/>
        <w:rPr>
          <w:u w:val="single"/>
        </w:rPr>
      </w:pPr>
      <w:r>
        <w:rPr>
          <w:iCs/>
          <w:u w:val="single"/>
        </w:rPr>
        <w:t xml:space="preserve"> </w:t>
      </w:r>
      <w:proofErr w:type="gramStart"/>
      <w:r>
        <w:rPr>
          <w:iCs/>
          <w:u w:val="single"/>
        </w:rPr>
        <w:t xml:space="preserve">Советская ул., д. 11, </w:t>
      </w:r>
      <w:r w:rsidRPr="004A1484">
        <w:rPr>
          <w:iCs/>
          <w:u w:val="single"/>
        </w:rPr>
        <w:t xml:space="preserve">пос. </w:t>
      </w:r>
      <w:proofErr w:type="spellStart"/>
      <w:r w:rsidRPr="004A1484">
        <w:rPr>
          <w:iCs/>
          <w:u w:val="single"/>
        </w:rPr>
        <w:t>Эгвекинот</w:t>
      </w:r>
      <w:proofErr w:type="spellEnd"/>
      <w:r w:rsidRPr="004A1484">
        <w:rPr>
          <w:iCs/>
          <w:u w:val="single"/>
        </w:rPr>
        <w:t>,</w:t>
      </w:r>
      <w:r>
        <w:rPr>
          <w:iCs/>
          <w:u w:val="single"/>
        </w:rPr>
        <w:t xml:space="preserve"> Чукотского автономного округа,</w:t>
      </w:r>
      <w:r w:rsidRPr="004A1484">
        <w:rPr>
          <w:iCs/>
          <w:u w:val="single"/>
        </w:rPr>
        <w:t xml:space="preserve"> тел. 8(42734)2-32-13</w:t>
      </w:r>
      <w:proofErr w:type="gramEnd"/>
    </w:p>
    <w:p w:rsidR="00C35872" w:rsidRDefault="00C35872" w:rsidP="00DD031D">
      <w:pPr>
        <w:widowControl w:val="0"/>
        <w:suppressAutoHyphens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почтовый адрес, телефон</w:t>
      </w:r>
    </w:p>
    <w:p w:rsidR="00C35872" w:rsidRPr="00F75CD1" w:rsidRDefault="00C35872" w:rsidP="00DD031D">
      <w:pPr>
        <w:pStyle w:val="a3"/>
        <w:tabs>
          <w:tab w:val="left" w:leader="underscore" w:pos="0"/>
        </w:tabs>
        <w:suppressAutoHyphens/>
        <w:jc w:val="center"/>
        <w:rPr>
          <w:w w:val="114"/>
          <w:sz w:val="28"/>
          <w:szCs w:val="28"/>
        </w:rPr>
      </w:pPr>
    </w:p>
    <w:p w:rsidR="00C35872" w:rsidRPr="00F75CD1" w:rsidRDefault="00C35872" w:rsidP="00DD031D">
      <w:pPr>
        <w:pStyle w:val="a3"/>
        <w:suppressAutoHyphens/>
        <w:jc w:val="center"/>
        <w:rPr>
          <w:b/>
          <w:bCs/>
          <w:w w:val="114"/>
          <w:sz w:val="28"/>
          <w:szCs w:val="28"/>
        </w:rPr>
      </w:pPr>
      <w:r w:rsidRPr="00F75CD1">
        <w:rPr>
          <w:b/>
          <w:bCs/>
          <w:w w:val="114"/>
          <w:sz w:val="28"/>
          <w:szCs w:val="28"/>
        </w:rPr>
        <w:t>Решение</w:t>
      </w:r>
    </w:p>
    <w:p w:rsidR="00C35872" w:rsidRPr="00F75CD1" w:rsidRDefault="00C35872" w:rsidP="00DD031D">
      <w:pPr>
        <w:pStyle w:val="a3"/>
        <w:suppressAutoHyphens/>
        <w:jc w:val="center"/>
        <w:rPr>
          <w:b/>
          <w:bCs/>
          <w:w w:val="114"/>
          <w:sz w:val="28"/>
          <w:szCs w:val="28"/>
        </w:rPr>
      </w:pPr>
    </w:p>
    <w:tbl>
      <w:tblPr>
        <w:tblW w:w="0" w:type="auto"/>
        <w:tblLook w:val="0000"/>
      </w:tblPr>
      <w:tblGrid>
        <w:gridCol w:w="3251"/>
        <w:gridCol w:w="3240"/>
        <w:gridCol w:w="484"/>
        <w:gridCol w:w="2880"/>
      </w:tblGrid>
      <w:tr w:rsidR="00C35872" w:rsidRPr="00F75CD1" w:rsidTr="00375473"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72" w:rsidRPr="00F75CD1" w:rsidRDefault="00C35872" w:rsidP="00375473">
            <w:pPr>
              <w:widowControl w:val="0"/>
              <w:suppressAutoHyphens/>
              <w:autoSpaceDE w:val="0"/>
              <w:autoSpaceDN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августа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2018 года</w:t>
              </w:r>
            </w:smartTag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35872" w:rsidRPr="00F75CD1" w:rsidRDefault="00C35872" w:rsidP="00375473">
            <w:pPr>
              <w:widowControl w:val="0"/>
              <w:suppressAutoHyphens/>
              <w:autoSpaceDE w:val="0"/>
              <w:autoSpaceDN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35872" w:rsidRPr="00F75CD1" w:rsidRDefault="00C35872" w:rsidP="00375473">
            <w:pPr>
              <w:widowControl w:val="0"/>
              <w:suppressAutoHyphens/>
              <w:autoSpaceDE w:val="0"/>
              <w:autoSpaceDN w:val="0"/>
              <w:spacing w:before="0" w:after="0"/>
              <w:rPr>
                <w:sz w:val="28"/>
                <w:szCs w:val="28"/>
              </w:rPr>
            </w:pPr>
            <w:r w:rsidRPr="00F75CD1">
              <w:rPr>
                <w:sz w:val="28"/>
                <w:szCs w:val="28"/>
              </w:rPr>
              <w:t>№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72" w:rsidRPr="00F75CD1" w:rsidRDefault="00C35872" w:rsidP="00375473">
            <w:pPr>
              <w:widowControl w:val="0"/>
              <w:suppressAutoHyphens/>
              <w:autoSpaceDE w:val="0"/>
              <w:autoSpaceDN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02/04</w:t>
            </w:r>
          </w:p>
        </w:tc>
      </w:tr>
      <w:tr w:rsidR="00C35872" w:rsidRPr="00F75CD1" w:rsidTr="00375473"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872" w:rsidRPr="00F75CD1" w:rsidRDefault="00C35872" w:rsidP="00375473">
            <w:pPr>
              <w:widowControl w:val="0"/>
              <w:suppressAutoHyphens/>
              <w:autoSpaceDE w:val="0"/>
              <w:autoSpaceDN w:val="0"/>
              <w:spacing w:before="0" w:after="0"/>
              <w:jc w:val="center"/>
              <w:rPr>
                <w:sz w:val="28"/>
                <w:szCs w:val="28"/>
              </w:rPr>
            </w:pPr>
            <w:r w:rsidRPr="00F75CD1">
              <w:rPr>
                <w:i/>
                <w:iCs/>
                <w:sz w:val="20"/>
                <w:szCs w:val="20"/>
              </w:rPr>
              <w:t>дата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35872" w:rsidRPr="00F75CD1" w:rsidRDefault="00C35872" w:rsidP="00375473">
            <w:pPr>
              <w:widowControl w:val="0"/>
              <w:suppressAutoHyphens/>
              <w:autoSpaceDE w:val="0"/>
              <w:autoSpaceDN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35872" w:rsidRPr="00F75CD1" w:rsidRDefault="00C35872" w:rsidP="00375473">
            <w:pPr>
              <w:widowControl w:val="0"/>
              <w:suppressAutoHyphens/>
              <w:autoSpaceDE w:val="0"/>
              <w:autoSpaceDN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872" w:rsidRPr="00F75CD1" w:rsidRDefault="00C35872" w:rsidP="00375473">
            <w:pPr>
              <w:widowControl w:val="0"/>
              <w:suppressAutoHyphens/>
              <w:autoSpaceDE w:val="0"/>
              <w:autoSpaceDN w:val="0"/>
              <w:spacing w:before="0" w:after="0"/>
              <w:rPr>
                <w:sz w:val="28"/>
                <w:szCs w:val="28"/>
              </w:rPr>
            </w:pPr>
          </w:p>
        </w:tc>
      </w:tr>
    </w:tbl>
    <w:p w:rsidR="00C35872" w:rsidRPr="00F75CD1" w:rsidRDefault="00C35872" w:rsidP="00DD031D">
      <w:pPr>
        <w:widowControl w:val="0"/>
        <w:suppressAutoHyphens/>
        <w:autoSpaceDE w:val="0"/>
        <w:autoSpaceDN w:val="0"/>
        <w:spacing w:before="0" w:after="0"/>
        <w:rPr>
          <w:sz w:val="28"/>
          <w:szCs w:val="28"/>
        </w:rPr>
      </w:pPr>
    </w:p>
    <w:p w:rsidR="00C35872" w:rsidRPr="00F75CD1" w:rsidRDefault="00C35872" w:rsidP="00DD031D">
      <w:pPr>
        <w:pStyle w:val="a3"/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F75CD1">
        <w:rPr>
          <w:b/>
          <w:bCs/>
          <w:sz w:val="28"/>
          <w:szCs w:val="28"/>
        </w:rPr>
        <w:t>О времени и месте досрочного голосования</w:t>
      </w:r>
    </w:p>
    <w:p w:rsidR="00C35872" w:rsidRPr="00F75CD1" w:rsidRDefault="00C35872" w:rsidP="00DD031D">
      <w:pPr>
        <w:widowControl w:val="0"/>
        <w:suppressAutoHyphens/>
        <w:spacing w:line="360" w:lineRule="auto"/>
        <w:ind w:firstLine="720"/>
        <w:jc w:val="both"/>
        <w:rPr>
          <w:sz w:val="28"/>
        </w:rPr>
      </w:pPr>
      <w:r w:rsidRPr="00F75CD1">
        <w:rPr>
          <w:sz w:val="28"/>
        </w:rPr>
        <w:t xml:space="preserve">В соответствии со статьей 65 Федерального закона «Об основных гарантиях избирательных прав и права на участие в референдуме граждан Российской Федерации», статьей 39 Закона Чукотского автономного округа «О порядке проведения выборов Губернатора Чукотского автономного округа» и на основании постановления Избирательной комиссии Чукотского автономного округа от </w:t>
      </w:r>
      <w:r w:rsidRPr="00BB4058">
        <w:rPr>
          <w:sz w:val="28"/>
        </w:rPr>
        <w:t>06.08.2018г. № 47/307,</w:t>
      </w:r>
      <w:r w:rsidRPr="00F75CD1">
        <w:rPr>
          <w:sz w:val="28"/>
        </w:rPr>
        <w:t xml:space="preserve"> участковая избирательная комиссия </w:t>
      </w:r>
      <w:r w:rsidRPr="00F75CD1">
        <w:rPr>
          <w:spacing w:val="80"/>
          <w:sz w:val="28"/>
        </w:rPr>
        <w:t>решила</w:t>
      </w:r>
      <w:r w:rsidRPr="00F75CD1">
        <w:rPr>
          <w:sz w:val="28"/>
        </w:rPr>
        <w:t>:</w:t>
      </w:r>
    </w:p>
    <w:p w:rsidR="00C35872" w:rsidRPr="003928BB" w:rsidRDefault="00C35872" w:rsidP="00DD031D">
      <w:pPr>
        <w:pStyle w:val="a3"/>
        <w:tabs>
          <w:tab w:val="left" w:pos="720"/>
          <w:tab w:val="left" w:leader="underscore" w:pos="5158"/>
        </w:tabs>
        <w:suppressAutoHyphens/>
        <w:spacing w:line="360" w:lineRule="auto"/>
        <w:ind w:firstLine="720"/>
        <w:rPr>
          <w:sz w:val="28"/>
          <w:szCs w:val="28"/>
          <w:u w:val="single"/>
        </w:rPr>
      </w:pPr>
      <w:r w:rsidRPr="00F75CD1">
        <w:rPr>
          <w:sz w:val="28"/>
          <w:szCs w:val="28"/>
        </w:rPr>
        <w:t>1.</w:t>
      </w:r>
      <w:r w:rsidRPr="00F75CD1">
        <w:rPr>
          <w:sz w:val="28"/>
        </w:rPr>
        <w:t> </w:t>
      </w:r>
      <w:r w:rsidRPr="00F75CD1">
        <w:rPr>
          <w:sz w:val="28"/>
          <w:szCs w:val="28"/>
        </w:rPr>
        <w:t xml:space="preserve">Время досрочного голосования: </w:t>
      </w:r>
      <w:r>
        <w:rPr>
          <w:sz w:val="28"/>
          <w:szCs w:val="28"/>
        </w:rPr>
        <w:t xml:space="preserve"> </w:t>
      </w:r>
      <w:r w:rsidRPr="003928BB">
        <w:rPr>
          <w:sz w:val="28"/>
          <w:szCs w:val="28"/>
          <w:u w:val="single"/>
        </w:rPr>
        <w:t xml:space="preserve">с </w:t>
      </w:r>
      <w:r w:rsidRPr="003928BB">
        <w:rPr>
          <w:bCs/>
          <w:kern w:val="28"/>
          <w:sz w:val="28"/>
          <w:szCs w:val="28"/>
          <w:u w:val="single"/>
        </w:rPr>
        <w:t xml:space="preserve">19 августа 2018 года по 8 сентября 2018 года </w:t>
      </w:r>
    </w:p>
    <w:p w:rsidR="00C35872" w:rsidRPr="003928BB" w:rsidRDefault="00C35872" w:rsidP="00DD031D">
      <w:pPr>
        <w:pStyle w:val="a3"/>
        <w:tabs>
          <w:tab w:val="left" w:pos="720"/>
          <w:tab w:val="left" w:leader="underscore" w:pos="5094"/>
        </w:tabs>
        <w:suppressAutoHyphens/>
        <w:spacing w:line="360" w:lineRule="auto"/>
        <w:ind w:firstLine="720"/>
        <w:rPr>
          <w:sz w:val="28"/>
          <w:szCs w:val="28"/>
          <w:u w:val="single"/>
        </w:rPr>
      </w:pPr>
      <w:r w:rsidRPr="00F75CD1">
        <w:rPr>
          <w:sz w:val="28"/>
          <w:szCs w:val="28"/>
        </w:rPr>
        <w:t xml:space="preserve">2. Место проведения досрочного голосования:  </w:t>
      </w:r>
      <w:bookmarkStart w:id="0" w:name="_GoBack"/>
      <w:r w:rsidRPr="003928BB">
        <w:rPr>
          <w:sz w:val="28"/>
          <w:szCs w:val="28"/>
          <w:u w:val="single"/>
        </w:rPr>
        <w:t xml:space="preserve">Рудник </w:t>
      </w:r>
      <w:r>
        <w:rPr>
          <w:sz w:val="28"/>
          <w:szCs w:val="28"/>
          <w:u w:val="single"/>
        </w:rPr>
        <w:t>«</w:t>
      </w:r>
      <w:proofErr w:type="spellStart"/>
      <w:r w:rsidRPr="003928BB">
        <w:rPr>
          <w:sz w:val="28"/>
          <w:szCs w:val="28"/>
          <w:u w:val="single"/>
        </w:rPr>
        <w:t>Валунистый</w:t>
      </w:r>
      <w:bookmarkEnd w:id="0"/>
      <w:proofErr w:type="spellEnd"/>
      <w:r>
        <w:rPr>
          <w:sz w:val="28"/>
          <w:szCs w:val="28"/>
          <w:u w:val="single"/>
        </w:rPr>
        <w:t>»</w:t>
      </w:r>
    </w:p>
    <w:p w:rsidR="00C35872" w:rsidRPr="00F75CD1" w:rsidRDefault="00C35872" w:rsidP="00DD031D">
      <w:pPr>
        <w:pStyle w:val="a3"/>
        <w:tabs>
          <w:tab w:val="left" w:pos="720"/>
        </w:tabs>
        <w:suppressAutoHyphens/>
        <w:spacing w:line="360" w:lineRule="auto"/>
        <w:ind w:right="16" w:firstLine="720"/>
        <w:jc w:val="both"/>
        <w:rPr>
          <w:sz w:val="28"/>
          <w:szCs w:val="28"/>
        </w:rPr>
      </w:pPr>
      <w:r w:rsidRPr="00F75CD1">
        <w:rPr>
          <w:sz w:val="28"/>
        </w:rPr>
        <w:t xml:space="preserve">3. Председателю участковой избирательной комиссии довести данное решение до избирателей и лиц, указанных в пункте 3 статьи 30 Федерального закона не позднее </w:t>
      </w:r>
      <w:r w:rsidR="00BB4058">
        <w:rPr>
          <w:sz w:val="28"/>
          <w:szCs w:val="28"/>
          <w:u w:val="single"/>
        </w:rPr>
        <w:t>15</w:t>
      </w:r>
      <w:r w:rsidRPr="003928BB">
        <w:rPr>
          <w:sz w:val="28"/>
          <w:szCs w:val="28"/>
          <w:u w:val="single"/>
        </w:rPr>
        <w:t xml:space="preserve"> августа 2018 года</w:t>
      </w:r>
      <w:r w:rsidR="00BB4058" w:rsidRPr="00BB4058">
        <w:rPr>
          <w:bCs/>
          <w:sz w:val="28"/>
          <w:szCs w:val="28"/>
        </w:rPr>
        <w:t xml:space="preserve"> </w:t>
      </w:r>
      <w:r w:rsidR="00BB4058" w:rsidRPr="00D41DB0">
        <w:rPr>
          <w:bCs/>
          <w:sz w:val="28"/>
          <w:szCs w:val="28"/>
        </w:rPr>
        <w:t xml:space="preserve">посредством </w:t>
      </w:r>
      <w:r w:rsidR="00BB4058">
        <w:rPr>
          <w:bCs/>
          <w:sz w:val="28"/>
          <w:szCs w:val="28"/>
        </w:rPr>
        <w:t>размещения</w:t>
      </w:r>
      <w:r w:rsidR="00BB4058">
        <w:rPr>
          <w:bCs/>
          <w:i/>
          <w:sz w:val="28"/>
          <w:szCs w:val="28"/>
          <w:vertAlign w:val="superscript"/>
        </w:rPr>
        <w:t xml:space="preserve"> </w:t>
      </w:r>
      <w:r w:rsidR="00BB4058" w:rsidRPr="00D41DB0">
        <w:rPr>
          <w:bCs/>
          <w:sz w:val="28"/>
          <w:szCs w:val="28"/>
        </w:rPr>
        <w:t xml:space="preserve">на сайте </w:t>
      </w:r>
      <w:r w:rsidR="00BB4058">
        <w:rPr>
          <w:bCs/>
          <w:sz w:val="28"/>
          <w:szCs w:val="28"/>
        </w:rPr>
        <w:t xml:space="preserve">Администрации городского округа </w:t>
      </w:r>
      <w:proofErr w:type="spellStart"/>
      <w:r w:rsidR="00BB4058">
        <w:rPr>
          <w:bCs/>
          <w:sz w:val="28"/>
          <w:szCs w:val="28"/>
        </w:rPr>
        <w:t>Эгвекинот</w:t>
      </w:r>
      <w:proofErr w:type="spellEnd"/>
      <w:r w:rsidR="00BB4058">
        <w:rPr>
          <w:bCs/>
          <w:sz w:val="28"/>
          <w:szCs w:val="28"/>
        </w:rPr>
        <w:t>.</w:t>
      </w:r>
      <w:r w:rsidR="00BB4058">
        <w:rPr>
          <w:szCs w:val="28"/>
        </w:rPr>
        <w:t xml:space="preserve"> </w:t>
      </w:r>
    </w:p>
    <w:p w:rsidR="00C35872" w:rsidRPr="00F75CD1" w:rsidRDefault="00C35872" w:rsidP="00DD031D">
      <w:pPr>
        <w:widowControl w:val="0"/>
        <w:suppressAutoHyphens/>
        <w:spacing w:before="0" w:after="0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284"/>
        <w:gridCol w:w="2940"/>
        <w:gridCol w:w="345"/>
        <w:gridCol w:w="3285"/>
      </w:tblGrid>
      <w:tr w:rsidR="00C35872" w:rsidRPr="00F75CD1" w:rsidTr="00375473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C35872" w:rsidRPr="00F75CD1" w:rsidRDefault="00C35872" w:rsidP="00375473">
            <w:pPr>
              <w:widowControl w:val="0"/>
              <w:suppressAutoHyphens/>
              <w:spacing w:before="0" w:after="0"/>
              <w:jc w:val="center"/>
              <w:rPr>
                <w:sz w:val="28"/>
                <w:szCs w:val="28"/>
              </w:rPr>
            </w:pPr>
            <w:r w:rsidRPr="00F75CD1">
              <w:rPr>
                <w:sz w:val="28"/>
                <w:szCs w:val="28"/>
              </w:rPr>
              <w:t>Председатель участковой избирательной комиссии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72" w:rsidRPr="00F75CD1" w:rsidRDefault="00C35872" w:rsidP="00375473">
            <w:pPr>
              <w:widowControl w:val="0"/>
              <w:suppressAutoHyphens/>
              <w:spacing w:before="0" w:after="0"/>
              <w:rPr>
                <w:sz w:val="28"/>
                <w:szCs w:val="28"/>
              </w:rPr>
            </w:pPr>
          </w:p>
          <w:p w:rsidR="00C35872" w:rsidRPr="00F75CD1" w:rsidRDefault="00C35872" w:rsidP="00375473">
            <w:pPr>
              <w:widowControl w:val="0"/>
              <w:suppressAutoHyphens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right w:val="nil"/>
            </w:tcBorders>
          </w:tcPr>
          <w:p w:rsidR="00C35872" w:rsidRPr="00F75CD1" w:rsidRDefault="00C35872" w:rsidP="00375473">
            <w:pPr>
              <w:widowControl w:val="0"/>
              <w:suppressAutoHyphens/>
              <w:spacing w:before="0" w:after="0"/>
              <w:rPr>
                <w:sz w:val="28"/>
                <w:szCs w:val="28"/>
              </w:rPr>
            </w:pPr>
          </w:p>
          <w:p w:rsidR="00C35872" w:rsidRPr="00F75CD1" w:rsidRDefault="00C35872" w:rsidP="00375473">
            <w:pPr>
              <w:widowControl w:val="0"/>
              <w:suppressAutoHyphens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72" w:rsidRPr="00F75CD1" w:rsidRDefault="00C35872" w:rsidP="00375473">
            <w:pPr>
              <w:widowControl w:val="0"/>
              <w:suppressAutoHyphens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О.Ю. </w:t>
            </w:r>
            <w:proofErr w:type="spellStart"/>
            <w:r>
              <w:rPr>
                <w:sz w:val="28"/>
                <w:szCs w:val="28"/>
              </w:rPr>
              <w:t>Титорчук</w:t>
            </w:r>
            <w:proofErr w:type="spellEnd"/>
          </w:p>
        </w:tc>
      </w:tr>
      <w:tr w:rsidR="00C35872" w:rsidRPr="00F75CD1" w:rsidTr="00375473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C35872" w:rsidRPr="00F75CD1" w:rsidRDefault="00C35872" w:rsidP="00375473">
            <w:pPr>
              <w:widowControl w:val="0"/>
              <w:suppressAutoHyphens/>
              <w:spacing w:before="0"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872" w:rsidRPr="00F75CD1" w:rsidRDefault="00C35872" w:rsidP="00375473">
            <w:pPr>
              <w:widowControl w:val="0"/>
              <w:suppressAutoHyphens/>
              <w:spacing w:before="0" w:after="0"/>
              <w:jc w:val="center"/>
              <w:rPr>
                <w:i/>
                <w:iCs/>
                <w:sz w:val="20"/>
              </w:rPr>
            </w:pPr>
            <w:r w:rsidRPr="00F75CD1">
              <w:rPr>
                <w:i/>
                <w:iCs/>
                <w:sz w:val="20"/>
              </w:rPr>
              <w:t>подпись</w:t>
            </w: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:rsidR="00C35872" w:rsidRPr="00F75CD1" w:rsidRDefault="00C35872" w:rsidP="00375473">
            <w:pPr>
              <w:widowControl w:val="0"/>
              <w:suppressAutoHyphens/>
              <w:spacing w:before="0"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872" w:rsidRPr="00F75CD1" w:rsidRDefault="00C35872" w:rsidP="00375473">
            <w:pPr>
              <w:widowControl w:val="0"/>
              <w:suppressAutoHyphens/>
              <w:spacing w:before="0" w:after="0"/>
              <w:jc w:val="center"/>
              <w:rPr>
                <w:i/>
                <w:iCs/>
                <w:sz w:val="20"/>
              </w:rPr>
            </w:pPr>
            <w:r w:rsidRPr="00F75CD1">
              <w:rPr>
                <w:i/>
                <w:iCs/>
                <w:sz w:val="20"/>
              </w:rPr>
              <w:t>инициалы, фамилия</w:t>
            </w:r>
          </w:p>
        </w:tc>
      </w:tr>
      <w:tr w:rsidR="00C35872" w:rsidRPr="00F75CD1" w:rsidTr="00375473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C35872" w:rsidRPr="00F75CD1" w:rsidRDefault="00C35872" w:rsidP="00375473">
            <w:pPr>
              <w:widowControl w:val="0"/>
              <w:suppressAutoHyphens/>
              <w:spacing w:before="0" w:after="0"/>
              <w:jc w:val="center"/>
              <w:rPr>
                <w:b/>
                <w:bCs/>
                <w:szCs w:val="28"/>
              </w:rPr>
            </w:pPr>
            <w:r w:rsidRPr="00F75CD1">
              <w:rPr>
                <w:b/>
                <w:bCs/>
                <w:sz w:val="22"/>
                <w:szCs w:val="28"/>
              </w:rPr>
              <w:t>МП</w:t>
            </w:r>
          </w:p>
          <w:p w:rsidR="00C35872" w:rsidRPr="00F75CD1" w:rsidRDefault="00C35872" w:rsidP="00375473">
            <w:pPr>
              <w:widowControl w:val="0"/>
              <w:suppressAutoHyphens/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C35872" w:rsidRPr="00F75CD1" w:rsidRDefault="00C35872" w:rsidP="00375473">
            <w:pPr>
              <w:widowControl w:val="0"/>
              <w:suppressAutoHyphens/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35872" w:rsidRPr="00F75CD1" w:rsidRDefault="00C35872" w:rsidP="00375473">
            <w:pPr>
              <w:widowControl w:val="0"/>
              <w:suppressAutoHyphens/>
              <w:spacing w:before="0" w:after="0"/>
              <w:jc w:val="center"/>
              <w:rPr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35872" w:rsidRPr="00F75CD1" w:rsidRDefault="00C35872" w:rsidP="00375473">
            <w:pPr>
              <w:widowControl w:val="0"/>
              <w:suppressAutoHyphens/>
              <w:spacing w:before="0" w:after="0"/>
              <w:jc w:val="center"/>
              <w:rPr>
                <w:szCs w:val="28"/>
              </w:rPr>
            </w:pPr>
          </w:p>
        </w:tc>
      </w:tr>
      <w:tr w:rsidR="00C35872" w:rsidRPr="00F75CD1" w:rsidTr="00375473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C35872" w:rsidRPr="00F75CD1" w:rsidRDefault="00C35872" w:rsidP="00375473">
            <w:pPr>
              <w:widowControl w:val="0"/>
              <w:suppressAutoHyphens/>
              <w:spacing w:before="0" w:after="0"/>
              <w:jc w:val="center"/>
              <w:rPr>
                <w:sz w:val="28"/>
                <w:szCs w:val="28"/>
              </w:rPr>
            </w:pPr>
            <w:r w:rsidRPr="00F75CD1">
              <w:rPr>
                <w:sz w:val="28"/>
                <w:szCs w:val="28"/>
              </w:rPr>
              <w:t>Секретарь участковой избирательной комиссии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72" w:rsidRPr="00F75CD1" w:rsidRDefault="00C35872" w:rsidP="00375473">
            <w:pPr>
              <w:widowControl w:val="0"/>
              <w:suppressAutoHyphens/>
              <w:spacing w:before="0" w:after="0"/>
              <w:rPr>
                <w:sz w:val="28"/>
                <w:szCs w:val="28"/>
              </w:rPr>
            </w:pPr>
          </w:p>
          <w:p w:rsidR="00C35872" w:rsidRPr="00F75CD1" w:rsidRDefault="00C35872" w:rsidP="00375473">
            <w:pPr>
              <w:widowControl w:val="0"/>
              <w:suppressAutoHyphens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35872" w:rsidRPr="00F75CD1" w:rsidRDefault="00C35872" w:rsidP="00375473">
            <w:pPr>
              <w:widowControl w:val="0"/>
              <w:suppressAutoHyphens/>
              <w:spacing w:before="0" w:after="0"/>
              <w:rPr>
                <w:sz w:val="28"/>
                <w:szCs w:val="28"/>
              </w:rPr>
            </w:pPr>
          </w:p>
          <w:p w:rsidR="00C35872" w:rsidRPr="00F75CD1" w:rsidRDefault="00C35872" w:rsidP="00375473">
            <w:pPr>
              <w:widowControl w:val="0"/>
              <w:suppressAutoHyphens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872" w:rsidRPr="00F75CD1" w:rsidRDefault="00C35872" w:rsidP="00375473">
            <w:pPr>
              <w:widowControl w:val="0"/>
              <w:suppressAutoHyphens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Ламаш</w:t>
            </w:r>
            <w:proofErr w:type="spellEnd"/>
          </w:p>
        </w:tc>
      </w:tr>
      <w:tr w:rsidR="00C35872" w:rsidRPr="00F75CD1" w:rsidTr="00375473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C35872" w:rsidRPr="00F75CD1" w:rsidRDefault="00C35872" w:rsidP="00375473">
            <w:pPr>
              <w:widowControl w:val="0"/>
              <w:suppressAutoHyphens/>
              <w:spacing w:before="0"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872" w:rsidRPr="00F75CD1" w:rsidRDefault="00C35872" w:rsidP="00375473">
            <w:pPr>
              <w:widowControl w:val="0"/>
              <w:suppressAutoHyphens/>
              <w:spacing w:before="0" w:after="0"/>
              <w:jc w:val="center"/>
              <w:rPr>
                <w:i/>
                <w:iCs/>
                <w:sz w:val="20"/>
              </w:rPr>
            </w:pPr>
            <w:r w:rsidRPr="00F75CD1">
              <w:rPr>
                <w:i/>
                <w:iCs/>
                <w:sz w:val="20"/>
              </w:rPr>
              <w:t>подпись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C35872" w:rsidRPr="00F75CD1" w:rsidRDefault="00C35872" w:rsidP="00375473">
            <w:pPr>
              <w:widowControl w:val="0"/>
              <w:suppressAutoHyphens/>
              <w:spacing w:before="0" w:after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5872" w:rsidRPr="00F75CD1" w:rsidRDefault="00C35872" w:rsidP="00375473">
            <w:pPr>
              <w:widowControl w:val="0"/>
              <w:suppressAutoHyphens/>
              <w:spacing w:before="0" w:after="0"/>
              <w:jc w:val="center"/>
              <w:rPr>
                <w:i/>
                <w:iCs/>
                <w:sz w:val="20"/>
              </w:rPr>
            </w:pPr>
            <w:r w:rsidRPr="00F75CD1">
              <w:rPr>
                <w:i/>
                <w:iCs/>
                <w:sz w:val="20"/>
              </w:rPr>
              <w:t>инициалы, фамилия</w:t>
            </w:r>
          </w:p>
        </w:tc>
      </w:tr>
    </w:tbl>
    <w:p w:rsidR="00C35872" w:rsidRDefault="00C35872"/>
    <w:sectPr w:rsidR="00C35872" w:rsidSect="003928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031D"/>
    <w:rsid w:val="00201DF8"/>
    <w:rsid w:val="003009A4"/>
    <w:rsid w:val="0036275F"/>
    <w:rsid w:val="00375473"/>
    <w:rsid w:val="003928BB"/>
    <w:rsid w:val="00433DE2"/>
    <w:rsid w:val="004A1484"/>
    <w:rsid w:val="004C11A7"/>
    <w:rsid w:val="00595322"/>
    <w:rsid w:val="006860C1"/>
    <w:rsid w:val="006A2DBE"/>
    <w:rsid w:val="008B58F5"/>
    <w:rsid w:val="00B850EC"/>
    <w:rsid w:val="00BB4058"/>
    <w:rsid w:val="00BF62B5"/>
    <w:rsid w:val="00C35872"/>
    <w:rsid w:val="00DD031D"/>
    <w:rsid w:val="00E75185"/>
    <w:rsid w:val="00F7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1D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DD03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zags-1</dc:creator>
  <cp:lastModifiedBy>zags-1</cp:lastModifiedBy>
  <cp:revision>2</cp:revision>
  <dcterms:created xsi:type="dcterms:W3CDTF">2018-08-15T02:42:00Z</dcterms:created>
  <dcterms:modified xsi:type="dcterms:W3CDTF">2018-08-15T02:42:00Z</dcterms:modified>
</cp:coreProperties>
</file>