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D95D3F" w:rsidP="00042B9E">
      <w:pPr>
        <w:jc w:val="center"/>
        <w:rPr>
          <w:szCs w:val="24"/>
        </w:rPr>
      </w:pPr>
      <w:r w:rsidRPr="00E57141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AA0722" w:rsidRDefault="00042B9E" w:rsidP="00042B9E">
      <w:pPr>
        <w:jc w:val="center"/>
        <w:rPr>
          <w:szCs w:val="24"/>
        </w:rPr>
      </w:pPr>
    </w:p>
    <w:p w:rsidR="00235F76" w:rsidRPr="001A09BF" w:rsidRDefault="00235F76" w:rsidP="00042B9E">
      <w:pPr>
        <w:jc w:val="center"/>
        <w:rPr>
          <w:b/>
          <w:szCs w:val="24"/>
        </w:rPr>
      </w:pPr>
    </w:p>
    <w:p w:rsidR="00235F76" w:rsidRPr="00767D4F" w:rsidRDefault="00767D4F" w:rsidP="00BC14C8">
      <w:pPr>
        <w:pStyle w:val="1"/>
      </w:pPr>
      <w:r>
        <w:t>АДМИНИСТРАЦИЯ</w:t>
      </w:r>
    </w:p>
    <w:p w:rsidR="00042B9E" w:rsidRPr="001A09BF" w:rsidRDefault="005820DB" w:rsidP="00BC14C8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767D4F" w:rsidP="001A09BF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A09BF" w:rsidRDefault="001A09BF" w:rsidP="001A09BF">
      <w:pPr>
        <w:jc w:val="center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9B676E" w:rsidTr="009B676E">
        <w:tc>
          <w:tcPr>
            <w:tcW w:w="3115" w:type="dxa"/>
          </w:tcPr>
          <w:p w:rsidR="009B676E" w:rsidRDefault="009B676E" w:rsidP="0054650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14222B">
              <w:rPr>
                <w:szCs w:val="24"/>
              </w:rPr>
              <w:t>29</w:t>
            </w:r>
            <w:r w:rsidR="00BE4B8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мая </w:t>
            </w:r>
            <w:r w:rsidRPr="001A09BF">
              <w:rPr>
                <w:szCs w:val="24"/>
              </w:rPr>
              <w:t>201</w:t>
            </w:r>
            <w:r w:rsidR="0054650C">
              <w:rPr>
                <w:szCs w:val="24"/>
              </w:rPr>
              <w:t>9</w:t>
            </w:r>
            <w:r w:rsidRPr="001A09BF">
              <w:rPr>
                <w:szCs w:val="24"/>
              </w:rPr>
              <w:t xml:space="preserve"> года</w:t>
            </w:r>
          </w:p>
        </w:tc>
        <w:tc>
          <w:tcPr>
            <w:tcW w:w="3115" w:type="dxa"/>
          </w:tcPr>
          <w:p w:rsidR="009B676E" w:rsidRPr="009B676E" w:rsidRDefault="009B676E" w:rsidP="0054650C">
            <w:pPr>
              <w:jc w:val="center"/>
              <w:rPr>
                <w:szCs w:val="24"/>
              </w:rPr>
            </w:pPr>
            <w:r w:rsidRPr="009B676E">
              <w:rPr>
                <w:szCs w:val="24"/>
              </w:rPr>
              <w:t xml:space="preserve">№ </w:t>
            </w:r>
            <w:r w:rsidR="0014222B">
              <w:rPr>
                <w:szCs w:val="24"/>
              </w:rPr>
              <w:t>189</w:t>
            </w:r>
            <w:r w:rsidR="00F103D9">
              <w:rPr>
                <w:szCs w:val="24"/>
              </w:rPr>
              <w:t xml:space="preserve"> </w:t>
            </w:r>
            <w:r w:rsidRPr="009B676E">
              <w:rPr>
                <w:szCs w:val="24"/>
              </w:rPr>
              <w:t>- па</w:t>
            </w:r>
          </w:p>
        </w:tc>
        <w:tc>
          <w:tcPr>
            <w:tcW w:w="3115" w:type="dxa"/>
          </w:tcPr>
          <w:p w:rsidR="009B676E" w:rsidRDefault="009B676E" w:rsidP="009B676E">
            <w:pPr>
              <w:jc w:val="right"/>
              <w:rPr>
                <w:b/>
                <w:szCs w:val="24"/>
              </w:rPr>
            </w:pPr>
            <w:r w:rsidRPr="001A09BF">
              <w:rPr>
                <w:szCs w:val="24"/>
              </w:rPr>
              <w:t>п. Эгвекинот</w:t>
            </w:r>
          </w:p>
        </w:tc>
      </w:tr>
    </w:tbl>
    <w:p w:rsidR="009B676E" w:rsidRPr="001A09BF" w:rsidRDefault="009B676E" w:rsidP="001A09BF">
      <w:pPr>
        <w:jc w:val="center"/>
        <w:rPr>
          <w:b/>
          <w:szCs w:val="24"/>
        </w:rPr>
      </w:pPr>
    </w:p>
    <w:p w:rsidR="00042B9E" w:rsidRDefault="000F241B" w:rsidP="00BC1CA4">
      <w:pPr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="002B08F5">
        <w:rPr>
          <w:b/>
          <w:szCs w:val="24"/>
        </w:rPr>
        <w:t>Р</w:t>
      </w:r>
      <w:r w:rsidR="00692CA0">
        <w:rPr>
          <w:b/>
          <w:szCs w:val="24"/>
        </w:rPr>
        <w:t xml:space="preserve">еестра </w:t>
      </w:r>
      <w:r w:rsidR="00692CA0" w:rsidRPr="00692CA0">
        <w:rPr>
          <w:b/>
          <w:szCs w:val="24"/>
        </w:rPr>
        <w:t>мест (площадок) накопления твёрдых коммунальных отходов на территории городского округа Эгвекинот</w:t>
      </w:r>
    </w:p>
    <w:p w:rsidR="005145DA" w:rsidRDefault="005145DA" w:rsidP="00BC1CA4">
      <w:pPr>
        <w:jc w:val="center"/>
        <w:rPr>
          <w:b/>
          <w:szCs w:val="24"/>
        </w:rPr>
      </w:pPr>
    </w:p>
    <w:p w:rsidR="00DB5DDF" w:rsidRDefault="00692CA0" w:rsidP="0068045A">
      <w:pPr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пунктом 4 статьи 13.4 Федерального закона от </w:t>
      </w:r>
      <w:r w:rsidRPr="00692CA0">
        <w:rPr>
          <w:szCs w:val="24"/>
        </w:rPr>
        <w:t>24</w:t>
      </w:r>
      <w:r w:rsidR="002B08F5">
        <w:rPr>
          <w:szCs w:val="24"/>
        </w:rPr>
        <w:t xml:space="preserve"> июня </w:t>
      </w:r>
      <w:r w:rsidRPr="00692CA0">
        <w:rPr>
          <w:szCs w:val="24"/>
        </w:rPr>
        <w:t>1998</w:t>
      </w:r>
      <w:r>
        <w:rPr>
          <w:szCs w:val="24"/>
        </w:rPr>
        <w:t xml:space="preserve"> г.                №</w:t>
      </w:r>
      <w:r w:rsidR="002B08F5">
        <w:rPr>
          <w:szCs w:val="24"/>
        </w:rPr>
        <w:t xml:space="preserve"> 89-ФЗ «</w:t>
      </w:r>
      <w:r w:rsidRPr="00692CA0">
        <w:rPr>
          <w:szCs w:val="24"/>
        </w:rPr>
        <w:t>Об отходах производства и потребления</w:t>
      </w:r>
      <w:r w:rsidR="002B08F5">
        <w:rPr>
          <w:szCs w:val="24"/>
        </w:rPr>
        <w:t>»</w:t>
      </w:r>
      <w:r w:rsidR="00AA1E2E">
        <w:rPr>
          <w:szCs w:val="24"/>
        </w:rPr>
        <w:t xml:space="preserve">, Администрация городского округа Эгвекинот </w:t>
      </w:r>
    </w:p>
    <w:p w:rsidR="00AA1E2E" w:rsidRDefault="00AA1E2E" w:rsidP="00DB5DDF">
      <w:pPr>
        <w:jc w:val="both"/>
        <w:rPr>
          <w:szCs w:val="24"/>
        </w:rPr>
      </w:pPr>
    </w:p>
    <w:p w:rsidR="00AA1E2E" w:rsidRPr="00AA1E2E" w:rsidRDefault="00AA1E2E" w:rsidP="00DB5DDF">
      <w:pPr>
        <w:jc w:val="both"/>
        <w:rPr>
          <w:b/>
          <w:szCs w:val="24"/>
        </w:rPr>
      </w:pPr>
      <w:r w:rsidRPr="00AA1E2E">
        <w:rPr>
          <w:b/>
          <w:szCs w:val="24"/>
        </w:rPr>
        <w:t>П О С Т А Н О В Л Я Е Т:</w:t>
      </w:r>
    </w:p>
    <w:p w:rsidR="00DB5DDF" w:rsidRDefault="00DB5DDF" w:rsidP="00DB5DDF">
      <w:pPr>
        <w:jc w:val="both"/>
        <w:rPr>
          <w:b/>
          <w:szCs w:val="24"/>
        </w:rPr>
      </w:pPr>
    </w:p>
    <w:p w:rsidR="009B1486" w:rsidRDefault="00EF4FF8" w:rsidP="004C0A77">
      <w:pPr>
        <w:pStyle w:val="ac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4C0A77">
        <w:rPr>
          <w:szCs w:val="24"/>
        </w:rPr>
        <w:t xml:space="preserve">Утвердить </w:t>
      </w:r>
      <w:r w:rsidR="002B08F5">
        <w:rPr>
          <w:szCs w:val="24"/>
        </w:rPr>
        <w:t>Р</w:t>
      </w:r>
      <w:r w:rsidR="004C0A77">
        <w:rPr>
          <w:szCs w:val="24"/>
        </w:rPr>
        <w:t>еестр</w:t>
      </w:r>
      <w:r w:rsidR="004C0A77" w:rsidRPr="004C0A77">
        <w:rPr>
          <w:szCs w:val="24"/>
        </w:rPr>
        <w:t xml:space="preserve"> мест (площадок) накопления твёрдых коммунальных отходов на территории городского округа Эгвекинот </w:t>
      </w:r>
      <w:r w:rsidR="008547E6" w:rsidRPr="004C0A77">
        <w:rPr>
          <w:szCs w:val="24"/>
        </w:rPr>
        <w:t>согласно приложению</w:t>
      </w:r>
      <w:r w:rsidR="006E6C80" w:rsidRPr="004C0A77">
        <w:rPr>
          <w:szCs w:val="24"/>
        </w:rPr>
        <w:t xml:space="preserve"> к настоящему </w:t>
      </w:r>
      <w:r w:rsidR="00767D4F" w:rsidRPr="004C0A77">
        <w:rPr>
          <w:szCs w:val="24"/>
        </w:rPr>
        <w:t>постановлению</w:t>
      </w:r>
      <w:r w:rsidR="005B580B" w:rsidRPr="004C0A77">
        <w:rPr>
          <w:szCs w:val="24"/>
        </w:rPr>
        <w:t>.</w:t>
      </w:r>
    </w:p>
    <w:p w:rsidR="004C0A77" w:rsidRPr="004C0A77" w:rsidRDefault="004C0A77" w:rsidP="004C0A77">
      <w:pPr>
        <w:pStyle w:val="ac"/>
        <w:jc w:val="both"/>
        <w:rPr>
          <w:szCs w:val="24"/>
        </w:rPr>
      </w:pPr>
    </w:p>
    <w:p w:rsidR="00DC7747" w:rsidRDefault="00DC7747" w:rsidP="00DC7747">
      <w:pPr>
        <w:pStyle w:val="ac"/>
        <w:numPr>
          <w:ilvl w:val="0"/>
          <w:numId w:val="1"/>
        </w:numPr>
        <w:ind w:left="0" w:firstLine="709"/>
        <w:jc w:val="both"/>
      </w:pPr>
      <w:r w:rsidRPr="00DC7747">
        <w:rPr>
          <w:szCs w:val="24"/>
        </w:rPr>
        <w:t>Настоящее</w:t>
      </w:r>
      <w:r>
        <w:t xml:space="preserve">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DC7747" w:rsidRDefault="00DC7747" w:rsidP="00DC7747">
      <w:pPr>
        <w:pStyle w:val="ac"/>
        <w:jc w:val="both"/>
      </w:pPr>
    </w:p>
    <w:p w:rsidR="00DC7747" w:rsidRDefault="00DC7747" w:rsidP="00DC7747">
      <w:pPr>
        <w:pStyle w:val="ac"/>
        <w:numPr>
          <w:ilvl w:val="0"/>
          <w:numId w:val="1"/>
        </w:numPr>
        <w:ind w:left="0" w:firstLine="709"/>
        <w:jc w:val="both"/>
      </w:pPr>
      <w:r w:rsidRPr="00DC7747">
        <w:rPr>
          <w:szCs w:val="24"/>
        </w:rPr>
        <w:t>Контроль</w:t>
      </w:r>
      <w:r>
        <w:t xml:space="preserve"> за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(Кондрашин А.Н.).</w:t>
      </w:r>
    </w:p>
    <w:p w:rsidR="004C0A77" w:rsidRDefault="004C0A77" w:rsidP="004C0A77">
      <w:pPr>
        <w:pStyle w:val="ac"/>
        <w:jc w:val="both"/>
        <w:rPr>
          <w:szCs w:val="24"/>
        </w:rPr>
      </w:pPr>
    </w:p>
    <w:p w:rsidR="00BE4B8A" w:rsidRDefault="0068045A" w:rsidP="00AD3141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E245D6">
        <w:rPr>
          <w:b/>
          <w:szCs w:val="24"/>
        </w:rPr>
        <w:t xml:space="preserve">Первый заместитель </w:t>
      </w:r>
    </w:p>
    <w:p w:rsidR="0034779D" w:rsidRPr="0034779D" w:rsidRDefault="003C3C62" w:rsidP="00AD3141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E245D6">
        <w:rPr>
          <w:b/>
          <w:szCs w:val="24"/>
        </w:rPr>
        <w:t xml:space="preserve">Главы Администрации </w:t>
      </w:r>
      <w:r w:rsidR="0034779D">
        <w:rPr>
          <w:b/>
          <w:szCs w:val="24"/>
        </w:rPr>
        <w:t xml:space="preserve">      </w:t>
      </w:r>
      <w:r w:rsidR="005145DA">
        <w:rPr>
          <w:b/>
          <w:szCs w:val="24"/>
        </w:rPr>
        <w:t xml:space="preserve">                                </w:t>
      </w:r>
      <w:r w:rsidR="00E245D6">
        <w:rPr>
          <w:b/>
          <w:szCs w:val="24"/>
        </w:rPr>
        <w:t xml:space="preserve">    </w:t>
      </w:r>
      <w:r w:rsidR="0068045A">
        <w:rPr>
          <w:b/>
          <w:szCs w:val="24"/>
        </w:rPr>
        <w:t xml:space="preserve">   </w:t>
      </w:r>
      <w:r>
        <w:rPr>
          <w:b/>
          <w:szCs w:val="24"/>
        </w:rPr>
        <w:t xml:space="preserve">                        </w:t>
      </w:r>
      <w:r w:rsidR="00BE4B8A">
        <w:rPr>
          <w:b/>
          <w:szCs w:val="24"/>
        </w:rPr>
        <w:t xml:space="preserve">              </w:t>
      </w:r>
      <w:r w:rsidR="00E245D6">
        <w:rPr>
          <w:b/>
          <w:szCs w:val="24"/>
        </w:rPr>
        <w:t>А.М. Абакаров</w:t>
      </w:r>
    </w:p>
    <w:p w:rsidR="003359A0" w:rsidRDefault="003359A0" w:rsidP="003359A0">
      <w:pPr>
        <w:rPr>
          <w:rFonts w:ascii="Calibri" w:hAnsi="Calibri"/>
          <w:color w:val="000000"/>
          <w:sz w:val="22"/>
          <w:szCs w:val="22"/>
        </w:rPr>
        <w:sectPr w:rsidR="003359A0" w:rsidSect="00F5640B">
          <w:head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21979" w:type="dxa"/>
        <w:tblLook w:val="04A0"/>
      </w:tblPr>
      <w:tblGrid>
        <w:gridCol w:w="940"/>
        <w:gridCol w:w="3880"/>
        <w:gridCol w:w="1403"/>
        <w:gridCol w:w="13"/>
        <w:gridCol w:w="2027"/>
        <w:gridCol w:w="13"/>
        <w:gridCol w:w="1767"/>
        <w:gridCol w:w="13"/>
        <w:gridCol w:w="1827"/>
        <w:gridCol w:w="13"/>
        <w:gridCol w:w="4264"/>
        <w:gridCol w:w="5800"/>
        <w:gridCol w:w="19"/>
      </w:tblGrid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rPr>
                <w:sz w:val="20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Приложение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к постановлению Администрации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городского округа Эгвекинот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16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5B" w:rsidRPr="00B5225B" w:rsidRDefault="00BE4B8A" w:rsidP="00B5225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29 мая 2019 г. № 189</w:t>
            </w:r>
            <w:r w:rsidR="00B5225B" w:rsidRPr="00B5225B">
              <w:rPr>
                <w:color w:val="000000"/>
                <w:szCs w:val="24"/>
              </w:rPr>
              <w:t>-па</w:t>
            </w:r>
          </w:p>
        </w:tc>
      </w:tr>
      <w:tr w:rsidR="00B5225B" w:rsidRPr="00B5225B" w:rsidTr="00B5225B">
        <w:trPr>
          <w:trHeight w:val="315"/>
        </w:trPr>
        <w:tc>
          <w:tcPr>
            <w:tcW w:w="21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</w:p>
        </w:tc>
      </w:tr>
      <w:tr w:rsidR="00B5225B" w:rsidRPr="00B5225B" w:rsidTr="00B5225B">
        <w:trPr>
          <w:trHeight w:val="315"/>
        </w:trPr>
        <w:tc>
          <w:tcPr>
            <w:tcW w:w="21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РЕЕСТР</w:t>
            </w:r>
          </w:p>
        </w:tc>
      </w:tr>
      <w:tr w:rsidR="00B5225B" w:rsidRPr="00B5225B" w:rsidTr="00B5225B">
        <w:trPr>
          <w:trHeight w:val="315"/>
        </w:trPr>
        <w:tc>
          <w:tcPr>
            <w:tcW w:w="219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мест (площадок) накопления твёрдых коммунальных отходов на территории городского округа Эгвекинот</w:t>
            </w:r>
          </w:p>
        </w:tc>
      </w:tr>
      <w:tr w:rsidR="00B5225B" w:rsidRPr="00B5225B" w:rsidTr="00B5225B">
        <w:trPr>
          <w:trHeight w:val="315"/>
        </w:trPr>
        <w:tc>
          <w:tcPr>
            <w:tcW w:w="219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 </w:t>
            </w:r>
          </w:p>
        </w:tc>
      </w:tr>
      <w:tr w:rsidR="00B5225B" w:rsidRPr="00B5225B" w:rsidTr="00B5225B">
        <w:trPr>
          <w:gridAfter w:val="1"/>
          <w:wAfter w:w="19" w:type="dxa"/>
          <w:trHeight w:val="20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№ п/п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7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4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Данные о собственниках мест (площадок) накопления ТКО (для ЮЛ: полное наименование и ОГРН записи в ЕГРЮЛ, адрес; 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 для ИП: Ф.И.О., ОГРН записи в ЕГРИП, адрес регистрации по месту жительства;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B5225B" w:rsidRPr="00B5225B" w:rsidTr="00B5225B">
        <w:trPr>
          <w:gridAfter w:val="1"/>
          <w:wAfter w:w="19" w:type="dxa"/>
          <w:trHeight w:val="10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Покрытие места (площадки)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Площадь места (площадки), м</w:t>
            </w:r>
            <w:r w:rsidRPr="00B5225B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Количество контейнеров, ед.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Объем контейнера, м</w:t>
            </w:r>
            <w:r w:rsidRPr="00B5225B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4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Набережная, </w:t>
            </w:r>
            <w:r w:rsidR="005268F7">
              <w:rPr>
                <w:color w:val="000000"/>
                <w:szCs w:val="24"/>
              </w:rPr>
              <w:t xml:space="preserve">        </w:t>
            </w:r>
            <w:r w:rsidRPr="00B5225B">
              <w:rPr>
                <w:color w:val="000000"/>
                <w:szCs w:val="24"/>
              </w:rPr>
              <w:t>д. 1/1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Набережная, д.  1/1, 1,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Набережная,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Набережная,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20, 22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22А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22А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21/1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Ленина, д. 21/1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2B08F5" w:rsidP="002B08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п. Эгвекинот, ул. Первый р</w:t>
            </w:r>
            <w:r w:rsidR="00B5225B" w:rsidRPr="00B5225B">
              <w:rPr>
                <w:color w:val="000000"/>
                <w:szCs w:val="24"/>
              </w:rPr>
              <w:t>абочий переулок</w:t>
            </w:r>
            <w:r>
              <w:rPr>
                <w:color w:val="000000"/>
                <w:szCs w:val="24"/>
              </w:rPr>
              <w:t xml:space="preserve">, д. </w:t>
            </w:r>
            <w:r w:rsidR="00B5225B"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2B08F5" w:rsidP="00681B2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п. Эгвекинот, ул. Первый р</w:t>
            </w:r>
            <w:r w:rsidR="00B5225B" w:rsidRPr="00B5225B">
              <w:rPr>
                <w:color w:val="000000"/>
                <w:szCs w:val="24"/>
              </w:rPr>
              <w:t>абочий переулок</w:t>
            </w:r>
            <w:r>
              <w:rPr>
                <w:color w:val="000000"/>
                <w:szCs w:val="24"/>
              </w:rPr>
              <w:t xml:space="preserve">, д. </w:t>
            </w:r>
            <w:r w:rsidR="00B5225B" w:rsidRPr="00B5225B">
              <w:rPr>
                <w:color w:val="000000"/>
                <w:szCs w:val="24"/>
              </w:rPr>
              <w:t>1, 2А, ул. Ленина, д. 17, 19</w:t>
            </w:r>
          </w:p>
        </w:tc>
      </w:tr>
      <w:tr w:rsidR="00B5225B" w:rsidRPr="00B5225B" w:rsidTr="00B5225B">
        <w:trPr>
          <w:gridAfter w:val="1"/>
          <w:wAfter w:w="19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Попова,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Попова, д. 9, 8</w:t>
            </w:r>
            <w:r w:rsidR="002B08F5">
              <w:rPr>
                <w:color w:val="000000"/>
                <w:szCs w:val="24"/>
              </w:rPr>
              <w:t>,</w:t>
            </w:r>
            <w:r w:rsidRPr="00B5225B">
              <w:rPr>
                <w:color w:val="000000"/>
                <w:szCs w:val="24"/>
              </w:rPr>
              <w:t xml:space="preserve"> ул. Ленина, д. 21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Попова, д. 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Попова, д. 1А, 1, 3, 5, </w:t>
            </w:r>
            <w:r w:rsidR="002B08F5">
              <w:rPr>
                <w:color w:val="000000"/>
                <w:szCs w:val="24"/>
              </w:rPr>
              <w:t xml:space="preserve">                      </w:t>
            </w:r>
            <w:r w:rsidRPr="00B5225B">
              <w:rPr>
                <w:color w:val="000000"/>
                <w:szCs w:val="24"/>
              </w:rPr>
              <w:t>ул. Первопроходцев, д. 1А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Первопроходцев,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Первопроходцев, д. 1, 3, 2, 4, 5 </w:t>
            </w:r>
            <w:r w:rsidR="002B08F5">
              <w:rPr>
                <w:color w:val="000000"/>
                <w:szCs w:val="24"/>
              </w:rPr>
              <w:t xml:space="preserve">         </w:t>
            </w:r>
            <w:r w:rsidRPr="00B5225B">
              <w:rPr>
                <w:color w:val="000000"/>
                <w:szCs w:val="24"/>
              </w:rPr>
              <w:t>ул. Второй Рабочий переулок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Прокунина,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Прокунина, д. 1, 3, 3А, 3Б, </w:t>
            </w:r>
            <w:r w:rsidR="002B08F5">
              <w:rPr>
                <w:color w:val="000000"/>
                <w:szCs w:val="24"/>
              </w:rPr>
              <w:t xml:space="preserve">              </w:t>
            </w:r>
            <w:r w:rsidR="00681B25">
              <w:rPr>
                <w:color w:val="000000"/>
                <w:szCs w:val="24"/>
              </w:rPr>
              <w:t xml:space="preserve">ул. Ленина, д. </w:t>
            </w:r>
            <w:r w:rsidRPr="00B5225B">
              <w:rPr>
                <w:color w:val="000000"/>
                <w:szCs w:val="24"/>
              </w:rPr>
              <w:t>15/1, 15/2, 15/3, 15/4, 15/5, 15/6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Прокунина,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Прокунина, д. 5, 5А, 7, 7А, </w:t>
            </w:r>
            <w:r w:rsidR="002B08F5">
              <w:rPr>
                <w:color w:val="000000"/>
                <w:szCs w:val="24"/>
              </w:rPr>
              <w:t xml:space="preserve">               ул. Первый р</w:t>
            </w:r>
            <w:r w:rsidRPr="00B5225B">
              <w:rPr>
                <w:color w:val="000000"/>
                <w:szCs w:val="24"/>
              </w:rPr>
              <w:t>абочий переулок 2.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Прокунина,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</w:t>
            </w:r>
            <w:r w:rsidR="002B08F5">
              <w:rPr>
                <w:color w:val="000000"/>
                <w:szCs w:val="24"/>
              </w:rPr>
              <w:t>инот, ул. Прокунина, д. 9, ул. Первый р</w:t>
            </w:r>
            <w:r w:rsidRPr="00B5225B">
              <w:rPr>
                <w:color w:val="000000"/>
                <w:szCs w:val="24"/>
              </w:rPr>
              <w:t>абочий переулок</w:t>
            </w:r>
            <w:r w:rsidR="002B08F5">
              <w:rPr>
                <w:color w:val="000000"/>
                <w:szCs w:val="24"/>
              </w:rPr>
              <w:t xml:space="preserve">, д. </w:t>
            </w:r>
            <w:r w:rsidRPr="00B5225B">
              <w:rPr>
                <w:color w:val="000000"/>
                <w:szCs w:val="24"/>
              </w:rPr>
              <w:t>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Прокунина, </w:t>
            </w:r>
            <w:r w:rsidR="005268F7">
              <w:rPr>
                <w:color w:val="000000"/>
                <w:szCs w:val="24"/>
              </w:rPr>
              <w:t xml:space="preserve">        </w:t>
            </w:r>
            <w:r w:rsidRPr="00B5225B">
              <w:rPr>
                <w:color w:val="000000"/>
                <w:szCs w:val="24"/>
              </w:rPr>
              <w:t>д.</w:t>
            </w:r>
            <w:r w:rsidR="005268F7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12/1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Прокунина, д.12/1, 12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д.11, 16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д.8, 10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</w:t>
            </w:r>
            <w:r w:rsidR="002B08F5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5,4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</w:t>
            </w:r>
            <w:r w:rsidR="002B08F5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2, 4</w:t>
            </w:r>
          </w:p>
        </w:tc>
      </w:tr>
      <w:tr w:rsidR="00B5225B" w:rsidRPr="00B5225B" w:rsidTr="005268F7">
        <w:trPr>
          <w:gridAfter w:val="1"/>
          <w:wAfter w:w="19" w:type="dxa"/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5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6, 8,</w:t>
            </w:r>
            <w:r w:rsidR="00681B25">
              <w:rPr>
                <w:color w:val="000000"/>
                <w:szCs w:val="24"/>
              </w:rPr>
              <w:t xml:space="preserve">    </w:t>
            </w:r>
          </w:p>
          <w:p w:rsidR="00B5225B" w:rsidRPr="00B5225B" w:rsidRDefault="00681B25" w:rsidP="00681B25">
            <w:pPr>
              <w:ind w:right="-8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</w:t>
            </w:r>
            <w:r w:rsidR="00B5225B" w:rsidRPr="00B5225B">
              <w:rPr>
                <w:color w:val="000000"/>
                <w:szCs w:val="24"/>
              </w:rPr>
              <w:t xml:space="preserve"> Комсомольская,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="00B5225B" w:rsidRPr="00B5225B">
              <w:rPr>
                <w:color w:val="000000"/>
                <w:szCs w:val="24"/>
              </w:rPr>
              <w:t>9, 7, 5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3,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д. 20, 20А</w:t>
            </w:r>
          </w:p>
        </w:tc>
      </w:tr>
      <w:tr w:rsidR="00B5225B" w:rsidRPr="00B5225B" w:rsidTr="00B5225B">
        <w:trPr>
          <w:gridAfter w:val="1"/>
          <w:wAfter w:w="19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 xml:space="preserve">9, ул. Комсомольская, </w:t>
            </w:r>
            <w:r w:rsidR="002B08F5">
              <w:rPr>
                <w:color w:val="000000"/>
                <w:szCs w:val="24"/>
              </w:rPr>
              <w:t xml:space="preserve">     д. </w:t>
            </w:r>
            <w:r w:rsidRPr="00B5225B">
              <w:rPr>
                <w:color w:val="000000"/>
                <w:szCs w:val="24"/>
              </w:rPr>
              <w:t xml:space="preserve">1А 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Портовая,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10А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Портовая,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10А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Портовая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Портовая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3,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6,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Рынтыргина, </w:t>
            </w:r>
            <w:r w:rsidR="005268F7">
              <w:rPr>
                <w:color w:val="000000"/>
                <w:szCs w:val="24"/>
              </w:rPr>
              <w:t xml:space="preserve">      </w:t>
            </w:r>
            <w:r w:rsidRPr="00B5225B">
              <w:rPr>
                <w:color w:val="000000"/>
                <w:szCs w:val="24"/>
              </w:rPr>
              <w:t>д.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</w:t>
            </w:r>
            <w:r w:rsidR="005268F7">
              <w:rPr>
                <w:color w:val="000000"/>
                <w:szCs w:val="24"/>
              </w:rPr>
              <w:t xml:space="preserve">       </w:t>
            </w:r>
            <w:r w:rsidRPr="00B5225B">
              <w:rPr>
                <w:color w:val="000000"/>
                <w:szCs w:val="24"/>
              </w:rPr>
              <w:t xml:space="preserve"> д.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Рынтыргина, </w:t>
            </w:r>
            <w:r w:rsidR="005268F7">
              <w:rPr>
                <w:color w:val="000000"/>
                <w:szCs w:val="24"/>
              </w:rPr>
              <w:t xml:space="preserve">       </w:t>
            </w:r>
            <w:r w:rsidRPr="00B5225B">
              <w:rPr>
                <w:color w:val="000000"/>
                <w:szCs w:val="24"/>
              </w:rPr>
              <w:t>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Советская,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Советская,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д.2А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Комсомольская, д.2А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12, 14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7, 6, 8</w:t>
            </w:r>
          </w:p>
        </w:tc>
      </w:tr>
      <w:tr w:rsidR="00B5225B" w:rsidRPr="00B5225B" w:rsidTr="00B5225B">
        <w:trPr>
          <w:gridAfter w:val="1"/>
          <w:wAfter w:w="19" w:type="dxa"/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 xml:space="preserve">9, 10, 11, </w:t>
            </w:r>
            <w:r w:rsidR="002B08F5">
              <w:rPr>
                <w:color w:val="000000"/>
                <w:szCs w:val="24"/>
              </w:rPr>
              <w:t xml:space="preserve">                      </w:t>
            </w:r>
            <w:r w:rsidRPr="00B5225B">
              <w:rPr>
                <w:color w:val="000000"/>
                <w:szCs w:val="24"/>
              </w:rPr>
              <w:t xml:space="preserve">ул. Молодежная,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Полярная, 4А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Полярная,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4А, 6А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Полярная,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Полярная,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Полярная,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Полярная,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Гагарина,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13, ул. Прокунина, д. 2,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горнолыжная база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горнолыжная база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Рынтыргина,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 (гараж)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 (гараж)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 (полоса)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 (полоса)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АЗС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АЗС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Портовая,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Портовая,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Портовая (</w:t>
            </w:r>
            <w:proofErr w:type="spellStart"/>
            <w:r w:rsidRPr="00B5225B">
              <w:rPr>
                <w:color w:val="000000"/>
                <w:szCs w:val="24"/>
              </w:rPr>
              <w:t>морпорт</w:t>
            </w:r>
            <w:proofErr w:type="spellEnd"/>
            <w:r w:rsidRPr="00B5225B">
              <w:rPr>
                <w:color w:val="000000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Портовая (</w:t>
            </w:r>
            <w:proofErr w:type="spellStart"/>
            <w:r w:rsidRPr="00B5225B">
              <w:rPr>
                <w:color w:val="000000"/>
                <w:szCs w:val="24"/>
              </w:rPr>
              <w:t>морпорт</w:t>
            </w:r>
            <w:proofErr w:type="spellEnd"/>
            <w:r w:rsidRPr="00B5225B">
              <w:rPr>
                <w:color w:val="000000"/>
                <w:szCs w:val="24"/>
              </w:rPr>
              <w:t>)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склады ГСМ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склады ГСМ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(офис)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(офис)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(склад)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(склад)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(токарный цех)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(токарный цех)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(тракторный цех)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(тракторный цех)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(ЖЭУ)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(ЖЭУ)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(АРГ)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(АРГ)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(столярный цех)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гравий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Ленина, </w:t>
            </w:r>
            <w:r w:rsidR="002B08F5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16 (столярный цех)</w:t>
            </w:r>
          </w:p>
        </w:tc>
      </w:tr>
      <w:tr w:rsidR="00B5225B" w:rsidRPr="00B5225B" w:rsidTr="00B5225B">
        <w:trPr>
          <w:gridAfter w:val="1"/>
          <w:wAfter w:w="19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Комсомольская (магазин ОТ и ДО)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Эгвекинот, ул. </w:t>
            </w:r>
            <w:proofErr w:type="gramStart"/>
            <w:r w:rsidRPr="00B5225B">
              <w:rPr>
                <w:color w:val="000000"/>
                <w:szCs w:val="24"/>
              </w:rPr>
              <w:t>Комсомольская</w:t>
            </w:r>
            <w:proofErr w:type="gramEnd"/>
            <w:r w:rsidRPr="00B5225B">
              <w:rPr>
                <w:color w:val="000000"/>
                <w:szCs w:val="24"/>
              </w:rPr>
              <w:t xml:space="preserve"> (магазин </w:t>
            </w:r>
            <w:r w:rsidR="00681B25">
              <w:rPr>
                <w:color w:val="000000"/>
                <w:szCs w:val="24"/>
              </w:rPr>
              <w:t>«</w:t>
            </w:r>
            <w:r w:rsidRPr="00B5225B">
              <w:rPr>
                <w:color w:val="000000"/>
                <w:szCs w:val="24"/>
              </w:rPr>
              <w:t>ОТ и ДО</w:t>
            </w:r>
            <w:r w:rsidR="00681B25">
              <w:rPr>
                <w:color w:val="000000"/>
                <w:szCs w:val="24"/>
              </w:rPr>
              <w:t>»</w:t>
            </w:r>
            <w:r w:rsidRPr="00B5225B">
              <w:rPr>
                <w:color w:val="000000"/>
                <w:szCs w:val="24"/>
              </w:rPr>
              <w:t>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 (Чукотснаб)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 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Эгвекинот, ул. Авиационная (Чукотснаб)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ж/б плиты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27, 25, 20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11А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11А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13/2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13/2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ж/б плиты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29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ж/б плиты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Северная, д. 26, 28, 22А, 21, 22, 23, 24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5, 3, 7,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Магистральная, </w:t>
            </w:r>
            <w:r w:rsidR="005268F7">
              <w:rPr>
                <w:color w:val="000000"/>
                <w:szCs w:val="24"/>
              </w:rPr>
              <w:t xml:space="preserve">      </w:t>
            </w:r>
            <w:r w:rsidRPr="00B5225B">
              <w:rPr>
                <w:color w:val="000000"/>
                <w:szCs w:val="24"/>
              </w:rPr>
              <w:t>д. 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14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Магистральная, </w:t>
            </w:r>
            <w:r w:rsidR="005268F7">
              <w:rPr>
                <w:color w:val="000000"/>
                <w:szCs w:val="24"/>
              </w:rPr>
              <w:t xml:space="preserve">      </w:t>
            </w:r>
            <w:r w:rsidRPr="00B5225B">
              <w:rPr>
                <w:color w:val="000000"/>
                <w:szCs w:val="24"/>
              </w:rPr>
              <w:t>д. 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25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Магистральная, </w:t>
            </w:r>
            <w:r w:rsidR="005268F7">
              <w:rPr>
                <w:color w:val="000000"/>
                <w:szCs w:val="24"/>
              </w:rPr>
              <w:t xml:space="preserve">      </w:t>
            </w:r>
            <w:r w:rsidRPr="00B5225B">
              <w:rPr>
                <w:color w:val="000000"/>
                <w:szCs w:val="24"/>
              </w:rPr>
              <w:t>д. 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Магистральная, д. 23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8D73D9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Амгуэма, ул. Пер</w:t>
            </w:r>
            <w:r w:rsidR="008D73D9">
              <w:rPr>
                <w:color w:val="000000"/>
                <w:szCs w:val="24"/>
              </w:rPr>
              <w:t xml:space="preserve">еулок Восточный, </w:t>
            </w:r>
            <w:r w:rsidRPr="00B5225B">
              <w:rPr>
                <w:color w:val="000000"/>
                <w:szCs w:val="24"/>
              </w:rPr>
              <w:t>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</w:t>
            </w:r>
            <w:r w:rsidR="008D73D9" w:rsidRPr="00B5225B">
              <w:rPr>
                <w:color w:val="000000"/>
                <w:szCs w:val="24"/>
              </w:rPr>
              <w:t>Пер</w:t>
            </w:r>
            <w:r w:rsidR="008D73D9">
              <w:rPr>
                <w:color w:val="000000"/>
                <w:szCs w:val="24"/>
              </w:rPr>
              <w:t>еулок</w:t>
            </w:r>
            <w:r w:rsidRPr="00B5225B">
              <w:rPr>
                <w:color w:val="000000"/>
                <w:szCs w:val="24"/>
              </w:rPr>
              <w:t xml:space="preserve"> Восточный, д. 1, 2, 3, 4, 5, 6, 7, 8, 9, ул. </w:t>
            </w:r>
            <w:r w:rsidR="008D73D9" w:rsidRPr="00B5225B">
              <w:rPr>
                <w:color w:val="000000"/>
                <w:szCs w:val="24"/>
              </w:rPr>
              <w:t>Пер</w:t>
            </w:r>
            <w:r w:rsidR="008D73D9">
              <w:rPr>
                <w:color w:val="000000"/>
                <w:szCs w:val="24"/>
              </w:rPr>
              <w:t>еулок</w:t>
            </w:r>
            <w:r w:rsidRPr="00B5225B">
              <w:rPr>
                <w:color w:val="000000"/>
                <w:szCs w:val="24"/>
              </w:rPr>
              <w:t xml:space="preserve"> Западный, д. 1, 2, 3, 4, 5, 6, 7, 8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</w:t>
            </w:r>
            <w:r w:rsidR="008D73D9" w:rsidRPr="00B5225B">
              <w:rPr>
                <w:color w:val="000000"/>
                <w:szCs w:val="24"/>
              </w:rPr>
              <w:t>Пер</w:t>
            </w:r>
            <w:r w:rsidR="008D73D9">
              <w:rPr>
                <w:color w:val="000000"/>
                <w:szCs w:val="24"/>
              </w:rPr>
              <w:t>еулок</w:t>
            </w:r>
            <w:r w:rsidRPr="00B5225B">
              <w:rPr>
                <w:color w:val="000000"/>
                <w:szCs w:val="24"/>
              </w:rPr>
              <w:t xml:space="preserve"> Западный, д.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</w:t>
            </w:r>
            <w:r w:rsidR="008D73D9" w:rsidRPr="00B5225B">
              <w:rPr>
                <w:color w:val="000000"/>
                <w:szCs w:val="24"/>
              </w:rPr>
              <w:t>Пер</w:t>
            </w:r>
            <w:r w:rsidR="008D73D9">
              <w:rPr>
                <w:color w:val="000000"/>
                <w:szCs w:val="24"/>
              </w:rPr>
              <w:t>еулок</w:t>
            </w:r>
            <w:r w:rsidRPr="00B5225B">
              <w:rPr>
                <w:color w:val="000000"/>
                <w:szCs w:val="24"/>
              </w:rPr>
              <w:t xml:space="preserve"> Западный, д. 11, 13, 13/1, 16, 14, 12, 10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</w:t>
            </w:r>
            <w:r w:rsidR="008D73D9" w:rsidRPr="00B5225B">
              <w:rPr>
                <w:color w:val="000000"/>
                <w:szCs w:val="24"/>
              </w:rPr>
              <w:t>Пер</w:t>
            </w:r>
            <w:r w:rsidR="008D73D9">
              <w:rPr>
                <w:color w:val="000000"/>
                <w:szCs w:val="24"/>
              </w:rPr>
              <w:t>еулок</w:t>
            </w:r>
            <w:r w:rsidRPr="00B5225B">
              <w:rPr>
                <w:color w:val="000000"/>
                <w:szCs w:val="24"/>
              </w:rPr>
              <w:t xml:space="preserve"> Восточный, </w:t>
            </w:r>
            <w:r w:rsidR="008D73D9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д. 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Амгуэма, ул. </w:t>
            </w:r>
            <w:r w:rsidR="008D73D9" w:rsidRPr="00B5225B">
              <w:rPr>
                <w:color w:val="000000"/>
                <w:szCs w:val="24"/>
              </w:rPr>
              <w:t>Пер</w:t>
            </w:r>
            <w:r w:rsidR="008D73D9">
              <w:rPr>
                <w:color w:val="000000"/>
                <w:szCs w:val="24"/>
              </w:rPr>
              <w:t>еулок</w:t>
            </w:r>
            <w:r w:rsidRPr="00B5225B">
              <w:rPr>
                <w:color w:val="000000"/>
                <w:szCs w:val="24"/>
              </w:rPr>
              <w:t xml:space="preserve"> Восточный, д. 14, 14/1, 12, 12/1, 9, 11, 13, 15, ул. Магистральная, д. 13, 15, 17, 19, 19/1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Строительная, </w:t>
            </w:r>
            <w:r w:rsidR="005268F7">
              <w:rPr>
                <w:color w:val="000000"/>
                <w:szCs w:val="24"/>
              </w:rPr>
              <w:t xml:space="preserve">   </w:t>
            </w:r>
            <w:r w:rsidRPr="00B5225B">
              <w:rPr>
                <w:color w:val="000000"/>
                <w:szCs w:val="24"/>
              </w:rPr>
              <w:t>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Строительная, д. 1, 3,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Строительная, </w:t>
            </w:r>
            <w:r w:rsidR="005268F7">
              <w:rPr>
                <w:color w:val="000000"/>
                <w:szCs w:val="24"/>
              </w:rPr>
              <w:t xml:space="preserve">   </w:t>
            </w:r>
            <w:r w:rsidRPr="00B5225B">
              <w:rPr>
                <w:color w:val="000000"/>
                <w:szCs w:val="24"/>
              </w:rPr>
              <w:t>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Строительная, д. 5,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Строительная, </w:t>
            </w:r>
            <w:r w:rsidR="005268F7">
              <w:rPr>
                <w:color w:val="000000"/>
                <w:szCs w:val="24"/>
              </w:rPr>
              <w:t xml:space="preserve">    </w:t>
            </w:r>
            <w:r w:rsidRPr="00B5225B">
              <w:rPr>
                <w:color w:val="000000"/>
                <w:szCs w:val="24"/>
              </w:rPr>
              <w:t>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Строительная,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Строительная, </w:t>
            </w:r>
            <w:r w:rsidR="005268F7">
              <w:rPr>
                <w:color w:val="000000"/>
                <w:szCs w:val="24"/>
              </w:rPr>
              <w:t xml:space="preserve">    </w:t>
            </w:r>
            <w:r w:rsidRPr="00B5225B">
              <w:rPr>
                <w:color w:val="000000"/>
                <w:szCs w:val="24"/>
              </w:rPr>
              <w:t>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Строительная, д. 15, 17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Солнечная,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Солнечная, д. 1, 13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Солнечная,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Солнечная, д. 3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Солнечная, д. 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Солнечная, д. 5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Транспортная, </w:t>
            </w:r>
            <w:r w:rsidR="005268F7">
              <w:rPr>
                <w:color w:val="000000"/>
                <w:szCs w:val="24"/>
              </w:rPr>
              <w:t xml:space="preserve">     </w:t>
            </w:r>
            <w:r w:rsidRPr="00B5225B">
              <w:rPr>
                <w:color w:val="000000"/>
                <w:szCs w:val="24"/>
              </w:rPr>
              <w:t>д. 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бетон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Транспортная,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Транспортная, </w:t>
            </w:r>
            <w:r w:rsidR="005268F7">
              <w:rPr>
                <w:color w:val="000000"/>
                <w:szCs w:val="24"/>
              </w:rPr>
              <w:t xml:space="preserve">    </w:t>
            </w:r>
            <w:r w:rsidRPr="00B5225B">
              <w:rPr>
                <w:color w:val="000000"/>
                <w:szCs w:val="24"/>
              </w:rPr>
              <w:t>д. 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5,10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Транспортная, д. 18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Транспортная, </w:t>
            </w:r>
            <w:r w:rsidR="005268F7">
              <w:rPr>
                <w:color w:val="000000"/>
                <w:szCs w:val="24"/>
              </w:rPr>
              <w:t xml:space="preserve">   </w:t>
            </w:r>
            <w:r w:rsidRPr="00B5225B">
              <w:rPr>
                <w:color w:val="000000"/>
                <w:szCs w:val="24"/>
              </w:rPr>
              <w:t>д. 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Транспортная, д. 22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Рыркайпий, ул. Транспортная, </w:t>
            </w:r>
            <w:r w:rsidR="005268F7">
              <w:rPr>
                <w:color w:val="000000"/>
                <w:szCs w:val="24"/>
              </w:rPr>
              <w:t xml:space="preserve">    </w:t>
            </w:r>
            <w:r w:rsidRPr="00B5225B">
              <w:rPr>
                <w:color w:val="000000"/>
                <w:szCs w:val="24"/>
              </w:rPr>
              <w:t>д. 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Транспортная, д. 24, 26, 28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Полярная,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Полярная,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Полярная,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Полярная,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Полярная,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Полярная,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Мира, 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Мира, д.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Мира, д. 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Рыркайпий, ул. Мира, д. 18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п. Мыс Шмидта, ул. Полярная, </w:t>
            </w:r>
            <w:r w:rsidR="005268F7">
              <w:rPr>
                <w:color w:val="000000"/>
                <w:szCs w:val="24"/>
              </w:rPr>
              <w:t xml:space="preserve">     </w:t>
            </w:r>
            <w:r w:rsidRPr="00B5225B">
              <w:rPr>
                <w:color w:val="000000"/>
                <w:szCs w:val="24"/>
              </w:rPr>
              <w:t>д. 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0,75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п. Мыс Шмидта, ул. Полярная, д. 1А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Комсомольская, д. 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Комсомольская, д. 14, 13, 11,6А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Комсомольская,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Комсомольская, д. 5, 2,3,4,7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Ленина, д.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Конергино, ул. Ленина, д. 13,14,11,12, 9, </w:t>
            </w:r>
            <w:r w:rsidR="008D73D9">
              <w:rPr>
                <w:color w:val="000000"/>
                <w:szCs w:val="24"/>
              </w:rPr>
              <w:t xml:space="preserve">                </w:t>
            </w:r>
            <w:r w:rsidRPr="00B5225B">
              <w:rPr>
                <w:color w:val="000000"/>
                <w:szCs w:val="24"/>
              </w:rPr>
              <w:t>ул. Октябрьская, д. 8, 8А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Октябрьская,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8,0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Октябрьская, д. 7,9,4,1А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20, 21,22,19,16,14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15, 12/1, 13,11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12,10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Ленина, д. 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Ленина, д. 1А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9, 4,6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Чукотская, д. 1, 2,3,4,5,6,8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Школьная,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Школьная, д. 7, 9,10,12,14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Равтытагина,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Равтытагина, д. 5, 1,3,8,10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Равтытагина, д.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Равтытагина, д. 12, 9,11,13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Равтытагина, д. 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Конергино, ул. Б.И. Равтытагина, </w:t>
            </w:r>
            <w:r w:rsidR="008D73D9">
              <w:rPr>
                <w:color w:val="000000"/>
                <w:szCs w:val="24"/>
              </w:rPr>
              <w:t xml:space="preserve">                              </w:t>
            </w:r>
            <w:r w:rsidRPr="00B5225B">
              <w:rPr>
                <w:color w:val="000000"/>
                <w:szCs w:val="24"/>
              </w:rPr>
              <w:t>д. 17,15,15А,19,21, 23/1, 27А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Равтытагина, д. 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Конергино, ул. Б.И. Равтытаг</w:t>
            </w:r>
            <w:r w:rsidR="008D73D9">
              <w:rPr>
                <w:color w:val="000000"/>
                <w:szCs w:val="24"/>
              </w:rPr>
              <w:t xml:space="preserve">ина, д. 20, </w:t>
            </w:r>
            <w:r w:rsidRPr="00B5225B">
              <w:rPr>
                <w:color w:val="000000"/>
                <w:szCs w:val="24"/>
              </w:rPr>
              <w:t>25,</w:t>
            </w:r>
            <w:r w:rsidR="008D73D9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27,</w:t>
            </w:r>
            <w:r w:rsidR="008D73D9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27Б,</w:t>
            </w:r>
            <w:r w:rsidR="008D73D9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23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Вальгиргина, д. 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12,5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Вальгиргина, д. 16, 17,19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Центральная, 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12,5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Центральная, д. 10,7,8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Вальгиргина, 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12,5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Вальгиргина, д. 15, 13,12,11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Тундровая, 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12,5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5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Уэлькаль, ул. Тундровая, д. 1,2, 3,5, </w:t>
            </w:r>
            <w:r w:rsidR="008D73D9">
              <w:rPr>
                <w:color w:val="000000"/>
                <w:szCs w:val="24"/>
              </w:rPr>
              <w:t xml:space="preserve">                      </w:t>
            </w:r>
          </w:p>
          <w:p w:rsidR="00B5225B" w:rsidRPr="00B5225B" w:rsidRDefault="008D73D9" w:rsidP="00681B25">
            <w:pPr>
              <w:ind w:right="-8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B5225B" w:rsidRPr="00B5225B">
              <w:rPr>
                <w:color w:val="000000"/>
                <w:szCs w:val="24"/>
              </w:rPr>
              <w:t xml:space="preserve">ул. Центральная, </w:t>
            </w:r>
            <w:r>
              <w:rPr>
                <w:color w:val="000000"/>
                <w:szCs w:val="24"/>
              </w:rPr>
              <w:t xml:space="preserve">д. </w:t>
            </w:r>
            <w:r w:rsidR="00B5225B" w:rsidRPr="00B5225B">
              <w:rPr>
                <w:color w:val="000000"/>
                <w:szCs w:val="24"/>
              </w:rPr>
              <w:t>1,3,4</w:t>
            </w:r>
          </w:p>
        </w:tc>
      </w:tr>
      <w:tr w:rsidR="00B5225B" w:rsidRPr="00B5225B" w:rsidTr="005268F7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Набережная,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12,5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5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Уэлькаль, ул. Набережная, д. 1, 3, </w:t>
            </w:r>
          </w:p>
          <w:p w:rsidR="00B5225B" w:rsidRPr="00B5225B" w:rsidRDefault="00681B25" w:rsidP="00681B25">
            <w:pPr>
              <w:ind w:right="-8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proofErr w:type="spellStart"/>
            <w:r w:rsidR="00B5225B" w:rsidRPr="00B5225B">
              <w:rPr>
                <w:color w:val="000000"/>
                <w:szCs w:val="24"/>
              </w:rPr>
              <w:t>Вальгиргина</w:t>
            </w:r>
            <w:proofErr w:type="spellEnd"/>
            <w:r w:rsidR="00B5225B" w:rsidRPr="00B5225B">
              <w:rPr>
                <w:color w:val="000000"/>
                <w:szCs w:val="24"/>
              </w:rPr>
              <w:t xml:space="preserve">, </w:t>
            </w:r>
            <w:r w:rsidR="008D73D9">
              <w:rPr>
                <w:color w:val="000000"/>
                <w:szCs w:val="24"/>
              </w:rPr>
              <w:t xml:space="preserve">       </w:t>
            </w:r>
            <w:r w:rsidR="00B5225B" w:rsidRPr="00B5225B">
              <w:rPr>
                <w:color w:val="000000"/>
                <w:szCs w:val="24"/>
              </w:rPr>
              <w:t>д. 5/1,9,7,6</w:t>
            </w:r>
          </w:p>
        </w:tc>
      </w:tr>
      <w:tr w:rsidR="00B5225B" w:rsidRPr="00B5225B" w:rsidTr="005268F7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Вальгиргина, д. 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7,0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12,5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5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Уэлькаль, ул. Вальгиргина, д. 2,1,3,5</w:t>
            </w:r>
          </w:p>
          <w:p w:rsidR="00B5225B" w:rsidRPr="00B5225B" w:rsidRDefault="008D73D9" w:rsidP="00681B25">
            <w:pPr>
              <w:ind w:right="-8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B5225B" w:rsidRPr="00B5225B">
              <w:rPr>
                <w:color w:val="000000"/>
                <w:szCs w:val="24"/>
              </w:rPr>
              <w:t>ул. Набережная, д. 2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Северная, д. 10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Северная, д. 10 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13А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13А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15А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Северная, д. 15А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11А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12А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 д. 12А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8А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8А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 д. 13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4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6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8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Рентыргина, д. 11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2А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2А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Южная, д. 11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12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Вукувье, д.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Переулок Прибойный, д. 2А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Переулок Прибойный, д. 2А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Переулок Прибойный, д. 6А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Переулок Прибойный, д. 6А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</w:t>
            </w:r>
            <w:r w:rsidR="005268F7">
              <w:rPr>
                <w:color w:val="000000"/>
                <w:szCs w:val="24"/>
              </w:rPr>
              <w:t xml:space="preserve"> </w:t>
            </w:r>
            <w:r w:rsidRPr="00B5225B">
              <w:rPr>
                <w:color w:val="000000"/>
                <w:szCs w:val="24"/>
              </w:rPr>
              <w:t>1 Школа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кирпич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Челюскина,</w:t>
            </w:r>
            <w:r w:rsidR="008D73D9">
              <w:rPr>
                <w:color w:val="000000"/>
                <w:szCs w:val="24"/>
              </w:rPr>
              <w:t xml:space="preserve"> д.</w:t>
            </w:r>
            <w:r w:rsidRPr="00B5225B">
              <w:rPr>
                <w:color w:val="000000"/>
                <w:szCs w:val="24"/>
              </w:rPr>
              <w:t>1 Школа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</w:t>
            </w:r>
            <w:r w:rsidR="008D73D9">
              <w:rPr>
                <w:color w:val="000000"/>
                <w:szCs w:val="24"/>
              </w:rPr>
              <w:t xml:space="preserve"> д. </w:t>
            </w:r>
            <w:r w:rsidRPr="00B5225B">
              <w:rPr>
                <w:color w:val="000000"/>
                <w:szCs w:val="24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бетон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ул. Ленина,</w:t>
            </w:r>
            <w:r w:rsidR="008D73D9">
              <w:rPr>
                <w:color w:val="000000"/>
                <w:szCs w:val="24"/>
              </w:rPr>
              <w:t xml:space="preserve"> д. </w:t>
            </w:r>
            <w:r w:rsidRPr="00B5225B">
              <w:rPr>
                <w:color w:val="000000"/>
                <w:szCs w:val="24"/>
              </w:rPr>
              <w:t>14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21А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21А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6А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6А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 xml:space="preserve">20А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 xml:space="preserve">20А 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r w:rsidRPr="00B5225B">
              <w:rPr>
                <w:color w:val="000000"/>
                <w:szCs w:val="24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Ванкарем, ул. Ленина, </w:t>
            </w:r>
            <w:r w:rsidR="008D73D9">
              <w:rPr>
                <w:color w:val="000000"/>
                <w:szCs w:val="24"/>
              </w:rPr>
              <w:t xml:space="preserve">д. </w:t>
            </w:r>
            <w:bookmarkStart w:id="0" w:name="_GoBack"/>
            <w:bookmarkEnd w:id="0"/>
            <w:r w:rsidRPr="00B5225B">
              <w:rPr>
                <w:color w:val="000000"/>
                <w:szCs w:val="24"/>
              </w:rPr>
              <w:t>7А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гараж МУП ЖКХ "Иультинское"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гараж МУП ЖКХ "Иультинское"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ДЭС МУП ЖКХ "Иультинское"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ДЭС МУП ЖКХ "Иультинское"</w:t>
            </w:r>
          </w:p>
        </w:tc>
      </w:tr>
      <w:tr w:rsidR="00B5225B" w:rsidRPr="00B5225B" w:rsidTr="00B5225B">
        <w:trPr>
          <w:gridAfter w:val="1"/>
          <w:wAfter w:w="19" w:type="dxa"/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столярная мастерская МУП ЖКХ "Иультинское"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столярная мастерская МУП ЖКХ "Иультинское"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метеостанция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Ванкарем, метеостанция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2/1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2/1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9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12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12/1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12/1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20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9/1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9/1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Нутэпэльмен, ул. Школьная, </w:t>
            </w:r>
            <w:r w:rsidR="005268F7">
              <w:rPr>
                <w:color w:val="000000"/>
                <w:szCs w:val="24"/>
              </w:rPr>
              <w:t xml:space="preserve">        </w:t>
            </w:r>
            <w:r w:rsidRPr="00B5225B">
              <w:rPr>
                <w:color w:val="000000"/>
                <w:szCs w:val="24"/>
              </w:rPr>
              <w:t>д 1/1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1/1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 xml:space="preserve">с. Нутэпэльмен, ул. Школьная, </w:t>
            </w:r>
            <w:r w:rsidR="005268F7">
              <w:rPr>
                <w:color w:val="000000"/>
                <w:szCs w:val="24"/>
              </w:rPr>
              <w:t xml:space="preserve">      </w:t>
            </w:r>
            <w:r w:rsidRPr="00B5225B">
              <w:rPr>
                <w:color w:val="000000"/>
                <w:szCs w:val="24"/>
              </w:rPr>
              <w:t>д 1/2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1/2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2/1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2/1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9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10/1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Колючинская, д 10/1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4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6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8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9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lastRenderedPageBreak/>
              <w:t>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10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229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12</w:t>
            </w:r>
          </w:p>
        </w:tc>
      </w:tr>
      <w:tr w:rsidR="00B5225B" w:rsidRPr="00B5225B" w:rsidTr="005268F7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6/1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6/1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10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Валянай, д 22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3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12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Школьная, д 7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ул. Южная, д. 5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ДЭС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грунт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0,2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не определен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color w:val="000000"/>
                <w:szCs w:val="24"/>
              </w:rPr>
            </w:pPr>
            <w:r w:rsidRPr="00B5225B">
              <w:rPr>
                <w:color w:val="000000"/>
                <w:szCs w:val="24"/>
              </w:rPr>
              <w:t>с. Нутэпэльмен, ДЭС</w:t>
            </w:r>
          </w:p>
        </w:tc>
      </w:tr>
      <w:tr w:rsidR="00B5225B" w:rsidRPr="00B5225B" w:rsidTr="00B5225B">
        <w:trPr>
          <w:gridAfter w:val="1"/>
          <w:wAfter w:w="19" w:type="dxa"/>
          <w:trHeight w:val="315"/>
        </w:trPr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225B">
              <w:rPr>
                <w:b/>
                <w:bCs/>
                <w:color w:val="000000"/>
                <w:szCs w:val="24"/>
              </w:rPr>
              <w:t>ВСЕГО ГО Эгвекинот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225B">
              <w:rPr>
                <w:b/>
                <w:bCs/>
                <w:color w:val="000000"/>
                <w:szCs w:val="24"/>
              </w:rPr>
              <w:t>910,54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225B">
              <w:rPr>
                <w:b/>
                <w:bCs/>
                <w:color w:val="000000"/>
                <w:szCs w:val="24"/>
              </w:rPr>
              <w:t>384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5B" w:rsidRPr="00B5225B" w:rsidRDefault="00B5225B" w:rsidP="00B5225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5225B">
              <w:rPr>
                <w:b/>
                <w:bCs/>
                <w:color w:val="000000"/>
                <w:szCs w:val="24"/>
              </w:rPr>
              <w:t>290,40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B5225B">
            <w:pPr>
              <w:rPr>
                <w:b/>
                <w:bCs/>
                <w:color w:val="000000"/>
                <w:szCs w:val="24"/>
              </w:rPr>
            </w:pPr>
            <w:r w:rsidRPr="00B5225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5B" w:rsidRPr="00B5225B" w:rsidRDefault="00B5225B" w:rsidP="00681B25">
            <w:pPr>
              <w:ind w:right="-86"/>
              <w:jc w:val="both"/>
              <w:rPr>
                <w:b/>
                <w:bCs/>
                <w:color w:val="000000"/>
                <w:szCs w:val="24"/>
              </w:rPr>
            </w:pPr>
            <w:r w:rsidRPr="00B5225B">
              <w:rPr>
                <w:b/>
                <w:bCs/>
                <w:color w:val="000000"/>
                <w:szCs w:val="24"/>
              </w:rPr>
              <w:t> </w:t>
            </w:r>
          </w:p>
        </w:tc>
      </w:tr>
    </w:tbl>
    <w:p w:rsidR="004A51CF" w:rsidRDefault="004A51CF" w:rsidP="004A51CF">
      <w:pPr>
        <w:jc w:val="center"/>
        <w:rPr>
          <w:szCs w:val="24"/>
        </w:rPr>
      </w:pPr>
    </w:p>
    <w:p w:rsidR="0092119C" w:rsidRDefault="0092119C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561D4F" w:rsidRDefault="00561D4F" w:rsidP="005E6C9C">
      <w:pPr>
        <w:jc w:val="both"/>
        <w:rPr>
          <w:b/>
          <w:szCs w:val="24"/>
        </w:rPr>
      </w:pPr>
    </w:p>
    <w:p w:rsidR="00710CA3" w:rsidRDefault="00710CA3" w:rsidP="005E6C9C">
      <w:pPr>
        <w:jc w:val="both"/>
        <w:rPr>
          <w:b/>
          <w:szCs w:val="24"/>
        </w:rPr>
      </w:pPr>
    </w:p>
    <w:p w:rsidR="00710CA3" w:rsidRDefault="00710CA3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</w:pPr>
    </w:p>
    <w:p w:rsidR="001C5721" w:rsidRDefault="001C5721" w:rsidP="005E6C9C">
      <w:pPr>
        <w:jc w:val="both"/>
        <w:rPr>
          <w:b/>
          <w:szCs w:val="24"/>
        </w:rPr>
        <w:sectPr w:rsidR="001C5721" w:rsidSect="00F5640B">
          <w:pgSz w:w="23811" w:h="16838" w:orient="landscape" w:code="8"/>
          <w:pgMar w:top="1701" w:right="851" w:bottom="851" w:left="992" w:header="850" w:footer="709" w:gutter="0"/>
          <w:pgNumType w:start="1"/>
          <w:cols w:space="708"/>
          <w:titlePg/>
          <w:docGrid w:linePitch="360"/>
        </w:sectPr>
      </w:pPr>
    </w:p>
    <w:p w:rsidR="0092119C" w:rsidRDefault="0092119C" w:rsidP="005E6C9C">
      <w:pPr>
        <w:jc w:val="both"/>
        <w:rPr>
          <w:b/>
          <w:szCs w:val="24"/>
        </w:rPr>
      </w:pPr>
    </w:p>
    <w:sectPr w:rsidR="0092119C" w:rsidSect="009211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E8" w:rsidRDefault="00CA48E8" w:rsidP="00F5640B">
      <w:r>
        <w:separator/>
      </w:r>
    </w:p>
  </w:endnote>
  <w:endnote w:type="continuationSeparator" w:id="0">
    <w:p w:rsidR="00CA48E8" w:rsidRDefault="00CA48E8" w:rsidP="00F5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E8" w:rsidRDefault="00CA48E8" w:rsidP="00F5640B">
      <w:r>
        <w:separator/>
      </w:r>
    </w:p>
  </w:footnote>
  <w:footnote w:type="continuationSeparator" w:id="0">
    <w:p w:rsidR="00CA48E8" w:rsidRDefault="00CA48E8" w:rsidP="00F5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520182"/>
      <w:docPartObj>
        <w:docPartGallery w:val="Page Numbers (Top of Page)"/>
        <w:docPartUnique/>
      </w:docPartObj>
    </w:sdtPr>
    <w:sdtContent>
      <w:p w:rsidR="0014222B" w:rsidRDefault="003E6EB7">
        <w:pPr>
          <w:pStyle w:val="a3"/>
          <w:jc w:val="center"/>
        </w:pPr>
        <w:fldSimple w:instr="PAGE   \* MERGEFORMAT">
          <w:r w:rsidR="00F103D9">
            <w:rPr>
              <w:noProof/>
            </w:rPr>
            <w:t>9</w:t>
          </w:r>
        </w:fldSimple>
      </w:p>
    </w:sdtContent>
  </w:sdt>
  <w:p w:rsidR="0014222B" w:rsidRDefault="001422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D"/>
    <w:multiLevelType w:val="hybridMultilevel"/>
    <w:tmpl w:val="E2E03602"/>
    <w:lvl w:ilvl="0" w:tplc="83D03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31DD3"/>
    <w:multiLevelType w:val="hybridMultilevel"/>
    <w:tmpl w:val="596CF14E"/>
    <w:lvl w:ilvl="0" w:tplc="C3EE1E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41BA3"/>
    <w:rsid w:val="00042B9E"/>
    <w:rsid w:val="00047E10"/>
    <w:rsid w:val="00060F22"/>
    <w:rsid w:val="0008001C"/>
    <w:rsid w:val="000964A1"/>
    <w:rsid w:val="00096DFE"/>
    <w:rsid w:val="000C51E2"/>
    <w:rsid w:val="000E1767"/>
    <w:rsid w:val="000E1FC8"/>
    <w:rsid w:val="000E587A"/>
    <w:rsid w:val="000F241B"/>
    <w:rsid w:val="000F59CA"/>
    <w:rsid w:val="001260CE"/>
    <w:rsid w:val="001356D9"/>
    <w:rsid w:val="00137DED"/>
    <w:rsid w:val="001417C5"/>
    <w:rsid w:val="0014222B"/>
    <w:rsid w:val="0014374B"/>
    <w:rsid w:val="001528F5"/>
    <w:rsid w:val="00153364"/>
    <w:rsid w:val="00157C24"/>
    <w:rsid w:val="00166EA2"/>
    <w:rsid w:val="00170BEB"/>
    <w:rsid w:val="00176A00"/>
    <w:rsid w:val="00181D15"/>
    <w:rsid w:val="00195463"/>
    <w:rsid w:val="00197F78"/>
    <w:rsid w:val="001A09BF"/>
    <w:rsid w:val="001A6DCE"/>
    <w:rsid w:val="001B455B"/>
    <w:rsid w:val="001B742B"/>
    <w:rsid w:val="001C07BC"/>
    <w:rsid w:val="001C2531"/>
    <w:rsid w:val="001C5721"/>
    <w:rsid w:val="001C60D4"/>
    <w:rsid w:val="001D021E"/>
    <w:rsid w:val="001E6216"/>
    <w:rsid w:val="001E7307"/>
    <w:rsid w:val="001F25C3"/>
    <w:rsid w:val="00227613"/>
    <w:rsid w:val="00235F76"/>
    <w:rsid w:val="00236986"/>
    <w:rsid w:val="00237C80"/>
    <w:rsid w:val="00260657"/>
    <w:rsid w:val="00263908"/>
    <w:rsid w:val="00275779"/>
    <w:rsid w:val="002801C1"/>
    <w:rsid w:val="002850F0"/>
    <w:rsid w:val="002B08F5"/>
    <w:rsid w:val="002B6EEC"/>
    <w:rsid w:val="002B75FE"/>
    <w:rsid w:val="002F0A3D"/>
    <w:rsid w:val="002F5976"/>
    <w:rsid w:val="003359A0"/>
    <w:rsid w:val="0034779D"/>
    <w:rsid w:val="00351AD7"/>
    <w:rsid w:val="00361E08"/>
    <w:rsid w:val="00371D83"/>
    <w:rsid w:val="00392E62"/>
    <w:rsid w:val="00395DE9"/>
    <w:rsid w:val="00397DF6"/>
    <w:rsid w:val="003C2A5F"/>
    <w:rsid w:val="003C3C62"/>
    <w:rsid w:val="003C6877"/>
    <w:rsid w:val="003D31DA"/>
    <w:rsid w:val="003D4F6E"/>
    <w:rsid w:val="003E6EB7"/>
    <w:rsid w:val="00415B78"/>
    <w:rsid w:val="00417F51"/>
    <w:rsid w:val="00440229"/>
    <w:rsid w:val="00451F63"/>
    <w:rsid w:val="00455349"/>
    <w:rsid w:val="0045787C"/>
    <w:rsid w:val="004629F5"/>
    <w:rsid w:val="004667E4"/>
    <w:rsid w:val="0049103F"/>
    <w:rsid w:val="00493D0B"/>
    <w:rsid w:val="004A2648"/>
    <w:rsid w:val="004A51CF"/>
    <w:rsid w:val="004B3088"/>
    <w:rsid w:val="004C0A77"/>
    <w:rsid w:val="004C27EA"/>
    <w:rsid w:val="004D0556"/>
    <w:rsid w:val="004D3865"/>
    <w:rsid w:val="004E2229"/>
    <w:rsid w:val="004F10E0"/>
    <w:rsid w:val="00502449"/>
    <w:rsid w:val="005145DA"/>
    <w:rsid w:val="00516548"/>
    <w:rsid w:val="005268F7"/>
    <w:rsid w:val="005311B4"/>
    <w:rsid w:val="005312C7"/>
    <w:rsid w:val="00534BE7"/>
    <w:rsid w:val="005356CC"/>
    <w:rsid w:val="0054650C"/>
    <w:rsid w:val="00561D4F"/>
    <w:rsid w:val="005820DB"/>
    <w:rsid w:val="0058365D"/>
    <w:rsid w:val="00593CDD"/>
    <w:rsid w:val="005A27AB"/>
    <w:rsid w:val="005B0ED7"/>
    <w:rsid w:val="005B580B"/>
    <w:rsid w:val="005C5031"/>
    <w:rsid w:val="005C78B4"/>
    <w:rsid w:val="005E6C9C"/>
    <w:rsid w:val="005E6DB9"/>
    <w:rsid w:val="005F3A3F"/>
    <w:rsid w:val="0060099A"/>
    <w:rsid w:val="006127EC"/>
    <w:rsid w:val="00615A95"/>
    <w:rsid w:val="006170AD"/>
    <w:rsid w:val="00632107"/>
    <w:rsid w:val="0064743E"/>
    <w:rsid w:val="00651D29"/>
    <w:rsid w:val="0065626A"/>
    <w:rsid w:val="0068045A"/>
    <w:rsid w:val="00681B25"/>
    <w:rsid w:val="00682AF1"/>
    <w:rsid w:val="00691E29"/>
    <w:rsid w:val="00692CA0"/>
    <w:rsid w:val="006A1082"/>
    <w:rsid w:val="006A64A0"/>
    <w:rsid w:val="006C0A83"/>
    <w:rsid w:val="006D6995"/>
    <w:rsid w:val="006E48A5"/>
    <w:rsid w:val="006E6C80"/>
    <w:rsid w:val="00710CA3"/>
    <w:rsid w:val="00714343"/>
    <w:rsid w:val="00714D51"/>
    <w:rsid w:val="0072178B"/>
    <w:rsid w:val="0072435B"/>
    <w:rsid w:val="0072663B"/>
    <w:rsid w:val="0074464C"/>
    <w:rsid w:val="00754A0F"/>
    <w:rsid w:val="007654FA"/>
    <w:rsid w:val="00767D4F"/>
    <w:rsid w:val="007767E7"/>
    <w:rsid w:val="00786D57"/>
    <w:rsid w:val="00794149"/>
    <w:rsid w:val="007A7719"/>
    <w:rsid w:val="007B09C6"/>
    <w:rsid w:val="007E2A21"/>
    <w:rsid w:val="00801E24"/>
    <w:rsid w:val="00847F33"/>
    <w:rsid w:val="008547E6"/>
    <w:rsid w:val="00883FE0"/>
    <w:rsid w:val="00887969"/>
    <w:rsid w:val="008918A0"/>
    <w:rsid w:val="008B065F"/>
    <w:rsid w:val="008B5D0A"/>
    <w:rsid w:val="008D73D9"/>
    <w:rsid w:val="008E109F"/>
    <w:rsid w:val="008F019A"/>
    <w:rsid w:val="00903399"/>
    <w:rsid w:val="009036FF"/>
    <w:rsid w:val="00906510"/>
    <w:rsid w:val="00913B59"/>
    <w:rsid w:val="0092119C"/>
    <w:rsid w:val="009325C3"/>
    <w:rsid w:val="00932BA3"/>
    <w:rsid w:val="0094468A"/>
    <w:rsid w:val="00952E33"/>
    <w:rsid w:val="00984056"/>
    <w:rsid w:val="009928FD"/>
    <w:rsid w:val="009A16DD"/>
    <w:rsid w:val="009A18AC"/>
    <w:rsid w:val="009A3957"/>
    <w:rsid w:val="009A5EA9"/>
    <w:rsid w:val="009B1486"/>
    <w:rsid w:val="009B676E"/>
    <w:rsid w:val="009F71B6"/>
    <w:rsid w:val="00A01042"/>
    <w:rsid w:val="00A1433D"/>
    <w:rsid w:val="00A20C9A"/>
    <w:rsid w:val="00A376DD"/>
    <w:rsid w:val="00A41D15"/>
    <w:rsid w:val="00A42C86"/>
    <w:rsid w:val="00A51BA5"/>
    <w:rsid w:val="00A81762"/>
    <w:rsid w:val="00A92433"/>
    <w:rsid w:val="00A96BEA"/>
    <w:rsid w:val="00AA142B"/>
    <w:rsid w:val="00AA1E2E"/>
    <w:rsid w:val="00AA38D8"/>
    <w:rsid w:val="00AA6E7E"/>
    <w:rsid w:val="00AB0861"/>
    <w:rsid w:val="00AC58E1"/>
    <w:rsid w:val="00AC71EA"/>
    <w:rsid w:val="00AD3141"/>
    <w:rsid w:val="00B06C32"/>
    <w:rsid w:val="00B11BE1"/>
    <w:rsid w:val="00B43730"/>
    <w:rsid w:val="00B5225B"/>
    <w:rsid w:val="00B65732"/>
    <w:rsid w:val="00B658E3"/>
    <w:rsid w:val="00B65BBF"/>
    <w:rsid w:val="00B70EE0"/>
    <w:rsid w:val="00B97022"/>
    <w:rsid w:val="00BC14C8"/>
    <w:rsid w:val="00BC1CA4"/>
    <w:rsid w:val="00BE4B8A"/>
    <w:rsid w:val="00BF097B"/>
    <w:rsid w:val="00C2503C"/>
    <w:rsid w:val="00C50416"/>
    <w:rsid w:val="00C50537"/>
    <w:rsid w:val="00C51B97"/>
    <w:rsid w:val="00C60506"/>
    <w:rsid w:val="00C67846"/>
    <w:rsid w:val="00CA45DB"/>
    <w:rsid w:val="00CA48E8"/>
    <w:rsid w:val="00CA7449"/>
    <w:rsid w:val="00CF0EB4"/>
    <w:rsid w:val="00D004EA"/>
    <w:rsid w:val="00D0095F"/>
    <w:rsid w:val="00D01BDC"/>
    <w:rsid w:val="00D0557B"/>
    <w:rsid w:val="00D33754"/>
    <w:rsid w:val="00D45C73"/>
    <w:rsid w:val="00D50152"/>
    <w:rsid w:val="00D56489"/>
    <w:rsid w:val="00D637D6"/>
    <w:rsid w:val="00D71CD0"/>
    <w:rsid w:val="00D93FD7"/>
    <w:rsid w:val="00D94CB6"/>
    <w:rsid w:val="00D95D3F"/>
    <w:rsid w:val="00DB5DDF"/>
    <w:rsid w:val="00DC68FC"/>
    <w:rsid w:val="00DC7747"/>
    <w:rsid w:val="00DF00A5"/>
    <w:rsid w:val="00E00ABA"/>
    <w:rsid w:val="00E020AB"/>
    <w:rsid w:val="00E02846"/>
    <w:rsid w:val="00E05266"/>
    <w:rsid w:val="00E0717B"/>
    <w:rsid w:val="00E0792F"/>
    <w:rsid w:val="00E15450"/>
    <w:rsid w:val="00E245D6"/>
    <w:rsid w:val="00E329B9"/>
    <w:rsid w:val="00E3571A"/>
    <w:rsid w:val="00E379F6"/>
    <w:rsid w:val="00E47407"/>
    <w:rsid w:val="00E81AF6"/>
    <w:rsid w:val="00E849D0"/>
    <w:rsid w:val="00EB12BE"/>
    <w:rsid w:val="00ED595B"/>
    <w:rsid w:val="00ED6C69"/>
    <w:rsid w:val="00EE1128"/>
    <w:rsid w:val="00EE7EDA"/>
    <w:rsid w:val="00EF4FF8"/>
    <w:rsid w:val="00F02184"/>
    <w:rsid w:val="00F103D9"/>
    <w:rsid w:val="00F202C3"/>
    <w:rsid w:val="00F22F12"/>
    <w:rsid w:val="00F25BAF"/>
    <w:rsid w:val="00F40259"/>
    <w:rsid w:val="00F42D7B"/>
    <w:rsid w:val="00F5579C"/>
    <w:rsid w:val="00F5640B"/>
    <w:rsid w:val="00F5660E"/>
    <w:rsid w:val="00F80E2D"/>
    <w:rsid w:val="00F969D4"/>
    <w:rsid w:val="00FA4728"/>
    <w:rsid w:val="00FA562C"/>
    <w:rsid w:val="00FE6B03"/>
    <w:rsid w:val="00FF24E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4C0A7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56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640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6243-7E2C-4515-97A0-C53F6A08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8</cp:revision>
  <cp:lastPrinted>2019-05-29T02:59:00Z</cp:lastPrinted>
  <dcterms:created xsi:type="dcterms:W3CDTF">2019-05-29T02:35:00Z</dcterms:created>
  <dcterms:modified xsi:type="dcterms:W3CDTF">2019-05-29T03:00:00Z</dcterms:modified>
</cp:coreProperties>
</file>