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F" w:rsidRPr="00B23973" w:rsidRDefault="00D458DF" w:rsidP="00D458D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  <w:r w:rsidRPr="00B23973">
        <w:rPr>
          <w:rFonts w:ascii="PT Astra Serif" w:hAnsi="PT Astra Serif"/>
          <w:b/>
          <w:bCs/>
          <w:sz w:val="26"/>
          <w:szCs w:val="26"/>
        </w:rPr>
        <w:t xml:space="preserve">Перечень налоговых расходов </w:t>
      </w:r>
      <w:r>
        <w:rPr>
          <w:rFonts w:ascii="PT Astra Serif" w:hAnsi="PT Astra Serif"/>
          <w:b/>
          <w:bCs/>
          <w:sz w:val="26"/>
          <w:szCs w:val="26"/>
        </w:rPr>
        <w:t xml:space="preserve">городского округа Эгвекинот </w:t>
      </w:r>
      <w:r w:rsidRPr="00B23973">
        <w:rPr>
          <w:rFonts w:ascii="PT Astra Serif" w:hAnsi="PT Astra Serif"/>
          <w:b/>
          <w:bCs/>
          <w:sz w:val="26"/>
          <w:szCs w:val="26"/>
        </w:rPr>
        <w:t xml:space="preserve">на </w:t>
      </w:r>
      <w:r w:rsidR="00754C92">
        <w:rPr>
          <w:rFonts w:ascii="PT Astra Serif" w:hAnsi="PT Astra Serif"/>
          <w:b/>
          <w:bCs/>
          <w:sz w:val="26"/>
          <w:szCs w:val="26"/>
        </w:rPr>
        <w:t>2021</w:t>
      </w:r>
      <w:bookmarkStart w:id="0" w:name="_GoBack"/>
      <w:bookmarkEnd w:id="0"/>
      <w:r w:rsidR="00090A9B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B23973">
        <w:rPr>
          <w:rFonts w:ascii="PT Astra Serif" w:hAnsi="PT Astra Serif"/>
          <w:b/>
          <w:bCs/>
          <w:sz w:val="26"/>
          <w:szCs w:val="26"/>
        </w:rPr>
        <w:t>год</w:t>
      </w:r>
    </w:p>
    <w:p w:rsidR="00D458DF" w:rsidRPr="000C7D62" w:rsidRDefault="00D458DF" w:rsidP="00D458DF">
      <w:pPr>
        <w:contextualSpacing/>
        <w:jc w:val="both"/>
        <w:outlineLvl w:val="2"/>
        <w:rPr>
          <w:sz w:val="24"/>
          <w:szCs w:val="24"/>
        </w:rPr>
      </w:pPr>
    </w:p>
    <w:tbl>
      <w:tblPr>
        <w:tblW w:w="15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78"/>
        <w:gridCol w:w="1701"/>
        <w:gridCol w:w="1938"/>
        <w:gridCol w:w="1938"/>
        <w:gridCol w:w="2077"/>
        <w:gridCol w:w="1560"/>
        <w:gridCol w:w="1275"/>
        <w:gridCol w:w="1899"/>
      </w:tblGrid>
      <w:tr w:rsidR="00D458DF" w:rsidRPr="00E96ABC" w:rsidTr="004E202D">
        <w:trPr>
          <w:jc w:val="center"/>
        </w:trPr>
        <w:tc>
          <w:tcPr>
            <w:tcW w:w="709" w:type="dxa"/>
            <w:shd w:val="clear" w:color="auto" w:fill="auto"/>
          </w:tcPr>
          <w:p w:rsidR="00D458DF" w:rsidRPr="00E96ABC" w:rsidRDefault="00D458DF" w:rsidP="004E2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BC">
              <w:rPr>
                <w:bCs/>
              </w:rPr>
              <w:t>№ п</w:t>
            </w:r>
            <w:r w:rsidRPr="00E96ABC">
              <w:rPr>
                <w:bCs/>
                <w:lang w:val="en-US"/>
              </w:rPr>
              <w:t>/</w:t>
            </w:r>
            <w:r w:rsidRPr="00E96ABC">
              <w:rPr>
                <w:bCs/>
              </w:rPr>
              <w:t>п</w:t>
            </w:r>
          </w:p>
        </w:tc>
        <w:tc>
          <w:tcPr>
            <w:tcW w:w="2378" w:type="dxa"/>
            <w:shd w:val="clear" w:color="auto" w:fill="auto"/>
          </w:tcPr>
          <w:p w:rsidR="00D458DF" w:rsidRDefault="00D458DF" w:rsidP="004E20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городского округа Эгвекинот</w:t>
            </w:r>
          </w:p>
          <w:p w:rsidR="00D458DF" w:rsidRPr="00E96ABC" w:rsidRDefault="00D458DF" w:rsidP="004E2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458DF" w:rsidRDefault="00D458DF" w:rsidP="004E20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 налоговых льгот, освобождений и иных преференций</w:t>
            </w:r>
          </w:p>
          <w:p w:rsidR="00D458DF" w:rsidRDefault="00D458DF" w:rsidP="004E20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38" w:type="dxa"/>
            <w:shd w:val="clear" w:color="auto" w:fill="auto"/>
          </w:tcPr>
          <w:p w:rsidR="00D458DF" w:rsidRDefault="00D458DF" w:rsidP="004E20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налоговых льгот, освобождений и иных преференций по налогам</w:t>
            </w:r>
          </w:p>
          <w:p w:rsidR="00D458DF" w:rsidRPr="00E96ABC" w:rsidRDefault="00D458DF" w:rsidP="004E2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8" w:type="dxa"/>
          </w:tcPr>
          <w:p w:rsidR="00DB507A" w:rsidRDefault="00DB507A" w:rsidP="00DB50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Размер налоговой ставки, установленный решением представительного органа городского округа Эгвекинот/размер налоговой ставки, предусмотренный Налоговым кодексом РФ</w:t>
            </w:r>
          </w:p>
          <w:p w:rsidR="00D458DF" w:rsidRDefault="00D458DF" w:rsidP="004E20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shd w:val="clear" w:color="auto" w:fill="auto"/>
          </w:tcPr>
          <w:p w:rsidR="00D458DF" w:rsidRPr="00E96ABC" w:rsidRDefault="00D458DF" w:rsidP="004E2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Реквизиты</w:t>
            </w:r>
            <w:r w:rsidRPr="00E96ABC">
              <w:t xml:space="preserve"> </w:t>
            </w:r>
            <w:r>
              <w:t xml:space="preserve">нормативного </w:t>
            </w:r>
            <w:r w:rsidRPr="00E96ABC">
              <w:t>правов</w:t>
            </w:r>
            <w:r>
              <w:t>ого</w:t>
            </w:r>
            <w:r w:rsidRPr="00E96ABC">
              <w:t xml:space="preserve"> акт</w:t>
            </w:r>
            <w:r>
              <w:t>а</w:t>
            </w:r>
            <w:r w:rsidRPr="00E96ABC">
              <w:t xml:space="preserve"> </w:t>
            </w:r>
            <w:r>
              <w:t>городского округа</w:t>
            </w:r>
            <w:r w:rsidRPr="00E96ABC">
              <w:t xml:space="preserve"> </w:t>
            </w:r>
            <w:r>
              <w:t>Эгвекинот</w:t>
            </w:r>
            <w:r w:rsidRPr="00E96ABC">
              <w:t>, предусматрива</w:t>
            </w:r>
            <w:r>
              <w:t>ющего налоговые</w:t>
            </w:r>
            <w:r w:rsidRPr="00E96ABC">
              <w:t xml:space="preserve"> льгот</w:t>
            </w:r>
            <w:r>
              <w:t>ы, освобож</w:t>
            </w:r>
            <w:r w:rsidRPr="00E96ABC">
              <w:t>дения и иные преференции</w:t>
            </w:r>
          </w:p>
        </w:tc>
        <w:tc>
          <w:tcPr>
            <w:tcW w:w="1560" w:type="dxa"/>
            <w:shd w:val="clear" w:color="auto" w:fill="auto"/>
          </w:tcPr>
          <w:p w:rsidR="00D458DF" w:rsidRPr="00E96ABC" w:rsidRDefault="00D458DF" w:rsidP="004E2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Кате</w:t>
            </w:r>
            <w:r w:rsidRPr="00E96ABC">
              <w:t>гория п</w:t>
            </w:r>
            <w:r>
              <w:t>лательщиков налогов, для которых предусмотрены налоговые</w:t>
            </w:r>
            <w:r w:rsidRPr="00E96ABC">
              <w:t xml:space="preserve"> льготы</w:t>
            </w:r>
            <w:r>
              <w:t>, освобождения и иные преференции</w:t>
            </w:r>
          </w:p>
        </w:tc>
        <w:tc>
          <w:tcPr>
            <w:tcW w:w="1275" w:type="dxa"/>
            <w:shd w:val="clear" w:color="auto" w:fill="auto"/>
          </w:tcPr>
          <w:p w:rsidR="00D458DF" w:rsidRPr="00E96ABC" w:rsidRDefault="00D458DF" w:rsidP="004E202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t>Куратор</w:t>
            </w:r>
            <w:r w:rsidRPr="00E96ABC">
              <w:t xml:space="preserve"> </w:t>
            </w:r>
            <w:r>
              <w:t>н</w:t>
            </w:r>
            <w:r w:rsidRPr="00E96ABC">
              <w:t>алогов</w:t>
            </w:r>
            <w:r>
              <w:t>ого</w:t>
            </w:r>
            <w:r w:rsidRPr="00E96ABC">
              <w:t xml:space="preserve"> расход</w:t>
            </w:r>
            <w:r>
              <w:t>а</w:t>
            </w:r>
          </w:p>
        </w:tc>
        <w:tc>
          <w:tcPr>
            <w:tcW w:w="1899" w:type="dxa"/>
          </w:tcPr>
          <w:p w:rsidR="00D458DF" w:rsidRDefault="00D458DF" w:rsidP="004E202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Отнесение налоговых расходов к Муниципальным программам и (или) целям социально-экономической политики городского округа Эгвекинот, не относящимся к Муниципальным программам</w:t>
            </w:r>
          </w:p>
          <w:p w:rsidR="00D458DF" w:rsidRDefault="00D458DF" w:rsidP="004E202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58DF" w:rsidRPr="00E96ABC" w:rsidTr="004E202D">
        <w:trPr>
          <w:jc w:val="center"/>
        </w:trPr>
        <w:tc>
          <w:tcPr>
            <w:tcW w:w="709" w:type="dxa"/>
            <w:shd w:val="clear" w:color="auto" w:fill="auto"/>
          </w:tcPr>
          <w:p w:rsidR="00D458DF" w:rsidRPr="00E96ABC" w:rsidRDefault="00D458DF" w:rsidP="004E2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BC">
              <w:rPr>
                <w:bCs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D458DF" w:rsidRPr="00E96ABC" w:rsidRDefault="00D458DF" w:rsidP="004E2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BC">
              <w:rPr>
                <w:bCs/>
              </w:rPr>
              <w:t>2</w:t>
            </w:r>
          </w:p>
        </w:tc>
        <w:tc>
          <w:tcPr>
            <w:tcW w:w="1701" w:type="dxa"/>
          </w:tcPr>
          <w:p w:rsidR="00D458DF" w:rsidRPr="00E96ABC" w:rsidRDefault="00D458DF" w:rsidP="004E2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D458DF" w:rsidRPr="00E96ABC" w:rsidRDefault="00D458DF" w:rsidP="004E2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38" w:type="dxa"/>
          </w:tcPr>
          <w:p w:rsidR="00D458DF" w:rsidRDefault="00D458DF" w:rsidP="004E2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77" w:type="dxa"/>
            <w:shd w:val="clear" w:color="auto" w:fill="auto"/>
          </w:tcPr>
          <w:p w:rsidR="00D458DF" w:rsidRPr="00E96ABC" w:rsidRDefault="00D458DF" w:rsidP="004E2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D458DF" w:rsidRPr="00E96ABC" w:rsidRDefault="00D458DF" w:rsidP="004E2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458DF" w:rsidRPr="00E96ABC" w:rsidRDefault="00D458DF" w:rsidP="004E2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99" w:type="dxa"/>
          </w:tcPr>
          <w:p w:rsidR="00D458DF" w:rsidRPr="00E96ABC" w:rsidRDefault="00D458DF" w:rsidP="004E2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458DF" w:rsidRPr="00E96ABC" w:rsidTr="004E202D">
        <w:trPr>
          <w:jc w:val="center"/>
        </w:trPr>
        <w:tc>
          <w:tcPr>
            <w:tcW w:w="709" w:type="dxa"/>
            <w:shd w:val="clear" w:color="auto" w:fill="auto"/>
          </w:tcPr>
          <w:p w:rsidR="00D458DF" w:rsidRPr="00D458DF" w:rsidRDefault="00D458DF" w:rsidP="00D458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8DF">
              <w:rPr>
                <w:bCs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D458DF" w:rsidRPr="00A70B09" w:rsidRDefault="00D458DF" w:rsidP="004E202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70B09">
              <w:rPr>
                <w:bCs/>
              </w:rPr>
              <w:t>Земельный налог</w:t>
            </w:r>
          </w:p>
        </w:tc>
        <w:tc>
          <w:tcPr>
            <w:tcW w:w="1701" w:type="dxa"/>
          </w:tcPr>
          <w:p w:rsidR="00D458DF" w:rsidRPr="00A70B09" w:rsidRDefault="00D458DF" w:rsidP="00D002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0B09">
              <w:rPr>
                <w:bCs/>
              </w:rPr>
              <w:t>Освобождение</w:t>
            </w:r>
          </w:p>
        </w:tc>
        <w:tc>
          <w:tcPr>
            <w:tcW w:w="1938" w:type="dxa"/>
            <w:shd w:val="clear" w:color="auto" w:fill="auto"/>
          </w:tcPr>
          <w:p w:rsidR="00D458DF" w:rsidRPr="00A70B09" w:rsidRDefault="00D458DF" w:rsidP="004E202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70B09">
              <w:rPr>
                <w:rFonts w:eastAsia="Calibri"/>
              </w:rPr>
              <w:t>Освобождение от уплаты земельного налога учреждениями образования, здравоохранения, культуры, социального обеспечения, физической культуры и спорта, финансируемыми из бюджета городского округа Эгвекинот</w:t>
            </w:r>
          </w:p>
        </w:tc>
        <w:tc>
          <w:tcPr>
            <w:tcW w:w="1938" w:type="dxa"/>
          </w:tcPr>
          <w:p w:rsidR="00D458DF" w:rsidRPr="00A70B09" w:rsidRDefault="00DB507A" w:rsidP="002900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0/1,5 %</w:t>
            </w:r>
          </w:p>
        </w:tc>
        <w:tc>
          <w:tcPr>
            <w:tcW w:w="2077" w:type="dxa"/>
            <w:shd w:val="clear" w:color="auto" w:fill="auto"/>
          </w:tcPr>
          <w:p w:rsidR="00D458DF" w:rsidRPr="00A70B09" w:rsidRDefault="00D458DF" w:rsidP="00D0028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70B09">
              <w:rPr>
                <w:bCs/>
              </w:rPr>
              <w:t>Решение Совета депутатов Иультинского муниципальн</w:t>
            </w:r>
            <w:r w:rsidR="00BF1ACD" w:rsidRPr="00A70B09">
              <w:rPr>
                <w:bCs/>
              </w:rPr>
              <w:t>о</w:t>
            </w:r>
            <w:r w:rsidRPr="00A70B09">
              <w:rPr>
                <w:bCs/>
              </w:rPr>
              <w:t>го района от 12 ноября 2015 г. № 154 «О земельном налоге»</w:t>
            </w:r>
          </w:p>
        </w:tc>
        <w:tc>
          <w:tcPr>
            <w:tcW w:w="1560" w:type="dxa"/>
            <w:shd w:val="clear" w:color="auto" w:fill="auto"/>
          </w:tcPr>
          <w:p w:rsidR="00D458DF" w:rsidRPr="00A70B09" w:rsidRDefault="00D458DF" w:rsidP="00D458D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70B09">
              <w:rPr>
                <w:rFonts w:eastAsia="Calibri"/>
              </w:rPr>
              <w:t>Учреждения</w:t>
            </w:r>
            <w:r w:rsidR="00BF1ACD" w:rsidRPr="00A70B09">
              <w:rPr>
                <w:rFonts w:eastAsia="Calibri"/>
              </w:rPr>
              <w:t xml:space="preserve"> </w:t>
            </w:r>
            <w:r w:rsidRPr="00A70B09">
              <w:rPr>
                <w:rFonts w:eastAsia="Calibri"/>
              </w:rPr>
              <w:t>образования, здравоохранения, культуры, социального обеспечения, физической культуры и спорта, финансируемые из бюджета городского округа Эгвекинот</w:t>
            </w:r>
          </w:p>
        </w:tc>
        <w:tc>
          <w:tcPr>
            <w:tcW w:w="1275" w:type="dxa"/>
            <w:shd w:val="clear" w:color="auto" w:fill="auto"/>
          </w:tcPr>
          <w:p w:rsidR="00D458DF" w:rsidRPr="00A94268" w:rsidRDefault="00D458DF" w:rsidP="004E202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4268">
              <w:rPr>
                <w:bCs/>
              </w:rPr>
              <w:t>Управление финансов, экономики и имущественных отношений городского округа Эгвекинот</w:t>
            </w:r>
          </w:p>
        </w:tc>
        <w:tc>
          <w:tcPr>
            <w:tcW w:w="1899" w:type="dxa"/>
          </w:tcPr>
          <w:p w:rsidR="00D458DF" w:rsidRPr="00A94268" w:rsidRDefault="00D458DF" w:rsidP="00D458DF">
            <w:pPr>
              <w:autoSpaceDE w:val="0"/>
              <w:autoSpaceDN w:val="0"/>
              <w:adjustRightInd w:val="0"/>
              <w:contextualSpacing/>
              <w:jc w:val="both"/>
            </w:pPr>
            <w:r w:rsidRPr="00A94268">
              <w:rPr>
                <w:rFonts w:eastAsia="Calibri"/>
              </w:rPr>
              <w:t>Повышение уровня и качества жизни населения</w:t>
            </w:r>
            <w:r w:rsidR="00A94268" w:rsidRPr="00A94268">
              <w:rPr>
                <w:rFonts w:eastAsia="Calibri"/>
              </w:rPr>
              <w:t xml:space="preserve">, который характеризуется </w:t>
            </w:r>
            <w:r w:rsidR="00A94268" w:rsidRPr="00A94268">
              <w:t>развитостью медицинского, образовательного, культурно-бытового, социального обслуживания населения и их доступностью для жителей муниципального образования (территориальной, ценовой)</w:t>
            </w:r>
          </w:p>
          <w:p w:rsidR="00D458DF" w:rsidRPr="00A94268" w:rsidRDefault="00D458DF" w:rsidP="004E202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F1ACD" w:rsidRPr="00E96ABC" w:rsidTr="004E202D">
        <w:trPr>
          <w:jc w:val="center"/>
        </w:trPr>
        <w:tc>
          <w:tcPr>
            <w:tcW w:w="709" w:type="dxa"/>
            <w:shd w:val="clear" w:color="auto" w:fill="auto"/>
          </w:tcPr>
          <w:p w:rsidR="00BF1ACD" w:rsidRPr="00D458DF" w:rsidRDefault="00BF1ACD" w:rsidP="004E2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BF1ACD" w:rsidRPr="00A70B09" w:rsidRDefault="00BF1ACD" w:rsidP="004E202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70B09">
              <w:rPr>
                <w:bCs/>
              </w:rPr>
              <w:t>Земельный налог</w:t>
            </w:r>
          </w:p>
        </w:tc>
        <w:tc>
          <w:tcPr>
            <w:tcW w:w="1701" w:type="dxa"/>
          </w:tcPr>
          <w:p w:rsidR="00BF1ACD" w:rsidRPr="00A70B09" w:rsidRDefault="00BF1ACD" w:rsidP="00D002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0B09">
              <w:rPr>
                <w:bCs/>
              </w:rPr>
              <w:t>Освобождение</w:t>
            </w:r>
          </w:p>
        </w:tc>
        <w:tc>
          <w:tcPr>
            <w:tcW w:w="1938" w:type="dxa"/>
            <w:shd w:val="clear" w:color="auto" w:fill="auto"/>
          </w:tcPr>
          <w:p w:rsidR="00BF1ACD" w:rsidRPr="00A70B09" w:rsidRDefault="00BF1ACD" w:rsidP="004E202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70B09">
              <w:rPr>
                <w:rFonts w:eastAsia="Calibri"/>
              </w:rPr>
              <w:t xml:space="preserve">Освобождение от </w:t>
            </w:r>
            <w:r w:rsidRPr="00A70B09">
              <w:rPr>
                <w:rFonts w:eastAsia="Calibri"/>
              </w:rPr>
              <w:lastRenderedPageBreak/>
              <w:t>уплаты земельного налога исполнительно-распорядительными органами местного самоуправления в отношении земельных участков, предоставленных для непосредственного выполнения возложенных на них функций</w:t>
            </w:r>
          </w:p>
        </w:tc>
        <w:tc>
          <w:tcPr>
            <w:tcW w:w="1938" w:type="dxa"/>
          </w:tcPr>
          <w:p w:rsidR="00BF1ACD" w:rsidRPr="00A70B09" w:rsidRDefault="00DB507A" w:rsidP="002900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0/1,5 %</w:t>
            </w:r>
          </w:p>
        </w:tc>
        <w:tc>
          <w:tcPr>
            <w:tcW w:w="2077" w:type="dxa"/>
            <w:shd w:val="clear" w:color="auto" w:fill="auto"/>
          </w:tcPr>
          <w:p w:rsidR="00BF1ACD" w:rsidRPr="00A70B09" w:rsidRDefault="00BF1ACD" w:rsidP="00D0028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70B09">
              <w:rPr>
                <w:bCs/>
              </w:rPr>
              <w:t xml:space="preserve">Решение Совета </w:t>
            </w:r>
            <w:r w:rsidRPr="00A70B09">
              <w:rPr>
                <w:bCs/>
              </w:rPr>
              <w:lastRenderedPageBreak/>
              <w:t>депутатов Иультинского муниципального района от 12 ноября 2015 г. № 154 «О земельном налоге»</w:t>
            </w:r>
          </w:p>
        </w:tc>
        <w:tc>
          <w:tcPr>
            <w:tcW w:w="1560" w:type="dxa"/>
            <w:shd w:val="clear" w:color="auto" w:fill="auto"/>
          </w:tcPr>
          <w:p w:rsidR="00BF1ACD" w:rsidRPr="00A70B09" w:rsidRDefault="00BF1ACD" w:rsidP="00BF1A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70B09">
              <w:rPr>
                <w:rFonts w:eastAsia="Calibri"/>
              </w:rPr>
              <w:lastRenderedPageBreak/>
              <w:t>Исполнительно</w:t>
            </w:r>
            <w:r w:rsidRPr="00A70B09">
              <w:rPr>
                <w:rFonts w:eastAsia="Calibri"/>
              </w:rPr>
              <w:lastRenderedPageBreak/>
              <w:t>-распорядительные органы местного самоуправления в отношении земельных участков, предоставленных для непосредственного выполнения возложенных на них функций</w:t>
            </w:r>
          </w:p>
        </w:tc>
        <w:tc>
          <w:tcPr>
            <w:tcW w:w="1275" w:type="dxa"/>
            <w:shd w:val="clear" w:color="auto" w:fill="auto"/>
          </w:tcPr>
          <w:p w:rsidR="00BF1ACD" w:rsidRPr="00A70B09" w:rsidRDefault="00BF1ACD" w:rsidP="004E202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70B09">
              <w:rPr>
                <w:bCs/>
              </w:rPr>
              <w:lastRenderedPageBreak/>
              <w:t xml:space="preserve">Управление </w:t>
            </w:r>
            <w:r w:rsidRPr="00A70B09">
              <w:rPr>
                <w:bCs/>
              </w:rPr>
              <w:lastRenderedPageBreak/>
              <w:t>финансов, экономики и имущественных отношений городского округа Эгвекинот</w:t>
            </w:r>
          </w:p>
          <w:p w:rsidR="004E202D" w:rsidRPr="00A70B09" w:rsidRDefault="004E202D" w:rsidP="004E202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E202D" w:rsidRPr="00A70B09" w:rsidRDefault="004E202D" w:rsidP="004E202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99" w:type="dxa"/>
          </w:tcPr>
          <w:p w:rsidR="00BF1ACD" w:rsidRPr="00A70B09" w:rsidRDefault="00BF1ACD" w:rsidP="004E202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70B09">
              <w:rPr>
                <w:rFonts w:eastAsia="Calibri"/>
              </w:rPr>
              <w:lastRenderedPageBreak/>
              <w:t>Совершенствовани</w:t>
            </w:r>
            <w:r w:rsidRPr="00A70B09">
              <w:rPr>
                <w:rFonts w:eastAsia="Calibri"/>
              </w:rPr>
              <w:lastRenderedPageBreak/>
              <w:t>е муниципального управления</w:t>
            </w:r>
            <w:r w:rsidRPr="00A70B09">
              <w:rPr>
                <w:bCs/>
              </w:rPr>
              <w:t xml:space="preserve"> </w:t>
            </w:r>
          </w:p>
        </w:tc>
      </w:tr>
      <w:tr w:rsidR="004E202D" w:rsidRPr="00E96ABC" w:rsidTr="004E202D">
        <w:trPr>
          <w:jc w:val="center"/>
        </w:trPr>
        <w:tc>
          <w:tcPr>
            <w:tcW w:w="709" w:type="dxa"/>
            <w:shd w:val="clear" w:color="auto" w:fill="auto"/>
          </w:tcPr>
          <w:p w:rsidR="004E202D" w:rsidRDefault="004E202D" w:rsidP="004E2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378" w:type="dxa"/>
            <w:shd w:val="clear" w:color="auto" w:fill="auto"/>
          </w:tcPr>
          <w:p w:rsidR="004E202D" w:rsidRPr="00A70B09" w:rsidRDefault="004E202D" w:rsidP="004E202D">
            <w:pPr>
              <w:autoSpaceDE w:val="0"/>
              <w:autoSpaceDN w:val="0"/>
              <w:adjustRightInd w:val="0"/>
              <w:jc w:val="both"/>
            </w:pPr>
            <w:r w:rsidRPr="00A70B09">
              <w:rPr>
                <w:bCs/>
              </w:rPr>
              <w:t>Земельный налог</w:t>
            </w:r>
          </w:p>
        </w:tc>
        <w:tc>
          <w:tcPr>
            <w:tcW w:w="1701" w:type="dxa"/>
          </w:tcPr>
          <w:p w:rsidR="004E202D" w:rsidRPr="00A70B09" w:rsidRDefault="004E202D" w:rsidP="00D002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0B09">
              <w:rPr>
                <w:bCs/>
              </w:rPr>
              <w:t>Льгота</w:t>
            </w:r>
          </w:p>
        </w:tc>
        <w:tc>
          <w:tcPr>
            <w:tcW w:w="1938" w:type="dxa"/>
            <w:shd w:val="clear" w:color="auto" w:fill="auto"/>
          </w:tcPr>
          <w:p w:rsidR="004E202D" w:rsidRPr="00A70B09" w:rsidRDefault="00D00284" w:rsidP="004E202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0B09">
              <w:rPr>
                <w:rFonts w:eastAsia="Calibri"/>
              </w:rPr>
              <w:t>Пониженная ставка земельного налога в отношении земельных участков, отнесенных к землям сельскохозяйственного назначения</w:t>
            </w:r>
          </w:p>
        </w:tc>
        <w:tc>
          <w:tcPr>
            <w:tcW w:w="1938" w:type="dxa"/>
          </w:tcPr>
          <w:p w:rsidR="004E202D" w:rsidRPr="00A70B09" w:rsidRDefault="00BE72DF" w:rsidP="00DB50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F00869">
              <w:rPr>
                <w:bCs/>
              </w:rPr>
              <w:t>002%</w:t>
            </w:r>
            <w:r w:rsidR="00DB507A">
              <w:rPr>
                <w:bCs/>
              </w:rPr>
              <w:t>/0,3%</w:t>
            </w:r>
          </w:p>
        </w:tc>
        <w:tc>
          <w:tcPr>
            <w:tcW w:w="2077" w:type="dxa"/>
            <w:shd w:val="clear" w:color="auto" w:fill="auto"/>
          </w:tcPr>
          <w:p w:rsidR="004E202D" w:rsidRPr="00A70B09" w:rsidRDefault="00D00284" w:rsidP="004E202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70B09">
              <w:rPr>
                <w:bCs/>
              </w:rPr>
              <w:t>Решение Совета депутатов Иультинского муниципального района от 12 ноября 2015 г. № 154 «О земельном налоге»</w:t>
            </w:r>
          </w:p>
        </w:tc>
        <w:tc>
          <w:tcPr>
            <w:tcW w:w="1560" w:type="dxa"/>
            <w:shd w:val="clear" w:color="auto" w:fill="auto"/>
          </w:tcPr>
          <w:p w:rsidR="004E202D" w:rsidRPr="00A70B09" w:rsidRDefault="00452648" w:rsidP="0045264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Физические лица, являющиеся собственниками з</w:t>
            </w:r>
            <w:r w:rsidR="004E202D" w:rsidRPr="00A70B09">
              <w:rPr>
                <w:rFonts w:eastAsia="Calibri"/>
              </w:rPr>
              <w:t>емельны</w:t>
            </w:r>
            <w:r>
              <w:rPr>
                <w:rFonts w:eastAsia="Calibri"/>
              </w:rPr>
              <w:t>х</w:t>
            </w:r>
            <w:r w:rsidR="004E202D" w:rsidRPr="00A70B09">
              <w:rPr>
                <w:rFonts w:eastAsia="Calibri"/>
              </w:rPr>
              <w:t xml:space="preserve"> участк</w:t>
            </w:r>
            <w:r>
              <w:rPr>
                <w:rFonts w:eastAsia="Calibri"/>
              </w:rPr>
              <w:t>ов</w:t>
            </w:r>
            <w:r w:rsidR="00D00284" w:rsidRPr="00A70B09">
              <w:rPr>
                <w:rFonts w:eastAsia="Calibri"/>
              </w:rPr>
              <w:t>,</w:t>
            </w:r>
            <w:r w:rsidR="004E202D" w:rsidRPr="00A70B09">
              <w:rPr>
                <w:rFonts w:eastAsia="Calibri"/>
              </w:rPr>
              <w:t xml:space="preserve"> отнесенны</w:t>
            </w:r>
            <w:r w:rsidR="00D00284" w:rsidRPr="00A70B09">
              <w:rPr>
                <w:rFonts w:eastAsia="Calibri"/>
              </w:rPr>
              <w:t>е</w:t>
            </w:r>
            <w:r w:rsidR="004E202D" w:rsidRPr="00A70B09">
              <w:rPr>
                <w:rFonts w:eastAsia="Calibri"/>
              </w:rPr>
              <w:t xml:space="preserve"> к землям сельскохозяйственного назначения</w:t>
            </w:r>
          </w:p>
        </w:tc>
        <w:tc>
          <w:tcPr>
            <w:tcW w:w="1275" w:type="dxa"/>
            <w:shd w:val="clear" w:color="auto" w:fill="auto"/>
          </w:tcPr>
          <w:p w:rsidR="00D00284" w:rsidRPr="00A70B09" w:rsidRDefault="00D00284" w:rsidP="00D0028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70B09">
              <w:rPr>
                <w:bCs/>
              </w:rPr>
              <w:t>Управление финансов, экономики и имущественных отношений городского округа Эгвекинот</w:t>
            </w:r>
          </w:p>
          <w:p w:rsidR="004E202D" w:rsidRPr="00A70B09" w:rsidRDefault="004E202D" w:rsidP="004E202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99" w:type="dxa"/>
          </w:tcPr>
          <w:p w:rsidR="00D00284" w:rsidRPr="00A70B09" w:rsidRDefault="00D00284" w:rsidP="00D00284">
            <w:pPr>
              <w:autoSpaceDE w:val="0"/>
              <w:autoSpaceDN w:val="0"/>
              <w:adjustRightInd w:val="0"/>
              <w:contextualSpacing/>
              <w:jc w:val="both"/>
            </w:pPr>
            <w:r w:rsidRPr="00A70B09">
              <w:rPr>
                <w:rFonts w:eastAsia="Calibri"/>
              </w:rPr>
              <w:t>Экономическая (улучшение условий ведения сельского хозяйства)</w:t>
            </w:r>
          </w:p>
          <w:p w:rsidR="004E202D" w:rsidRPr="00A70B09" w:rsidRDefault="004E202D" w:rsidP="004E202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</w:p>
        </w:tc>
      </w:tr>
    </w:tbl>
    <w:p w:rsidR="003B7634" w:rsidRPr="00D458DF" w:rsidRDefault="003B7634">
      <w:pPr>
        <w:rPr>
          <w:b/>
        </w:rPr>
      </w:pPr>
    </w:p>
    <w:sectPr w:rsidR="003B7634" w:rsidRPr="00D458DF" w:rsidSect="00D458DF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F4" w:rsidRDefault="005639F4" w:rsidP="00692C21">
      <w:r>
        <w:separator/>
      </w:r>
    </w:p>
  </w:endnote>
  <w:endnote w:type="continuationSeparator" w:id="0">
    <w:p w:rsidR="005639F4" w:rsidRDefault="005639F4" w:rsidP="0069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F4" w:rsidRDefault="005639F4" w:rsidP="00692C21">
      <w:r>
        <w:separator/>
      </w:r>
    </w:p>
  </w:footnote>
  <w:footnote w:type="continuationSeparator" w:id="0">
    <w:p w:rsidR="005639F4" w:rsidRDefault="005639F4" w:rsidP="0069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6436"/>
      <w:docPartObj>
        <w:docPartGallery w:val="Page Numbers (Top of Page)"/>
        <w:docPartUnique/>
      </w:docPartObj>
    </w:sdtPr>
    <w:sdtEndPr/>
    <w:sdtContent>
      <w:p w:rsidR="004E202D" w:rsidRDefault="005639F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C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202D" w:rsidRDefault="004E20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8DF"/>
    <w:rsid w:val="00090A9B"/>
    <w:rsid w:val="00290021"/>
    <w:rsid w:val="003B7634"/>
    <w:rsid w:val="00452648"/>
    <w:rsid w:val="004E202D"/>
    <w:rsid w:val="005639F4"/>
    <w:rsid w:val="00692C21"/>
    <w:rsid w:val="00754C92"/>
    <w:rsid w:val="00A70B09"/>
    <w:rsid w:val="00A94268"/>
    <w:rsid w:val="00BE72DF"/>
    <w:rsid w:val="00BF1ACD"/>
    <w:rsid w:val="00D00284"/>
    <w:rsid w:val="00D458DF"/>
    <w:rsid w:val="00DB507A"/>
    <w:rsid w:val="00F0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06EE"/>
  <w15:docId w15:val="{096E382E-042C-4828-A92F-CAB9C26F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8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8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Евгений C. Петров</cp:lastModifiedBy>
  <cp:revision>11</cp:revision>
  <cp:lastPrinted>2020-02-12T00:11:00Z</cp:lastPrinted>
  <dcterms:created xsi:type="dcterms:W3CDTF">2020-02-11T23:56:00Z</dcterms:created>
  <dcterms:modified xsi:type="dcterms:W3CDTF">2020-03-10T05:50:00Z</dcterms:modified>
</cp:coreProperties>
</file>