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C" w:rsidRPr="00DB46C1" w:rsidRDefault="00E56F0C" w:rsidP="00E56F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АДМИНИСТРАЦИЯ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ГОРОДСКОГО ОКРУГА ЭГВЕКИНОТ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ПОСТАНОВЛЕНИЕ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20E8E" w:rsidTr="00420E8E">
        <w:tc>
          <w:tcPr>
            <w:tcW w:w="3284" w:type="dxa"/>
          </w:tcPr>
          <w:p w:rsidR="00420E8E" w:rsidRDefault="00420E8E" w:rsidP="00420E8E">
            <w:pPr>
              <w:rPr>
                <w:sz w:val="24"/>
                <w:szCs w:val="24"/>
              </w:rPr>
            </w:pPr>
            <w:r w:rsidRPr="00F35E2E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30</w:t>
            </w:r>
            <w:r w:rsidRPr="00F35E2E">
              <w:rPr>
                <w:sz w:val="24"/>
                <w:szCs w:val="24"/>
              </w:rPr>
              <w:t xml:space="preserve"> декабря  2019 г.</w:t>
            </w:r>
          </w:p>
        </w:tc>
        <w:tc>
          <w:tcPr>
            <w:tcW w:w="3285" w:type="dxa"/>
          </w:tcPr>
          <w:p w:rsidR="00420E8E" w:rsidRDefault="00420E8E" w:rsidP="00E56F0C">
            <w:pPr>
              <w:jc w:val="center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533 </w:t>
            </w:r>
            <w:r w:rsidRPr="00DB46C1">
              <w:rPr>
                <w:sz w:val="24"/>
                <w:szCs w:val="24"/>
              </w:rPr>
              <w:t>- па</w:t>
            </w:r>
          </w:p>
        </w:tc>
        <w:tc>
          <w:tcPr>
            <w:tcW w:w="3285" w:type="dxa"/>
          </w:tcPr>
          <w:p w:rsidR="00420E8E" w:rsidRDefault="00420E8E" w:rsidP="00420E8E">
            <w:pPr>
              <w:jc w:val="right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>п. Эгвекинот</w:t>
            </w:r>
          </w:p>
        </w:tc>
      </w:tr>
    </w:tbl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5F6CA4" w:rsidRDefault="00E56F0C" w:rsidP="00E56F0C">
      <w:pPr>
        <w:pStyle w:val="ConsPlusTitle"/>
        <w:jc w:val="center"/>
      </w:pPr>
      <w:r>
        <w:t xml:space="preserve">Об утверждении </w:t>
      </w:r>
      <w:r w:rsidRPr="00F35E2E">
        <w:t>Пор</w:t>
      </w:r>
      <w:r w:rsidRPr="005F6CA4">
        <w:t xml:space="preserve">ядка </w:t>
      </w:r>
      <w:r w:rsidRPr="005F6CA4">
        <w:rPr>
          <w:bCs w:val="0"/>
        </w:rPr>
        <w:t xml:space="preserve">предоставления субсидии </w:t>
      </w:r>
      <w:r w:rsidRPr="00525657">
        <w:t xml:space="preserve">из бюджета городского округа Эгвекинот </w:t>
      </w:r>
      <w:proofErr w:type="gramStart"/>
      <w:r>
        <w:t xml:space="preserve">на возмещение затрат в связи с оказанием услуг </w:t>
      </w:r>
      <w:r w:rsidRPr="005F6CA4">
        <w:t>по погребению умерших</w:t>
      </w:r>
      <w:r>
        <w:t xml:space="preserve"> на территории</w:t>
      </w:r>
      <w:proofErr w:type="gramEnd"/>
      <w:r>
        <w:t xml:space="preserve"> городского округа Эгвекинот согласно гарантированному перечню услуг </w:t>
      </w:r>
    </w:p>
    <w:p w:rsidR="00E56F0C" w:rsidRPr="005F6CA4" w:rsidRDefault="00E56F0C" w:rsidP="00E56F0C">
      <w:pPr>
        <w:pStyle w:val="ConsPlusTitle"/>
        <w:jc w:val="center"/>
      </w:pPr>
    </w:p>
    <w:p w:rsidR="00E56F0C" w:rsidRPr="00F35E2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E2E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29 июня  1996 г.          № 1001 «О гарантиях прав граждан на предоставление услуг по погребению умерших», </w:t>
      </w:r>
      <w:hyperlink r:id="rId8" w:history="1">
        <w:r w:rsidRPr="00F35E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Pr="00F35E2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F35E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35E2E">
        <w:rPr>
          <w:rFonts w:ascii="Times New Roman" w:hAnsi="Times New Roman" w:cs="Times New Roman"/>
          <w:sz w:val="24"/>
          <w:szCs w:val="24"/>
        </w:rPr>
        <w:t xml:space="preserve"> от 12 января 1996 г. № 8-ФЗ «О погребении и похоронном деле», </w:t>
      </w:r>
      <w:hyperlink r:id="rId10" w:history="1">
        <w:r w:rsidRPr="00F35E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23 статьи 16</w:t>
        </w:r>
      </w:hyperlink>
      <w:r w:rsidRPr="00F35E2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</w:t>
      </w:r>
      <w:proofErr w:type="gramEnd"/>
      <w:r w:rsidRPr="00F35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E2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hyperlink r:id="rId11" w:history="1">
        <w:r w:rsidRPr="00F35E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35E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Уставом городского округа Эгвекинот, Администрация городского округа Эгвекинот</w:t>
      </w:r>
      <w:proofErr w:type="gramEnd"/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6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46C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0C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 w:rsidRPr="00267A00">
        <w:rPr>
          <w:sz w:val="24"/>
          <w:szCs w:val="24"/>
        </w:rPr>
        <w:t xml:space="preserve"> </w:t>
      </w:r>
      <w:r w:rsidRPr="00F35E2E">
        <w:rPr>
          <w:sz w:val="24"/>
          <w:szCs w:val="24"/>
        </w:rPr>
        <w:t xml:space="preserve">Утвердить прилагаемый </w:t>
      </w:r>
      <w:hyperlink w:anchor="P34" w:history="1">
        <w:r w:rsidRPr="00F35E2E">
          <w:rPr>
            <w:sz w:val="24"/>
            <w:szCs w:val="24"/>
          </w:rPr>
          <w:t>Порядок</w:t>
        </w:r>
      </w:hyperlink>
      <w:r w:rsidRPr="00F35E2E">
        <w:rPr>
          <w:sz w:val="24"/>
          <w:szCs w:val="24"/>
        </w:rPr>
        <w:t xml:space="preserve"> предоставления субсидии из бюджета городского округа Эгвекинот </w:t>
      </w:r>
      <w:proofErr w:type="gramStart"/>
      <w:r w:rsidRPr="00F35E2E">
        <w:rPr>
          <w:sz w:val="24"/>
          <w:szCs w:val="24"/>
        </w:rPr>
        <w:t>на возмещение</w:t>
      </w:r>
      <w:r w:rsidRPr="00267A00">
        <w:rPr>
          <w:sz w:val="24"/>
          <w:szCs w:val="24"/>
        </w:rPr>
        <w:t xml:space="preserve"> затрат в связи с оказанием услуг по погребению умерших на территории</w:t>
      </w:r>
      <w:proofErr w:type="gramEnd"/>
      <w:r w:rsidRPr="00267A00">
        <w:rPr>
          <w:sz w:val="24"/>
          <w:szCs w:val="24"/>
        </w:rPr>
        <w:t xml:space="preserve"> городского округа Эгвекинот согласно гарантированному перечню услуг.</w:t>
      </w:r>
    </w:p>
    <w:p w:rsidR="00E56F0C" w:rsidRPr="00267A00" w:rsidRDefault="00E56F0C" w:rsidP="00E56F0C">
      <w:pPr>
        <w:pStyle w:val="a6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sz w:val="24"/>
          <w:szCs w:val="24"/>
        </w:rPr>
      </w:pPr>
    </w:p>
    <w:p w:rsidR="00E56F0C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7A00">
        <w:rPr>
          <w:sz w:val="24"/>
          <w:szCs w:val="24"/>
        </w:rPr>
        <w:t xml:space="preserve">Определить Управление промышленной и сельскохозяйственной политики Администрации городского округа Эгвекинот уполномоченным органом по предоставлению субсидии из бюджета городского округа Эгвекинот </w:t>
      </w:r>
      <w:proofErr w:type="gramStart"/>
      <w:r w:rsidRPr="00267A00">
        <w:rPr>
          <w:sz w:val="24"/>
          <w:szCs w:val="24"/>
        </w:rPr>
        <w:t>на возмещение затрат в связи с оказанием услуг по погребению умерших на территории</w:t>
      </w:r>
      <w:proofErr w:type="gramEnd"/>
      <w:r w:rsidRPr="00267A00">
        <w:rPr>
          <w:sz w:val="24"/>
          <w:szCs w:val="24"/>
        </w:rPr>
        <w:t xml:space="preserve"> городского округа Эгвекинот согласно гарантированному перечню услуг</w:t>
      </w:r>
      <w:r>
        <w:rPr>
          <w:sz w:val="24"/>
          <w:szCs w:val="24"/>
        </w:rPr>
        <w:t>.</w:t>
      </w:r>
      <w:r w:rsidRPr="00267A00">
        <w:rPr>
          <w:sz w:val="24"/>
          <w:szCs w:val="24"/>
        </w:rPr>
        <w:t xml:space="preserve"> </w:t>
      </w:r>
    </w:p>
    <w:p w:rsidR="00E56F0C" w:rsidRPr="00267A00" w:rsidRDefault="00E56F0C" w:rsidP="00E56F0C">
      <w:pPr>
        <w:pStyle w:val="a6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sz w:val="24"/>
          <w:szCs w:val="24"/>
        </w:rPr>
      </w:pPr>
    </w:p>
    <w:p w:rsidR="00E56F0C" w:rsidRPr="0062233A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 w:rsidRPr="0062233A">
        <w:rPr>
          <w:sz w:val="24"/>
          <w:szCs w:val="24"/>
        </w:rPr>
        <w:t xml:space="preserve"> Признать утратившими силу следующие Постановления Администрации городского округа Эгвекинот:</w:t>
      </w:r>
    </w:p>
    <w:p w:rsidR="00E56F0C" w:rsidRDefault="00E56F0C" w:rsidP="00E56F0C">
      <w:pPr>
        <w:pStyle w:val="a6"/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</w:rPr>
      </w:pPr>
      <w:r w:rsidRPr="0071073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 февраля </w:t>
      </w:r>
      <w:r w:rsidRPr="0071073B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71073B">
        <w:rPr>
          <w:sz w:val="24"/>
          <w:szCs w:val="24"/>
        </w:rPr>
        <w:t xml:space="preserve">г. № 65-па «Об утверждении Порядка предоставления субсидий из бюджета </w:t>
      </w:r>
      <w:r>
        <w:rPr>
          <w:sz w:val="24"/>
          <w:szCs w:val="24"/>
        </w:rPr>
        <w:t xml:space="preserve">городского округа Эгвекинот </w:t>
      </w:r>
      <w:r w:rsidRPr="0071073B">
        <w:rPr>
          <w:sz w:val="24"/>
          <w:szCs w:val="24"/>
        </w:rPr>
        <w:t xml:space="preserve">на </w:t>
      </w:r>
      <w:r w:rsidRPr="0071073B">
        <w:rPr>
          <w:rFonts w:eastAsia="Calibri"/>
          <w:sz w:val="24"/>
          <w:szCs w:val="24"/>
          <w:lang w:eastAsia="en-US"/>
        </w:rPr>
        <w:t>возмещение недополученных доходов и (или) финансовое обеспечение (возмещение) расходов на возмещение затрат на погребение на территории городского округа Эгвекинот умерших, согласно гарантированному перечню услуг</w:t>
      </w:r>
      <w:r w:rsidRPr="0071073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56F0C" w:rsidRDefault="00E56F0C" w:rsidP="00E56F0C">
      <w:pPr>
        <w:pStyle w:val="a6"/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от 30 декабря 2016 г. № 410-па «О внесении изменений в постановление Администрации городского округа Эгвекинот № 65-па от 29 февраля 2016 года».</w:t>
      </w:r>
      <w:r w:rsidRPr="0071073B">
        <w:rPr>
          <w:sz w:val="24"/>
          <w:szCs w:val="24"/>
        </w:rPr>
        <w:t xml:space="preserve">  </w:t>
      </w:r>
    </w:p>
    <w:p w:rsidR="00E56F0C" w:rsidRPr="0071073B" w:rsidRDefault="00E56F0C" w:rsidP="00E56F0C">
      <w:pPr>
        <w:pStyle w:val="a6"/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sz w:val="24"/>
          <w:szCs w:val="24"/>
        </w:rPr>
      </w:pPr>
    </w:p>
    <w:p w:rsidR="00E56F0C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 w:rsidRPr="00DB46C1">
        <w:rPr>
          <w:sz w:val="24"/>
          <w:szCs w:val="24"/>
        </w:rPr>
        <w:t xml:space="preserve"> Настоящее постановление обнародовать в местах, определенных Уставом городского округа Эгвекинот, разместить на официальном сайте</w:t>
      </w:r>
      <w:r>
        <w:rPr>
          <w:sz w:val="24"/>
          <w:szCs w:val="24"/>
        </w:rPr>
        <w:t xml:space="preserve"> Администрации</w:t>
      </w:r>
      <w:r w:rsidRPr="00DB46C1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56F0C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02A82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>о дня его обнародования и распространяет свое действие на правоотношения</w:t>
      </w:r>
      <w:r w:rsidR="00452E6D" w:rsidRPr="00F35E2E">
        <w:rPr>
          <w:sz w:val="24"/>
          <w:szCs w:val="24"/>
        </w:rPr>
        <w:t xml:space="preserve">, возникшие </w:t>
      </w:r>
      <w:r w:rsidRPr="00F35E2E">
        <w:rPr>
          <w:sz w:val="24"/>
          <w:szCs w:val="24"/>
        </w:rPr>
        <w:t>с 1 января 2020 года.</w:t>
      </w:r>
    </w:p>
    <w:p w:rsidR="00452E6D" w:rsidRPr="00102A82" w:rsidRDefault="00452E6D" w:rsidP="00452E6D">
      <w:pPr>
        <w:pStyle w:val="a6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sz w:val="24"/>
          <w:szCs w:val="24"/>
        </w:rPr>
      </w:pPr>
    </w:p>
    <w:p w:rsidR="00E56F0C" w:rsidRPr="00DB46C1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 w:rsidRPr="00DB46C1">
        <w:rPr>
          <w:sz w:val="24"/>
          <w:szCs w:val="24"/>
        </w:rPr>
        <w:t xml:space="preserve"> </w:t>
      </w:r>
      <w:proofErr w:type="gramStart"/>
      <w:r w:rsidRPr="00DB46C1">
        <w:rPr>
          <w:sz w:val="24"/>
          <w:szCs w:val="24"/>
        </w:rPr>
        <w:t>Контроль за</w:t>
      </w:r>
      <w:proofErr w:type="gramEnd"/>
      <w:r w:rsidRPr="00DB46C1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Управление промышленной</w:t>
      </w:r>
      <w:r w:rsidRPr="00DB46C1">
        <w:rPr>
          <w:sz w:val="24"/>
          <w:szCs w:val="24"/>
        </w:rPr>
        <w:t xml:space="preserve"> и сельскохозяйственной политики Администрации городского округа Эгвекинот </w:t>
      </w:r>
      <w:r>
        <w:rPr>
          <w:sz w:val="24"/>
          <w:szCs w:val="24"/>
        </w:rPr>
        <w:t>(Абакаров</w:t>
      </w:r>
      <w:r w:rsidRPr="00DB46C1">
        <w:rPr>
          <w:sz w:val="24"/>
          <w:szCs w:val="24"/>
        </w:rPr>
        <w:t xml:space="preserve"> А.М.</w:t>
      </w:r>
      <w:r>
        <w:rPr>
          <w:sz w:val="24"/>
          <w:szCs w:val="24"/>
        </w:rPr>
        <w:t>).</w:t>
      </w:r>
    </w:p>
    <w:p w:rsidR="00E56F0C" w:rsidRDefault="00E56F0C" w:rsidP="00E56F0C">
      <w:pPr>
        <w:pStyle w:val="a4"/>
        <w:tabs>
          <w:tab w:val="left" w:pos="708"/>
        </w:tabs>
        <w:jc w:val="both"/>
        <w:rPr>
          <w:b/>
          <w:sz w:val="24"/>
          <w:szCs w:val="24"/>
        </w:rPr>
      </w:pPr>
    </w:p>
    <w:p w:rsidR="00E56F0C" w:rsidRDefault="00E56F0C" w:rsidP="00801E9F">
      <w:pPr>
        <w:pStyle w:val="a4"/>
        <w:tabs>
          <w:tab w:val="clear" w:pos="9355"/>
          <w:tab w:val="left" w:pos="708"/>
          <w:tab w:val="right" w:pos="9639"/>
        </w:tabs>
        <w:jc w:val="both"/>
        <w:rPr>
          <w:b/>
        </w:rPr>
      </w:pPr>
      <w:r w:rsidRPr="00DB46C1">
        <w:rPr>
          <w:b/>
          <w:sz w:val="24"/>
          <w:szCs w:val="24"/>
        </w:rPr>
        <w:t>Глава  Администрации</w:t>
      </w:r>
      <w:r w:rsidRPr="00DB46C1">
        <w:rPr>
          <w:b/>
          <w:sz w:val="24"/>
          <w:szCs w:val="24"/>
        </w:rPr>
        <w:tab/>
        <w:t xml:space="preserve">       </w:t>
      </w:r>
      <w:r w:rsidRPr="00DB46C1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     Р.В. Коркишко</w:t>
      </w: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452E6D">
      <w:pPr>
        <w:pStyle w:val="ConsPlusTitle"/>
        <w:jc w:val="both"/>
        <w:rPr>
          <w:b w:val="0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452E6D" w:rsidSect="00E56F0C">
          <w:headerReference w:type="default" r:id="rId12"/>
          <w:pgSz w:w="11906" w:h="16840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261"/>
        <w:tblW w:w="0" w:type="auto"/>
        <w:tblLook w:val="04A0"/>
      </w:tblPr>
      <w:tblGrid>
        <w:gridCol w:w="4184"/>
      </w:tblGrid>
      <w:tr w:rsidR="00E56F0C" w:rsidRPr="00EA7D8D" w:rsidTr="00452E6D">
        <w:tc>
          <w:tcPr>
            <w:tcW w:w="4184" w:type="dxa"/>
          </w:tcPr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lastRenderedPageBreak/>
              <w:t>УТВЕРЖДЕН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постановлением Администрации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городского округа Эгвекинот</w:t>
            </w:r>
          </w:p>
          <w:p w:rsidR="00E56F0C" w:rsidRPr="00EA7D8D" w:rsidRDefault="00E56F0C" w:rsidP="00420E8E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 xml:space="preserve">от </w:t>
            </w:r>
            <w:r w:rsidR="00420E8E">
              <w:rPr>
                <w:sz w:val="24"/>
                <w:szCs w:val="24"/>
              </w:rPr>
              <w:t>30</w:t>
            </w:r>
            <w:r w:rsidRPr="00EA7D8D">
              <w:rPr>
                <w:sz w:val="24"/>
                <w:szCs w:val="24"/>
              </w:rPr>
              <w:t xml:space="preserve">  </w:t>
            </w:r>
            <w:r w:rsidR="00CC2C56">
              <w:rPr>
                <w:sz w:val="24"/>
                <w:szCs w:val="24"/>
              </w:rPr>
              <w:t xml:space="preserve">декабря </w:t>
            </w:r>
            <w:r w:rsidRPr="00EA7D8D">
              <w:rPr>
                <w:sz w:val="24"/>
                <w:szCs w:val="24"/>
              </w:rPr>
              <w:t xml:space="preserve">2019 г. № </w:t>
            </w:r>
            <w:r w:rsidR="00420E8E">
              <w:rPr>
                <w:sz w:val="24"/>
                <w:szCs w:val="24"/>
              </w:rPr>
              <w:t xml:space="preserve">533 </w:t>
            </w:r>
            <w:r w:rsidRPr="00EA7D8D">
              <w:rPr>
                <w:sz w:val="24"/>
                <w:szCs w:val="24"/>
              </w:rPr>
              <w:t>-па</w:t>
            </w:r>
          </w:p>
        </w:tc>
      </w:tr>
    </w:tbl>
    <w:p w:rsidR="00E56F0C" w:rsidRPr="00181850" w:rsidRDefault="00E56F0C" w:rsidP="00E56F0C">
      <w:pPr>
        <w:pStyle w:val="ConsPlusTitle"/>
        <w:jc w:val="center"/>
        <w:rPr>
          <w:sz w:val="28"/>
          <w:szCs w:val="28"/>
        </w:rPr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E56F0C" w:rsidRPr="00001FA5" w:rsidRDefault="00E56F0C" w:rsidP="00E56F0C">
      <w:pPr>
        <w:pStyle w:val="ConsPlusTitle"/>
        <w:ind w:firstLine="567"/>
        <w:jc w:val="center"/>
      </w:pPr>
      <w:r w:rsidRPr="00001FA5">
        <w:t>ПОРЯДОК</w:t>
      </w:r>
    </w:p>
    <w:p w:rsidR="00E56F0C" w:rsidRDefault="00E56F0C" w:rsidP="00E56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0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субсидии </w:t>
      </w:r>
      <w:r w:rsidRPr="00267A00">
        <w:rPr>
          <w:rFonts w:ascii="Times New Roman" w:hAnsi="Times New Roman" w:cs="Times New Roman"/>
          <w:b/>
          <w:sz w:val="24"/>
          <w:szCs w:val="24"/>
        </w:rPr>
        <w:t xml:space="preserve">из бюджета городского округа Эгвекинот </w:t>
      </w:r>
      <w:proofErr w:type="gramStart"/>
      <w:r w:rsidRPr="00267A00">
        <w:rPr>
          <w:rFonts w:ascii="Times New Roman" w:hAnsi="Times New Roman" w:cs="Times New Roman"/>
          <w:b/>
          <w:sz w:val="24"/>
          <w:szCs w:val="24"/>
        </w:rPr>
        <w:t>на возмещение затрат в связи с оказанием услуг по погребению умерших на территории</w:t>
      </w:r>
      <w:proofErr w:type="gramEnd"/>
      <w:r w:rsidRPr="00267A0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Эгвекинот согласно гарантированному перечню услуг</w:t>
      </w:r>
    </w:p>
    <w:p w:rsidR="00E56F0C" w:rsidRPr="00267A00" w:rsidRDefault="00E56F0C" w:rsidP="00E56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0C" w:rsidRPr="00437E38" w:rsidRDefault="00E56F0C" w:rsidP="00E56F0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E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437E38" w:rsidRDefault="00E56F0C" w:rsidP="00E56F0C">
      <w:pPr>
        <w:pStyle w:val="ConsPlusTitle"/>
        <w:widowControl w:val="0"/>
        <w:tabs>
          <w:tab w:val="left" w:pos="142"/>
          <w:tab w:val="left" w:pos="1276"/>
        </w:tabs>
        <w:adjustRightInd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 xml:space="preserve">1.1 </w:t>
      </w:r>
      <w:hyperlink r:id="rId13" w:anchor="P35" w:history="1">
        <w:r w:rsidRPr="00F54CC3">
          <w:rPr>
            <w:rStyle w:val="a3"/>
            <w:b w:val="0"/>
            <w:color w:val="auto"/>
            <w:u w:val="none"/>
          </w:rPr>
          <w:t>Порядок</w:t>
        </w:r>
      </w:hyperlink>
      <w:r w:rsidRPr="00437E38">
        <w:rPr>
          <w:b w:val="0"/>
        </w:rPr>
        <w:t xml:space="preserve"> предоставления </w:t>
      </w:r>
      <w:r w:rsidRPr="00267A00">
        <w:rPr>
          <w:b w:val="0"/>
          <w:bCs w:val="0"/>
        </w:rPr>
        <w:t xml:space="preserve">субсидии </w:t>
      </w:r>
      <w:r w:rsidRPr="00267A00">
        <w:rPr>
          <w:b w:val="0"/>
        </w:rPr>
        <w:t>из бюджета городского округа Эгвекинот на возмещение затрат в связи с оказанием услуг по погребению умерших на территории городского округа Эгвекинот согласно гарантированному перечню услуг</w:t>
      </w:r>
      <w:r w:rsidRPr="00437E38">
        <w:rPr>
          <w:b w:val="0"/>
        </w:rPr>
        <w:t xml:space="preserve"> (далее – Порядок) разработан в соответствии </w:t>
      </w:r>
      <w:r>
        <w:rPr>
          <w:b w:val="0"/>
        </w:rPr>
        <w:t xml:space="preserve">с </w:t>
      </w:r>
      <w:r w:rsidRPr="00437E38">
        <w:rPr>
          <w:b w:val="0"/>
        </w:rPr>
        <w:t xml:space="preserve">Указом Президента Российской Федерации от 29 июня </w:t>
      </w:r>
      <w:r>
        <w:rPr>
          <w:b w:val="0"/>
        </w:rPr>
        <w:t xml:space="preserve">          1996 г.</w:t>
      </w:r>
      <w:r w:rsidRPr="00437E38">
        <w:rPr>
          <w:b w:val="0"/>
        </w:rPr>
        <w:t xml:space="preserve"> № 1001 «О гарантиях прав граждан на предоставление услуг по погребению умерших»</w:t>
      </w:r>
      <w:r w:rsidRPr="00437E38">
        <w:t>,</w:t>
      </w:r>
      <w:r>
        <w:t xml:space="preserve"> </w:t>
      </w:r>
      <w:r w:rsidRPr="00437E38">
        <w:rPr>
          <w:b w:val="0"/>
        </w:rPr>
        <w:t xml:space="preserve">статьей 78 Бюджетного </w:t>
      </w:r>
      <w:hyperlink r:id="rId14" w:history="1">
        <w:r w:rsidRPr="00F54CC3">
          <w:rPr>
            <w:rStyle w:val="a3"/>
            <w:b w:val="0"/>
            <w:color w:val="auto"/>
            <w:u w:val="none"/>
          </w:rPr>
          <w:t>кодекса</w:t>
        </w:r>
      </w:hyperlink>
      <w:r w:rsidRPr="00437E38">
        <w:rPr>
          <w:b w:val="0"/>
        </w:rPr>
        <w:t xml:space="preserve"> Российской</w:t>
      </w:r>
      <w:proofErr w:type="gramEnd"/>
      <w:r w:rsidRPr="00437E38">
        <w:rPr>
          <w:b w:val="0"/>
        </w:rPr>
        <w:t xml:space="preserve"> </w:t>
      </w:r>
      <w:proofErr w:type="gramStart"/>
      <w:r w:rsidRPr="00437E38">
        <w:rPr>
          <w:b w:val="0"/>
        </w:rPr>
        <w:t>Федерации, Федеральным</w:t>
      </w:r>
      <w:r>
        <w:rPr>
          <w:b w:val="0"/>
        </w:rPr>
        <w:t>и</w:t>
      </w:r>
      <w:r w:rsidRPr="00437E38">
        <w:rPr>
          <w:b w:val="0"/>
        </w:rPr>
        <w:t xml:space="preserve"> </w:t>
      </w:r>
      <w:r>
        <w:rPr>
          <w:b w:val="0"/>
        </w:rPr>
        <w:t>законами</w:t>
      </w:r>
      <w:r w:rsidRPr="00437E38">
        <w:rPr>
          <w:b w:val="0"/>
        </w:rPr>
        <w:t xml:space="preserve"> от 12 января 1</w:t>
      </w:r>
      <w:r>
        <w:rPr>
          <w:b w:val="0"/>
        </w:rPr>
        <w:t>996 г.</w:t>
      </w:r>
      <w:r w:rsidRPr="00437E38">
        <w:rPr>
          <w:b w:val="0"/>
        </w:rPr>
        <w:t xml:space="preserve"> № 8-ФЗ «О погребении и похоронном деле»</w:t>
      </w:r>
      <w:r>
        <w:rPr>
          <w:b w:val="0"/>
        </w:rPr>
        <w:t>, от 6 октября 2003 г.</w:t>
      </w:r>
      <w:r w:rsidRPr="00437E38">
        <w:rPr>
          <w:b w:val="0"/>
        </w:rPr>
        <w:t xml:space="preserve"> </w:t>
      </w:r>
      <w:r>
        <w:rPr>
          <w:b w:val="0"/>
        </w:rPr>
        <w:t xml:space="preserve">          </w:t>
      </w:r>
      <w:r w:rsidRPr="00437E38">
        <w:rPr>
          <w:b w:val="0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b w:val="0"/>
        </w:rPr>
        <w:t>П</w:t>
      </w:r>
      <w:r w:rsidRPr="00437E38">
        <w:rPr>
          <w:b w:val="0"/>
        </w:rPr>
        <w:t>остановлением Правите</w:t>
      </w:r>
      <w:r>
        <w:rPr>
          <w:b w:val="0"/>
        </w:rPr>
        <w:t xml:space="preserve">льства Российской Федерации от </w:t>
      </w:r>
      <w:r w:rsidRPr="00437E38">
        <w:rPr>
          <w:b w:val="0"/>
        </w:rPr>
        <w:t xml:space="preserve">6 сентября </w:t>
      </w:r>
      <w:r>
        <w:rPr>
          <w:b w:val="0"/>
        </w:rPr>
        <w:t xml:space="preserve">2016 г.  </w:t>
      </w:r>
      <w:r w:rsidRPr="00437E38">
        <w:rPr>
          <w:b w:val="0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437E38">
        <w:rPr>
          <w:b w:val="0"/>
        </w:rPr>
        <w:t>), индивидуальным предпринимателям, а также физическим лицам - произв</w:t>
      </w:r>
      <w:r>
        <w:rPr>
          <w:b w:val="0"/>
        </w:rPr>
        <w:t>одителям товаров, работ, услуг»</w:t>
      </w:r>
      <w:r w:rsidRPr="00437E38">
        <w:rPr>
          <w:b w:val="0"/>
        </w:rPr>
        <w:t xml:space="preserve"> и определяет: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437E38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E38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E38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требования к осуществлению</w:t>
      </w:r>
      <w:r w:rsidRPr="00437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E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7E38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E56F0C" w:rsidRPr="00DE2D17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D17">
        <w:rPr>
          <w:rFonts w:ascii="Times New Roman" w:hAnsi="Times New Roman" w:cs="Times New Roman"/>
          <w:sz w:val="24"/>
          <w:szCs w:val="24"/>
        </w:rPr>
        <w:t>1.2. Основные понятия и термины, используемые в настоящем Порядке:</w:t>
      </w:r>
    </w:p>
    <w:p w:rsidR="00E56F0C" w:rsidRPr="00DE2D17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17">
        <w:rPr>
          <w:rFonts w:ascii="Times New Roman" w:hAnsi="Times New Roman" w:cs="Times New Roman"/>
          <w:sz w:val="24"/>
          <w:szCs w:val="24"/>
        </w:rPr>
        <w:t>субсидия - средства, предоставляемые из местного бюджета получателю субсидии на безвозмездной и безвозвратной основе в целях возмещения затрат в связи с оказанием услуг по погребению умерших на территории городского округа Эгвекинот согласно гарантированному перечню услуг;</w:t>
      </w:r>
    </w:p>
    <w:p w:rsidR="00E56F0C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претендент, </w:t>
      </w:r>
      <w:r w:rsidRPr="00DE2D17">
        <w:rPr>
          <w:rFonts w:ascii="Times New Roman" w:hAnsi="Times New Roman" w:cs="Times New Roman"/>
          <w:sz w:val="24"/>
          <w:szCs w:val="24"/>
        </w:rPr>
        <w:t>получатель субсидии - юридические лица, индивидуальные предприниматели, физические лица, осуществившие на безвозмездной основе, в объеме услуг, предусмотренных гарантированным перечнем услуг, погребение на территории городского округа Эгвекинот и осуществляющие деятельность по организации похорон и оказанию связанных с ними ритуальных услуг;</w:t>
      </w:r>
    </w:p>
    <w:p w:rsidR="00E56F0C" w:rsidRPr="00CC2C56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C56">
        <w:rPr>
          <w:rFonts w:ascii="Times New Roman" w:hAnsi="Times New Roman" w:cs="Times New Roman"/>
          <w:sz w:val="24"/>
          <w:szCs w:val="24"/>
        </w:rPr>
        <w:t>Управление промышленно</w:t>
      </w:r>
      <w:r w:rsidR="00CC2C56" w:rsidRPr="00CC2C56">
        <w:rPr>
          <w:rFonts w:ascii="Times New Roman" w:hAnsi="Times New Roman" w:cs="Times New Roman"/>
          <w:sz w:val="24"/>
          <w:szCs w:val="24"/>
        </w:rPr>
        <w:t>й</w:t>
      </w:r>
      <w:r w:rsidRPr="00CC2C56">
        <w:rPr>
          <w:rFonts w:ascii="Times New Roman" w:hAnsi="Times New Roman" w:cs="Times New Roman"/>
          <w:sz w:val="24"/>
          <w:szCs w:val="24"/>
        </w:rPr>
        <w:t xml:space="preserve"> и сельскохозяйственной политики </w:t>
      </w:r>
      <w:r w:rsidR="00452E6D" w:rsidRPr="00CC2C5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Эгвекинот </w:t>
      </w:r>
      <w:r w:rsidRPr="00CC2C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C2C56" w:rsidRPr="00CC2C56">
        <w:rPr>
          <w:rFonts w:ascii="Times New Roman" w:hAnsi="Times New Roman" w:cs="Times New Roman"/>
          <w:sz w:val="24"/>
          <w:szCs w:val="24"/>
        </w:rPr>
        <w:t>–</w:t>
      </w:r>
      <w:r w:rsidRPr="00CC2C56">
        <w:rPr>
          <w:rFonts w:ascii="Times New Roman" w:hAnsi="Times New Roman" w:cs="Times New Roman"/>
          <w:sz w:val="24"/>
          <w:szCs w:val="24"/>
        </w:rPr>
        <w:t xml:space="preserve"> Управление) - структурное подразделение Администрации городского округа Эгвекинот, осуществляющее расчет размера субсидии, подготовку и заключение соглашений о предоставлении субсидии, </w:t>
      </w:r>
      <w:proofErr w:type="gramStart"/>
      <w:r w:rsidRPr="00CC2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2C5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предоставляемых услуг, </w:t>
      </w:r>
      <w:r w:rsidR="00452E6D" w:rsidRPr="00CC2C56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Pr="00CC2C56">
        <w:rPr>
          <w:rFonts w:ascii="Times New Roman" w:hAnsi="Times New Roman" w:cs="Times New Roman"/>
          <w:sz w:val="24"/>
          <w:szCs w:val="24"/>
        </w:rPr>
        <w:t>на</w:t>
      </w:r>
      <w:r w:rsidR="00A31CB5">
        <w:rPr>
          <w:rFonts w:ascii="Times New Roman" w:hAnsi="Times New Roman" w:cs="Times New Roman"/>
          <w:sz w:val="24"/>
          <w:szCs w:val="24"/>
        </w:rPr>
        <w:t>стоящего Порядка.</w:t>
      </w:r>
    </w:p>
    <w:p w:rsidR="00E56F0C" w:rsidRPr="00DE2D17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D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2D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D17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в целях возмещения юридическим лицам, индивидуальным предпринимателям, физическим лицам затрат </w:t>
      </w:r>
      <w:r w:rsidRPr="0031089C">
        <w:rPr>
          <w:rFonts w:ascii="Times New Roman" w:hAnsi="Times New Roman" w:cs="Times New Roman"/>
          <w:sz w:val="24"/>
          <w:szCs w:val="24"/>
        </w:rPr>
        <w:t>в связи с оказанием услуг по погребению</w:t>
      </w:r>
      <w:r w:rsidRPr="00DE2D17">
        <w:rPr>
          <w:rFonts w:ascii="Times New Roman" w:hAnsi="Times New Roman" w:cs="Times New Roman"/>
          <w:sz w:val="24"/>
          <w:szCs w:val="24"/>
        </w:rPr>
        <w:t xml:space="preserve"> </w:t>
      </w:r>
      <w:r w:rsidR="000F1895">
        <w:rPr>
          <w:rFonts w:ascii="Times New Roman" w:hAnsi="Times New Roman" w:cs="Times New Roman"/>
          <w:sz w:val="24"/>
          <w:szCs w:val="24"/>
        </w:rPr>
        <w:t xml:space="preserve">умерших, </w:t>
      </w:r>
      <w:r w:rsidR="000F1895" w:rsidRPr="00CC2C56">
        <w:rPr>
          <w:rFonts w:ascii="Times New Roman" w:hAnsi="Times New Roman" w:cs="Times New Roman"/>
          <w:sz w:val="24"/>
          <w:szCs w:val="24"/>
        </w:rPr>
        <w:t>произведенных</w:t>
      </w:r>
      <w:r w:rsidRPr="00DE2D17">
        <w:rPr>
          <w:rFonts w:ascii="Times New Roman" w:hAnsi="Times New Roman" w:cs="Times New Roman"/>
          <w:sz w:val="24"/>
          <w:szCs w:val="24"/>
        </w:rPr>
        <w:t xml:space="preserve"> в соответствии с гарантированным перечнем услуг</w:t>
      </w:r>
      <w:r w:rsidR="000F18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D17">
        <w:rPr>
          <w:rFonts w:ascii="Times New Roman" w:hAnsi="Times New Roman" w:cs="Times New Roman"/>
          <w:sz w:val="24"/>
          <w:szCs w:val="24"/>
        </w:rPr>
        <w:t xml:space="preserve">на основании заключенного с получателем субсидии соглашения, в пределах утвержденных лимитов бюджетных обязательств, предусмотренных на реализацию мероприятий подпрограммы </w:t>
      </w:r>
      <w:r w:rsidRPr="00DE2D1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«Субсидирование предприятий жилищно-коммунального хозяйства»</w:t>
      </w:r>
      <w:r w:rsidRPr="00DE2D1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proofErr w:type="gramEnd"/>
      <w:r w:rsidRPr="00DE2D17">
        <w:rPr>
          <w:rFonts w:ascii="Times New Roman" w:hAnsi="Times New Roman" w:cs="Times New Roman"/>
          <w:sz w:val="24"/>
          <w:szCs w:val="24"/>
        </w:rPr>
        <w:t xml:space="preserve"> «Поддержка жилищно-коммунального хозяйства и энергетики городского округа Эгвекинот на 2016-2021 годы», утвержденной Постановлением Администрации Иультинского муниципального района от 20 ноября 2015 г. № 129-па.</w:t>
      </w:r>
    </w:p>
    <w:p w:rsidR="00E56F0C" w:rsidRPr="000E1FE9" w:rsidRDefault="00E56F0C" w:rsidP="00E56F0C">
      <w:pPr>
        <w:pStyle w:val="ConsPlusNormal"/>
        <w:adjustRightInd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E1FE9">
        <w:rPr>
          <w:rFonts w:ascii="Times New Roman" w:hAnsi="Times New Roman" w:cs="Times New Roman"/>
          <w:sz w:val="24"/>
          <w:szCs w:val="24"/>
        </w:rPr>
        <w:t>1.4. Главным распорядителем бюджетных средств по предоставлению субсидии является Администрация городского округа Эгвекинот (далее – Администрация).</w:t>
      </w:r>
    </w:p>
    <w:p w:rsidR="0083026D" w:rsidRPr="00CC2C56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8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089C">
        <w:rPr>
          <w:rFonts w:ascii="Times New Roman" w:hAnsi="Times New Roman" w:cs="Times New Roman"/>
          <w:sz w:val="24"/>
          <w:szCs w:val="24"/>
        </w:rPr>
        <w:t xml:space="preserve">. </w:t>
      </w:r>
      <w:r w:rsidR="0083026D" w:rsidRPr="00CC2C56">
        <w:rPr>
          <w:rFonts w:ascii="Times New Roman" w:hAnsi="Times New Roman" w:cs="Times New Roman"/>
          <w:sz w:val="24"/>
          <w:szCs w:val="24"/>
        </w:rPr>
        <w:t>Критерии отбора получателей субсидии:</w:t>
      </w:r>
    </w:p>
    <w:p w:rsidR="0083026D" w:rsidRPr="00CC2C56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C56">
        <w:rPr>
          <w:rFonts w:ascii="Times New Roman" w:hAnsi="Times New Roman" w:cs="Times New Roman"/>
          <w:sz w:val="24"/>
          <w:szCs w:val="24"/>
        </w:rPr>
        <w:t>- заявительный характер;</w:t>
      </w:r>
      <w:r w:rsidR="00F27D41" w:rsidRPr="00CC2C56">
        <w:rPr>
          <w:rFonts w:ascii="Times New Roman" w:hAnsi="Times New Roman" w:cs="Times New Roman"/>
          <w:sz w:val="24"/>
          <w:szCs w:val="24"/>
        </w:rPr>
        <w:t xml:space="preserve"> </w:t>
      </w:r>
      <w:r w:rsidR="0083026D" w:rsidRPr="00CC2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0C" w:rsidRPr="00CC2C56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C56">
        <w:rPr>
          <w:rFonts w:ascii="Times New Roman" w:hAnsi="Times New Roman" w:cs="Times New Roman"/>
          <w:sz w:val="24"/>
          <w:szCs w:val="24"/>
        </w:rPr>
        <w:t xml:space="preserve">- получателями субсидии могут быть юридические лица, индивидуальные предприниматели, физические лица, осуществившие на безвозмездной основе погребение </w:t>
      </w:r>
      <w:r w:rsidR="00F27D41" w:rsidRPr="00CC2C56">
        <w:rPr>
          <w:rFonts w:ascii="Times New Roman" w:hAnsi="Times New Roman" w:cs="Times New Roman"/>
          <w:sz w:val="24"/>
          <w:szCs w:val="24"/>
        </w:rPr>
        <w:t xml:space="preserve">умерших </w:t>
      </w:r>
      <w:r w:rsidRPr="00CC2C56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Эгвекинот </w:t>
      </w:r>
      <w:r w:rsidR="00F27D41" w:rsidRPr="00CC2C56">
        <w:rPr>
          <w:rFonts w:ascii="Times New Roman" w:hAnsi="Times New Roman" w:cs="Times New Roman"/>
          <w:sz w:val="24"/>
          <w:szCs w:val="24"/>
        </w:rPr>
        <w:t xml:space="preserve">в объеме услуг, предусмотренных гарантированным перечнем услуг, </w:t>
      </w:r>
      <w:r w:rsidRPr="00CC2C56">
        <w:rPr>
          <w:rFonts w:ascii="Times New Roman" w:hAnsi="Times New Roman" w:cs="Times New Roman"/>
          <w:sz w:val="24"/>
          <w:szCs w:val="24"/>
        </w:rPr>
        <w:t>и осуществляющие деятельность по организации похорон и оказанию связанных с ними ритуальных услуг.</w:t>
      </w:r>
    </w:p>
    <w:p w:rsidR="00E56F0C" w:rsidRPr="000E1FE9" w:rsidRDefault="00E56F0C" w:rsidP="00E56F0C">
      <w:pPr>
        <w:pStyle w:val="ConsPlusNormal"/>
        <w:tabs>
          <w:tab w:val="left" w:pos="-709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437E38" w:rsidRDefault="00E56F0C" w:rsidP="00E56F0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E38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BD2CD8">
        <w:rPr>
          <w:rFonts w:ascii="Times New Roman" w:hAnsi="Times New Roman" w:cs="Times New Roman"/>
          <w:sz w:val="24"/>
          <w:szCs w:val="24"/>
        </w:rPr>
        <w:t>2.1. Для получения субсидии и заключения соглашения претенденты представляют в Администрацию письменное обращение в произвольной форме о предоставлении субсидии с приложением: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1) копии устава и (или) учредительного договора (для юридических лиц);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2) копии документа, удостоверяющего личность (для физических лиц);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3) расчета план</w:t>
      </w:r>
      <w:r w:rsidR="00F35E2E">
        <w:rPr>
          <w:rFonts w:ascii="Times New Roman" w:hAnsi="Times New Roman" w:cs="Times New Roman"/>
          <w:sz w:val="24"/>
          <w:szCs w:val="24"/>
        </w:rPr>
        <w:t>ируемого количества захоронений</w:t>
      </w:r>
      <w:r w:rsidRPr="00BD2CD8">
        <w:rPr>
          <w:rFonts w:ascii="Times New Roman" w:hAnsi="Times New Roman" w:cs="Times New Roman"/>
          <w:sz w:val="24"/>
          <w:szCs w:val="24"/>
        </w:rPr>
        <w:t>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4) реквизитов расчетного счета для перечисления субсидии;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 xml:space="preserve">5) </w:t>
      </w:r>
      <w:hyperlink w:anchor="P384" w:history="1">
        <w:r w:rsidRPr="00B777BE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B777BE">
        <w:rPr>
          <w:rFonts w:ascii="Times New Roman" w:hAnsi="Times New Roman" w:cs="Times New Roman"/>
          <w:sz w:val="24"/>
          <w:szCs w:val="24"/>
        </w:rPr>
        <w:t xml:space="preserve"> соответствия требованиям, указанным в пункте 2.8 Порядка, по форме согласно приложению 4 к настоящему Порядку;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6) копии свидетельства о государственной регистрации юридического лица на территории Российской Федерации, заверенной подписью уполномоченного лица получателя субсидии;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7) копии свидетельства о постановке на учет юридического лица в налоговом органе по месту нахождения на территории Российской Федерации, заверенной подписью уполномоченного лица получателя субсидии;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 xml:space="preserve">8) копии выписки из Единого государственного реестра юридических лиц, заверенной </w:t>
      </w:r>
      <w:r w:rsidRPr="006361FA">
        <w:rPr>
          <w:rFonts w:ascii="Times New Roman" w:hAnsi="Times New Roman" w:cs="Times New Roman"/>
          <w:sz w:val="24"/>
          <w:szCs w:val="24"/>
        </w:rPr>
        <w:t>подписью уполномоченного лица получателя субсидии;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 xml:space="preserve">9) иных документов, представляемых </w:t>
      </w:r>
      <w:r w:rsidR="00F27D41" w:rsidRPr="006361FA">
        <w:rPr>
          <w:rFonts w:ascii="Times New Roman" w:hAnsi="Times New Roman" w:cs="Times New Roman"/>
          <w:sz w:val="24"/>
          <w:szCs w:val="24"/>
        </w:rPr>
        <w:t xml:space="preserve">по усмотрению претендента </w:t>
      </w:r>
      <w:r w:rsidRPr="006361FA">
        <w:rPr>
          <w:rFonts w:ascii="Times New Roman" w:hAnsi="Times New Roman" w:cs="Times New Roman"/>
          <w:sz w:val="24"/>
          <w:szCs w:val="24"/>
        </w:rPr>
        <w:t>для подтверждения заявленных сведений.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>Документы должны быть заверены подписью руководителя и главного бухгалтера получателя субсидии или иного уполномоченного лица.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>Ответственность за достоверность информации несет получатель субсидии.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>2.2. Субсидия предоставляется при выполнении следующих условий:</w:t>
      </w:r>
    </w:p>
    <w:p w:rsidR="00F27D41" w:rsidRPr="006361FA" w:rsidRDefault="00F27D41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>фактическое осуществление получателем субсидии захоронений умерших на территории городского округа Эгвекинот;</w:t>
      </w:r>
    </w:p>
    <w:p w:rsidR="00F27D41" w:rsidRPr="006361FA" w:rsidRDefault="00F27D41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982C5C" w:rsidRPr="006361FA">
        <w:rPr>
          <w:rFonts w:ascii="Times New Roman" w:hAnsi="Times New Roman" w:cs="Times New Roman"/>
          <w:sz w:val="24"/>
          <w:szCs w:val="24"/>
        </w:rPr>
        <w:t>объема услуг, предоставленных при захоронении  умерших, стоимости услуг и значениям, определенным правовым актом Администрации.</w:t>
      </w:r>
    </w:p>
    <w:p w:rsidR="00CC2C56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982C5C" w:rsidRPr="006361FA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материалы </w:t>
      </w:r>
      <w:r w:rsidRPr="006361FA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proofErr w:type="gramStart"/>
      <w:r w:rsidRPr="006361FA">
        <w:rPr>
          <w:rFonts w:ascii="Times New Roman" w:hAnsi="Times New Roman" w:cs="Times New Roman"/>
          <w:sz w:val="24"/>
          <w:szCs w:val="24"/>
        </w:rPr>
        <w:t>со дня получения от претендента на получение субсидии письменного обращения о предоставлении субсидии с расчетом</w:t>
      </w:r>
      <w:proofErr w:type="gramEnd"/>
      <w:r w:rsidRPr="006361FA">
        <w:rPr>
          <w:rFonts w:ascii="Times New Roman" w:hAnsi="Times New Roman" w:cs="Times New Roman"/>
          <w:sz w:val="24"/>
          <w:szCs w:val="24"/>
        </w:rPr>
        <w:t xml:space="preserve"> планового объема субсидии</w:t>
      </w:r>
      <w:r w:rsidR="00CC2C56" w:rsidRPr="006361FA">
        <w:rPr>
          <w:rFonts w:ascii="Times New Roman" w:hAnsi="Times New Roman" w:cs="Times New Roman"/>
          <w:sz w:val="24"/>
          <w:szCs w:val="24"/>
        </w:rPr>
        <w:t>.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 xml:space="preserve">После рассмотрения предоставленных материалов Администрация принимает решение об утверждении перечня получателей субсидии и объемах средств субсидии или отказе в </w:t>
      </w:r>
      <w:r w:rsidR="00370CCC" w:rsidRPr="006361FA">
        <w:rPr>
          <w:rFonts w:ascii="Times New Roman" w:hAnsi="Times New Roman" w:cs="Times New Roman"/>
          <w:sz w:val="24"/>
          <w:szCs w:val="24"/>
        </w:rPr>
        <w:t xml:space="preserve"> предоставлении субсидии</w:t>
      </w:r>
      <w:r w:rsidRPr="006361FA">
        <w:rPr>
          <w:rFonts w:ascii="Times New Roman" w:hAnsi="Times New Roman" w:cs="Times New Roman"/>
          <w:sz w:val="24"/>
          <w:szCs w:val="24"/>
        </w:rPr>
        <w:t>.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D2CD8">
        <w:rPr>
          <w:rFonts w:ascii="Times New Roman" w:hAnsi="Times New Roman" w:cs="Times New Roman"/>
          <w:sz w:val="24"/>
          <w:szCs w:val="24"/>
        </w:rPr>
        <w:t xml:space="preserve">Объем субсидии рассчитывается произведением количества умерших и захороненных согласно условиям </w:t>
      </w:r>
      <w:hyperlink r:id="rId15" w:anchor="P78" w:history="1">
        <w:r w:rsidRPr="00BD2C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2.2</w:t>
        </w:r>
      </w:hyperlink>
      <w:r w:rsidRPr="00BD2CD8">
        <w:rPr>
          <w:rFonts w:ascii="Times New Roman" w:hAnsi="Times New Roman" w:cs="Times New Roman"/>
          <w:sz w:val="24"/>
          <w:szCs w:val="24"/>
        </w:rPr>
        <w:t xml:space="preserve"> настоящего Порядка и стоимости услуг, </w:t>
      </w:r>
      <w:r w:rsidRPr="006361FA">
        <w:rPr>
          <w:rFonts w:ascii="Times New Roman" w:hAnsi="Times New Roman" w:cs="Times New Roman"/>
          <w:sz w:val="24"/>
          <w:szCs w:val="24"/>
        </w:rPr>
        <w:t xml:space="preserve">определяемой как разница между стоимостью гарантированного перечня ритуальных услуг, </w:t>
      </w:r>
      <w:r w:rsidRPr="006361F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</w:t>
      </w:r>
      <w:r w:rsidR="00370CCC" w:rsidRPr="006361FA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Pr="006361FA">
        <w:rPr>
          <w:rFonts w:ascii="Times New Roman" w:hAnsi="Times New Roman" w:cs="Times New Roman"/>
          <w:sz w:val="24"/>
          <w:szCs w:val="24"/>
        </w:rPr>
        <w:t>Администрации на соответствующий период, и суммой социальных пособий и компенсаций на погребение, получаемых получателями субсидии за счет средств Пенсионного фонда Российской Федерации, Фонда социального страхования Российской Федерации.</w:t>
      </w:r>
      <w:r w:rsidRPr="00BD2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BD2CD8">
        <w:rPr>
          <w:rFonts w:ascii="Times New Roman" w:hAnsi="Times New Roman" w:cs="Times New Roman"/>
          <w:sz w:val="24"/>
          <w:szCs w:val="24"/>
        </w:rPr>
        <w:t>2.5. Объем субсидии определяется по формуле:</w:t>
      </w:r>
    </w:p>
    <w:p w:rsidR="00E56F0C" w:rsidRPr="00BD2CD8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 w:rsidRPr="00BD2CD8">
        <w:rPr>
          <w:rFonts w:ascii="Times New Roman" w:hAnsi="Times New Roman" w:cs="Times New Roman"/>
          <w:sz w:val="24"/>
          <w:szCs w:val="24"/>
          <w:lang w:val="en-US"/>
        </w:rPr>
        <w:t xml:space="preserve"> = V x (Pi / Po), </w:t>
      </w:r>
      <w:r w:rsidRPr="00BD2CD8">
        <w:rPr>
          <w:rFonts w:ascii="Times New Roman" w:hAnsi="Times New Roman" w:cs="Times New Roman"/>
          <w:sz w:val="24"/>
          <w:szCs w:val="24"/>
        </w:rPr>
        <w:t>где</w:t>
      </w:r>
      <w:r w:rsidRPr="00BD2C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6F0C" w:rsidRPr="00BD2CD8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</w:t>
      </w:r>
      <w:proofErr w:type="spellStart"/>
      <w:r w:rsidRPr="00BD2CD8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получателю субсидии, рублей;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V - объем средств, предусмотренных в текущем году на мероприятие «Субсидирование ритуальных услуг» Муниципальной программы «Поддержка жилищно-коммунального хозяйства и энергетики городского округа Эгвекинот на 2016-2021 годы», рублей;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- плановая потребность в средствах i-го получателя субсидии в текущем году, рублей;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- общая плановая потребность в средствах получателей субсидии, подавших заявки на получение субсидии в текущем году, рублей.</w:t>
      </w:r>
    </w:p>
    <w:p w:rsidR="00E56F0C" w:rsidRPr="00BD2CD8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Плановый объем субсидии по получателям субсидии определяется</w:t>
      </w:r>
      <w:r w:rsidR="00370CCC">
        <w:rPr>
          <w:rFonts w:ascii="Times New Roman" w:hAnsi="Times New Roman" w:cs="Times New Roman"/>
          <w:sz w:val="24"/>
          <w:szCs w:val="24"/>
        </w:rPr>
        <w:t>,</w:t>
      </w:r>
      <w:r w:rsidRPr="00BD2CD8">
        <w:rPr>
          <w:rFonts w:ascii="Times New Roman" w:hAnsi="Times New Roman" w:cs="Times New Roman"/>
          <w:sz w:val="24"/>
          <w:szCs w:val="24"/>
        </w:rPr>
        <w:t xml:space="preserve"> исходя из ожидаемого количества </w:t>
      </w:r>
      <w:proofErr w:type="gramStart"/>
      <w:r w:rsidRPr="00BD2CD8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BD2CD8">
        <w:rPr>
          <w:rFonts w:ascii="Times New Roman" w:hAnsi="Times New Roman" w:cs="Times New Roman"/>
          <w:sz w:val="24"/>
          <w:szCs w:val="24"/>
        </w:rPr>
        <w:t>.</w:t>
      </w:r>
    </w:p>
    <w:p w:rsidR="00E56F0C" w:rsidRPr="000E1FE9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9">
        <w:rPr>
          <w:rFonts w:ascii="Times New Roman" w:hAnsi="Times New Roman" w:cs="Times New Roman"/>
          <w:sz w:val="24"/>
          <w:szCs w:val="24"/>
        </w:rPr>
        <w:t xml:space="preserve">Субсидии предоставляются получателю в пределах бюджетных ассигнований, предусмотренных на указанные цели в бюджете городского округа Эгвекинот на соответствующий финансовый год. 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437E38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37E38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r w:rsidRPr="00D72774">
        <w:rPr>
          <w:rFonts w:ascii="Times New Roman" w:hAnsi="Times New Roman" w:cs="Times New Roman"/>
          <w:sz w:val="24"/>
          <w:szCs w:val="24"/>
        </w:rPr>
        <w:t>пунктом 2.1 настоящего</w:t>
      </w:r>
      <w:r w:rsidRPr="00437E38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полном объеме) указанных документов;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37E38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в) несоответствие претендента критериям и требованиям, установленным пунктами 1.5 и 2.8 настоящего Порядка.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437E38">
        <w:rPr>
          <w:rFonts w:ascii="Times New Roman" w:hAnsi="Times New Roman" w:cs="Times New Roman"/>
          <w:sz w:val="24"/>
          <w:szCs w:val="24"/>
        </w:rPr>
        <w:t>В течение пяти рабочих дней после рассмотрения документов, указанных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7E38">
        <w:rPr>
          <w:rFonts w:ascii="Times New Roman" w:hAnsi="Times New Roman" w:cs="Times New Roman"/>
          <w:sz w:val="24"/>
          <w:szCs w:val="24"/>
        </w:rPr>
        <w:t xml:space="preserve"> </w:t>
      </w:r>
      <w:r w:rsidRPr="00D72774">
        <w:rPr>
          <w:rFonts w:ascii="Times New Roman" w:hAnsi="Times New Roman" w:cs="Times New Roman"/>
          <w:sz w:val="24"/>
          <w:szCs w:val="24"/>
        </w:rPr>
        <w:t>2.1 настоящего</w:t>
      </w:r>
      <w:r w:rsidRPr="00437E38">
        <w:rPr>
          <w:rFonts w:ascii="Times New Roman" w:hAnsi="Times New Roman" w:cs="Times New Roman"/>
          <w:sz w:val="24"/>
          <w:szCs w:val="24"/>
        </w:rPr>
        <w:t xml:space="preserve"> Порядка, уполномоченный орган при наличии оснований для отказа в предоставлении субсидии подготавливает письменный мотивированный отказ и направляет его </w:t>
      </w:r>
      <w:r>
        <w:rPr>
          <w:rFonts w:ascii="Times New Roman" w:hAnsi="Times New Roman" w:cs="Times New Roman"/>
          <w:sz w:val="24"/>
          <w:szCs w:val="24"/>
        </w:rPr>
        <w:t>претенденту</w:t>
      </w:r>
      <w:r w:rsidRPr="00437E38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ранее документов.</w:t>
      </w:r>
    </w:p>
    <w:p w:rsidR="00E56F0C" w:rsidRPr="00437E3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E38">
        <w:rPr>
          <w:rFonts w:ascii="Times New Roman" w:hAnsi="Times New Roman" w:cs="Times New Roman"/>
          <w:sz w:val="24"/>
          <w:szCs w:val="24"/>
        </w:rPr>
        <w:t>Отказ в предоставлении субсидии не является препятствием для повторной подачи докуме</w:t>
      </w:r>
      <w:r w:rsidR="00370CCC">
        <w:rPr>
          <w:rFonts w:ascii="Times New Roman" w:hAnsi="Times New Roman" w:cs="Times New Roman"/>
          <w:sz w:val="24"/>
          <w:szCs w:val="24"/>
        </w:rPr>
        <w:t>нтов в целях получения субсидии</w:t>
      </w:r>
      <w:r w:rsidRPr="00437E38">
        <w:rPr>
          <w:rFonts w:ascii="Times New Roman" w:hAnsi="Times New Roman" w:cs="Times New Roman"/>
          <w:sz w:val="24"/>
          <w:szCs w:val="24"/>
        </w:rPr>
        <w:t xml:space="preserve"> при условии устранения оснований, вызвавших отказ.</w:t>
      </w:r>
    </w:p>
    <w:p w:rsidR="00E56F0C" w:rsidRPr="00BD2CD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2CD8">
        <w:rPr>
          <w:rFonts w:ascii="Times New Roman" w:hAnsi="Times New Roman" w:cs="Times New Roman"/>
          <w:sz w:val="24"/>
          <w:szCs w:val="24"/>
        </w:rPr>
        <w:t>. Требования, предъявляемые к получателю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E56F0C" w:rsidRPr="00BD2CD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а) у получателя субсидии должна отсутствовать просроченная задолженность по возврату в бюд</w:t>
      </w:r>
      <w:r w:rsidR="00370CCC">
        <w:rPr>
          <w:rFonts w:ascii="Times New Roman" w:hAnsi="Times New Roman" w:cs="Times New Roman"/>
          <w:sz w:val="24"/>
          <w:szCs w:val="24"/>
        </w:rPr>
        <w:t>жет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D8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BD2CD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D2CD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округа Эгвекинот;</w:t>
      </w:r>
    </w:p>
    <w:p w:rsidR="00E56F0C" w:rsidRPr="00BD2CD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б)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56F0C" w:rsidRPr="00BD2CD8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CD8">
        <w:rPr>
          <w:rFonts w:ascii="Times New Roman" w:hAnsi="Times New Roman" w:cs="Times New Roman"/>
          <w:sz w:val="24"/>
          <w:szCs w:val="24"/>
        </w:rPr>
        <w:t xml:space="preserve">в)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BD2CD8">
        <w:rPr>
          <w:rFonts w:ascii="Times New Roman" w:hAnsi="Times New Roman" w:cs="Times New Roman"/>
          <w:sz w:val="24"/>
          <w:szCs w:val="24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BD2CD8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E56F0C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г)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настоящего Порядка.</w:t>
      </w:r>
    </w:p>
    <w:p w:rsidR="00E56F0C" w:rsidRPr="00AA356E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2.9. В случае принятия решения о предоставлении субсидии, Администрация в течение десяти рабочих дней со дня рассмотрения документов заключает соглашение о предоставлении субсидии </w:t>
      </w:r>
      <w:r w:rsidRPr="00370CCC">
        <w:rPr>
          <w:rFonts w:ascii="Times New Roman" w:hAnsi="Times New Roman" w:cs="Times New Roman"/>
          <w:sz w:val="24"/>
          <w:szCs w:val="24"/>
        </w:rPr>
        <w:t>с получателем субсидии</w:t>
      </w:r>
      <w:r w:rsidRPr="00AA356E">
        <w:rPr>
          <w:rFonts w:ascii="Times New Roman" w:hAnsi="Times New Roman" w:cs="Times New Roman"/>
          <w:sz w:val="24"/>
          <w:szCs w:val="24"/>
        </w:rPr>
        <w:t xml:space="preserve"> в соответствии с типовой формой, установленной приказом Управления финансов, экономики и имущественных отношений городского округа Эгвекинот для соответствующего вида субсидии (далее - соглашение).</w:t>
      </w:r>
    </w:p>
    <w:p w:rsidR="00E56F0C" w:rsidRPr="00AA356E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58A">
        <w:rPr>
          <w:rFonts w:ascii="Times New Roman" w:hAnsi="Times New Roman" w:cs="Times New Roman"/>
          <w:sz w:val="24"/>
          <w:szCs w:val="24"/>
        </w:rPr>
        <w:t>2.10.</w:t>
      </w:r>
      <w:r w:rsidRPr="00AA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56E">
        <w:rPr>
          <w:rFonts w:ascii="Times New Roman" w:hAnsi="Times New Roman" w:cs="Times New Roman"/>
          <w:sz w:val="24"/>
          <w:szCs w:val="24"/>
        </w:rPr>
        <w:t>Обязательным условием, включаемым 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уполномоченным органом проверок соблюдения получателем субсидий условий, целей и порядка ее предоставления.</w:t>
      </w:r>
      <w:proofErr w:type="gramEnd"/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AA356E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предоставлении субсидии получатель субсидии ежемесячно представляет в </w:t>
      </w:r>
      <w:r w:rsidRPr="0008158A">
        <w:rPr>
          <w:rFonts w:ascii="Times New Roman" w:hAnsi="Times New Roman" w:cs="Times New Roman"/>
          <w:sz w:val="24"/>
          <w:szCs w:val="24"/>
        </w:rPr>
        <w:t>Управление</w:t>
      </w:r>
      <w:r w:rsidRPr="00AA356E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356E">
        <w:rPr>
          <w:rFonts w:ascii="Times New Roman" w:hAnsi="Times New Roman" w:cs="Times New Roman"/>
          <w:sz w:val="24"/>
          <w:szCs w:val="24"/>
        </w:rPr>
        <w:t>0-го числа месяца, следующего за отчетным, следующие документы:</w:t>
      </w:r>
      <w:proofErr w:type="gramEnd"/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1) письменную заявку о предоставлении субсидии в произвольной форме с указанием банковских реквизитов для перечисления сумм субсидии;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2) два экземпляра справки-расчета на получение субсидии по форме, указанной в приложении 2 к настоящему Порядку;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3) счета-фактуры, подтверждающие факт оказания услуг по погребению;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6E">
        <w:rPr>
          <w:rFonts w:ascii="Times New Roman" w:hAnsi="Times New Roman" w:cs="Times New Roman"/>
          <w:sz w:val="24"/>
          <w:szCs w:val="24"/>
        </w:rPr>
        <w:t xml:space="preserve">4) справки о смерти (копию или оригинал) по </w:t>
      </w:r>
      <w:hyperlink r:id="rId16" w:history="1">
        <w:r w:rsidR="0008158A">
          <w:rPr>
            <w:rFonts w:ascii="Times New Roman" w:hAnsi="Times New Roman" w:cs="Times New Roman"/>
            <w:sz w:val="24"/>
            <w:szCs w:val="24"/>
          </w:rPr>
          <w:t>формам №</w:t>
        </w:r>
        <w:r w:rsidRPr="00AA356E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08158A">
          <w:rPr>
            <w:rFonts w:ascii="Times New Roman" w:hAnsi="Times New Roman" w:cs="Times New Roman"/>
            <w:sz w:val="24"/>
            <w:szCs w:val="24"/>
          </w:rPr>
          <w:t>№</w:t>
        </w:r>
        <w:r w:rsidRPr="00AA356E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, утвержденным Приказом Минюста России </w:t>
      </w:r>
      <w:r w:rsidRPr="006361FA">
        <w:rPr>
          <w:rFonts w:ascii="Times New Roman" w:hAnsi="Times New Roman" w:cs="Times New Roman"/>
          <w:sz w:val="24"/>
          <w:szCs w:val="24"/>
        </w:rPr>
        <w:t xml:space="preserve">от </w:t>
      </w:r>
      <w:r w:rsidR="0008158A" w:rsidRPr="006361FA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Pr="006361FA">
        <w:rPr>
          <w:rFonts w:ascii="Times New Roman" w:hAnsi="Times New Roman" w:cs="Times New Roman"/>
          <w:sz w:val="24"/>
          <w:szCs w:val="24"/>
        </w:rPr>
        <w:t>2018</w:t>
      </w:r>
      <w:r w:rsidR="0008158A" w:rsidRPr="006361FA">
        <w:rPr>
          <w:rFonts w:ascii="Times New Roman" w:hAnsi="Times New Roman" w:cs="Times New Roman"/>
          <w:sz w:val="24"/>
          <w:szCs w:val="24"/>
        </w:rPr>
        <w:t xml:space="preserve"> г. № 200 «</w:t>
      </w:r>
      <w:r w:rsidRPr="006361FA">
        <w:rPr>
          <w:rFonts w:ascii="Times New Roman" w:hAnsi="Times New Roman" w:cs="Times New Roman"/>
          <w:sz w:val="24"/>
          <w:szCs w:val="24"/>
        </w:rPr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</w:t>
      </w:r>
      <w:r w:rsidR="0008158A" w:rsidRPr="006361FA">
        <w:rPr>
          <w:rFonts w:ascii="Times New Roman" w:hAnsi="Times New Roman" w:cs="Times New Roman"/>
          <w:sz w:val="24"/>
          <w:szCs w:val="24"/>
        </w:rPr>
        <w:t>ии актов гражданского состояния»</w:t>
      </w:r>
      <w:r w:rsidRPr="006361F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5) два экземпляра </w:t>
      </w:r>
      <w:hyperlink w:anchor="P157" w:history="1">
        <w:r w:rsidRPr="00AA356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использовании</w:t>
      </w:r>
      <w:r w:rsidRPr="00AA356E">
        <w:rPr>
          <w:rFonts w:ascii="Times New Roman" w:hAnsi="Times New Roman" w:cs="Times New Roman"/>
          <w:sz w:val="24"/>
          <w:szCs w:val="24"/>
        </w:rPr>
        <w:t xml:space="preserve"> субсидии по форме, указанной в приложении 1 к настоящему Порядку;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6) два </w:t>
      </w:r>
      <w:r w:rsidRPr="006361FA">
        <w:rPr>
          <w:rFonts w:ascii="Times New Roman" w:hAnsi="Times New Roman" w:cs="Times New Roman"/>
          <w:sz w:val="24"/>
          <w:szCs w:val="24"/>
        </w:rPr>
        <w:t xml:space="preserve">экземпляра </w:t>
      </w:r>
      <w:hyperlink w:anchor="P294" w:history="1">
        <w:r w:rsidRPr="006361FA">
          <w:rPr>
            <w:rFonts w:ascii="Times New Roman" w:hAnsi="Times New Roman" w:cs="Times New Roman"/>
            <w:sz w:val="24"/>
            <w:szCs w:val="24"/>
          </w:rPr>
          <w:t>расчета</w:t>
        </w:r>
      </w:hyperlink>
      <w:r w:rsidRPr="006361FA">
        <w:rPr>
          <w:rFonts w:ascii="Times New Roman" w:hAnsi="Times New Roman" w:cs="Times New Roman"/>
          <w:sz w:val="24"/>
          <w:szCs w:val="24"/>
        </w:rPr>
        <w:t xml:space="preserve"> стоимости оказанных услуг согласно гарантированному перечню </w:t>
      </w:r>
      <w:r w:rsidR="0008158A" w:rsidRPr="006361FA">
        <w:rPr>
          <w:rFonts w:ascii="Times New Roman" w:hAnsi="Times New Roman" w:cs="Times New Roman"/>
          <w:sz w:val="24"/>
          <w:szCs w:val="24"/>
        </w:rPr>
        <w:t xml:space="preserve">услуг по погребению </w:t>
      </w:r>
      <w:r w:rsidRPr="006361FA">
        <w:rPr>
          <w:rFonts w:ascii="Times New Roman" w:hAnsi="Times New Roman" w:cs="Times New Roman"/>
          <w:sz w:val="24"/>
          <w:szCs w:val="24"/>
        </w:rPr>
        <w:t>по форме, указанной в пр</w:t>
      </w:r>
      <w:r w:rsidR="0008158A" w:rsidRPr="006361FA">
        <w:rPr>
          <w:rFonts w:ascii="Times New Roman" w:hAnsi="Times New Roman" w:cs="Times New Roman"/>
          <w:sz w:val="24"/>
          <w:szCs w:val="24"/>
        </w:rPr>
        <w:t>иложении 3 к настоящему Порядку;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 xml:space="preserve">7) справки из отдела Пенсионного фонда Российской Федерации в случаях, указанных в </w:t>
      </w:r>
      <w:hyperlink r:id="rId18" w:anchor="sub_42" w:history="1">
        <w:r w:rsidRPr="006361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пункте </w:t>
        </w:r>
      </w:hyperlink>
      <w:r w:rsidRPr="006361FA">
        <w:rPr>
          <w:rFonts w:ascii="Times New Roman" w:hAnsi="Times New Roman" w:cs="Times New Roman"/>
          <w:sz w:val="24"/>
          <w:szCs w:val="24"/>
        </w:rPr>
        <w:t>2.4</w:t>
      </w:r>
      <w:r w:rsidR="0008158A" w:rsidRPr="006361FA">
        <w:rPr>
          <w:rFonts w:ascii="Times New Roman" w:hAnsi="Times New Roman" w:cs="Times New Roman"/>
          <w:sz w:val="24"/>
          <w:szCs w:val="24"/>
        </w:rPr>
        <w:t xml:space="preserve"> </w:t>
      </w:r>
      <w:r w:rsidRPr="006361FA">
        <w:rPr>
          <w:rFonts w:ascii="Times New Roman" w:hAnsi="Times New Roman" w:cs="Times New Roman"/>
          <w:sz w:val="24"/>
          <w:szCs w:val="24"/>
        </w:rPr>
        <w:t xml:space="preserve">настоящего Порядка; </w:t>
      </w:r>
    </w:p>
    <w:p w:rsidR="00E56F0C" w:rsidRPr="00D70DA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DAA">
        <w:rPr>
          <w:rFonts w:ascii="Times New Roman" w:hAnsi="Times New Roman" w:cs="Times New Roman"/>
          <w:sz w:val="24"/>
          <w:szCs w:val="24"/>
        </w:rPr>
        <w:t xml:space="preserve">8) справки </w:t>
      </w:r>
      <w:r w:rsidRPr="0083026D">
        <w:rPr>
          <w:rFonts w:ascii="Times New Roman" w:hAnsi="Times New Roman" w:cs="Times New Roman"/>
          <w:sz w:val="24"/>
          <w:szCs w:val="24"/>
        </w:rPr>
        <w:t>из</w:t>
      </w:r>
      <w:r w:rsidRPr="00D70DAA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«Чукотский окружной комплексный Центр социального обслуживания населения» в случаях, указанных в </w:t>
      </w:r>
      <w:hyperlink r:id="rId19" w:anchor="sub_42" w:history="1">
        <w:r w:rsidRPr="00D70D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пункте </w:t>
        </w:r>
      </w:hyperlink>
      <w:r w:rsidRPr="00D70DAA">
        <w:rPr>
          <w:rFonts w:ascii="Times New Roman" w:hAnsi="Times New Roman" w:cs="Times New Roman"/>
          <w:sz w:val="24"/>
          <w:szCs w:val="24"/>
        </w:rPr>
        <w:t>2.4 настоящего Порядка.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За нарушение сроков, полноту и достоверность предоставленной информации ответственность несет получатель субсидии.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2.12. Право на получение субсидии для возмещения затрат сохраняется, если обращение за ним последовало не позднее шести месяцев со дня захоронения умершего (погибшего).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AA356E">
        <w:rPr>
          <w:rFonts w:ascii="Times New Roman" w:hAnsi="Times New Roman" w:cs="Times New Roman"/>
          <w:sz w:val="24"/>
          <w:szCs w:val="24"/>
        </w:rPr>
        <w:t xml:space="preserve">2.13. Управление в течение 10 рабочих дней после получения документов, указанных в </w:t>
      </w:r>
      <w:hyperlink w:anchor="P108" w:history="1">
        <w:r w:rsidRPr="00AA356E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 настоящего Порядка, подписывает справку-расчет на предоставление субсидии, расчет стоимости оказанных услуг или направляет мотивированный отказ от ее подписания.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после подписания справки-расчета на предоставление </w:t>
      </w:r>
      <w:r w:rsidRPr="00AA356E">
        <w:rPr>
          <w:rFonts w:ascii="Times New Roman" w:hAnsi="Times New Roman" w:cs="Times New Roman"/>
          <w:sz w:val="24"/>
          <w:szCs w:val="24"/>
        </w:rPr>
        <w:lastRenderedPageBreak/>
        <w:t>субсидии, расчета стоимости оказанных услуг субсидия перечисляется на расчетный счет, открытый получателям субсидии в кредитных организациях на основании подписанной справки-расчета на предоставление субсидии, расчета стоимости оказанных услуг и счета-фактуры к справке-расчету на предоставление субсидии.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2.14. Основанием для отказа в подписании справки-расчета на предоставление субсидии является:</w:t>
      </w:r>
    </w:p>
    <w:p w:rsidR="0008158A" w:rsidRDefault="00E56F0C" w:rsidP="00081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представление не в полном объеме документов, указанных в </w:t>
      </w:r>
      <w:hyperlink w:anchor="P66" w:history="1">
        <w:r w:rsidRPr="00161FB9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161FB9">
        <w:rPr>
          <w:rFonts w:ascii="Times New Roman" w:hAnsi="Times New Roman" w:cs="Times New Roman"/>
          <w:sz w:val="24"/>
          <w:szCs w:val="24"/>
        </w:rPr>
        <w:t xml:space="preserve"> </w:t>
      </w:r>
      <w:r w:rsidRPr="00AA356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E56F0C" w:rsidRPr="00AA356E" w:rsidRDefault="00E56F0C" w:rsidP="00081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предъявление объема субсидии, превышающего сумму соглашения.</w:t>
      </w:r>
    </w:p>
    <w:p w:rsidR="00E56F0C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После устранения замечаний, получатель субсидии повторно направляет в Управление справку-расчет на предоставление субсидии, расчет стоимости оказанных услуг и счет-фактуру к справке-расчету на предоставление субсидии. Управление осуществляет процедуру подписания справки-расчета на предоставление субсидии, расчета стоимости оказанных услуг и перечисление субсидии в соответствии с </w:t>
      </w:r>
      <w:hyperlink w:anchor="P120" w:history="1">
        <w:r w:rsidRPr="00161FB9">
          <w:rPr>
            <w:rFonts w:ascii="Times New Roman" w:hAnsi="Times New Roman" w:cs="Times New Roman"/>
            <w:sz w:val="24"/>
            <w:szCs w:val="24"/>
          </w:rPr>
          <w:t>пунктом 2.13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56F0C" w:rsidRDefault="00E56F0C" w:rsidP="00E56F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BE">
        <w:rPr>
          <w:rFonts w:ascii="Times New Roman" w:eastAsia="Calibri" w:hAnsi="Times New Roman" w:cs="Times New Roman"/>
          <w:sz w:val="24"/>
          <w:szCs w:val="24"/>
        </w:rPr>
        <w:t xml:space="preserve">2.15. Перечисление </w:t>
      </w:r>
      <w:r w:rsidRPr="006361FA">
        <w:rPr>
          <w:rFonts w:ascii="Times New Roman" w:eastAsia="Calibri" w:hAnsi="Times New Roman" w:cs="Times New Roman"/>
          <w:sz w:val="24"/>
          <w:szCs w:val="24"/>
        </w:rPr>
        <w:t>Субсидии осуществляется ежемесячно, не позднее десятого рабочего дня после принятия Администрацией решения по результатам рассмот</w:t>
      </w:r>
      <w:r w:rsidR="0008158A" w:rsidRPr="006361FA">
        <w:rPr>
          <w:rFonts w:ascii="Times New Roman" w:eastAsia="Calibri" w:hAnsi="Times New Roman" w:cs="Times New Roman"/>
          <w:sz w:val="24"/>
          <w:szCs w:val="24"/>
        </w:rPr>
        <w:t>рения документов, указанных в пункте</w:t>
      </w:r>
      <w:r w:rsidRPr="00636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anchor="P100" w:history="1">
        <w:r w:rsidRPr="006361F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2.11</w:t>
        </w:r>
      </w:hyperlink>
      <w:r w:rsidRPr="006361FA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E56F0C" w:rsidRPr="00D70DA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eastAsia="Calibri" w:hAnsi="Times New Roman" w:cs="Times New Roman"/>
          <w:sz w:val="24"/>
          <w:szCs w:val="24"/>
        </w:rPr>
        <w:t>2.16. Перечисление Субсидии осуществляется Администрацией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356E">
        <w:rPr>
          <w:rFonts w:ascii="Times New Roman" w:hAnsi="Times New Roman" w:cs="Times New Roman"/>
          <w:sz w:val="24"/>
          <w:szCs w:val="24"/>
        </w:rPr>
        <w:t>. Окончательный расчет с получателями субсидии за текущий финансовый год осуществляется в течение первого квартала очередного года в пределах бюджетных ассигнований, предусмотренных на очередной финансовый год.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356E">
        <w:rPr>
          <w:rFonts w:ascii="Times New Roman" w:hAnsi="Times New Roman" w:cs="Times New Roman"/>
          <w:sz w:val="24"/>
          <w:szCs w:val="24"/>
        </w:rPr>
        <w:t>. Кредиторская задолженность отчетного финансового года перечисляется на основании акта сверки.</w:t>
      </w:r>
    </w:p>
    <w:p w:rsidR="00E56F0C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356E">
        <w:rPr>
          <w:rFonts w:ascii="Times New Roman" w:hAnsi="Times New Roman" w:cs="Times New Roman"/>
          <w:sz w:val="24"/>
          <w:szCs w:val="24"/>
        </w:rPr>
        <w:t>. Авансирование при предоставлении субсидии не допускается.</w:t>
      </w:r>
    </w:p>
    <w:p w:rsidR="00E56F0C" w:rsidRPr="00AA356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356E">
        <w:rPr>
          <w:rFonts w:ascii="Times New Roman" w:hAnsi="Times New Roman" w:cs="Times New Roman"/>
          <w:sz w:val="24"/>
          <w:szCs w:val="24"/>
        </w:rPr>
        <w:t>. Результативность использования субсидии оценивается Администрацией по итогам финансового года.</w:t>
      </w:r>
    </w:p>
    <w:p w:rsidR="00E56F0C" w:rsidRPr="00AA356E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субсидий является поступление обращений граждан по вопросу качества оказываемых ритуальных услуг.</w:t>
      </w:r>
    </w:p>
    <w:p w:rsidR="00E56F0C" w:rsidRPr="00AA356E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Количество обращений </w:t>
      </w:r>
      <w:proofErr w:type="gramStart"/>
      <w:r w:rsidRPr="00AA356E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AA356E">
        <w:rPr>
          <w:rFonts w:ascii="Times New Roman" w:hAnsi="Times New Roman" w:cs="Times New Roman"/>
          <w:sz w:val="24"/>
          <w:szCs w:val="24"/>
        </w:rPr>
        <w:t xml:space="preserve"> по вопросу ненадлежащего качества оказываемых ритуальных услуг не должно превышать трех обращений.</w:t>
      </w:r>
    </w:p>
    <w:p w:rsidR="00E56F0C" w:rsidRDefault="00E56F0C" w:rsidP="00CF20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AA356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является основанием для отказа в заключени</w:t>
      </w:r>
      <w:proofErr w:type="gramStart"/>
      <w:r w:rsidRPr="00AA35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356E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на очередной финансов</w:t>
      </w:r>
      <w:r w:rsidRPr="000E1FE9">
        <w:rPr>
          <w:rFonts w:ascii="Times New Roman" w:hAnsi="Times New Roman" w:cs="Times New Roman"/>
          <w:sz w:val="24"/>
          <w:szCs w:val="24"/>
        </w:rPr>
        <w:t>ый год.</w:t>
      </w:r>
    </w:p>
    <w:p w:rsidR="0083026D" w:rsidRPr="00CF2094" w:rsidRDefault="0083026D" w:rsidP="00CF20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0E1FE9" w:rsidRDefault="00E56F0C" w:rsidP="00E56F0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1FE9">
        <w:rPr>
          <w:rFonts w:ascii="Times New Roman" w:hAnsi="Times New Roman" w:cs="Times New Roman"/>
          <w:b/>
          <w:sz w:val="24"/>
          <w:szCs w:val="24"/>
        </w:rPr>
        <w:t>3. Требования к отчетности о достижении показателей результативности использования субсидий</w:t>
      </w:r>
    </w:p>
    <w:p w:rsidR="00E56F0C" w:rsidRPr="000E1FE9" w:rsidRDefault="00E56F0C" w:rsidP="00E56F0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6F0C" w:rsidRPr="000E1FE9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9">
        <w:rPr>
          <w:rFonts w:ascii="Times New Roman" w:hAnsi="Times New Roman" w:cs="Times New Roman"/>
          <w:sz w:val="24"/>
          <w:szCs w:val="24"/>
        </w:rPr>
        <w:t xml:space="preserve">3.1. В целях обоснования достижения показателя результативности использования субсидий получатель субсидий составляет и предоставляет ежегодно в Администрацию отчет о количестве обращений </w:t>
      </w:r>
      <w:proofErr w:type="gramStart"/>
      <w:r w:rsidRPr="000E1FE9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0E1FE9">
        <w:rPr>
          <w:rFonts w:ascii="Times New Roman" w:hAnsi="Times New Roman" w:cs="Times New Roman"/>
          <w:sz w:val="24"/>
          <w:szCs w:val="24"/>
        </w:rPr>
        <w:t xml:space="preserve"> по вопросу ненадлежащего качества оказываемых ритуальных услуг за отчетный период в срок до 20 числа после окончания отчетного финансового года.</w:t>
      </w:r>
    </w:p>
    <w:p w:rsidR="00E56F0C" w:rsidRPr="000E1FE9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9">
        <w:rPr>
          <w:rFonts w:ascii="Times New Roman" w:hAnsi="Times New Roman" w:cs="Times New Roman"/>
          <w:sz w:val="24"/>
          <w:szCs w:val="24"/>
        </w:rPr>
        <w:t>3.2. Отчет получателя субсидии о достижении показателей результативности использования субсидии содержит следующую информацию:</w:t>
      </w:r>
    </w:p>
    <w:p w:rsidR="00E56F0C" w:rsidRPr="000E1FE9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9">
        <w:rPr>
          <w:rFonts w:ascii="Times New Roman" w:hAnsi="Times New Roman" w:cs="Times New Roman"/>
          <w:sz w:val="24"/>
          <w:szCs w:val="24"/>
        </w:rPr>
        <w:t>дата поступившего обращения по вопросу ненадлежащего качест</w:t>
      </w:r>
      <w:r>
        <w:rPr>
          <w:rFonts w:ascii="Times New Roman" w:hAnsi="Times New Roman" w:cs="Times New Roman"/>
          <w:sz w:val="24"/>
          <w:szCs w:val="24"/>
        </w:rPr>
        <w:t>ва оказываемых ритуальных услуг</w:t>
      </w:r>
      <w:r w:rsidRPr="000E1FE9">
        <w:rPr>
          <w:rFonts w:ascii="Times New Roman" w:hAnsi="Times New Roman" w:cs="Times New Roman"/>
          <w:sz w:val="24"/>
          <w:szCs w:val="24"/>
        </w:rPr>
        <w:t>;</w:t>
      </w:r>
    </w:p>
    <w:p w:rsidR="00E56F0C" w:rsidRPr="000E1FE9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9">
        <w:rPr>
          <w:rFonts w:ascii="Times New Roman" w:hAnsi="Times New Roman" w:cs="Times New Roman"/>
          <w:sz w:val="24"/>
          <w:szCs w:val="24"/>
        </w:rPr>
        <w:t>фамилия, имя и отчество автора обращения;</w:t>
      </w:r>
    </w:p>
    <w:p w:rsidR="00E56F0C" w:rsidRPr="000E1FE9" w:rsidRDefault="00E56F0C" w:rsidP="00E56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9">
        <w:rPr>
          <w:rFonts w:ascii="Times New Roman" w:hAnsi="Times New Roman" w:cs="Times New Roman"/>
          <w:sz w:val="24"/>
          <w:szCs w:val="24"/>
        </w:rPr>
        <w:t>суть обращения;</w:t>
      </w:r>
    </w:p>
    <w:p w:rsidR="00E56F0C" w:rsidRPr="00A31CB5" w:rsidRDefault="00E56F0C" w:rsidP="00A31C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E9">
        <w:rPr>
          <w:rFonts w:ascii="Times New Roman" w:hAnsi="Times New Roman" w:cs="Times New Roman"/>
          <w:sz w:val="24"/>
          <w:szCs w:val="24"/>
        </w:rPr>
        <w:t>принятые меры по устранению нарушения по поступившим обращениям.</w:t>
      </w:r>
    </w:p>
    <w:p w:rsidR="00E56F0C" w:rsidRPr="00C72BEE" w:rsidRDefault="00452E6D" w:rsidP="00452E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gramStart"/>
      <w:r w:rsidRPr="00C72BE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72BEE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0F1895" w:rsidRPr="00C72BEE" w:rsidRDefault="000F1895" w:rsidP="00452E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4.1. Обязательная проверка соблюдения условий, целей и порядка предоставления субсидии получателям субсидии проводится главным распорядителем как получателем бюджетных средств и уполномоченным органами муниципального финансового контроля.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4.2. Субсидия подлежит возврату в местный бюджет в случаях: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4.2.1. Нарушения условий, установленных при их предоставлении.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 xml:space="preserve">4.2.1.1. Администрация в течение 10 рабочих дней со дня выявления случаев нарушения условий </w:t>
      </w:r>
      <w:r w:rsidRPr="006361FA">
        <w:rPr>
          <w:rFonts w:ascii="Times New Roman" w:hAnsi="Times New Roman" w:cs="Times New Roman"/>
          <w:sz w:val="24"/>
          <w:szCs w:val="24"/>
        </w:rPr>
        <w:t>предоставления</w:t>
      </w:r>
      <w:r w:rsidR="00C72BEE" w:rsidRPr="006361F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6361FA">
        <w:rPr>
          <w:rFonts w:ascii="Times New Roman" w:hAnsi="Times New Roman" w:cs="Times New Roman"/>
          <w:sz w:val="24"/>
          <w:szCs w:val="24"/>
        </w:rPr>
        <w:t>,</w:t>
      </w:r>
      <w:r w:rsidRPr="00B777BE"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hyperlink w:anchor="P78" w:history="1">
        <w:r w:rsidRPr="00B777BE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B777BE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субсидии письменное уведомление об обнаруженных фактах </w:t>
      </w:r>
      <w:proofErr w:type="gramStart"/>
      <w:r w:rsidRPr="00B777BE">
        <w:rPr>
          <w:rFonts w:ascii="Times New Roman" w:hAnsi="Times New Roman" w:cs="Times New Roman"/>
          <w:sz w:val="24"/>
          <w:szCs w:val="24"/>
        </w:rPr>
        <w:t>нарушен</w:t>
      </w:r>
      <w:r w:rsidR="00C72BEE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B777BE">
        <w:rPr>
          <w:rFonts w:ascii="Times New Roman" w:hAnsi="Times New Roman" w:cs="Times New Roman"/>
          <w:sz w:val="24"/>
          <w:szCs w:val="24"/>
        </w:rPr>
        <w:t xml:space="preserve"> с указанием суммы необоснованно предоставленной субсидии.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4.2.1.2. В течение 10 рабочих дней с момента получения уведомления получатель субсидии обязан перечислить сумму необоснованно предоставленной субсидии на лицевой счет Администрации, открытый в Управлении Федерального казначейства по Чукотскому автономному округу.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4.2.1.3. В случае</w:t>
      </w:r>
      <w:proofErr w:type="gramStart"/>
      <w:r w:rsidRPr="00B777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77BE">
        <w:rPr>
          <w:rFonts w:ascii="Times New Roman" w:hAnsi="Times New Roman" w:cs="Times New Roman"/>
          <w:sz w:val="24"/>
          <w:szCs w:val="24"/>
        </w:rPr>
        <w:t xml:space="preserve"> если получатель субсидии не перечислил в установленный срок сумму необоснованно полученной субсидии, денежные средства взыскиваются в судебном порядке в соответствии с законодательством Российской Федерации.</w:t>
      </w:r>
    </w:p>
    <w:p w:rsidR="00E56F0C" w:rsidRPr="006361FA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 xml:space="preserve">4.2.1.4. За </w:t>
      </w:r>
      <w:proofErr w:type="spellStart"/>
      <w:r w:rsidRPr="00B777BE">
        <w:rPr>
          <w:rFonts w:ascii="Times New Roman" w:hAnsi="Times New Roman" w:cs="Times New Roman"/>
          <w:sz w:val="24"/>
          <w:szCs w:val="24"/>
        </w:rPr>
        <w:t>невозврат</w:t>
      </w:r>
      <w:proofErr w:type="spellEnd"/>
      <w:r w:rsidRPr="00B777BE">
        <w:rPr>
          <w:rFonts w:ascii="Times New Roman" w:hAnsi="Times New Roman" w:cs="Times New Roman"/>
          <w:sz w:val="24"/>
          <w:szCs w:val="24"/>
        </w:rPr>
        <w:t xml:space="preserve"> либо несвоевременный возврат субсидии получатель субсидии несет ответственность в соответствии с действующим законодательством Российской Федерации.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FA">
        <w:rPr>
          <w:rFonts w:ascii="Times New Roman" w:hAnsi="Times New Roman" w:cs="Times New Roman"/>
          <w:sz w:val="24"/>
          <w:szCs w:val="24"/>
        </w:rPr>
        <w:t>4.2.2. Нарушения</w:t>
      </w:r>
      <w:r w:rsidR="00C72BEE" w:rsidRPr="006361FA">
        <w:rPr>
          <w:rFonts w:ascii="Times New Roman" w:hAnsi="Times New Roman" w:cs="Times New Roman"/>
          <w:sz w:val="24"/>
          <w:szCs w:val="24"/>
        </w:rPr>
        <w:t xml:space="preserve"> п</w:t>
      </w:r>
      <w:r w:rsidRPr="006361FA">
        <w:rPr>
          <w:rFonts w:ascii="Times New Roman" w:hAnsi="Times New Roman" w:cs="Times New Roman"/>
          <w:sz w:val="24"/>
          <w:szCs w:val="24"/>
        </w:rPr>
        <w:t>орядка</w:t>
      </w:r>
      <w:r w:rsidRPr="00B777BE">
        <w:rPr>
          <w:rFonts w:ascii="Times New Roman" w:hAnsi="Times New Roman" w:cs="Times New Roman"/>
          <w:sz w:val="24"/>
          <w:szCs w:val="24"/>
        </w:rPr>
        <w:t>, целей и условий предоставления субсидии (далее - нарушения).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4.2.2.1. Факт нарушения устанавливается актом проверки, предписанием, представлением (далее - акт)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 в установленный срок.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 xml:space="preserve">4.2.2.2. В течение семи рабочих дней </w:t>
      </w:r>
      <w:proofErr w:type="gramStart"/>
      <w:r w:rsidRPr="00B777B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777BE">
        <w:rPr>
          <w:rFonts w:ascii="Times New Roman" w:hAnsi="Times New Roman" w:cs="Times New Roman"/>
          <w:sz w:val="24"/>
          <w:szCs w:val="24"/>
        </w:rPr>
        <w:t xml:space="preserve"> акта получатель субсидии осуществляет возврат денежных средств либо в письменной форме выражает мотивированный отказ от возврата субсидии.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4.3. Получатель субсидии несет ответственность за полноту и достоверность предоставленной информации.</w:t>
      </w:r>
    </w:p>
    <w:p w:rsidR="00E56F0C" w:rsidRPr="00643F98" w:rsidRDefault="00E56F0C" w:rsidP="00E56F0C">
      <w:pPr>
        <w:rPr>
          <w:sz w:val="24"/>
          <w:szCs w:val="24"/>
        </w:rPr>
        <w:sectPr w:rsidR="00E56F0C" w:rsidRPr="00643F98" w:rsidSect="00E56F0C">
          <w:pgSz w:w="11906" w:h="16840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2BEE" w:rsidRDefault="00C72BEE" w:rsidP="00E56F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72BEE" w:rsidTr="00C72BEE">
        <w:tc>
          <w:tcPr>
            <w:tcW w:w="5917" w:type="dxa"/>
          </w:tcPr>
          <w:p w:rsidR="00C72BEE" w:rsidRPr="00C036C0" w:rsidRDefault="00C72BEE" w:rsidP="00C72B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72BEE" w:rsidRDefault="00C72BEE" w:rsidP="00C7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Эгвекинот </w:t>
            </w:r>
            <w:proofErr w:type="gramStart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в связи с оказанием услуг по погребению умерших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proofErr w:type="gramEnd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</w:t>
            </w:r>
          </w:p>
        </w:tc>
      </w:tr>
    </w:tbl>
    <w:p w:rsidR="00E56F0C" w:rsidRPr="00C036C0" w:rsidRDefault="00E56F0C" w:rsidP="00C72B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4" w:name="P157"/>
      <w:bookmarkEnd w:id="4"/>
      <w:r w:rsidRPr="00880413">
        <w:rPr>
          <w:rFonts w:ascii="Times New Roman" w:hAnsi="Times New Roman" w:cs="Times New Roman"/>
        </w:rPr>
        <w:t>ОТЧЕТ</w:t>
      </w:r>
    </w:p>
    <w:p w:rsidR="00E56F0C" w:rsidRPr="00880413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об использовании субсидии из бюджета городского округа Эгвекинот</w:t>
      </w:r>
    </w:p>
    <w:p w:rsidR="00C72BEE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на возмещение затрат в связи с оказанием услуг по погребению умерших </w:t>
      </w:r>
    </w:p>
    <w:p w:rsidR="00E56F0C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на территории городского округа Эгвекинот согласно гарантированному перечню услуг</w:t>
      </w:r>
    </w:p>
    <w:p w:rsidR="00E56F0C" w:rsidRPr="00880413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_____________________________________________________</w:t>
      </w:r>
    </w:p>
    <w:p w:rsidR="00E56F0C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(наименование получателя субсидии)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за _____________ 20____ год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(нарастающим итогом)</w:t>
      </w:r>
    </w:p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"/>
        <w:gridCol w:w="7723"/>
        <w:gridCol w:w="1351"/>
      </w:tblGrid>
      <w:tr w:rsidR="00E56F0C" w:rsidRPr="00880413" w:rsidTr="0070426E">
        <w:trPr>
          <w:trHeight w:val="439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804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0413">
              <w:rPr>
                <w:rFonts w:ascii="Times New Roman" w:hAnsi="Times New Roman" w:cs="Times New Roman"/>
              </w:rPr>
              <w:t>/</w:t>
            </w:r>
            <w:proofErr w:type="spellStart"/>
            <w:r w:rsidRPr="008804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E56F0C" w:rsidRPr="00880413" w:rsidTr="0070426E">
        <w:trPr>
          <w:trHeight w:val="463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Предъявлено к возмещению, всего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70426E">
        <w:trPr>
          <w:trHeight w:val="417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в т.ч. за отчетный месяц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70426E">
        <w:trPr>
          <w:trHeight w:val="441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Перечислено Получателю средств Субсидий, всего: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70426E">
        <w:trPr>
          <w:trHeight w:val="381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в т.ч. за отчетный месяц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70426E">
        <w:trPr>
          <w:trHeight w:val="463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Остаток средств</w:t>
            </w:r>
            <w:proofErr w:type="gramStart"/>
            <w:r w:rsidRPr="0088041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80413">
              <w:rPr>
                <w:rFonts w:ascii="Times New Roman" w:hAnsi="Times New Roman" w:cs="Times New Roman"/>
              </w:rPr>
              <w:t>задолженность бюджета (+) на начало отчетного периода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70426E">
        <w:trPr>
          <w:trHeight w:val="359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Остаток средств</w:t>
            </w:r>
            <w:proofErr w:type="gramStart"/>
            <w:r w:rsidRPr="0088041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80413">
              <w:rPr>
                <w:rFonts w:ascii="Times New Roman" w:hAnsi="Times New Roman" w:cs="Times New Roman"/>
              </w:rPr>
              <w:t>задолженность бюджета (+) на конец отчетного периода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Дата представления отчета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в Администрацию городского округа Эгвекинот      "___" ____________ 20____ г.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6361FA" w:rsidRPr="006361FA" w:rsidRDefault="006361FA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Н</w:t>
      </w:r>
      <w:r w:rsidR="00E56F0C" w:rsidRPr="006361FA">
        <w:rPr>
          <w:rFonts w:ascii="Times New Roman" w:hAnsi="Times New Roman" w:cs="Times New Roman"/>
        </w:rPr>
        <w:t>ачальник</w:t>
      </w:r>
      <w:r w:rsidR="0083026D" w:rsidRPr="006361FA">
        <w:rPr>
          <w:rFonts w:ascii="Times New Roman" w:hAnsi="Times New Roman" w:cs="Times New Roman"/>
        </w:rPr>
        <w:t xml:space="preserve"> Управления </w:t>
      </w:r>
      <w:proofErr w:type="gramStart"/>
      <w:r w:rsidR="00C72BEE" w:rsidRPr="006361FA">
        <w:rPr>
          <w:rFonts w:ascii="Times New Roman" w:hAnsi="Times New Roman" w:cs="Times New Roman"/>
        </w:rPr>
        <w:t>п</w:t>
      </w:r>
      <w:r w:rsidR="0083026D" w:rsidRPr="006361FA">
        <w:rPr>
          <w:rFonts w:ascii="Times New Roman" w:hAnsi="Times New Roman" w:cs="Times New Roman"/>
        </w:rPr>
        <w:t>ромышленной</w:t>
      </w:r>
      <w:proofErr w:type="gramEnd"/>
      <w:r w:rsidR="00C72BEE" w:rsidRPr="006361FA">
        <w:rPr>
          <w:rFonts w:ascii="Times New Roman" w:hAnsi="Times New Roman" w:cs="Times New Roman"/>
        </w:rPr>
        <w:t xml:space="preserve"> </w:t>
      </w:r>
      <w:r w:rsidR="00E56F0C" w:rsidRPr="006361FA">
        <w:rPr>
          <w:rFonts w:ascii="Times New Roman" w:hAnsi="Times New Roman" w:cs="Times New Roman"/>
        </w:rPr>
        <w:t xml:space="preserve">и сельскохозяйственной </w:t>
      </w:r>
    </w:p>
    <w:p w:rsidR="00E56F0C" w:rsidRPr="00880413" w:rsidRDefault="006361FA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П</w:t>
      </w:r>
      <w:r w:rsidR="00E56F0C" w:rsidRPr="006361FA">
        <w:rPr>
          <w:rFonts w:ascii="Times New Roman" w:hAnsi="Times New Roman" w:cs="Times New Roman"/>
        </w:rPr>
        <w:t>олитики</w:t>
      </w:r>
      <w:r w:rsidRPr="006361FA">
        <w:rPr>
          <w:rFonts w:ascii="Times New Roman" w:hAnsi="Times New Roman" w:cs="Times New Roman"/>
        </w:rPr>
        <w:t xml:space="preserve"> </w:t>
      </w:r>
      <w:r w:rsidR="00C72BEE" w:rsidRPr="006361FA">
        <w:rPr>
          <w:rFonts w:ascii="Times New Roman" w:hAnsi="Times New Roman" w:cs="Times New Roman"/>
        </w:rPr>
        <w:t>Администрации городского округа Эгвекинот</w:t>
      </w:r>
      <w:r w:rsidR="00E56F0C" w:rsidRPr="00880413">
        <w:rPr>
          <w:rFonts w:ascii="Times New Roman" w:hAnsi="Times New Roman" w:cs="Times New Roman"/>
        </w:rPr>
        <w:t xml:space="preserve">        _____________ 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М.П.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80413">
        <w:rPr>
          <w:rFonts w:ascii="Times New Roman" w:hAnsi="Times New Roman" w:cs="Times New Roman"/>
        </w:rPr>
        <w:t xml:space="preserve">     </w:t>
      </w:r>
      <w:r w:rsidR="00C72BEE">
        <w:rPr>
          <w:rFonts w:ascii="Times New Roman" w:hAnsi="Times New Roman" w:cs="Times New Roman"/>
        </w:rPr>
        <w:t xml:space="preserve">        </w:t>
      </w:r>
      <w:r w:rsidR="006361FA">
        <w:rPr>
          <w:rFonts w:ascii="Times New Roman" w:hAnsi="Times New Roman" w:cs="Times New Roman"/>
        </w:rPr>
        <w:t xml:space="preserve">                   </w:t>
      </w:r>
      <w:r w:rsidR="00C72BEE">
        <w:rPr>
          <w:rFonts w:ascii="Times New Roman" w:hAnsi="Times New Roman" w:cs="Times New Roman"/>
        </w:rPr>
        <w:t xml:space="preserve"> </w:t>
      </w:r>
      <w:r w:rsidRPr="00880413">
        <w:rPr>
          <w:rFonts w:ascii="Times New Roman" w:hAnsi="Times New Roman" w:cs="Times New Roman"/>
        </w:rPr>
        <w:t xml:space="preserve"> (подпись)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880413">
        <w:rPr>
          <w:rFonts w:ascii="Times New Roman" w:hAnsi="Times New Roman" w:cs="Times New Roman"/>
        </w:rPr>
        <w:t xml:space="preserve">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880413">
        <w:rPr>
          <w:rFonts w:ascii="Times New Roman" w:hAnsi="Times New Roman" w:cs="Times New Roman"/>
        </w:rPr>
        <w:t xml:space="preserve">  (подпись)            (расшифровка подписи)</w:t>
      </w:r>
    </w:p>
    <w:p w:rsidR="00CF2094" w:rsidRDefault="00CF2094" w:rsidP="00E56F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F2094" w:rsidSect="00CF2094">
          <w:pgSz w:w="11905" w:h="16840"/>
          <w:pgMar w:top="567" w:right="567" w:bottom="1134" w:left="1701" w:header="0" w:footer="0" w:gutter="0"/>
          <w:cols w:space="720"/>
          <w:titlePg/>
          <w:docGrid w:linePitch="272"/>
        </w:sectPr>
      </w:pPr>
      <w:bookmarkStart w:id="5" w:name="P217"/>
      <w:bookmarkEnd w:id="5"/>
    </w:p>
    <w:p w:rsidR="00C72BEE" w:rsidRDefault="00C72BEE" w:rsidP="00C72B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72BEE" w:rsidTr="0070426E">
        <w:tc>
          <w:tcPr>
            <w:tcW w:w="5917" w:type="dxa"/>
          </w:tcPr>
          <w:p w:rsidR="00C72BEE" w:rsidRPr="00C036C0" w:rsidRDefault="00C72BEE" w:rsidP="007042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72BEE" w:rsidRDefault="00C72BEE" w:rsidP="00704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Эгвекинот </w:t>
            </w:r>
            <w:proofErr w:type="gramStart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в связи с оказанием услуг по погребению умерших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proofErr w:type="gramEnd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</w:t>
            </w:r>
          </w:p>
        </w:tc>
      </w:tr>
    </w:tbl>
    <w:p w:rsidR="00E56F0C" w:rsidRPr="00C036C0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gramStart"/>
      <w:r w:rsidRPr="00880413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880413">
        <w:rPr>
          <w:rFonts w:ascii="Times New Roman" w:hAnsi="Times New Roman" w:cs="Times New Roman"/>
          <w:sz w:val="24"/>
          <w:szCs w:val="24"/>
        </w:rPr>
        <w:t xml:space="preserve"> на возмещение затрат</w:t>
      </w:r>
    </w:p>
    <w:p w:rsidR="00E56F0C" w:rsidRPr="00C036C0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36C0">
        <w:rPr>
          <w:rFonts w:ascii="Times New Roman" w:hAnsi="Times New Roman" w:cs="Times New Roman"/>
          <w:sz w:val="24"/>
          <w:szCs w:val="24"/>
        </w:rPr>
        <w:t>в связи с оказанием услуг по погребению умерших</w:t>
      </w:r>
    </w:p>
    <w:p w:rsidR="00E56F0C" w:rsidRPr="00C036C0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36C0">
        <w:rPr>
          <w:rFonts w:ascii="Times New Roman" w:hAnsi="Times New Roman" w:cs="Times New Roman"/>
          <w:sz w:val="24"/>
          <w:szCs w:val="24"/>
        </w:rPr>
        <w:t>на территории городского округа Эгвекинот</w:t>
      </w:r>
    </w:p>
    <w:p w:rsidR="00E56F0C" w:rsidRPr="00C036C0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36C0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За _________________ 20____ года</w:t>
      </w:r>
    </w:p>
    <w:tbl>
      <w:tblPr>
        <w:tblW w:w="0" w:type="auto"/>
        <w:tblInd w:w="-176" w:type="dxa"/>
        <w:tblLayout w:type="fixed"/>
        <w:tblLook w:val="00A0"/>
      </w:tblPr>
      <w:tblGrid>
        <w:gridCol w:w="428"/>
        <w:gridCol w:w="1699"/>
        <w:gridCol w:w="992"/>
        <w:gridCol w:w="1701"/>
        <w:gridCol w:w="851"/>
        <w:gridCol w:w="1701"/>
        <w:gridCol w:w="1276"/>
        <w:gridCol w:w="1098"/>
      </w:tblGrid>
      <w:tr w:rsidR="00E56F0C" w:rsidRPr="00880413" w:rsidTr="00C72BEE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4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413">
              <w:rPr>
                <w:bCs/>
                <w:sz w:val="24"/>
                <w:szCs w:val="24"/>
              </w:rPr>
              <w:t>/</w:t>
            </w:r>
            <w:proofErr w:type="spellStart"/>
            <w:r w:rsidRPr="008804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BEE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Фамилия, </w:t>
            </w:r>
          </w:p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Дата смерти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Статус </w:t>
            </w:r>
            <w:proofErr w:type="gramStart"/>
            <w:r w:rsidRPr="00880413">
              <w:rPr>
                <w:bCs/>
                <w:sz w:val="24"/>
                <w:szCs w:val="24"/>
              </w:rPr>
              <w:t>погребенного</w:t>
            </w:r>
            <w:proofErr w:type="gramEnd"/>
          </w:p>
        </w:tc>
        <w:tc>
          <w:tcPr>
            <w:tcW w:w="49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Стоимость оказанных услуг, </w:t>
            </w:r>
            <w:proofErr w:type="gramStart"/>
            <w:r w:rsidRPr="00880413">
              <w:rPr>
                <w:bCs/>
                <w:sz w:val="24"/>
                <w:szCs w:val="24"/>
              </w:rPr>
              <w:t>согласно</w:t>
            </w:r>
            <w:proofErr w:type="gramEnd"/>
            <w:r w:rsidRPr="00880413">
              <w:rPr>
                <w:bCs/>
                <w:sz w:val="24"/>
                <w:szCs w:val="24"/>
              </w:rPr>
              <w:t xml:space="preserve"> гарантированного перечня</w:t>
            </w:r>
          </w:p>
        </w:tc>
      </w:tr>
      <w:tr w:rsidR="00E56F0C" w:rsidRPr="00880413" w:rsidTr="00C72BEE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возмещению</w:t>
            </w:r>
          </w:p>
        </w:tc>
      </w:tr>
      <w:tr w:rsidR="00E56F0C" w:rsidRPr="00880413" w:rsidTr="00C72BEE">
        <w:trPr>
          <w:trHeight w:val="110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Пенсионного фонда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2BEE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ГБУ «ЧОКЦ</w:t>
            </w:r>
          </w:p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СОН»</w:t>
            </w:r>
          </w:p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F0C" w:rsidRPr="00880413" w:rsidRDefault="00E56F0C" w:rsidP="00E56F0C">
            <w:pPr>
              <w:rPr>
                <w:bCs/>
                <w:sz w:val="24"/>
                <w:szCs w:val="24"/>
              </w:rPr>
            </w:pPr>
          </w:p>
        </w:tc>
      </w:tr>
      <w:tr w:rsidR="00E56F0C" w:rsidRPr="00880413" w:rsidTr="00C72BEE">
        <w:trPr>
          <w:trHeight w:val="31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7</w:t>
            </w:r>
          </w:p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56F0C" w:rsidRPr="00880413" w:rsidRDefault="00E56F0C" w:rsidP="00E56F0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9</w:t>
            </w:r>
          </w:p>
        </w:tc>
      </w:tr>
      <w:tr w:rsidR="00E56F0C" w:rsidRPr="00880413" w:rsidTr="00C72BEE">
        <w:trPr>
          <w:trHeight w:val="24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6F0C" w:rsidRPr="00880413" w:rsidRDefault="00E56F0C" w:rsidP="00E56F0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</w:tr>
    </w:tbl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Руководитель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Исполнитель 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E2E">
        <w:rPr>
          <w:rFonts w:ascii="Times New Roman" w:hAnsi="Times New Roman" w:cs="Times New Roman"/>
          <w:sz w:val="24"/>
          <w:szCs w:val="24"/>
        </w:rPr>
        <w:t xml:space="preserve">Дата представления в Администрацию </w:t>
      </w:r>
      <w:r w:rsidR="00C72BEE" w:rsidRPr="00F35E2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35E2E">
        <w:rPr>
          <w:rFonts w:ascii="Times New Roman" w:hAnsi="Times New Roman" w:cs="Times New Roman"/>
          <w:sz w:val="24"/>
          <w:szCs w:val="24"/>
        </w:rPr>
        <w:t xml:space="preserve">Эгвекинот "___" </w:t>
      </w:r>
      <w:r w:rsidR="00CF2094" w:rsidRPr="00F35E2E">
        <w:rPr>
          <w:rFonts w:ascii="Times New Roman" w:hAnsi="Times New Roman" w:cs="Times New Roman"/>
          <w:sz w:val="24"/>
          <w:szCs w:val="24"/>
        </w:rPr>
        <w:t>______</w:t>
      </w:r>
      <w:r w:rsidRPr="00F35E2E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1FA" w:rsidRPr="006361FA" w:rsidRDefault="006361FA" w:rsidP="006361FA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6361FA">
        <w:rPr>
          <w:rFonts w:ascii="Times New Roman" w:hAnsi="Times New Roman" w:cs="Times New Roman"/>
        </w:rPr>
        <w:t>промышленной</w:t>
      </w:r>
      <w:proofErr w:type="gramEnd"/>
      <w:r w:rsidRPr="006361FA">
        <w:rPr>
          <w:rFonts w:ascii="Times New Roman" w:hAnsi="Times New Roman" w:cs="Times New Roman"/>
        </w:rPr>
        <w:t xml:space="preserve"> и сельскохозяйственной </w:t>
      </w:r>
    </w:p>
    <w:p w:rsidR="00CF2094" w:rsidRPr="006361FA" w:rsidRDefault="006361FA" w:rsidP="006361FA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 xml:space="preserve">Политики Администрации городского округа Эгвекинот        </w:t>
      </w:r>
      <w:r w:rsidR="00CF2094" w:rsidRPr="006361FA">
        <w:rPr>
          <w:rFonts w:ascii="Times New Roman" w:hAnsi="Times New Roman" w:cs="Times New Roman"/>
        </w:rPr>
        <w:t>_____________ ______________________</w:t>
      </w:r>
    </w:p>
    <w:p w:rsidR="00CF2094" w:rsidRPr="006361FA" w:rsidRDefault="00CF2094" w:rsidP="00CF2094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М.П.                                                                                          (подпись)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Исполнитель 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 xml:space="preserve">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тел. ______________________        "___" ____________ 20__ г.</w:t>
      </w:r>
    </w:p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094" w:rsidRDefault="00CF2094" w:rsidP="00CF20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CF2094" w:rsidSect="00CF2094">
          <w:pgSz w:w="11905" w:h="16840"/>
          <w:pgMar w:top="567" w:right="567" w:bottom="1134" w:left="1701" w:header="0" w:footer="0" w:gutter="0"/>
          <w:cols w:space="720"/>
          <w:titlePg/>
          <w:docGrid w:linePitch="272"/>
        </w:sectPr>
      </w:pPr>
    </w:p>
    <w:p w:rsidR="00CF2094" w:rsidRDefault="00CF2094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F2094" w:rsidTr="0070426E">
        <w:tc>
          <w:tcPr>
            <w:tcW w:w="5917" w:type="dxa"/>
          </w:tcPr>
          <w:p w:rsidR="00CF2094" w:rsidRPr="00C036C0" w:rsidRDefault="00CF2094" w:rsidP="007042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CF2094" w:rsidRDefault="00CF2094" w:rsidP="00704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Эгвекинот </w:t>
            </w:r>
            <w:proofErr w:type="gramStart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в связи с оказанием услуг по погребению умерших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proofErr w:type="gramEnd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</w:t>
            </w:r>
          </w:p>
        </w:tc>
      </w:tr>
    </w:tbl>
    <w:p w:rsidR="00E56F0C" w:rsidRDefault="00E56F0C" w:rsidP="00E56F0C">
      <w:pPr>
        <w:pStyle w:val="ConsPlusNormal"/>
        <w:jc w:val="both"/>
      </w:pPr>
    </w:p>
    <w:p w:rsidR="00CF2094" w:rsidRDefault="00CF2094" w:rsidP="00E56F0C">
      <w:pPr>
        <w:pStyle w:val="ConsPlusNormal"/>
        <w:jc w:val="both"/>
      </w:pP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94"/>
      <w:bookmarkEnd w:id="6"/>
      <w:r w:rsidRPr="00D65B82">
        <w:rPr>
          <w:rFonts w:ascii="Times New Roman" w:hAnsi="Times New Roman" w:cs="Times New Roman"/>
          <w:sz w:val="24"/>
          <w:szCs w:val="24"/>
        </w:rPr>
        <w:t>РАСЧЕТ</w:t>
      </w:r>
    </w:p>
    <w:p w:rsidR="00CF2094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 xml:space="preserve">стоимости оказанных услуг </w:t>
      </w:r>
    </w:p>
    <w:p w:rsidR="00E56F0C" w:rsidRPr="00CF2094" w:rsidRDefault="00E56F0C" w:rsidP="00E56F0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согласно гарантированному перечню</w:t>
      </w:r>
      <w:r w:rsidR="00CF2094">
        <w:rPr>
          <w:rFonts w:ascii="Times New Roman" w:hAnsi="Times New Roman" w:cs="Times New Roman"/>
          <w:sz w:val="24"/>
          <w:szCs w:val="24"/>
        </w:rPr>
        <w:t xml:space="preserve"> </w:t>
      </w:r>
      <w:r w:rsidR="00CF2094" w:rsidRPr="00F35E2E">
        <w:rPr>
          <w:rFonts w:ascii="Times New Roman" w:hAnsi="Times New Roman" w:cs="Times New Roman"/>
          <w:sz w:val="24"/>
          <w:szCs w:val="24"/>
        </w:rPr>
        <w:t>услуг по погребению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За _________________ 20____ года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555"/>
        <w:gridCol w:w="379"/>
        <w:gridCol w:w="469"/>
        <w:gridCol w:w="986"/>
        <w:gridCol w:w="986"/>
        <w:gridCol w:w="986"/>
        <w:gridCol w:w="986"/>
        <w:gridCol w:w="986"/>
        <w:gridCol w:w="986"/>
        <w:gridCol w:w="986"/>
        <w:gridCol w:w="988"/>
      </w:tblGrid>
      <w:tr w:rsidR="00E56F0C" w:rsidRPr="00D65B82" w:rsidTr="0070426E">
        <w:tc>
          <w:tcPr>
            <w:tcW w:w="240" w:type="pct"/>
            <w:vMerge w:val="restart"/>
            <w:textDirection w:val="btLr"/>
            <w:vAlign w:val="center"/>
          </w:tcPr>
          <w:p w:rsidR="00E56F0C" w:rsidRPr="00D65B82" w:rsidRDefault="00CF2094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56F0C" w:rsidRPr="00D65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6F0C" w:rsidRPr="00D65B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56F0C" w:rsidRPr="00D65B82">
              <w:rPr>
                <w:rFonts w:ascii="Times New Roman" w:hAnsi="Times New Roman" w:cs="Times New Roman"/>
              </w:rPr>
              <w:t>/</w:t>
            </w:r>
            <w:proofErr w:type="spellStart"/>
            <w:r w:rsidR="00E56F0C" w:rsidRPr="00D65B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 xml:space="preserve">Статус </w:t>
            </w:r>
            <w:proofErr w:type="gramStart"/>
            <w:r w:rsidRPr="00D65B82">
              <w:rPr>
                <w:rFonts w:ascii="Times New Roman" w:hAnsi="Times New Roman" w:cs="Times New Roman"/>
              </w:rPr>
              <w:t>погребенного</w:t>
            </w:r>
            <w:proofErr w:type="gramEnd"/>
          </w:p>
        </w:tc>
        <w:tc>
          <w:tcPr>
            <w:tcW w:w="4042" w:type="pct"/>
            <w:gridSpan w:val="8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Стоимость оказанных услуг согласно гарантированному перечню, руб.</w:t>
            </w:r>
          </w:p>
        </w:tc>
      </w:tr>
      <w:tr w:rsidR="00E56F0C" w:rsidRPr="00D65B82" w:rsidTr="0070426E">
        <w:trPr>
          <w:cantSplit/>
          <w:trHeight w:val="3637"/>
        </w:trPr>
        <w:tc>
          <w:tcPr>
            <w:tcW w:w="240" w:type="pct"/>
            <w:vMerge/>
          </w:tcPr>
          <w:p w:rsidR="00E56F0C" w:rsidRPr="00D65B82" w:rsidRDefault="00E56F0C" w:rsidP="00E56F0C"/>
        </w:tc>
        <w:tc>
          <w:tcPr>
            <w:tcW w:w="285" w:type="pct"/>
            <w:vMerge/>
          </w:tcPr>
          <w:p w:rsidR="00E56F0C" w:rsidRPr="00D65B82" w:rsidRDefault="00E56F0C" w:rsidP="00E56F0C"/>
        </w:tc>
        <w:tc>
          <w:tcPr>
            <w:tcW w:w="194" w:type="pct"/>
            <w:vMerge/>
          </w:tcPr>
          <w:p w:rsidR="00E56F0C" w:rsidRPr="00D65B82" w:rsidRDefault="00E56F0C" w:rsidP="00E56F0C"/>
        </w:tc>
        <w:tc>
          <w:tcPr>
            <w:tcW w:w="240" w:type="pct"/>
            <w:vMerge/>
          </w:tcPr>
          <w:p w:rsidR="00E56F0C" w:rsidRPr="00D65B82" w:rsidRDefault="00E56F0C" w:rsidP="00E56F0C"/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F35E2E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65B82">
              <w:rPr>
                <w:rFonts w:ascii="Times New Roman" w:hAnsi="Times New Roman" w:cs="Times New Roman"/>
              </w:rPr>
              <w:t>оставка гроба и других предметов,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Рытье могилы и захоронение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 xml:space="preserve">Туалет </w:t>
            </w:r>
            <w:proofErr w:type="gramStart"/>
            <w:r w:rsidRPr="00D65B82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505" w:type="pct"/>
            <w:textDirection w:val="btLr"/>
            <w:vAlign w:val="center"/>
          </w:tcPr>
          <w:p w:rsidR="00E56F0C" w:rsidRPr="00F35E2E" w:rsidRDefault="00F35E2E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2E">
              <w:rPr>
                <w:rFonts w:ascii="Times New Roman" w:hAnsi="Times New Roman" w:cs="Times New Roman"/>
              </w:rPr>
              <w:t>Вынос гроба с телом умершего из помещения морга с заездом на дом и доставка к месту захоронения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F35E2E" w:rsidRDefault="00F35E2E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E2E">
              <w:rPr>
                <w:rFonts w:ascii="Times New Roman" w:hAnsi="Times New Roman" w:cs="Times New Roman"/>
              </w:rPr>
              <w:t>Вынос тела умершего из помещения квартиры и доставка его в помещение морга</w:t>
            </w:r>
          </w:p>
        </w:tc>
        <w:tc>
          <w:tcPr>
            <w:tcW w:w="508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Всего</w:t>
            </w:r>
          </w:p>
        </w:tc>
      </w:tr>
      <w:tr w:rsidR="00E56F0C" w:rsidRPr="00D65B82" w:rsidTr="0070426E">
        <w:tc>
          <w:tcPr>
            <w:tcW w:w="240" w:type="pct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Дата представления в Администрацию </w:t>
      </w:r>
      <w:r w:rsidR="00CF2094" w:rsidRPr="00F35E2E">
        <w:rPr>
          <w:rFonts w:ascii="Times New Roman" w:hAnsi="Times New Roman" w:cs="Times New Roman"/>
        </w:rPr>
        <w:t xml:space="preserve">городского округа </w:t>
      </w:r>
      <w:r w:rsidRPr="00F35E2E">
        <w:rPr>
          <w:rFonts w:ascii="Times New Roman" w:hAnsi="Times New Roman" w:cs="Times New Roman"/>
        </w:rPr>
        <w:t>Эгвекинот "___" ____________ 20____ г.</w:t>
      </w: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F35E2E" w:rsidRPr="00F35E2E" w:rsidRDefault="00F35E2E" w:rsidP="00F35E2E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F35E2E">
        <w:rPr>
          <w:rFonts w:ascii="Times New Roman" w:hAnsi="Times New Roman" w:cs="Times New Roman"/>
        </w:rPr>
        <w:t>промышленной</w:t>
      </w:r>
      <w:proofErr w:type="gramEnd"/>
      <w:r w:rsidRPr="00F35E2E">
        <w:rPr>
          <w:rFonts w:ascii="Times New Roman" w:hAnsi="Times New Roman" w:cs="Times New Roman"/>
        </w:rPr>
        <w:t xml:space="preserve"> и сельскохозяйственной </w:t>
      </w:r>
    </w:p>
    <w:p w:rsidR="00CF2094" w:rsidRPr="00F35E2E" w:rsidRDefault="00F35E2E" w:rsidP="00F35E2E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Политики Администрации городского округа Эгвекинот        </w:t>
      </w:r>
      <w:r w:rsidR="00CF2094" w:rsidRPr="00F35E2E">
        <w:rPr>
          <w:rFonts w:ascii="Times New Roman" w:hAnsi="Times New Roman" w:cs="Times New Roman"/>
        </w:rPr>
        <w:t>_____________ ______________________</w:t>
      </w:r>
    </w:p>
    <w:p w:rsidR="00CF2094" w:rsidRPr="00CF2094" w:rsidRDefault="00CF2094" w:rsidP="00CF2094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М.П.                                                                              </w:t>
      </w:r>
      <w:r w:rsidR="00F35E2E" w:rsidRPr="00F35E2E">
        <w:rPr>
          <w:rFonts w:ascii="Times New Roman" w:hAnsi="Times New Roman" w:cs="Times New Roman"/>
        </w:rPr>
        <w:t xml:space="preserve">                 </w:t>
      </w:r>
      <w:r w:rsidRPr="00F35E2E">
        <w:rPr>
          <w:rFonts w:ascii="Times New Roman" w:hAnsi="Times New Roman" w:cs="Times New Roman"/>
        </w:rPr>
        <w:t xml:space="preserve"> </w:t>
      </w:r>
      <w:r w:rsidRPr="00CF2094">
        <w:rPr>
          <w:rFonts w:ascii="Times New Roman" w:hAnsi="Times New Roman" w:cs="Times New Roman"/>
        </w:rPr>
        <w:t>(подпись)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</w:t>
      </w:r>
      <w:r w:rsidR="00CF2094">
        <w:rPr>
          <w:rFonts w:ascii="Times New Roman" w:hAnsi="Times New Roman" w:cs="Times New Roman"/>
        </w:rPr>
        <w:t xml:space="preserve">               </w:t>
      </w:r>
      <w:r w:rsidRPr="00D65B82">
        <w:rPr>
          <w:rFonts w:ascii="Times New Roman" w:hAnsi="Times New Roman" w:cs="Times New Roman"/>
        </w:rPr>
        <w:t xml:space="preserve">(подпись)           </w:t>
      </w:r>
      <w:r w:rsidR="00CF2094">
        <w:rPr>
          <w:rFonts w:ascii="Times New Roman" w:hAnsi="Times New Roman" w:cs="Times New Roman"/>
        </w:rPr>
        <w:t xml:space="preserve">             </w:t>
      </w:r>
      <w:r w:rsidRPr="00D65B82">
        <w:rPr>
          <w:rFonts w:ascii="Times New Roman" w:hAnsi="Times New Roman" w:cs="Times New Roman"/>
        </w:rPr>
        <w:t xml:space="preserve">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</w:t>
      </w:r>
      <w:r w:rsidR="00CF2094">
        <w:rPr>
          <w:rFonts w:ascii="Times New Roman" w:hAnsi="Times New Roman" w:cs="Times New Roman"/>
        </w:rPr>
        <w:t xml:space="preserve">               </w:t>
      </w:r>
      <w:r w:rsidRPr="00D65B82">
        <w:rPr>
          <w:rFonts w:ascii="Times New Roman" w:hAnsi="Times New Roman" w:cs="Times New Roman"/>
        </w:rPr>
        <w:t xml:space="preserve">(подпись)            </w:t>
      </w:r>
      <w:r w:rsidR="00CF2094">
        <w:rPr>
          <w:rFonts w:ascii="Times New Roman" w:hAnsi="Times New Roman" w:cs="Times New Roman"/>
        </w:rPr>
        <w:t xml:space="preserve">            </w:t>
      </w:r>
      <w:r w:rsidRPr="00D65B82">
        <w:rPr>
          <w:rFonts w:ascii="Times New Roman" w:hAnsi="Times New Roman" w:cs="Times New Roman"/>
        </w:rPr>
        <w:t>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тел. ______________________        "___" ____________ 20__ г.</w:t>
      </w:r>
    </w:p>
    <w:p w:rsidR="00CF2094" w:rsidRDefault="00CF2094" w:rsidP="00E56F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F2094" w:rsidSect="00CF2094">
          <w:pgSz w:w="11905" w:h="16840"/>
          <w:pgMar w:top="567" w:right="567" w:bottom="1134" w:left="1701" w:header="0" w:footer="0" w:gutter="0"/>
          <w:cols w:space="720"/>
          <w:titlePg/>
          <w:docGrid w:linePitch="272"/>
        </w:sectPr>
      </w:pPr>
    </w:p>
    <w:p w:rsidR="00CF2094" w:rsidRDefault="00CF2094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F2094" w:rsidTr="0070426E">
        <w:tc>
          <w:tcPr>
            <w:tcW w:w="5917" w:type="dxa"/>
          </w:tcPr>
          <w:p w:rsidR="00CF2094" w:rsidRPr="00C036C0" w:rsidRDefault="00CF2094" w:rsidP="007042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CF2094" w:rsidRDefault="00CF2094" w:rsidP="00704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Эгвекинот </w:t>
            </w:r>
            <w:proofErr w:type="gramStart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в связи с оказанием услуг по погребению умерших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proofErr w:type="gramEnd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</w:t>
            </w:r>
          </w:p>
        </w:tc>
      </w:tr>
    </w:tbl>
    <w:p w:rsidR="00CF2094" w:rsidRDefault="00CF2094" w:rsidP="00CF2094">
      <w:pPr>
        <w:pStyle w:val="ConsPlusNormal"/>
        <w:jc w:val="both"/>
      </w:pPr>
    </w:p>
    <w:p w:rsidR="00E56F0C" w:rsidRPr="00B777BE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B777BE" w:rsidRDefault="00E56F0C" w:rsidP="00E56F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Дата _____________</w:t>
      </w:r>
    </w:p>
    <w:p w:rsidR="00E56F0C" w:rsidRPr="00B777BE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B777BE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84"/>
      <w:bookmarkEnd w:id="7"/>
      <w:r w:rsidRPr="00B777BE">
        <w:rPr>
          <w:rFonts w:ascii="Times New Roman" w:hAnsi="Times New Roman" w:cs="Times New Roman"/>
          <w:sz w:val="24"/>
          <w:szCs w:val="24"/>
        </w:rPr>
        <w:t>Декларация</w:t>
      </w:r>
    </w:p>
    <w:p w:rsidR="00E56F0C" w:rsidRPr="00B777BE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о соответствии требованиям, указанным в пункте 2.8 Порядка предоставления субсидии из бюджета городского округа Эгвекинот на возмещение затрат в связи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E56F0C" w:rsidRPr="00B777BE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7BE">
        <w:rPr>
          <w:rFonts w:ascii="Times New Roman" w:hAnsi="Times New Roman" w:cs="Times New Roman"/>
          <w:sz w:val="24"/>
          <w:szCs w:val="24"/>
        </w:rPr>
        <w:t>Настоящим _______________ (наименование претендента, претендующего на получение субсидии, место нахождения, почтовый адрес), в лице руководителя _______________ (Ф.И.О., должность руководителя), действующего на основании ______________, декларирует о соответствии требованиям, установленным пунктом 2.8 Порядка предоставления субсидии из бюджета городского округа Эгвекинот на возмещение затрат в связи с оказанием услуг по погребению умерших на территории городского округа Эгвекинот согласно гарантированному перечню услуг, утвержденного Постановлением Администрации</w:t>
      </w:r>
      <w:proofErr w:type="gramEnd"/>
      <w:r w:rsidRPr="00B777BE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от "___" __________ 20___ года</w:t>
      </w:r>
      <w:r w:rsidR="00CF2094">
        <w:rPr>
          <w:rFonts w:ascii="Times New Roman" w:hAnsi="Times New Roman" w:cs="Times New Roman"/>
          <w:sz w:val="24"/>
          <w:szCs w:val="24"/>
        </w:rPr>
        <w:t xml:space="preserve"> №</w:t>
      </w:r>
      <w:r w:rsidR="00CF2094" w:rsidRPr="00B777BE">
        <w:rPr>
          <w:rFonts w:ascii="Times New Roman" w:hAnsi="Times New Roman" w:cs="Times New Roman"/>
          <w:sz w:val="24"/>
          <w:szCs w:val="24"/>
        </w:rPr>
        <w:t xml:space="preserve"> ____</w:t>
      </w:r>
      <w:r w:rsidRPr="00B777BE">
        <w:rPr>
          <w:rFonts w:ascii="Times New Roman" w:hAnsi="Times New Roman" w:cs="Times New Roman"/>
          <w:sz w:val="24"/>
          <w:szCs w:val="24"/>
        </w:rPr>
        <w:t>, на "____" ____________ 20___ г. (первое число месяца, предшествующего месяцу, в котором планируется заключение договора), а именно: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 xml:space="preserve">- отсутствие просроченной задолженности по возврату в бюджет городского округа Эгвекинот субсидий, бюджетных инвестиций, </w:t>
      </w:r>
      <w:proofErr w:type="gramStart"/>
      <w:r w:rsidRPr="00B777B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777B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городского округа Эгвекинот;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- претендент не находится в процессе реорганизации, ликвидации, банкротства;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7BE">
        <w:rPr>
          <w:rFonts w:ascii="Times New Roman" w:hAnsi="Times New Roman" w:cs="Times New Roman"/>
          <w:sz w:val="24"/>
          <w:szCs w:val="24"/>
        </w:rPr>
        <w:t>-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777B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777BE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 w:rsidRPr="00B777BE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E56F0C" w:rsidRPr="00B777BE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 xml:space="preserve">- претендент не получал средства из бюджета городского округа Эгвекинот на основании иных нормативных правовых актов или муниципальных правовых актов </w:t>
      </w:r>
      <w:proofErr w:type="gramStart"/>
      <w:r w:rsidRPr="00B777BE">
        <w:rPr>
          <w:rFonts w:ascii="Times New Roman" w:hAnsi="Times New Roman" w:cs="Times New Roman"/>
          <w:sz w:val="24"/>
          <w:szCs w:val="24"/>
        </w:rPr>
        <w:t>в целях возмещения затрат в связи с оказанием по погребению умерших на территории</w:t>
      </w:r>
      <w:proofErr w:type="gramEnd"/>
      <w:r w:rsidRPr="00B777BE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согласно гарантированному перечню услуг, не возмещаемых за счет государственных внебюджетных фондов и бюджетов иных уровней.</w:t>
      </w:r>
    </w:p>
    <w:p w:rsidR="00E56F0C" w:rsidRPr="00B777BE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B777BE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>Руководитель        _______________________________________________________</w:t>
      </w:r>
    </w:p>
    <w:p w:rsidR="00E56F0C" w:rsidRPr="00B777BE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 xml:space="preserve">                      (подпись)             (расшифровка подписи)</w:t>
      </w:r>
    </w:p>
    <w:p w:rsidR="00E56F0C" w:rsidRPr="00B777BE" w:rsidRDefault="00E56F0C" w:rsidP="00E56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0E1FE9" w:rsidRDefault="00E56F0C" w:rsidP="00E56F0C">
      <w:pPr>
        <w:pStyle w:val="ConsPlusNonformat"/>
        <w:jc w:val="both"/>
        <w:rPr>
          <w:sz w:val="24"/>
          <w:szCs w:val="24"/>
        </w:rPr>
      </w:pPr>
      <w:r w:rsidRPr="00B777B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B2D87" w:rsidRDefault="005B2D87" w:rsidP="00E56F0C"/>
    <w:sectPr w:rsidR="005B2D87" w:rsidSect="00CF2094">
      <w:pgSz w:w="11905" w:h="16840"/>
      <w:pgMar w:top="567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19" w:rsidRPr="00CF2094" w:rsidRDefault="001C2019" w:rsidP="00CF2094">
      <w:r>
        <w:separator/>
      </w:r>
    </w:p>
  </w:endnote>
  <w:endnote w:type="continuationSeparator" w:id="0">
    <w:p w:rsidR="001C2019" w:rsidRPr="00CF2094" w:rsidRDefault="001C2019" w:rsidP="00CF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19" w:rsidRPr="00CF2094" w:rsidRDefault="001C2019" w:rsidP="00CF2094">
      <w:r>
        <w:separator/>
      </w:r>
    </w:p>
  </w:footnote>
  <w:footnote w:type="continuationSeparator" w:id="0">
    <w:p w:rsidR="001C2019" w:rsidRPr="00CF2094" w:rsidRDefault="001C2019" w:rsidP="00CF2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3B" w:rsidRPr="0071073B" w:rsidRDefault="007F512F">
    <w:pPr>
      <w:pStyle w:val="a4"/>
      <w:jc w:val="center"/>
      <w:rPr>
        <w:sz w:val="24"/>
        <w:szCs w:val="24"/>
      </w:rPr>
    </w:pPr>
    <w:r w:rsidRPr="0071073B">
      <w:rPr>
        <w:sz w:val="24"/>
        <w:szCs w:val="24"/>
      </w:rPr>
      <w:fldChar w:fldCharType="begin"/>
    </w:r>
    <w:r w:rsidR="00687AFA" w:rsidRPr="0071073B">
      <w:rPr>
        <w:sz w:val="24"/>
        <w:szCs w:val="24"/>
      </w:rPr>
      <w:instrText xml:space="preserve"> PAGE   \* MERGEFORMAT </w:instrText>
    </w:r>
    <w:r w:rsidRPr="0071073B">
      <w:rPr>
        <w:sz w:val="24"/>
        <w:szCs w:val="24"/>
      </w:rPr>
      <w:fldChar w:fldCharType="separate"/>
    </w:r>
    <w:r w:rsidR="00801E9F">
      <w:rPr>
        <w:noProof/>
        <w:sz w:val="24"/>
        <w:szCs w:val="24"/>
      </w:rPr>
      <w:t>4</w:t>
    </w:r>
    <w:r w:rsidRPr="0071073B">
      <w:rPr>
        <w:sz w:val="24"/>
        <w:szCs w:val="24"/>
      </w:rPr>
      <w:fldChar w:fldCharType="end"/>
    </w:r>
  </w:p>
  <w:p w:rsidR="0071073B" w:rsidRDefault="001C20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0C"/>
    <w:rsid w:val="0008158A"/>
    <w:rsid w:val="000F1895"/>
    <w:rsid w:val="001C0574"/>
    <w:rsid w:val="001C2019"/>
    <w:rsid w:val="00370CCC"/>
    <w:rsid w:val="00420E8E"/>
    <w:rsid w:val="00452E6D"/>
    <w:rsid w:val="00486F4C"/>
    <w:rsid w:val="004C5495"/>
    <w:rsid w:val="005B2D87"/>
    <w:rsid w:val="006361FA"/>
    <w:rsid w:val="00687AFA"/>
    <w:rsid w:val="007F512F"/>
    <w:rsid w:val="00801E9F"/>
    <w:rsid w:val="0083026D"/>
    <w:rsid w:val="00896665"/>
    <w:rsid w:val="008E096A"/>
    <w:rsid w:val="00982C5C"/>
    <w:rsid w:val="00A31CB5"/>
    <w:rsid w:val="00C027AF"/>
    <w:rsid w:val="00C43830"/>
    <w:rsid w:val="00C72BEE"/>
    <w:rsid w:val="00CC2C56"/>
    <w:rsid w:val="00CF2094"/>
    <w:rsid w:val="00E56F0C"/>
    <w:rsid w:val="00E76344"/>
    <w:rsid w:val="00F27D41"/>
    <w:rsid w:val="00F35E2E"/>
    <w:rsid w:val="00F5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F0C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56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56F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56F0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56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56F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56F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F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CF20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20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DB29A3B7A2D2395396E0958E970448E0D5CE787622D2E54C08EFA075D6894ABA114322D6603858305012857F88CB788AD53DDEDAFECFEVBZ3D" TargetMode="External"/><Relationship Id="rId13" Type="http://schemas.openxmlformats.org/officeDocument/2006/relationships/hyperlink" Target="file:///C:\Users\2A28~1\AppData\Local\Temp\notesC7A056\&#1058;&#1080;&#1087;&#1086;&#1074;&#1086;&#1077;%20&#1087;&#1086;&#1089;&#1090;&#1072;&#1085;&#1086;&#1074;&#1083;&#1077;&#1085;&#1080;&#1077;%20&#1087;&#1088;&#1077;&#1076;&#1086;&#1089;&#1090;%20&#1089;&#1091;&#1073;&#1089;&#1080;&#1076;&#1080;&#1081;.docx" TargetMode="External"/><Relationship Id="rId18" Type="http://schemas.openxmlformats.org/officeDocument/2006/relationships/hyperlink" Target="file:///G:\&#1059;&#1060;&#1069;&#1048;&#1054;\&#1056;&#1048;&#1058;&#1059;&#1040;&#1051;&#1050;&#1040;\&#1087;&#1088;&#1086;&#1074;&#1080;&#1076;&#1077;&#1085;&#1080;&#1077;\post-117-ot-180418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82DB29A3B7A2D2395396E0958E970448E0E52E18A632D2E54C08EFA075D6894ABA114322D6506838305012857F88CB788AD53DDEDAFECFEVBZ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2DB29A3B7A2D2395396E0958E970448E0E52E18A632D2E54C08EFA075D6894ABA114322D6506808205012857F88CB788AD53DDEDAFECFEVBZ3D" TargetMode="External"/><Relationship Id="rId20" Type="http://schemas.openxmlformats.org/officeDocument/2006/relationships/hyperlink" Target="file:///G:\&#1059;&#1060;&#1069;&#1048;&#1054;\&#1056;&#1048;&#1058;&#1059;&#1040;&#1051;&#1050;&#1040;\&#1087;&#1088;&#1086;&#1074;&#1080;&#1076;&#1077;&#1085;&#1080;&#1077;\post-117-ot-180418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DB29A3B7A2D2395396E0958E970448E0D59E58D642D2E54C08EFA075D6894ABA114322D6507848005012857F88CB788AD53DDEDAFECFEVBZ3D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&#1059;&#1060;&#1069;&#1048;&#1054;\&#1056;&#1048;&#1058;&#1059;&#1040;&#1051;&#1050;&#1040;\&#1087;&#1088;&#1086;&#1074;&#1080;&#1076;&#1077;&#1085;&#1080;&#1077;\&#1055;&#1086;&#1088;&#1103;&#1076;&#1086;&#1082;_&#1072;&#1085;&#1072;&#1076;&#1099;&#1088;&#1100;.docx" TargetMode="External"/><Relationship Id="rId10" Type="http://schemas.openxmlformats.org/officeDocument/2006/relationships/hyperlink" Target="consultantplus://offline/ref=182DB29A3B7A2D2395396E0958E970448E0D5AE288652D2E54C08EFA075D6894ABA114322D65068C8305012857F88CB788AD53DDEDAFECFEVBZ3D" TargetMode="External"/><Relationship Id="rId19" Type="http://schemas.openxmlformats.org/officeDocument/2006/relationships/hyperlink" Target="file:///G:\&#1059;&#1060;&#1069;&#1048;&#1054;\&#1056;&#1048;&#1058;&#1059;&#1040;&#1051;&#1050;&#1040;\&#1087;&#1088;&#1086;&#1074;&#1080;&#1076;&#1077;&#1085;&#1080;&#1077;\post-117-ot-1804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DB29A3B7A2D2395396E0958E970448F0752E78F632D2E54C08EFA075D6894B9A14C3E2D6119858210577911VAZDD" TargetMode="External"/><Relationship Id="rId14" Type="http://schemas.openxmlformats.org/officeDocument/2006/relationships/hyperlink" Target="consultantplus://offline/ref=20ECEEDD62D2E05477044D2A1F2E94547280EB3F612F389A1B35C969529EBBE979C18E4A93A2D7S2s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7</cp:revision>
  <dcterms:created xsi:type="dcterms:W3CDTF">2020-01-05T03:10:00Z</dcterms:created>
  <dcterms:modified xsi:type="dcterms:W3CDTF">2020-01-10T00:15:00Z</dcterms:modified>
</cp:coreProperties>
</file>