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CC" w:rsidRPr="00702CA3" w:rsidRDefault="00AE2BCC" w:rsidP="00222ABA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CC" w:rsidRPr="00702CA3" w:rsidRDefault="00AE2BCC" w:rsidP="00AE2BCC">
      <w:pPr>
        <w:pStyle w:val="1"/>
        <w:rPr>
          <w:b/>
          <w:szCs w:val="24"/>
        </w:rPr>
      </w:pPr>
      <w:r w:rsidRPr="00702CA3">
        <w:rPr>
          <w:b/>
          <w:szCs w:val="24"/>
        </w:rPr>
        <w:t xml:space="preserve">АДМИНИСТРАЦИЯ </w:t>
      </w:r>
    </w:p>
    <w:p w:rsidR="00AE2BCC" w:rsidRPr="00702CA3" w:rsidRDefault="00AE2BCC" w:rsidP="00AE2BCC">
      <w:pPr>
        <w:pStyle w:val="1"/>
        <w:rPr>
          <w:b/>
          <w:szCs w:val="24"/>
        </w:rPr>
      </w:pPr>
      <w:r w:rsidRPr="00702CA3">
        <w:rPr>
          <w:b/>
          <w:szCs w:val="24"/>
        </w:rPr>
        <w:t>ГОРОДСКОГО ОКРГУА ЭГВЕКИНОТ</w:t>
      </w:r>
    </w:p>
    <w:p w:rsidR="00AE2BCC" w:rsidRPr="00702CA3" w:rsidRDefault="00AE2BCC" w:rsidP="00AE2BCC">
      <w:pPr>
        <w:jc w:val="center"/>
        <w:rPr>
          <w:sz w:val="24"/>
          <w:szCs w:val="24"/>
        </w:rPr>
      </w:pPr>
    </w:p>
    <w:p w:rsidR="00AE2BCC" w:rsidRPr="00702CA3" w:rsidRDefault="00AE2BCC" w:rsidP="00AE2BCC">
      <w:pPr>
        <w:pStyle w:val="2"/>
        <w:rPr>
          <w:szCs w:val="24"/>
        </w:rPr>
      </w:pPr>
      <w:r w:rsidRPr="00702CA3">
        <w:rPr>
          <w:szCs w:val="24"/>
        </w:rPr>
        <w:t>ПОСТАНОВЛЕНИЕ</w:t>
      </w:r>
    </w:p>
    <w:p w:rsidR="00AE2BCC" w:rsidRPr="00702CA3" w:rsidRDefault="00AE2BCC" w:rsidP="00AE2BCC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29"/>
        <w:gridCol w:w="3327"/>
        <w:gridCol w:w="3233"/>
      </w:tblGrid>
      <w:tr w:rsidR="00AE2BCC" w:rsidRPr="00EE5712" w:rsidTr="00222ABA">
        <w:tc>
          <w:tcPr>
            <w:tcW w:w="3329" w:type="dxa"/>
          </w:tcPr>
          <w:p w:rsidR="00AE2BCC" w:rsidRPr="00EE5712" w:rsidRDefault="00AE2BCC" w:rsidP="00AF5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571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 </w:t>
            </w:r>
            <w:r w:rsidR="00AF5EB1">
              <w:rPr>
                <w:sz w:val="24"/>
                <w:szCs w:val="24"/>
              </w:rPr>
              <w:t>29</w:t>
            </w:r>
            <w:r w:rsidR="00E14E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мая </w:t>
            </w:r>
            <w:r w:rsidRPr="00EE571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E571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27" w:type="dxa"/>
          </w:tcPr>
          <w:p w:rsidR="00AE2BCC" w:rsidRPr="00EE5712" w:rsidRDefault="00AE2BCC" w:rsidP="00AF5EB1">
            <w:pPr>
              <w:jc w:val="center"/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>№</w:t>
            </w:r>
            <w:r w:rsidR="00AF5EB1">
              <w:rPr>
                <w:sz w:val="24"/>
                <w:szCs w:val="24"/>
              </w:rPr>
              <w:t xml:space="preserve"> 208</w:t>
            </w:r>
            <w:r w:rsidRPr="00EE5712"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233" w:type="dxa"/>
          </w:tcPr>
          <w:p w:rsidR="00AE2BCC" w:rsidRPr="00EE5712" w:rsidRDefault="00AE2BCC" w:rsidP="00AA2C75">
            <w:pPr>
              <w:jc w:val="right"/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>п. Эгвекинот</w:t>
            </w:r>
          </w:p>
        </w:tc>
      </w:tr>
    </w:tbl>
    <w:p w:rsidR="00AE2BCC" w:rsidRPr="00702CA3" w:rsidRDefault="00AE2BCC" w:rsidP="00AE2BCC">
      <w:pPr>
        <w:rPr>
          <w:b/>
          <w:sz w:val="24"/>
          <w:szCs w:val="24"/>
        </w:rPr>
      </w:pPr>
    </w:p>
    <w:p w:rsidR="00AA5075" w:rsidRPr="00460C19" w:rsidRDefault="00AA5075" w:rsidP="00AA5075">
      <w:pPr>
        <w:spacing w:line="276" w:lineRule="auto"/>
        <w:jc w:val="center"/>
        <w:rPr>
          <w:b/>
          <w:sz w:val="24"/>
          <w:szCs w:val="24"/>
        </w:rPr>
      </w:pPr>
      <w:r w:rsidRPr="00460C19">
        <w:rPr>
          <w:b/>
          <w:sz w:val="24"/>
          <w:szCs w:val="24"/>
        </w:rPr>
        <w:t xml:space="preserve">О признании </w:t>
      </w:r>
      <w:proofErr w:type="gramStart"/>
      <w:r w:rsidRPr="00460C19">
        <w:rPr>
          <w:b/>
          <w:sz w:val="24"/>
          <w:szCs w:val="24"/>
        </w:rPr>
        <w:t>утратившими</w:t>
      </w:r>
      <w:proofErr w:type="gramEnd"/>
      <w:r w:rsidRPr="00460C19">
        <w:rPr>
          <w:b/>
          <w:sz w:val="24"/>
          <w:szCs w:val="24"/>
        </w:rPr>
        <w:t xml:space="preserve"> силу муниципальных нормативных правовых актов по вопросам предоставления субсидий из бюджета городского округа Эгвекинот на финансовую поддержку </w:t>
      </w:r>
      <w:r w:rsidR="007E73DD" w:rsidRPr="00460C19">
        <w:rPr>
          <w:b/>
          <w:sz w:val="24"/>
          <w:szCs w:val="24"/>
        </w:rPr>
        <w:t>производства молочной продукции</w:t>
      </w:r>
    </w:p>
    <w:p w:rsidR="00AE2BCC" w:rsidRPr="00460C19" w:rsidRDefault="00AE2BCC" w:rsidP="007E73DD">
      <w:pPr>
        <w:jc w:val="both"/>
        <w:rPr>
          <w:sz w:val="24"/>
          <w:szCs w:val="24"/>
        </w:rPr>
      </w:pPr>
    </w:p>
    <w:p w:rsidR="00AE2BCC" w:rsidRPr="00460C19" w:rsidRDefault="00AE2BCC" w:rsidP="00AE2BCC">
      <w:pPr>
        <w:spacing w:line="276" w:lineRule="auto"/>
        <w:ind w:firstLine="709"/>
        <w:jc w:val="both"/>
        <w:rPr>
          <w:sz w:val="24"/>
          <w:szCs w:val="24"/>
        </w:rPr>
      </w:pPr>
      <w:r w:rsidRPr="00460C19">
        <w:rPr>
          <w:bCs/>
          <w:sz w:val="24"/>
          <w:szCs w:val="24"/>
        </w:rPr>
        <w:t>В</w:t>
      </w:r>
      <w:r w:rsidR="00AA5075" w:rsidRPr="00460C19">
        <w:rPr>
          <w:bCs/>
          <w:sz w:val="24"/>
          <w:szCs w:val="24"/>
        </w:rPr>
        <w:t xml:space="preserve"> целях приведения муниципальных</w:t>
      </w:r>
      <w:r w:rsidRPr="00460C19">
        <w:rPr>
          <w:bCs/>
          <w:sz w:val="24"/>
          <w:szCs w:val="24"/>
        </w:rPr>
        <w:t xml:space="preserve"> </w:t>
      </w:r>
      <w:r w:rsidR="00AA5075" w:rsidRPr="00460C19">
        <w:rPr>
          <w:bCs/>
          <w:sz w:val="24"/>
          <w:szCs w:val="24"/>
        </w:rPr>
        <w:t>нормативных</w:t>
      </w:r>
      <w:r w:rsidRPr="00460C19">
        <w:rPr>
          <w:bCs/>
          <w:sz w:val="24"/>
          <w:szCs w:val="24"/>
        </w:rPr>
        <w:t xml:space="preserve"> </w:t>
      </w:r>
      <w:r w:rsidR="00AA5075" w:rsidRPr="00460C19">
        <w:rPr>
          <w:bCs/>
          <w:sz w:val="24"/>
          <w:szCs w:val="24"/>
        </w:rPr>
        <w:t>правовых</w:t>
      </w:r>
      <w:r w:rsidRPr="00460C19">
        <w:rPr>
          <w:bCs/>
          <w:sz w:val="24"/>
          <w:szCs w:val="24"/>
        </w:rPr>
        <w:t xml:space="preserve"> а</w:t>
      </w:r>
      <w:r w:rsidR="00AA5075" w:rsidRPr="00460C19">
        <w:rPr>
          <w:bCs/>
          <w:sz w:val="24"/>
          <w:szCs w:val="24"/>
        </w:rPr>
        <w:t>ктов</w:t>
      </w:r>
      <w:r w:rsidRPr="00460C19">
        <w:rPr>
          <w:bCs/>
          <w:sz w:val="24"/>
          <w:szCs w:val="24"/>
        </w:rPr>
        <w:t xml:space="preserve"> городского округа Эгвекинот в соответствие с законодательством Чукотского автономного округа, Администрация городского округа Эгвекинот </w:t>
      </w:r>
    </w:p>
    <w:p w:rsidR="00AE2BCC" w:rsidRPr="00460C19" w:rsidRDefault="00AE2BCC" w:rsidP="00AE2BCC">
      <w:pPr>
        <w:ind w:firstLine="709"/>
        <w:jc w:val="both"/>
        <w:rPr>
          <w:sz w:val="24"/>
          <w:szCs w:val="24"/>
        </w:rPr>
      </w:pPr>
    </w:p>
    <w:p w:rsidR="00AE2BCC" w:rsidRPr="00460C19" w:rsidRDefault="00AE2BCC" w:rsidP="00AE2BCC">
      <w:pPr>
        <w:jc w:val="both"/>
        <w:rPr>
          <w:b/>
          <w:sz w:val="24"/>
          <w:szCs w:val="24"/>
        </w:rPr>
      </w:pPr>
      <w:proofErr w:type="gramStart"/>
      <w:r w:rsidRPr="00460C19">
        <w:rPr>
          <w:b/>
          <w:sz w:val="24"/>
          <w:szCs w:val="24"/>
        </w:rPr>
        <w:t>П</w:t>
      </w:r>
      <w:proofErr w:type="gramEnd"/>
      <w:r w:rsidRPr="00460C19">
        <w:rPr>
          <w:b/>
          <w:sz w:val="24"/>
          <w:szCs w:val="24"/>
        </w:rPr>
        <w:t xml:space="preserve"> О С Т А Н О В Л Я Е Т:</w:t>
      </w:r>
    </w:p>
    <w:p w:rsidR="00AE2BCC" w:rsidRPr="00460C19" w:rsidRDefault="00AE2BCC" w:rsidP="00AE2BCC">
      <w:pPr>
        <w:jc w:val="both"/>
        <w:rPr>
          <w:b/>
          <w:sz w:val="24"/>
          <w:szCs w:val="24"/>
        </w:rPr>
      </w:pPr>
    </w:p>
    <w:p w:rsidR="00AA5075" w:rsidRPr="00460C19" w:rsidRDefault="00AA5075" w:rsidP="00AE2B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0C19">
        <w:rPr>
          <w:sz w:val="24"/>
          <w:szCs w:val="24"/>
        </w:rPr>
        <w:t>Признать утратившими силу следующие Постановления Администрации городского округа Эгвекинот:</w:t>
      </w:r>
    </w:p>
    <w:p w:rsidR="00AA5075" w:rsidRPr="00460C19" w:rsidRDefault="00AA5075" w:rsidP="007E73D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60C19">
        <w:rPr>
          <w:sz w:val="24"/>
          <w:szCs w:val="24"/>
        </w:rPr>
        <w:t xml:space="preserve">1) </w:t>
      </w:r>
      <w:r w:rsidR="00AE2BCC" w:rsidRPr="00460C19">
        <w:rPr>
          <w:sz w:val="24"/>
          <w:szCs w:val="24"/>
        </w:rPr>
        <w:t>от 26 ноября 2018 г. № 379-па «Об утверждении Порядка предоставления субсидий из бюджета городского округа Эгвекинот на финансовую поддержку производства молочной продукции»</w:t>
      </w:r>
      <w:r w:rsidRPr="00460C19">
        <w:rPr>
          <w:sz w:val="24"/>
          <w:szCs w:val="24"/>
        </w:rPr>
        <w:t>;</w:t>
      </w:r>
    </w:p>
    <w:p w:rsidR="007E73DD" w:rsidRPr="00460C19" w:rsidRDefault="00AA5075" w:rsidP="007E73D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60C19">
        <w:rPr>
          <w:sz w:val="24"/>
          <w:szCs w:val="24"/>
        </w:rPr>
        <w:t xml:space="preserve">2) </w:t>
      </w:r>
      <w:r w:rsidR="00AE2BCC" w:rsidRPr="00460C19">
        <w:rPr>
          <w:sz w:val="24"/>
          <w:szCs w:val="24"/>
        </w:rPr>
        <w:t xml:space="preserve"> от 27 декабря 2018 г. № 458-па «О внесении изменения в Порядок предоставления  субсидий из бюджета городского округа Эгвекинот на финансовую поддержку производства молочной продукции</w:t>
      </w:r>
      <w:r w:rsidR="007E73DD" w:rsidRPr="00460C19">
        <w:rPr>
          <w:sz w:val="24"/>
          <w:szCs w:val="24"/>
        </w:rPr>
        <w:t>,</w:t>
      </w:r>
      <w:r w:rsidR="00AE2BCC" w:rsidRPr="00460C19">
        <w:rPr>
          <w:sz w:val="24"/>
          <w:szCs w:val="24"/>
        </w:rPr>
        <w:t xml:space="preserve"> утвержденный постановлением Администрации городского округа Эгвекинот о</w:t>
      </w:r>
      <w:r w:rsidR="007E73DD" w:rsidRPr="00460C19">
        <w:rPr>
          <w:sz w:val="24"/>
          <w:szCs w:val="24"/>
        </w:rPr>
        <w:t>т 26 ноября 2018 года № 379-па»;</w:t>
      </w:r>
    </w:p>
    <w:p w:rsidR="007E73DD" w:rsidRPr="00460C19" w:rsidRDefault="007E73DD" w:rsidP="007E73D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60C19">
        <w:rPr>
          <w:sz w:val="24"/>
          <w:szCs w:val="24"/>
        </w:rPr>
        <w:t xml:space="preserve">3) </w:t>
      </w:r>
      <w:r w:rsidR="00AE2BCC" w:rsidRPr="00460C19">
        <w:rPr>
          <w:sz w:val="24"/>
          <w:szCs w:val="24"/>
        </w:rPr>
        <w:t xml:space="preserve">от 9 апреля 2019 г. № 100-па «О внесении изменений в Постановление Администрации городского округа Эгвекинот </w:t>
      </w:r>
      <w:r w:rsidRPr="00460C19">
        <w:rPr>
          <w:sz w:val="24"/>
          <w:szCs w:val="24"/>
        </w:rPr>
        <w:t>от 26 ноября 2018 г. № 379-па»;</w:t>
      </w:r>
    </w:p>
    <w:p w:rsidR="007E73DD" w:rsidRPr="00460C19" w:rsidRDefault="007E73DD" w:rsidP="007E73D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60C19">
        <w:rPr>
          <w:sz w:val="24"/>
          <w:szCs w:val="24"/>
        </w:rPr>
        <w:t xml:space="preserve">4) </w:t>
      </w:r>
      <w:r w:rsidR="00AE2BCC" w:rsidRPr="00460C19">
        <w:rPr>
          <w:sz w:val="24"/>
          <w:szCs w:val="24"/>
        </w:rPr>
        <w:t>от 28 июня 2019 г. № 275-па «О внесении изменения в Порядок предоставления  субсидий из бюджета городского округа Эгвекинот на финансовую поддержку производства молочной продукции, утвержденный Постановлением Администрации городского округа Эгвекинот</w:t>
      </w:r>
      <w:r w:rsidRPr="00460C19">
        <w:rPr>
          <w:sz w:val="24"/>
          <w:szCs w:val="24"/>
        </w:rPr>
        <w:t xml:space="preserve"> от 26 ноября 2018 г. № 379-па»;</w:t>
      </w:r>
    </w:p>
    <w:p w:rsidR="00AE2BCC" w:rsidRPr="00460C19" w:rsidRDefault="007E73DD" w:rsidP="007E73D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60C19">
        <w:rPr>
          <w:sz w:val="24"/>
          <w:szCs w:val="24"/>
        </w:rPr>
        <w:t xml:space="preserve">5) </w:t>
      </w:r>
      <w:r w:rsidR="00AE2BCC" w:rsidRPr="00460C19">
        <w:rPr>
          <w:sz w:val="24"/>
          <w:szCs w:val="24"/>
        </w:rPr>
        <w:t xml:space="preserve">от 31 октября 2019 г. № 414-па «О внесении изменения в Порядок предоставления  субсидий из бюджета городского округа Эгвекинот на финансовую поддержку производства молочной продукции, утвержденный Постановлением Администрации городского округа </w:t>
      </w:r>
      <w:r w:rsidRPr="00460C19">
        <w:rPr>
          <w:sz w:val="24"/>
          <w:szCs w:val="24"/>
        </w:rPr>
        <w:t>Эгвекинот от 26 ноября 2018 г.</w:t>
      </w:r>
      <w:r w:rsidR="00AE2BCC" w:rsidRPr="00460C19">
        <w:rPr>
          <w:sz w:val="24"/>
          <w:szCs w:val="24"/>
        </w:rPr>
        <w:t xml:space="preserve"> № 379-па».</w:t>
      </w:r>
    </w:p>
    <w:p w:rsidR="00AE2BCC" w:rsidRPr="00460C19" w:rsidRDefault="00AE2BCC" w:rsidP="00AE2BCC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AE2BCC" w:rsidRDefault="00AE2BCC" w:rsidP="00AE2B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57BFE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AE2BCC" w:rsidRDefault="00AE2BCC" w:rsidP="00AE2BCC">
      <w:pPr>
        <w:pStyle w:val="a3"/>
        <w:rPr>
          <w:sz w:val="24"/>
          <w:szCs w:val="24"/>
        </w:rPr>
      </w:pPr>
    </w:p>
    <w:p w:rsidR="00AE2BCC" w:rsidRDefault="00AE2BCC" w:rsidP="00AE2B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57BFE">
        <w:rPr>
          <w:sz w:val="24"/>
          <w:szCs w:val="24"/>
        </w:rPr>
        <w:t xml:space="preserve">Настоящее постановление вступает в силу со дня </w:t>
      </w:r>
      <w:r w:rsidR="007E73DD">
        <w:rPr>
          <w:sz w:val="24"/>
          <w:szCs w:val="24"/>
        </w:rPr>
        <w:t xml:space="preserve">его </w:t>
      </w:r>
      <w:r w:rsidRPr="00957BFE">
        <w:rPr>
          <w:sz w:val="24"/>
          <w:szCs w:val="24"/>
        </w:rPr>
        <w:t>обнародования и распространяет свое действие на правоотношения, возникшие с 1 января 2020 года.</w:t>
      </w:r>
    </w:p>
    <w:p w:rsidR="00AE2BCC" w:rsidRDefault="00AE2BCC" w:rsidP="00AE2BCC">
      <w:pPr>
        <w:pStyle w:val="a3"/>
        <w:rPr>
          <w:sz w:val="24"/>
          <w:szCs w:val="24"/>
        </w:rPr>
      </w:pPr>
    </w:p>
    <w:p w:rsidR="00AE2BCC" w:rsidRDefault="00AE2BCC" w:rsidP="00AE2B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957BFE">
        <w:rPr>
          <w:sz w:val="24"/>
          <w:szCs w:val="24"/>
        </w:rPr>
        <w:t>Контроль за</w:t>
      </w:r>
      <w:proofErr w:type="gramEnd"/>
      <w:r w:rsidRPr="00957BFE">
        <w:rPr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</w:t>
      </w:r>
      <w:r w:rsidR="00222ABA">
        <w:rPr>
          <w:sz w:val="24"/>
          <w:szCs w:val="24"/>
        </w:rPr>
        <w:t xml:space="preserve">ний городского округа Эгвекинот           </w:t>
      </w:r>
      <w:r>
        <w:rPr>
          <w:sz w:val="24"/>
          <w:szCs w:val="24"/>
        </w:rPr>
        <w:t xml:space="preserve"> </w:t>
      </w:r>
      <w:r w:rsidRPr="00957BFE">
        <w:rPr>
          <w:sz w:val="24"/>
          <w:szCs w:val="24"/>
        </w:rPr>
        <w:t>(Шпак А.В.).</w:t>
      </w:r>
    </w:p>
    <w:p w:rsidR="00222ABA" w:rsidRDefault="00222ABA" w:rsidP="00222ABA">
      <w:pPr>
        <w:rPr>
          <w:b/>
          <w:sz w:val="24"/>
          <w:szCs w:val="24"/>
        </w:rPr>
      </w:pPr>
    </w:p>
    <w:p w:rsidR="00584CDA" w:rsidRDefault="00AE2BCC" w:rsidP="00222ABA">
      <w:r w:rsidRPr="00702CA3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а</w:t>
      </w:r>
      <w:r w:rsidRPr="00702CA3">
        <w:rPr>
          <w:b/>
          <w:sz w:val="24"/>
          <w:szCs w:val="24"/>
        </w:rPr>
        <w:t xml:space="preserve"> Администрации                                                    </w:t>
      </w:r>
      <w:r>
        <w:rPr>
          <w:b/>
          <w:sz w:val="24"/>
          <w:szCs w:val="24"/>
        </w:rPr>
        <w:t xml:space="preserve">    </w:t>
      </w:r>
      <w:r w:rsidR="00222AB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Р.В. Коркишко</w:t>
      </w:r>
    </w:p>
    <w:sectPr w:rsidR="00584CDA" w:rsidSect="00222ABA">
      <w:headerReference w:type="default" r:id="rId8"/>
      <w:footerReference w:type="default" r:id="rId9"/>
      <w:pgSz w:w="11909" w:h="16834"/>
      <w:pgMar w:top="0" w:right="710" w:bottom="142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A6" w:rsidRDefault="006241A6" w:rsidP="004558FC">
      <w:r>
        <w:separator/>
      </w:r>
    </w:p>
  </w:endnote>
  <w:endnote w:type="continuationSeparator" w:id="0">
    <w:p w:rsidR="006241A6" w:rsidRDefault="006241A6" w:rsidP="0045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67" w:rsidRDefault="006241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A6" w:rsidRDefault="006241A6" w:rsidP="004558FC">
      <w:r>
        <w:separator/>
      </w:r>
    </w:p>
  </w:footnote>
  <w:footnote w:type="continuationSeparator" w:id="0">
    <w:p w:rsidR="006241A6" w:rsidRDefault="006241A6" w:rsidP="00455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DF" w:rsidRPr="00D91EDF" w:rsidRDefault="006241A6" w:rsidP="00D91ED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43208"/>
    <w:multiLevelType w:val="hybridMultilevel"/>
    <w:tmpl w:val="E4B8000A"/>
    <w:lvl w:ilvl="0" w:tplc="AEBAA9E2">
      <w:start w:val="1"/>
      <w:numFmt w:val="decimal"/>
      <w:lvlText w:val="%1."/>
      <w:lvlJc w:val="left"/>
      <w:pPr>
        <w:ind w:left="1639" w:hanging="93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BCC"/>
    <w:rsid w:val="00006BB8"/>
    <w:rsid w:val="00024C11"/>
    <w:rsid w:val="00185C1A"/>
    <w:rsid w:val="00222ABA"/>
    <w:rsid w:val="00276888"/>
    <w:rsid w:val="004558FC"/>
    <w:rsid w:val="00460C19"/>
    <w:rsid w:val="00584CDA"/>
    <w:rsid w:val="006241A6"/>
    <w:rsid w:val="006B023C"/>
    <w:rsid w:val="007E73DD"/>
    <w:rsid w:val="00876EA2"/>
    <w:rsid w:val="008E49D0"/>
    <w:rsid w:val="009F16C6"/>
    <w:rsid w:val="00AA5075"/>
    <w:rsid w:val="00AE2BCC"/>
    <w:rsid w:val="00AF5EB1"/>
    <w:rsid w:val="00DE0F44"/>
    <w:rsid w:val="00E14E49"/>
    <w:rsid w:val="00E50F15"/>
    <w:rsid w:val="00E544AD"/>
    <w:rsid w:val="00F272D3"/>
    <w:rsid w:val="00F7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BCC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E2BC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B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B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E2BCC"/>
    <w:pPr>
      <w:ind w:left="708"/>
    </w:pPr>
  </w:style>
  <w:style w:type="paragraph" w:styleId="a4">
    <w:name w:val="footer"/>
    <w:basedOn w:val="a"/>
    <w:link w:val="a5"/>
    <w:uiPriority w:val="99"/>
    <w:rsid w:val="00AE2BC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E2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AE2B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2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E2BCC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E2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B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7</cp:revision>
  <cp:lastPrinted>2020-05-29T22:07:00Z</cp:lastPrinted>
  <dcterms:created xsi:type="dcterms:W3CDTF">2020-05-11T21:07:00Z</dcterms:created>
  <dcterms:modified xsi:type="dcterms:W3CDTF">2020-05-29T22:23:00Z</dcterms:modified>
</cp:coreProperties>
</file>