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A2" w:rsidRPr="00ED489C" w:rsidRDefault="00A42FF6" w:rsidP="00900A5D">
      <w:pPr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A2" w:rsidRPr="00ED489C" w:rsidRDefault="001928A2" w:rsidP="00900A5D">
      <w:pPr>
        <w:jc w:val="center"/>
        <w:rPr>
          <w:sz w:val="24"/>
          <w:szCs w:val="24"/>
        </w:rPr>
      </w:pPr>
    </w:p>
    <w:p w:rsidR="001928A2" w:rsidRPr="00ED489C" w:rsidRDefault="001928A2" w:rsidP="00900A5D">
      <w:pPr>
        <w:jc w:val="center"/>
        <w:rPr>
          <w:b/>
          <w:sz w:val="24"/>
          <w:szCs w:val="24"/>
        </w:rPr>
      </w:pPr>
    </w:p>
    <w:p w:rsidR="001928A2" w:rsidRPr="00ED489C" w:rsidRDefault="001928A2" w:rsidP="00900A5D">
      <w:pPr>
        <w:pStyle w:val="1"/>
        <w:rPr>
          <w:sz w:val="24"/>
          <w:szCs w:val="24"/>
        </w:rPr>
      </w:pPr>
      <w:r w:rsidRPr="00ED489C">
        <w:rPr>
          <w:sz w:val="24"/>
          <w:szCs w:val="24"/>
        </w:rPr>
        <w:t>АДМИНИСТРАЦИЯ</w:t>
      </w:r>
    </w:p>
    <w:p w:rsidR="001928A2" w:rsidRPr="00ED489C" w:rsidRDefault="00C63C02" w:rsidP="00900A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ЭГВЕКИНОТ</w:t>
      </w:r>
    </w:p>
    <w:p w:rsidR="001928A2" w:rsidRPr="00ED489C" w:rsidRDefault="001928A2" w:rsidP="00900A5D">
      <w:pPr>
        <w:pStyle w:val="1"/>
        <w:rPr>
          <w:sz w:val="24"/>
          <w:szCs w:val="24"/>
        </w:rPr>
      </w:pPr>
    </w:p>
    <w:p w:rsidR="001928A2" w:rsidRDefault="001928A2" w:rsidP="00900A5D">
      <w:pPr>
        <w:jc w:val="center"/>
        <w:rPr>
          <w:b/>
          <w:sz w:val="24"/>
          <w:szCs w:val="24"/>
        </w:rPr>
      </w:pPr>
      <w:r w:rsidRPr="00ED489C">
        <w:rPr>
          <w:b/>
          <w:sz w:val="24"/>
          <w:szCs w:val="24"/>
        </w:rPr>
        <w:t>П О С Т А Н О В Л Е Н И Е</w:t>
      </w:r>
    </w:p>
    <w:p w:rsidR="006D51A5" w:rsidRPr="00ED489C" w:rsidRDefault="006D51A5" w:rsidP="00900A5D">
      <w:pPr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2"/>
        <w:gridCol w:w="3162"/>
        <w:gridCol w:w="3282"/>
      </w:tblGrid>
      <w:tr w:rsidR="006D51A5" w:rsidTr="00900A5D">
        <w:tc>
          <w:tcPr>
            <w:tcW w:w="3162" w:type="dxa"/>
          </w:tcPr>
          <w:p w:rsidR="006D51A5" w:rsidRDefault="006D51A5" w:rsidP="00FF755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Pr="007366AF">
              <w:rPr>
                <w:sz w:val="24"/>
                <w:szCs w:val="24"/>
              </w:rPr>
              <w:t xml:space="preserve"> </w:t>
            </w:r>
            <w:r w:rsidR="00FF755A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="00D27EB1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тября</w:t>
            </w:r>
            <w:r w:rsidRPr="007366AF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7366A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62" w:type="dxa"/>
          </w:tcPr>
          <w:p w:rsidR="006D51A5" w:rsidRDefault="00FF755A" w:rsidP="00FF7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D51A5" w:rsidRPr="00F91B1F">
              <w:rPr>
                <w:sz w:val="24"/>
                <w:szCs w:val="24"/>
              </w:rPr>
              <w:t xml:space="preserve">№ </w:t>
            </w:r>
            <w:r w:rsidR="006D51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273</w:t>
            </w:r>
            <w:r w:rsidR="006D51A5">
              <w:rPr>
                <w:sz w:val="24"/>
                <w:szCs w:val="24"/>
              </w:rPr>
              <w:t xml:space="preserve"> </w:t>
            </w:r>
            <w:r w:rsidR="006D51A5" w:rsidRPr="00F91B1F">
              <w:rPr>
                <w:sz w:val="24"/>
                <w:szCs w:val="24"/>
              </w:rPr>
              <w:t>-па</w:t>
            </w:r>
          </w:p>
        </w:tc>
        <w:tc>
          <w:tcPr>
            <w:tcW w:w="3282" w:type="dxa"/>
          </w:tcPr>
          <w:p w:rsidR="006D51A5" w:rsidRDefault="00900A5D" w:rsidP="00900A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FF755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</w:t>
            </w:r>
            <w:r w:rsidR="006D51A5" w:rsidRPr="007366AF">
              <w:rPr>
                <w:sz w:val="24"/>
                <w:szCs w:val="24"/>
              </w:rPr>
              <w:t>п. Эгвекинот</w:t>
            </w:r>
          </w:p>
        </w:tc>
      </w:tr>
    </w:tbl>
    <w:p w:rsidR="001928A2" w:rsidRPr="00ED489C" w:rsidRDefault="001928A2" w:rsidP="00900A5D">
      <w:pPr>
        <w:jc w:val="center"/>
        <w:rPr>
          <w:sz w:val="24"/>
          <w:szCs w:val="24"/>
        </w:rPr>
      </w:pPr>
    </w:p>
    <w:p w:rsidR="001928A2" w:rsidRPr="00ED489C" w:rsidRDefault="00C63C02" w:rsidP="00900A5D">
      <w:pPr>
        <w:pStyle w:val="af7"/>
        <w:jc w:val="center"/>
        <w:rPr>
          <w:rStyle w:val="aff4"/>
          <w:rFonts w:ascii="Times New Roman" w:hAnsi="Times New Roman" w:cs="Times New Roman"/>
          <w:b w:val="0"/>
          <w:sz w:val="24"/>
          <w:szCs w:val="24"/>
        </w:rPr>
      </w:pPr>
      <w:r w:rsidRPr="00C63C02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6D51A5" w:rsidRPr="00C63C02">
        <w:rPr>
          <w:rFonts w:ascii="Times New Roman" w:hAnsi="Times New Roman" w:cs="Times New Roman"/>
          <w:b/>
          <w:sz w:val="24"/>
          <w:szCs w:val="24"/>
        </w:rPr>
        <w:t>изменений в</w:t>
      </w:r>
      <w:r w:rsidRPr="00C63C02">
        <w:rPr>
          <w:rFonts w:ascii="Times New Roman" w:hAnsi="Times New Roman" w:cs="Times New Roman"/>
          <w:b/>
          <w:sz w:val="24"/>
          <w:szCs w:val="24"/>
        </w:rPr>
        <w:t xml:space="preserve"> постановление Администрации Иультинского</w:t>
      </w:r>
      <w:r w:rsidR="00303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C02">
        <w:rPr>
          <w:rFonts w:ascii="Times New Roman" w:hAnsi="Times New Roman" w:cs="Times New Roman"/>
          <w:b/>
          <w:sz w:val="24"/>
          <w:szCs w:val="24"/>
        </w:rPr>
        <w:t>муниципального рай</w:t>
      </w:r>
      <w:r w:rsidR="007140C3">
        <w:rPr>
          <w:rFonts w:ascii="Times New Roman" w:hAnsi="Times New Roman" w:cs="Times New Roman"/>
          <w:b/>
          <w:sz w:val="24"/>
          <w:szCs w:val="24"/>
        </w:rPr>
        <w:t>она от 20 ноября 2015 года № 131</w:t>
      </w:r>
      <w:r w:rsidRPr="00C63C02">
        <w:rPr>
          <w:rFonts w:ascii="Times New Roman" w:hAnsi="Times New Roman" w:cs="Times New Roman"/>
          <w:b/>
          <w:sz w:val="24"/>
          <w:szCs w:val="24"/>
        </w:rPr>
        <w:t>-па</w:t>
      </w:r>
    </w:p>
    <w:p w:rsidR="008B48FE" w:rsidRPr="00ED489C" w:rsidRDefault="008B48FE" w:rsidP="00AA68AF">
      <w:pPr>
        <w:tabs>
          <w:tab w:val="left" w:pos="4962"/>
        </w:tabs>
        <w:ind w:right="4676"/>
        <w:jc w:val="both"/>
        <w:rPr>
          <w:sz w:val="24"/>
          <w:szCs w:val="24"/>
        </w:rPr>
      </w:pPr>
    </w:p>
    <w:p w:rsidR="00D53A30" w:rsidRPr="00852DD0" w:rsidRDefault="00C63C02" w:rsidP="006D51A5">
      <w:pPr>
        <w:ind w:firstLine="709"/>
        <w:jc w:val="both"/>
        <w:outlineLvl w:val="0"/>
        <w:rPr>
          <w:sz w:val="24"/>
          <w:szCs w:val="24"/>
        </w:rPr>
      </w:pPr>
      <w:bookmarkStart w:id="0" w:name="sub_1000"/>
      <w:r w:rsidRPr="00C63C02">
        <w:rPr>
          <w:sz w:val="24"/>
          <w:szCs w:val="24"/>
        </w:rPr>
        <w:t>В целях уточнения объемов финансирования Муниципальной программы</w:t>
      </w:r>
      <w:r>
        <w:rPr>
          <w:sz w:val="24"/>
          <w:szCs w:val="24"/>
        </w:rPr>
        <w:t xml:space="preserve"> </w:t>
      </w:r>
      <w:r w:rsidRPr="00C63C02">
        <w:rPr>
          <w:sz w:val="24"/>
          <w:szCs w:val="24"/>
        </w:rPr>
        <w:t>«</w:t>
      </w:r>
      <w:r w:rsidR="007140C3" w:rsidRPr="007140C3">
        <w:rPr>
          <w:sz w:val="24"/>
          <w:szCs w:val="24"/>
        </w:rPr>
        <w:t>Содержание, развитие и ремонт инфраструктуры городского округа Эгвекинот на 2016-2018 годы</w:t>
      </w:r>
      <w:r w:rsidRPr="00C63C02">
        <w:rPr>
          <w:sz w:val="24"/>
          <w:szCs w:val="24"/>
        </w:rPr>
        <w:t>»</w:t>
      </w:r>
      <w:r w:rsidR="00D53A30" w:rsidRPr="00852DD0">
        <w:rPr>
          <w:sz w:val="24"/>
          <w:szCs w:val="24"/>
        </w:rPr>
        <w:t xml:space="preserve">, Администрация </w:t>
      </w:r>
      <w:r w:rsidRPr="00C63C02">
        <w:rPr>
          <w:sz w:val="24"/>
          <w:szCs w:val="24"/>
        </w:rPr>
        <w:t>городского округа Эгвекинот</w:t>
      </w:r>
      <w:r w:rsidR="00D53A30" w:rsidRPr="00852DD0">
        <w:rPr>
          <w:sz w:val="24"/>
          <w:szCs w:val="24"/>
        </w:rPr>
        <w:t xml:space="preserve"> </w:t>
      </w:r>
    </w:p>
    <w:p w:rsidR="001928A2" w:rsidRPr="00ED489C" w:rsidRDefault="001928A2" w:rsidP="006D51A5">
      <w:pPr>
        <w:ind w:firstLine="709"/>
        <w:jc w:val="both"/>
        <w:outlineLvl w:val="2"/>
        <w:rPr>
          <w:sz w:val="24"/>
          <w:szCs w:val="24"/>
        </w:rPr>
      </w:pPr>
    </w:p>
    <w:p w:rsidR="001928A2" w:rsidRPr="00ED489C" w:rsidRDefault="001928A2" w:rsidP="00B94B2A">
      <w:pPr>
        <w:pStyle w:val="a9"/>
        <w:ind w:firstLine="0"/>
        <w:rPr>
          <w:b/>
          <w:bCs/>
          <w:spacing w:val="20"/>
          <w:sz w:val="24"/>
          <w:szCs w:val="24"/>
        </w:rPr>
      </w:pPr>
      <w:r w:rsidRPr="00ED489C">
        <w:rPr>
          <w:b/>
          <w:bCs/>
          <w:spacing w:val="20"/>
          <w:sz w:val="24"/>
          <w:szCs w:val="24"/>
        </w:rPr>
        <w:t>ПОСТАНОВЛЯЕТ:</w:t>
      </w:r>
    </w:p>
    <w:p w:rsidR="001A629D" w:rsidRPr="00ED489C" w:rsidRDefault="001A629D" w:rsidP="001A629D">
      <w:pPr>
        <w:pStyle w:val="af3"/>
        <w:ind w:firstLine="709"/>
        <w:jc w:val="both"/>
        <w:rPr>
          <w:b w:val="0"/>
          <w:sz w:val="24"/>
          <w:szCs w:val="24"/>
        </w:rPr>
      </w:pPr>
    </w:p>
    <w:p w:rsidR="001928A2" w:rsidRDefault="00C63C02" w:rsidP="001A629D">
      <w:pPr>
        <w:pStyle w:val="af6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A629D">
        <w:rPr>
          <w:rFonts w:ascii="Times New Roman" w:hAnsi="Times New Roman"/>
          <w:sz w:val="24"/>
          <w:szCs w:val="24"/>
        </w:rPr>
        <w:t>Внести в постановление Администрации Иультинского муниципального рай</w:t>
      </w:r>
      <w:r w:rsidR="00C714FA" w:rsidRPr="001A629D">
        <w:rPr>
          <w:rFonts w:ascii="Times New Roman" w:hAnsi="Times New Roman"/>
          <w:sz w:val="24"/>
          <w:szCs w:val="24"/>
        </w:rPr>
        <w:t>она от 20 ноября 2015 года № 131</w:t>
      </w:r>
      <w:r w:rsidRPr="001A629D">
        <w:rPr>
          <w:rFonts w:ascii="Times New Roman" w:hAnsi="Times New Roman"/>
          <w:sz w:val="24"/>
          <w:szCs w:val="24"/>
        </w:rPr>
        <w:t xml:space="preserve">-па </w:t>
      </w:r>
      <w:r w:rsidR="00B94B2A" w:rsidRPr="001A629D">
        <w:rPr>
          <w:rFonts w:ascii="Times New Roman" w:hAnsi="Times New Roman"/>
          <w:sz w:val="24"/>
          <w:szCs w:val="24"/>
        </w:rPr>
        <w:t>«Об утверждении Муниципальной программы «Содержание, развитие и ремонт инфраструктуры городского округа Эгвекинот на 2016-2018 годы»</w:t>
      </w:r>
      <w:r w:rsidRPr="001A629D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FD51D3" w:rsidRDefault="001A629D" w:rsidP="00FD51D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A629D">
        <w:rPr>
          <w:sz w:val="24"/>
          <w:szCs w:val="24"/>
        </w:rPr>
        <w:t>1.</w:t>
      </w:r>
      <w:r>
        <w:rPr>
          <w:sz w:val="24"/>
          <w:szCs w:val="24"/>
        </w:rPr>
        <w:t xml:space="preserve">1. </w:t>
      </w:r>
      <w:r w:rsidRPr="001A629D">
        <w:rPr>
          <w:sz w:val="24"/>
          <w:szCs w:val="24"/>
        </w:rPr>
        <w:t>Паспорт Муниципальной программы</w:t>
      </w:r>
      <w:r w:rsidRPr="001A629D">
        <w:rPr>
          <w:b/>
          <w:sz w:val="24"/>
          <w:szCs w:val="24"/>
        </w:rPr>
        <w:t xml:space="preserve"> </w:t>
      </w:r>
      <w:r w:rsidRPr="001A629D">
        <w:rPr>
          <w:sz w:val="24"/>
          <w:szCs w:val="24"/>
        </w:rPr>
        <w:t>«Содержание, развитие и ремонт инфраструктуры городского округа Эгвекинот на 2016-2018 годы»</w:t>
      </w:r>
      <w:r w:rsidR="002902CF">
        <w:rPr>
          <w:sz w:val="24"/>
          <w:szCs w:val="24"/>
        </w:rPr>
        <w:t xml:space="preserve"> изложить </w:t>
      </w:r>
      <w:r w:rsidR="00FD51D3" w:rsidRPr="00FD51D3">
        <w:rPr>
          <w:sz w:val="24"/>
          <w:szCs w:val="24"/>
        </w:rPr>
        <w:t>в редакции согласно приложению 1 к настоящему постановлению</w:t>
      </w:r>
      <w:r w:rsidR="00FD51D3">
        <w:rPr>
          <w:sz w:val="24"/>
          <w:szCs w:val="24"/>
        </w:rPr>
        <w:t>.</w:t>
      </w:r>
    </w:p>
    <w:p w:rsidR="00FD51D3" w:rsidRPr="00676EAC" w:rsidRDefault="00FD51D3" w:rsidP="00FD51D3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676EAC">
        <w:rPr>
          <w:sz w:val="24"/>
          <w:szCs w:val="24"/>
        </w:rPr>
        <w:t xml:space="preserve"> Приложение 1 к Муниципальной программе «Содержание, развитие и ремонт инфраструктуры городского округа Эгвекинот на 2016-2018 годы» изложить в редакции согласно прило</w:t>
      </w:r>
      <w:r>
        <w:rPr>
          <w:sz w:val="24"/>
          <w:szCs w:val="24"/>
        </w:rPr>
        <w:t>жению 2</w:t>
      </w:r>
      <w:r w:rsidRPr="00676EAC">
        <w:rPr>
          <w:sz w:val="24"/>
          <w:szCs w:val="24"/>
        </w:rPr>
        <w:t xml:space="preserve"> к настоящему постановлению.</w:t>
      </w:r>
    </w:p>
    <w:p w:rsidR="00FD51D3" w:rsidRPr="00676EAC" w:rsidRDefault="00FD51D3" w:rsidP="00FD51D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D51D3" w:rsidRPr="00676EAC" w:rsidRDefault="00FD51D3" w:rsidP="00FD51D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6EAC">
        <w:rPr>
          <w:sz w:val="24"/>
          <w:szCs w:val="24"/>
        </w:rPr>
        <w:t>2.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FD51D3" w:rsidRPr="00676EAC" w:rsidRDefault="00FD51D3" w:rsidP="00FD51D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D51D3" w:rsidRPr="00676EAC" w:rsidRDefault="00FD51D3" w:rsidP="00FD51D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6EAC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676EAC">
        <w:rPr>
          <w:sz w:val="24"/>
          <w:szCs w:val="24"/>
        </w:rPr>
        <w:t>Настоящее постановление вступает в силу со дня обнародования.</w:t>
      </w:r>
    </w:p>
    <w:p w:rsidR="00FD51D3" w:rsidRPr="00676EAC" w:rsidRDefault="00FD51D3" w:rsidP="00FD51D3">
      <w:pPr>
        <w:ind w:firstLine="709"/>
        <w:jc w:val="both"/>
        <w:outlineLvl w:val="0"/>
        <w:rPr>
          <w:sz w:val="24"/>
          <w:szCs w:val="24"/>
        </w:rPr>
      </w:pPr>
    </w:p>
    <w:p w:rsidR="00FD51D3" w:rsidRPr="00ED489C" w:rsidRDefault="00FD51D3" w:rsidP="00FD51D3">
      <w:pPr>
        <w:ind w:firstLine="709"/>
        <w:jc w:val="both"/>
        <w:outlineLvl w:val="0"/>
        <w:rPr>
          <w:sz w:val="24"/>
          <w:szCs w:val="24"/>
        </w:rPr>
      </w:pPr>
      <w:r w:rsidRPr="00676EAC">
        <w:rPr>
          <w:sz w:val="24"/>
          <w:szCs w:val="24"/>
        </w:rPr>
        <w:t>4. Контроль за исполнением настоящего постановления возложить на Управление промышленной и сельскохозяйственной политики Администрации городского округа Эгвекинот (Абакаров А.М.).</w:t>
      </w:r>
    </w:p>
    <w:p w:rsidR="00FD51D3" w:rsidRPr="00ED489C" w:rsidRDefault="00FD51D3" w:rsidP="00FD51D3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ED489C">
        <w:rPr>
          <w:sz w:val="24"/>
          <w:szCs w:val="24"/>
        </w:rPr>
        <w:t xml:space="preserve"> </w:t>
      </w:r>
      <w:r w:rsidRPr="00ED489C">
        <w:rPr>
          <w:spacing w:val="-1"/>
          <w:sz w:val="24"/>
          <w:szCs w:val="24"/>
        </w:rPr>
        <w:t xml:space="preserve"> </w:t>
      </w:r>
    </w:p>
    <w:tbl>
      <w:tblPr>
        <w:tblW w:w="9923" w:type="dxa"/>
        <w:jc w:val="center"/>
        <w:tblLayout w:type="fixed"/>
        <w:tblLook w:val="0000"/>
      </w:tblPr>
      <w:tblGrid>
        <w:gridCol w:w="6432"/>
        <w:gridCol w:w="3491"/>
      </w:tblGrid>
      <w:tr w:rsidR="00FD51D3" w:rsidRPr="00ED489C" w:rsidTr="00830906">
        <w:trPr>
          <w:trHeight w:val="90"/>
          <w:jc w:val="center"/>
        </w:trPr>
        <w:tc>
          <w:tcPr>
            <w:tcW w:w="6432" w:type="dxa"/>
          </w:tcPr>
          <w:p w:rsidR="00FD51D3" w:rsidRPr="006D44E9" w:rsidRDefault="00FD51D3" w:rsidP="0083090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 w:rsidRPr="006D44E9">
              <w:rPr>
                <w:b/>
                <w:sz w:val="24"/>
                <w:szCs w:val="24"/>
              </w:rPr>
              <w:t>Администрации</w:t>
            </w:r>
          </w:p>
        </w:tc>
        <w:tc>
          <w:tcPr>
            <w:tcW w:w="3491" w:type="dxa"/>
          </w:tcPr>
          <w:p w:rsidR="00FD51D3" w:rsidRPr="006D44E9" w:rsidRDefault="00FD51D3" w:rsidP="00830906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Р.В. Коркишко</w:t>
            </w:r>
          </w:p>
        </w:tc>
      </w:tr>
    </w:tbl>
    <w:p w:rsidR="00FD51D3" w:rsidRPr="00FD51D3" w:rsidRDefault="00FD51D3" w:rsidP="00FD51D3">
      <w:pPr>
        <w:suppressAutoHyphens/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  <w:sectPr w:rsidR="00FD51D3" w:rsidRPr="00FD51D3" w:rsidSect="001A629D">
          <w:headerReference w:type="even" r:id="rId9"/>
          <w:headerReference w:type="default" r:id="rId10"/>
          <w:headerReference w:type="first" r:id="rId11"/>
          <w:pgSz w:w="11906" w:h="16838"/>
          <w:pgMar w:top="567" w:right="709" w:bottom="992" w:left="1701" w:header="397" w:footer="397" w:gutter="0"/>
          <w:pgNumType w:start="1"/>
          <w:cols w:space="720"/>
          <w:titlePg/>
          <w:docGrid w:linePitch="272"/>
        </w:sectPr>
      </w:pPr>
    </w:p>
    <w:p w:rsidR="00FD51D3" w:rsidRDefault="00FD51D3" w:rsidP="00FD51D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1 </w:t>
      </w:r>
    </w:p>
    <w:p w:rsidR="00FD51D3" w:rsidRDefault="00FD51D3" w:rsidP="00FD51D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Администрации </w:t>
      </w:r>
    </w:p>
    <w:p w:rsidR="00FD51D3" w:rsidRDefault="00FD51D3" w:rsidP="00FD51D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округа Эгвекинот </w:t>
      </w:r>
    </w:p>
    <w:p w:rsidR="00FD51D3" w:rsidRDefault="00FD51D3" w:rsidP="00FD51D3">
      <w:pPr>
        <w:suppressAutoHyphens/>
        <w:autoSpaceDE w:val="0"/>
        <w:autoSpaceDN w:val="0"/>
        <w:adjustRightInd w:val="0"/>
        <w:jc w:val="right"/>
        <w:outlineLvl w:val="1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от  </w:t>
      </w:r>
      <w:r w:rsidR="00A203AF">
        <w:rPr>
          <w:color w:val="000000"/>
          <w:sz w:val="24"/>
          <w:szCs w:val="24"/>
        </w:rPr>
        <w:t xml:space="preserve">17 </w:t>
      </w:r>
      <w:r>
        <w:rPr>
          <w:color w:val="000000"/>
          <w:sz w:val="24"/>
          <w:szCs w:val="24"/>
        </w:rPr>
        <w:t xml:space="preserve">октября 2017 года №  </w:t>
      </w:r>
      <w:r w:rsidR="00A203AF">
        <w:rPr>
          <w:color w:val="000000"/>
          <w:sz w:val="24"/>
          <w:szCs w:val="24"/>
        </w:rPr>
        <w:t>273</w:t>
      </w:r>
      <w:r>
        <w:rPr>
          <w:color w:val="000000"/>
          <w:sz w:val="24"/>
          <w:szCs w:val="24"/>
        </w:rPr>
        <w:t xml:space="preserve">  -па</w:t>
      </w:r>
    </w:p>
    <w:p w:rsidR="001B0ECB" w:rsidRDefault="001B0ECB" w:rsidP="001A629D">
      <w:pPr>
        <w:suppressAutoHyphens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1A629D" w:rsidRPr="001A629D" w:rsidRDefault="001A629D" w:rsidP="001A629D">
      <w:pPr>
        <w:suppressAutoHyphens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1A629D">
        <w:rPr>
          <w:b/>
          <w:bCs/>
          <w:sz w:val="24"/>
          <w:szCs w:val="24"/>
        </w:rPr>
        <w:t>ПАСПОРТ</w:t>
      </w:r>
    </w:p>
    <w:p w:rsidR="001A629D" w:rsidRPr="001A629D" w:rsidRDefault="001A629D" w:rsidP="001A629D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1A629D">
        <w:rPr>
          <w:b/>
          <w:sz w:val="24"/>
          <w:szCs w:val="24"/>
        </w:rPr>
        <w:t>Муниципальной программы</w:t>
      </w:r>
    </w:p>
    <w:p w:rsidR="001A629D" w:rsidRPr="001A629D" w:rsidRDefault="001A629D" w:rsidP="001A629D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1A629D">
        <w:rPr>
          <w:rFonts w:ascii="Times New Roman" w:hAnsi="Times New Roman" w:cs="Times New Roman"/>
          <w:sz w:val="24"/>
          <w:szCs w:val="24"/>
        </w:rPr>
        <w:t>«Содержание, развитие и ремонт инфраструктуры городского округа Эгвекинот на 2016-2018 годы» (далее – Муниципальная программа)</w:t>
      </w:r>
    </w:p>
    <w:p w:rsidR="001A629D" w:rsidRPr="001A629D" w:rsidRDefault="001A629D" w:rsidP="001A629D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1A629D">
        <w:rPr>
          <w:sz w:val="24"/>
          <w:szCs w:val="24"/>
        </w:rPr>
        <w:t xml:space="preserve"> </w:t>
      </w:r>
    </w:p>
    <w:tbl>
      <w:tblPr>
        <w:tblW w:w="9747" w:type="dxa"/>
        <w:tblLook w:val="0000"/>
      </w:tblPr>
      <w:tblGrid>
        <w:gridCol w:w="2628"/>
        <w:gridCol w:w="7119"/>
      </w:tblGrid>
      <w:tr w:rsidR="001A629D" w:rsidRPr="001A629D" w:rsidTr="001A629D">
        <w:tc>
          <w:tcPr>
            <w:tcW w:w="2628" w:type="dxa"/>
          </w:tcPr>
          <w:p w:rsidR="001A629D" w:rsidRPr="001A629D" w:rsidRDefault="001A629D" w:rsidP="001A629D">
            <w:pPr>
              <w:suppressAutoHyphens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 xml:space="preserve">Ответственный исполнитель  </w:t>
            </w:r>
          </w:p>
          <w:p w:rsidR="001A629D" w:rsidRPr="001A629D" w:rsidRDefault="001A629D" w:rsidP="001A629D">
            <w:pPr>
              <w:suppressAutoHyphens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 xml:space="preserve">Муниципальной </w:t>
            </w:r>
          </w:p>
          <w:p w:rsidR="001A629D" w:rsidRPr="001A629D" w:rsidRDefault="001A629D" w:rsidP="001A629D">
            <w:pPr>
              <w:suppressAutoHyphens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программы</w:t>
            </w:r>
          </w:p>
          <w:p w:rsidR="001A629D" w:rsidRPr="001A629D" w:rsidRDefault="001A629D" w:rsidP="001A629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119" w:type="dxa"/>
          </w:tcPr>
          <w:p w:rsidR="001A629D" w:rsidRPr="001A629D" w:rsidRDefault="001A629D" w:rsidP="002902CF">
            <w:pPr>
              <w:pStyle w:val="ConsPlusNonformat"/>
              <w:suppressAutoHyphens/>
              <w:ind w:right="-108" w:firstLine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  <w:r w:rsidR="00390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629D" w:rsidRPr="001A629D" w:rsidTr="001A629D">
        <w:tc>
          <w:tcPr>
            <w:tcW w:w="2628" w:type="dxa"/>
          </w:tcPr>
          <w:p w:rsidR="001A629D" w:rsidRPr="001A629D" w:rsidRDefault="001A629D" w:rsidP="001A629D">
            <w:pPr>
              <w:suppressAutoHyphens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 xml:space="preserve">Соисполнители </w:t>
            </w:r>
          </w:p>
          <w:p w:rsidR="001A629D" w:rsidRPr="001A629D" w:rsidRDefault="001A629D" w:rsidP="001A629D">
            <w:pPr>
              <w:suppressAutoHyphens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 xml:space="preserve">Муниципальной </w:t>
            </w:r>
          </w:p>
          <w:p w:rsidR="001A629D" w:rsidRPr="001A629D" w:rsidRDefault="001A629D" w:rsidP="001A629D">
            <w:pPr>
              <w:suppressAutoHyphens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программы</w:t>
            </w:r>
          </w:p>
          <w:p w:rsidR="001A629D" w:rsidRPr="001A629D" w:rsidRDefault="001A629D" w:rsidP="001A629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119" w:type="dxa"/>
          </w:tcPr>
          <w:p w:rsidR="001A629D" w:rsidRPr="001A629D" w:rsidRDefault="00390B7F" w:rsidP="002902CF">
            <w:pPr>
              <w:pStyle w:val="ConsPlusNonformat"/>
              <w:suppressAutoHyphens/>
              <w:ind w:firstLine="5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629D" w:rsidRPr="001A629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bookmarkStart w:id="1" w:name="_GoBack"/>
            <w:bookmarkEnd w:id="1"/>
            <w:r w:rsidR="001A629D" w:rsidRPr="001A629D">
              <w:rPr>
                <w:rFonts w:ascii="Times New Roman" w:hAnsi="Times New Roman" w:cs="Times New Roman"/>
                <w:sz w:val="24"/>
                <w:szCs w:val="24"/>
              </w:rPr>
              <w:t>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629D" w:rsidRPr="001A629D" w:rsidTr="001A629D">
        <w:tc>
          <w:tcPr>
            <w:tcW w:w="2628" w:type="dxa"/>
          </w:tcPr>
          <w:p w:rsidR="001A629D" w:rsidRPr="001A629D" w:rsidRDefault="001A629D" w:rsidP="001A629D">
            <w:pPr>
              <w:suppressAutoHyphens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 xml:space="preserve">Участники </w:t>
            </w:r>
          </w:p>
          <w:p w:rsidR="001A629D" w:rsidRPr="001A629D" w:rsidRDefault="001A629D" w:rsidP="001A629D">
            <w:pPr>
              <w:suppressAutoHyphens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 xml:space="preserve">Муниципальной </w:t>
            </w:r>
          </w:p>
          <w:p w:rsidR="001A629D" w:rsidRPr="001A629D" w:rsidRDefault="001A629D" w:rsidP="001A629D">
            <w:pPr>
              <w:suppressAutoHyphens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программы</w:t>
            </w:r>
          </w:p>
          <w:p w:rsidR="001A629D" w:rsidRPr="001A629D" w:rsidRDefault="001A629D" w:rsidP="001A629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119" w:type="dxa"/>
          </w:tcPr>
          <w:p w:rsidR="001A629D" w:rsidRPr="001A629D" w:rsidRDefault="00390B7F" w:rsidP="002902CF">
            <w:pPr>
              <w:pStyle w:val="ConsPlusNonformat"/>
              <w:suppressAutoHyphens/>
              <w:ind w:firstLine="5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629D" w:rsidRPr="001A629D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629D" w:rsidRPr="001A629D" w:rsidTr="001A629D">
        <w:tc>
          <w:tcPr>
            <w:tcW w:w="2628" w:type="dxa"/>
          </w:tcPr>
          <w:p w:rsidR="001A629D" w:rsidRPr="001A629D" w:rsidRDefault="001A629D" w:rsidP="001A629D">
            <w:pPr>
              <w:suppressAutoHyphens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 xml:space="preserve">Перечень </w:t>
            </w:r>
          </w:p>
          <w:p w:rsidR="001A629D" w:rsidRPr="001A629D" w:rsidRDefault="001A629D" w:rsidP="001A629D">
            <w:pPr>
              <w:suppressAutoHyphens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Подпрограмм</w:t>
            </w:r>
          </w:p>
        </w:tc>
        <w:tc>
          <w:tcPr>
            <w:tcW w:w="7119" w:type="dxa"/>
          </w:tcPr>
          <w:p w:rsidR="001A629D" w:rsidRPr="001A629D" w:rsidRDefault="00390B7F" w:rsidP="002902CF">
            <w:pPr>
              <w:pStyle w:val="ConsPlusNonformat"/>
              <w:suppressAutoHyphens/>
              <w:ind w:left="72" w:firstLine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629D" w:rsidRPr="001A629D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29D" w:rsidRPr="001A629D" w:rsidRDefault="001A629D" w:rsidP="002902CF">
            <w:pPr>
              <w:pStyle w:val="ConsPlusNonformat"/>
              <w:widowControl/>
              <w:suppressAutoHyphens/>
              <w:ind w:firstLine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29D" w:rsidRPr="001A629D" w:rsidTr="001A629D">
        <w:tc>
          <w:tcPr>
            <w:tcW w:w="2628" w:type="dxa"/>
          </w:tcPr>
          <w:p w:rsidR="0077283D" w:rsidRDefault="0077283D" w:rsidP="001A629D">
            <w:pPr>
              <w:suppressAutoHyphens/>
              <w:rPr>
                <w:sz w:val="24"/>
                <w:szCs w:val="24"/>
              </w:rPr>
            </w:pPr>
          </w:p>
          <w:p w:rsidR="001A629D" w:rsidRPr="001A629D" w:rsidRDefault="001A629D" w:rsidP="001A629D">
            <w:pPr>
              <w:suppressAutoHyphens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 xml:space="preserve">Программно-целевые инструменты Муниципальной </w:t>
            </w:r>
          </w:p>
          <w:p w:rsidR="001A629D" w:rsidRPr="001A629D" w:rsidRDefault="001A629D" w:rsidP="001A629D">
            <w:pPr>
              <w:suppressAutoHyphens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Программы</w:t>
            </w:r>
          </w:p>
          <w:p w:rsidR="001A629D" w:rsidRPr="001A629D" w:rsidRDefault="001A629D" w:rsidP="001A629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119" w:type="dxa"/>
          </w:tcPr>
          <w:p w:rsidR="0077283D" w:rsidRDefault="0077283D" w:rsidP="002902CF">
            <w:pPr>
              <w:suppressAutoHyphens/>
              <w:autoSpaceDE w:val="0"/>
              <w:autoSpaceDN w:val="0"/>
              <w:adjustRightInd w:val="0"/>
              <w:ind w:firstLine="531"/>
              <w:jc w:val="both"/>
              <w:rPr>
                <w:sz w:val="24"/>
                <w:szCs w:val="24"/>
              </w:rPr>
            </w:pPr>
          </w:p>
          <w:p w:rsidR="001A629D" w:rsidRPr="001A629D" w:rsidRDefault="001A629D" w:rsidP="002902CF">
            <w:pPr>
              <w:suppressAutoHyphens/>
              <w:autoSpaceDE w:val="0"/>
              <w:autoSpaceDN w:val="0"/>
              <w:adjustRightInd w:val="0"/>
              <w:ind w:firstLine="531"/>
              <w:jc w:val="both"/>
              <w:rPr>
                <w:b/>
                <w:bCs/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Муниципальная программа не содержит ведомственные целевые программы и отдельные мероприятия</w:t>
            </w:r>
            <w:r w:rsidR="00390B7F">
              <w:rPr>
                <w:sz w:val="24"/>
                <w:szCs w:val="24"/>
              </w:rPr>
              <w:t>.</w:t>
            </w:r>
          </w:p>
        </w:tc>
      </w:tr>
      <w:tr w:rsidR="001A629D" w:rsidRPr="001A629D" w:rsidTr="001A629D">
        <w:tc>
          <w:tcPr>
            <w:tcW w:w="2628" w:type="dxa"/>
          </w:tcPr>
          <w:p w:rsidR="001A629D" w:rsidRPr="001A629D" w:rsidRDefault="001A629D" w:rsidP="001A629D">
            <w:pPr>
              <w:suppressAutoHyphens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 xml:space="preserve">Цели Муниципальной </w:t>
            </w:r>
          </w:p>
          <w:p w:rsidR="001A629D" w:rsidRPr="001A629D" w:rsidRDefault="001A629D" w:rsidP="001A629D">
            <w:pPr>
              <w:suppressAutoHyphens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программы</w:t>
            </w:r>
          </w:p>
          <w:p w:rsidR="001A629D" w:rsidRPr="001A629D" w:rsidRDefault="001A629D" w:rsidP="001A629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119" w:type="dxa"/>
          </w:tcPr>
          <w:p w:rsidR="001A629D" w:rsidRPr="001A629D" w:rsidRDefault="001A629D" w:rsidP="002902CF">
            <w:pPr>
              <w:pStyle w:val="ConsPlusNonformat"/>
              <w:widowControl/>
              <w:suppressAutoHyphens/>
              <w:ind w:firstLine="6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инфраструктуры и поддержке благоустройства городских и сельских поселений городского округа Эгвекинот;</w:t>
            </w:r>
          </w:p>
          <w:p w:rsidR="001A629D" w:rsidRPr="001A629D" w:rsidRDefault="001A629D" w:rsidP="002902CF">
            <w:pPr>
              <w:autoSpaceDE w:val="0"/>
              <w:autoSpaceDN w:val="0"/>
              <w:adjustRightInd w:val="0"/>
              <w:ind w:firstLine="672"/>
              <w:jc w:val="both"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создание безопасных и благоприятных условий проживания граждан;</w:t>
            </w:r>
          </w:p>
          <w:p w:rsidR="001A629D" w:rsidRPr="001A629D" w:rsidRDefault="001A629D" w:rsidP="002902CF">
            <w:pPr>
              <w:ind w:firstLine="672"/>
              <w:jc w:val="both"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контроль и улучшение состояния дорожных покрытий;</w:t>
            </w:r>
          </w:p>
          <w:p w:rsidR="001A629D" w:rsidRPr="001A629D" w:rsidRDefault="001A629D" w:rsidP="002902CF">
            <w:pPr>
              <w:ind w:firstLine="672"/>
              <w:jc w:val="both"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развитие системы уличного освещения;</w:t>
            </w:r>
          </w:p>
          <w:p w:rsidR="001A629D" w:rsidRPr="001A629D" w:rsidRDefault="001A629D" w:rsidP="002902CF">
            <w:pPr>
              <w:ind w:firstLine="672"/>
              <w:jc w:val="both"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создание зеленых зон и цветочных клумб на территории городского округа Эгвекинот;</w:t>
            </w:r>
          </w:p>
          <w:p w:rsidR="001A629D" w:rsidRPr="001A629D" w:rsidRDefault="001A629D" w:rsidP="002902CF">
            <w:pPr>
              <w:ind w:firstLine="672"/>
              <w:jc w:val="both"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поддержание кладбищ в ухоженном состоянии;</w:t>
            </w:r>
          </w:p>
          <w:p w:rsidR="002A0F91" w:rsidRDefault="001A629D" w:rsidP="002902CF">
            <w:pPr>
              <w:ind w:firstLine="672"/>
              <w:jc w:val="both"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снижение численности популяции бродячих собак н</w:t>
            </w:r>
            <w:r w:rsidR="002A0F91">
              <w:rPr>
                <w:sz w:val="24"/>
                <w:szCs w:val="24"/>
              </w:rPr>
              <w:t>а территории городского округа</w:t>
            </w:r>
            <w:r w:rsidR="00887886">
              <w:rPr>
                <w:sz w:val="24"/>
                <w:szCs w:val="24"/>
              </w:rPr>
              <w:t xml:space="preserve"> </w:t>
            </w:r>
            <w:r w:rsidR="00887886" w:rsidRPr="001A629D">
              <w:rPr>
                <w:sz w:val="24"/>
                <w:szCs w:val="24"/>
              </w:rPr>
              <w:t>Эгвекинот</w:t>
            </w:r>
            <w:r w:rsidR="002A0F91">
              <w:rPr>
                <w:sz w:val="24"/>
                <w:szCs w:val="24"/>
              </w:rPr>
              <w:t>;</w:t>
            </w:r>
          </w:p>
          <w:p w:rsidR="002A0F91" w:rsidRDefault="002A0F91" w:rsidP="002902CF">
            <w:pPr>
              <w:ind w:firstLine="672"/>
              <w:jc w:val="both"/>
              <w:rPr>
                <w:sz w:val="24"/>
                <w:szCs w:val="24"/>
              </w:rPr>
            </w:pPr>
            <w:r w:rsidRPr="00822F7B">
              <w:rPr>
                <w:sz w:val="24"/>
                <w:szCs w:val="24"/>
              </w:rPr>
              <w:t>улучшение жилищных услови</w:t>
            </w:r>
            <w:r>
              <w:rPr>
                <w:sz w:val="24"/>
                <w:szCs w:val="24"/>
              </w:rPr>
              <w:t xml:space="preserve">й граждан, проживающих в ветхом, аварийном </w:t>
            </w:r>
            <w:r w:rsidRPr="00822F7B">
              <w:rPr>
                <w:sz w:val="24"/>
                <w:szCs w:val="24"/>
              </w:rPr>
              <w:t>жилищном фонде</w:t>
            </w:r>
            <w:r>
              <w:rPr>
                <w:sz w:val="24"/>
                <w:szCs w:val="24"/>
              </w:rPr>
              <w:t xml:space="preserve">, </w:t>
            </w:r>
            <w:r w:rsidRPr="00822F7B">
              <w:rPr>
                <w:sz w:val="24"/>
                <w:szCs w:val="24"/>
              </w:rPr>
              <w:t>обеспечение жильем льготных категорий граждан</w:t>
            </w:r>
            <w:r>
              <w:rPr>
                <w:sz w:val="24"/>
                <w:szCs w:val="24"/>
              </w:rPr>
              <w:t>;</w:t>
            </w:r>
          </w:p>
          <w:p w:rsidR="00830906" w:rsidRDefault="00830906" w:rsidP="002902CF">
            <w:pPr>
              <w:ind w:firstLine="6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30906">
              <w:rPr>
                <w:sz w:val="24"/>
                <w:szCs w:val="24"/>
              </w:rPr>
              <w:t xml:space="preserve">беспечение населения благоустроенным жильем эконом-класса, отвечающего требованиям безопасности и </w:t>
            </w:r>
            <w:proofErr w:type="spellStart"/>
            <w:r w:rsidRPr="00830906">
              <w:rPr>
                <w:sz w:val="24"/>
                <w:szCs w:val="24"/>
              </w:rPr>
              <w:t>экологичности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A629D" w:rsidRDefault="001A629D" w:rsidP="002902CF">
            <w:pPr>
              <w:ind w:firstLine="672"/>
              <w:jc w:val="both"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организация бесперебойной утилизации (захоронения) ТБО</w:t>
            </w:r>
            <w:r w:rsidR="00140E66">
              <w:rPr>
                <w:sz w:val="24"/>
                <w:szCs w:val="24"/>
              </w:rPr>
              <w:t>;</w:t>
            </w:r>
          </w:p>
          <w:p w:rsidR="00140E66" w:rsidRPr="001A629D" w:rsidRDefault="002A0F91" w:rsidP="002902CF">
            <w:pPr>
              <w:ind w:firstLine="6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A0F91">
              <w:rPr>
                <w:sz w:val="24"/>
                <w:szCs w:val="24"/>
              </w:rPr>
              <w:t>азработка проектно-сметной документации на строительство (реконструкцию) полигонов твердых коммунальных отходов</w:t>
            </w:r>
            <w:r>
              <w:rPr>
                <w:sz w:val="24"/>
                <w:szCs w:val="24"/>
              </w:rPr>
              <w:t xml:space="preserve"> </w:t>
            </w:r>
            <w:r w:rsidRPr="001A629D">
              <w:rPr>
                <w:sz w:val="24"/>
                <w:szCs w:val="24"/>
              </w:rPr>
              <w:t>в соответствии с требованиями государственных стандартов, социальных норм и нормативов</w:t>
            </w:r>
            <w:r>
              <w:rPr>
                <w:sz w:val="24"/>
                <w:szCs w:val="24"/>
              </w:rPr>
              <w:t>.</w:t>
            </w:r>
          </w:p>
          <w:p w:rsidR="001A629D" w:rsidRPr="001A629D" w:rsidRDefault="001A629D" w:rsidP="00D27EB1">
            <w:pPr>
              <w:pStyle w:val="14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9D" w:rsidRPr="001A629D" w:rsidTr="001A629D">
        <w:tc>
          <w:tcPr>
            <w:tcW w:w="2628" w:type="dxa"/>
          </w:tcPr>
          <w:p w:rsidR="001A629D" w:rsidRPr="001A629D" w:rsidRDefault="001A629D" w:rsidP="001A629D">
            <w:pPr>
              <w:suppressAutoHyphens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lastRenderedPageBreak/>
              <w:t xml:space="preserve">Задачи Муниципальной </w:t>
            </w:r>
          </w:p>
          <w:p w:rsidR="001A629D" w:rsidRPr="001A629D" w:rsidRDefault="001A629D" w:rsidP="001A629D">
            <w:pPr>
              <w:suppressAutoHyphens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программы</w:t>
            </w:r>
          </w:p>
          <w:p w:rsidR="001A629D" w:rsidRPr="001A629D" w:rsidRDefault="001A629D" w:rsidP="001A629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119" w:type="dxa"/>
          </w:tcPr>
          <w:p w:rsidR="001A629D" w:rsidRPr="001A629D" w:rsidRDefault="001A629D" w:rsidP="002902CF">
            <w:pPr>
              <w:autoSpaceDE w:val="0"/>
              <w:autoSpaceDN w:val="0"/>
              <w:adjustRightInd w:val="0"/>
              <w:ind w:firstLine="672"/>
              <w:jc w:val="both"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Реконструкция, ремонт объектов муниципальной собственности в соответствии с требованиями государственных стандартов, социальных норм и нормативов;</w:t>
            </w:r>
          </w:p>
          <w:p w:rsidR="001A629D" w:rsidRPr="001A629D" w:rsidRDefault="001A629D" w:rsidP="002902CF">
            <w:pPr>
              <w:autoSpaceDE w:val="0"/>
              <w:autoSpaceDN w:val="0"/>
              <w:adjustRightInd w:val="0"/>
              <w:ind w:firstLine="672"/>
              <w:jc w:val="both"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 xml:space="preserve">обустройство населённых пунктов; </w:t>
            </w:r>
          </w:p>
          <w:p w:rsidR="001A629D" w:rsidRPr="001A629D" w:rsidRDefault="001A629D" w:rsidP="002902CF">
            <w:pPr>
              <w:ind w:firstLine="672"/>
              <w:jc w:val="both"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обеспечение комфортных условий проживания населения городского округа</w:t>
            </w:r>
            <w:r w:rsidR="00887886">
              <w:rPr>
                <w:sz w:val="24"/>
                <w:szCs w:val="24"/>
              </w:rPr>
              <w:t xml:space="preserve"> </w:t>
            </w:r>
            <w:r w:rsidR="00887886" w:rsidRPr="001A629D">
              <w:rPr>
                <w:sz w:val="24"/>
                <w:szCs w:val="24"/>
              </w:rPr>
              <w:t>Эгвекинот</w:t>
            </w:r>
            <w:r w:rsidRPr="001A629D">
              <w:rPr>
                <w:sz w:val="24"/>
                <w:szCs w:val="24"/>
              </w:rPr>
              <w:t>;</w:t>
            </w:r>
          </w:p>
          <w:p w:rsidR="001A629D" w:rsidRPr="001A629D" w:rsidRDefault="00887886" w:rsidP="002902CF">
            <w:pPr>
              <w:ind w:firstLine="6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надлежащего</w:t>
            </w:r>
            <w:r w:rsidR="001A629D" w:rsidRPr="001A629D">
              <w:rPr>
                <w:sz w:val="24"/>
                <w:szCs w:val="24"/>
              </w:rPr>
              <w:t xml:space="preserve"> состояния дорожных покрытий;</w:t>
            </w:r>
          </w:p>
          <w:p w:rsidR="001A629D" w:rsidRPr="001A629D" w:rsidRDefault="001A629D" w:rsidP="002902CF">
            <w:pPr>
              <w:pStyle w:val="ConsPlusNonformat"/>
              <w:widowControl/>
              <w:suppressAutoHyphens/>
              <w:ind w:firstLine="6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содержания, своевременного ремонта уличного и дворового освещения, инженерных сетей;</w:t>
            </w:r>
          </w:p>
          <w:p w:rsidR="001A629D" w:rsidRPr="001A629D" w:rsidRDefault="00887886" w:rsidP="002902CF">
            <w:pPr>
              <w:ind w:firstLine="6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озеленению населенных пунктов</w:t>
            </w:r>
            <w:r w:rsidR="001A629D" w:rsidRPr="001A629D">
              <w:rPr>
                <w:sz w:val="24"/>
                <w:szCs w:val="24"/>
              </w:rPr>
              <w:t xml:space="preserve"> городского округа Эгвекинот;</w:t>
            </w:r>
          </w:p>
          <w:p w:rsidR="001A629D" w:rsidRPr="001A629D" w:rsidRDefault="00887886" w:rsidP="002902CF">
            <w:pPr>
              <w:ind w:firstLine="6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надлежащего</w:t>
            </w:r>
            <w:r w:rsidRPr="001A629D">
              <w:rPr>
                <w:sz w:val="24"/>
                <w:szCs w:val="24"/>
              </w:rPr>
              <w:t xml:space="preserve"> состояния</w:t>
            </w:r>
            <w:r>
              <w:rPr>
                <w:sz w:val="24"/>
                <w:szCs w:val="24"/>
              </w:rPr>
              <w:t xml:space="preserve"> кладбищ</w:t>
            </w:r>
            <w:r w:rsidR="001A629D" w:rsidRPr="001A629D">
              <w:rPr>
                <w:sz w:val="24"/>
                <w:szCs w:val="24"/>
              </w:rPr>
              <w:t>;</w:t>
            </w:r>
          </w:p>
          <w:p w:rsidR="001A629D" w:rsidRDefault="00887886" w:rsidP="002902CF">
            <w:pPr>
              <w:ind w:firstLine="6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</w:t>
            </w:r>
            <w:r w:rsidR="001A629D" w:rsidRPr="001A629D">
              <w:rPr>
                <w:sz w:val="24"/>
                <w:szCs w:val="24"/>
              </w:rPr>
              <w:t xml:space="preserve"> численности популяции бродячих собак н</w:t>
            </w:r>
            <w:r w:rsidR="002A0F91">
              <w:rPr>
                <w:sz w:val="24"/>
                <w:szCs w:val="24"/>
              </w:rPr>
              <w:t>а территории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1A629D">
              <w:rPr>
                <w:sz w:val="24"/>
                <w:szCs w:val="24"/>
              </w:rPr>
              <w:t>Эгвекинот</w:t>
            </w:r>
            <w:r w:rsidR="002A0F91">
              <w:rPr>
                <w:sz w:val="24"/>
                <w:szCs w:val="24"/>
              </w:rPr>
              <w:t>;</w:t>
            </w:r>
          </w:p>
          <w:p w:rsidR="00830906" w:rsidRPr="00830906" w:rsidRDefault="00830906" w:rsidP="00830906">
            <w:pPr>
              <w:ind w:firstLine="6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30906">
              <w:rPr>
                <w:sz w:val="24"/>
                <w:szCs w:val="24"/>
              </w:rPr>
              <w:t>беспечение ежегодного роста объёмов ввода жилья;</w:t>
            </w:r>
          </w:p>
          <w:p w:rsidR="00830906" w:rsidRDefault="00830906" w:rsidP="00830906">
            <w:pPr>
              <w:ind w:firstLine="672"/>
              <w:jc w:val="both"/>
              <w:rPr>
                <w:sz w:val="24"/>
                <w:szCs w:val="24"/>
              </w:rPr>
            </w:pPr>
            <w:r w:rsidRPr="00830906">
              <w:rPr>
                <w:sz w:val="24"/>
                <w:szCs w:val="24"/>
              </w:rPr>
              <w:t>приобретение (выкуп) жилых помещений в многоквартирных домах, необходимых для переселения граждан из аварийного жилищного фонда, признанного таковым после 1 января 2012 года;</w:t>
            </w:r>
          </w:p>
          <w:p w:rsidR="00830906" w:rsidRDefault="002A0F91" w:rsidP="002A0F91">
            <w:pPr>
              <w:ind w:firstLine="672"/>
              <w:jc w:val="both"/>
              <w:rPr>
                <w:sz w:val="24"/>
                <w:szCs w:val="24"/>
              </w:rPr>
            </w:pPr>
            <w:r w:rsidRPr="00822F7B">
              <w:rPr>
                <w:sz w:val="24"/>
                <w:szCs w:val="24"/>
              </w:rPr>
              <w:t>улучшение жилищных услови</w:t>
            </w:r>
            <w:r>
              <w:rPr>
                <w:sz w:val="24"/>
                <w:szCs w:val="24"/>
              </w:rPr>
              <w:t xml:space="preserve">й граждан, проживающих в ветхом, аварийном </w:t>
            </w:r>
            <w:r w:rsidRPr="00822F7B">
              <w:rPr>
                <w:sz w:val="24"/>
                <w:szCs w:val="24"/>
              </w:rPr>
              <w:t>жилищном фонде</w:t>
            </w:r>
            <w:r w:rsidR="00830906">
              <w:rPr>
                <w:sz w:val="24"/>
                <w:szCs w:val="24"/>
              </w:rPr>
              <w:t>;</w:t>
            </w:r>
          </w:p>
          <w:p w:rsidR="002A0F91" w:rsidRDefault="002A0F91" w:rsidP="002A0F91">
            <w:pPr>
              <w:ind w:firstLine="672"/>
              <w:jc w:val="both"/>
              <w:rPr>
                <w:sz w:val="24"/>
                <w:szCs w:val="24"/>
              </w:rPr>
            </w:pPr>
            <w:r w:rsidRPr="00822F7B">
              <w:rPr>
                <w:sz w:val="24"/>
                <w:szCs w:val="24"/>
              </w:rPr>
              <w:t>обеспечение жильем льготных категорий граждан</w:t>
            </w:r>
            <w:r>
              <w:rPr>
                <w:sz w:val="24"/>
                <w:szCs w:val="24"/>
              </w:rPr>
              <w:t>;</w:t>
            </w:r>
          </w:p>
          <w:p w:rsidR="002A0F91" w:rsidRPr="001A629D" w:rsidRDefault="00887886" w:rsidP="002A0F91">
            <w:pPr>
              <w:ind w:firstLine="672"/>
              <w:jc w:val="both"/>
              <w:rPr>
                <w:sz w:val="24"/>
                <w:szCs w:val="24"/>
              </w:rPr>
            </w:pPr>
            <w:r w:rsidRPr="00822F7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строительства (реконструкции</w:t>
            </w:r>
            <w:r w:rsidR="002A0F91" w:rsidRPr="002A0F91">
              <w:rPr>
                <w:sz w:val="24"/>
                <w:szCs w:val="24"/>
              </w:rPr>
              <w:t>) полигонов твердых коммунальных отходов</w:t>
            </w:r>
            <w:r w:rsidR="002A0F91">
              <w:rPr>
                <w:sz w:val="24"/>
                <w:szCs w:val="24"/>
              </w:rPr>
              <w:t xml:space="preserve"> </w:t>
            </w:r>
            <w:r w:rsidR="002A0F91" w:rsidRPr="001A629D">
              <w:rPr>
                <w:sz w:val="24"/>
                <w:szCs w:val="24"/>
              </w:rPr>
              <w:t>в соответствии с требованиями государственных стандартов, социальных норм и нормативов</w:t>
            </w:r>
            <w:r w:rsidR="002A0F91">
              <w:rPr>
                <w:sz w:val="24"/>
                <w:szCs w:val="24"/>
              </w:rPr>
              <w:t>;</w:t>
            </w:r>
          </w:p>
          <w:p w:rsidR="001A629D" w:rsidRPr="001A629D" w:rsidRDefault="001A629D" w:rsidP="002902CF">
            <w:pPr>
              <w:ind w:firstLine="672"/>
              <w:jc w:val="both"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обеспечение жителей городского округа Эгвекинот услугами по вывозу и утилизации (захоронению) твердых бытовых отходов;</w:t>
            </w:r>
          </w:p>
          <w:p w:rsidR="001A629D" w:rsidRPr="001A629D" w:rsidRDefault="001A629D" w:rsidP="002902CF">
            <w:pPr>
              <w:shd w:val="clear" w:color="auto" w:fill="FFFFFF"/>
              <w:ind w:firstLine="672"/>
              <w:jc w:val="both"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улучшение экологической ситуации на территории городского округа</w:t>
            </w:r>
            <w:r w:rsidR="00887886">
              <w:rPr>
                <w:sz w:val="24"/>
                <w:szCs w:val="24"/>
              </w:rPr>
              <w:t xml:space="preserve"> </w:t>
            </w:r>
            <w:r w:rsidR="00887886" w:rsidRPr="001A629D">
              <w:rPr>
                <w:sz w:val="24"/>
                <w:szCs w:val="24"/>
              </w:rPr>
              <w:t>Эгвекинот</w:t>
            </w:r>
            <w:r w:rsidRPr="001A629D">
              <w:rPr>
                <w:sz w:val="24"/>
                <w:szCs w:val="24"/>
              </w:rPr>
              <w:t>.</w:t>
            </w:r>
          </w:p>
          <w:p w:rsidR="001A629D" w:rsidRPr="001A629D" w:rsidRDefault="001A629D" w:rsidP="002902CF">
            <w:pPr>
              <w:pStyle w:val="14"/>
              <w:suppressAutoHyphens/>
              <w:ind w:left="0" w:firstLine="672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629D" w:rsidRPr="001A629D" w:rsidTr="001A629D">
        <w:tc>
          <w:tcPr>
            <w:tcW w:w="2628" w:type="dxa"/>
          </w:tcPr>
          <w:p w:rsidR="001A629D" w:rsidRPr="001A629D" w:rsidRDefault="001A629D" w:rsidP="001A629D">
            <w:pPr>
              <w:suppressAutoHyphens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 xml:space="preserve">Целевые индикаторы (показатели) Муниципальной </w:t>
            </w:r>
          </w:p>
          <w:p w:rsidR="001A629D" w:rsidRPr="001A629D" w:rsidRDefault="001A629D" w:rsidP="001A629D">
            <w:pPr>
              <w:suppressAutoHyphens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программы</w:t>
            </w:r>
          </w:p>
          <w:p w:rsidR="001A629D" w:rsidRPr="001A629D" w:rsidRDefault="001A629D" w:rsidP="001A629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119" w:type="dxa"/>
          </w:tcPr>
          <w:p w:rsidR="001A629D" w:rsidRPr="001A629D" w:rsidRDefault="001A629D" w:rsidP="002902CF">
            <w:pPr>
              <w:autoSpaceDE w:val="0"/>
              <w:autoSpaceDN w:val="0"/>
              <w:adjustRightInd w:val="0"/>
              <w:ind w:firstLine="672"/>
              <w:jc w:val="both"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Количество отремонтированных объектов жилищного фонда в соответствии с требованиями государственных стандартов, социальных норм и нормативов;</w:t>
            </w:r>
          </w:p>
          <w:p w:rsidR="001A629D" w:rsidRPr="001A629D" w:rsidRDefault="001A629D" w:rsidP="002902CF">
            <w:pPr>
              <w:ind w:firstLine="672"/>
              <w:jc w:val="both"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контроль и улучшение состояния дорожных покрытий;</w:t>
            </w:r>
          </w:p>
          <w:p w:rsidR="001A629D" w:rsidRPr="001A629D" w:rsidRDefault="001A629D" w:rsidP="002902CF">
            <w:pPr>
              <w:pStyle w:val="ConsPlusNonformat"/>
              <w:widowControl/>
              <w:suppressAutoHyphens/>
              <w:ind w:firstLine="6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содержания, своевременного ремонта уличного освещения, инженерных сетей уличного освещения;</w:t>
            </w:r>
          </w:p>
          <w:p w:rsidR="001A629D" w:rsidRPr="001A629D" w:rsidRDefault="001A629D" w:rsidP="002902CF">
            <w:pPr>
              <w:ind w:firstLine="672"/>
              <w:jc w:val="both"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поддержание в надлежащем состоянии объектов благоустройства;</w:t>
            </w:r>
          </w:p>
          <w:p w:rsidR="001A629D" w:rsidRPr="001A629D" w:rsidRDefault="001A629D" w:rsidP="002902CF">
            <w:pPr>
              <w:ind w:firstLine="672"/>
              <w:jc w:val="both"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поддержание кладбищ в ухоженном состоянии;</w:t>
            </w:r>
          </w:p>
          <w:p w:rsidR="001A629D" w:rsidRPr="001A629D" w:rsidRDefault="001A629D" w:rsidP="002902CF">
            <w:pPr>
              <w:ind w:firstLine="672"/>
              <w:jc w:val="both"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 xml:space="preserve">снижение численности популяции бродячих собак на территории городского округа; </w:t>
            </w:r>
          </w:p>
          <w:p w:rsidR="001A629D" w:rsidRDefault="001A629D" w:rsidP="002902CF">
            <w:pPr>
              <w:shd w:val="clear" w:color="auto" w:fill="FFFFFF"/>
              <w:ind w:firstLine="672"/>
              <w:jc w:val="both"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обеспечение жителей городского округа Эгвекинот услугами утилизации (захор</w:t>
            </w:r>
            <w:r w:rsidR="002A0F91">
              <w:rPr>
                <w:sz w:val="24"/>
                <w:szCs w:val="24"/>
              </w:rPr>
              <w:t>онению) твердых бытовых отходов;</w:t>
            </w:r>
          </w:p>
          <w:p w:rsidR="002A0F91" w:rsidRDefault="002A0F91" w:rsidP="002902CF">
            <w:pPr>
              <w:shd w:val="clear" w:color="auto" w:fill="FFFFFF"/>
              <w:ind w:firstLine="672"/>
              <w:jc w:val="both"/>
              <w:rPr>
                <w:sz w:val="24"/>
                <w:szCs w:val="24"/>
              </w:rPr>
            </w:pPr>
            <w:r w:rsidRPr="00822F7B">
              <w:rPr>
                <w:sz w:val="24"/>
                <w:szCs w:val="24"/>
              </w:rPr>
              <w:t>улучшение жилищных услови</w:t>
            </w:r>
            <w:r>
              <w:rPr>
                <w:sz w:val="24"/>
                <w:szCs w:val="24"/>
              </w:rPr>
              <w:t xml:space="preserve">й граждан, проживающих в ветхом, аварийном </w:t>
            </w:r>
            <w:r w:rsidRPr="00822F7B">
              <w:rPr>
                <w:sz w:val="24"/>
                <w:szCs w:val="24"/>
              </w:rPr>
              <w:t>жилищном фонде</w:t>
            </w:r>
            <w:r>
              <w:rPr>
                <w:sz w:val="24"/>
                <w:szCs w:val="24"/>
              </w:rPr>
              <w:t xml:space="preserve">, </w:t>
            </w:r>
            <w:r w:rsidRPr="00822F7B">
              <w:rPr>
                <w:sz w:val="24"/>
                <w:szCs w:val="24"/>
              </w:rPr>
              <w:t>обеспечение жильем льготных категорий граждан</w:t>
            </w:r>
            <w:r>
              <w:rPr>
                <w:sz w:val="24"/>
                <w:szCs w:val="24"/>
              </w:rPr>
              <w:t>;</w:t>
            </w:r>
          </w:p>
          <w:p w:rsidR="00830906" w:rsidRDefault="00830906" w:rsidP="002902CF">
            <w:pPr>
              <w:shd w:val="clear" w:color="auto" w:fill="FFFFFF"/>
              <w:ind w:firstLine="6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30906">
              <w:rPr>
                <w:sz w:val="24"/>
                <w:szCs w:val="24"/>
              </w:rPr>
              <w:t>оличество приобретённых у застройщиков квартир</w:t>
            </w:r>
            <w:r>
              <w:rPr>
                <w:sz w:val="24"/>
                <w:szCs w:val="24"/>
              </w:rPr>
              <w:t>;</w:t>
            </w:r>
          </w:p>
          <w:p w:rsidR="002A0F91" w:rsidRPr="001A629D" w:rsidRDefault="00C908F4" w:rsidP="002902CF">
            <w:pPr>
              <w:shd w:val="clear" w:color="auto" w:fill="FFFFFF"/>
              <w:ind w:firstLine="6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</w:t>
            </w:r>
            <w:r w:rsidRPr="00C908F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нных проектно-сметных документаций</w:t>
            </w:r>
            <w:r w:rsidRPr="00C908F4">
              <w:rPr>
                <w:sz w:val="24"/>
                <w:szCs w:val="24"/>
              </w:rPr>
              <w:t xml:space="preserve"> на строительство (реконструкцию) полигонов твердых коммунальных отходов</w:t>
            </w:r>
            <w:r w:rsidR="002A0F91">
              <w:rPr>
                <w:sz w:val="24"/>
                <w:szCs w:val="24"/>
              </w:rPr>
              <w:t>.</w:t>
            </w:r>
          </w:p>
          <w:p w:rsidR="001A629D" w:rsidRPr="001A629D" w:rsidRDefault="001A629D" w:rsidP="002902CF">
            <w:pPr>
              <w:pStyle w:val="14"/>
              <w:suppressAutoHyphens/>
              <w:ind w:left="66" w:firstLine="672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1A629D" w:rsidRPr="001A629D" w:rsidTr="001A629D">
        <w:tc>
          <w:tcPr>
            <w:tcW w:w="2628" w:type="dxa"/>
          </w:tcPr>
          <w:p w:rsidR="001A629D" w:rsidRPr="001A629D" w:rsidRDefault="001A629D" w:rsidP="001A629D">
            <w:pPr>
              <w:suppressAutoHyphens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 xml:space="preserve">Сроки и этапы </w:t>
            </w:r>
            <w:r w:rsidRPr="001A629D">
              <w:rPr>
                <w:sz w:val="24"/>
                <w:szCs w:val="24"/>
              </w:rPr>
              <w:lastRenderedPageBreak/>
              <w:t xml:space="preserve">реализации </w:t>
            </w:r>
          </w:p>
          <w:p w:rsidR="001A629D" w:rsidRPr="001A629D" w:rsidRDefault="001A629D" w:rsidP="001A629D">
            <w:pPr>
              <w:suppressAutoHyphens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 xml:space="preserve">Муниципальной </w:t>
            </w:r>
          </w:p>
          <w:p w:rsidR="001A629D" w:rsidRPr="001A629D" w:rsidRDefault="001A629D" w:rsidP="001A629D">
            <w:pPr>
              <w:suppressAutoHyphens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программы</w:t>
            </w:r>
          </w:p>
          <w:p w:rsidR="001A629D" w:rsidRPr="001A629D" w:rsidRDefault="001A629D" w:rsidP="001A629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119" w:type="dxa"/>
          </w:tcPr>
          <w:p w:rsidR="001A629D" w:rsidRPr="001A629D" w:rsidRDefault="001A629D" w:rsidP="002902CF">
            <w:pPr>
              <w:pStyle w:val="ConsPlusNonformat"/>
              <w:widowControl/>
              <w:suppressAutoHyphens/>
              <w:ind w:firstLine="6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2016-2018 годы (без разделения на этапы)</w:t>
            </w:r>
          </w:p>
        </w:tc>
      </w:tr>
      <w:tr w:rsidR="001A629D" w:rsidRPr="001A629D" w:rsidTr="001A629D">
        <w:tc>
          <w:tcPr>
            <w:tcW w:w="2628" w:type="dxa"/>
          </w:tcPr>
          <w:p w:rsidR="001A629D" w:rsidRPr="001A629D" w:rsidRDefault="001A629D" w:rsidP="001A629D">
            <w:pPr>
              <w:suppressAutoHyphens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lastRenderedPageBreak/>
              <w:t xml:space="preserve">Объёмы финансовых ресурсов Муниципальной </w:t>
            </w:r>
          </w:p>
          <w:p w:rsidR="001A629D" w:rsidRPr="001A629D" w:rsidRDefault="001A629D" w:rsidP="001A629D">
            <w:pPr>
              <w:suppressAutoHyphens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программы</w:t>
            </w:r>
          </w:p>
          <w:p w:rsidR="001A629D" w:rsidRPr="001A629D" w:rsidRDefault="001A629D" w:rsidP="001A629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119" w:type="dxa"/>
          </w:tcPr>
          <w:p w:rsidR="001A629D" w:rsidRPr="001A629D" w:rsidRDefault="001A629D" w:rsidP="002902CF">
            <w:pPr>
              <w:pStyle w:val="ConsPlusNonformat"/>
              <w:widowControl/>
              <w:tabs>
                <w:tab w:val="left" w:pos="3960"/>
              </w:tabs>
              <w:suppressAutoHyphens/>
              <w:ind w:firstLine="67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объём бюджетных ассигнований Муниципальной программы составляет </w:t>
            </w:r>
            <w:r w:rsidR="00B353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477 360</w:t>
            </w:r>
            <w:r w:rsidR="002A0F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,46</w:t>
            </w:r>
            <w:r w:rsidRPr="001A6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рублей, из них:</w:t>
            </w:r>
          </w:p>
          <w:p w:rsidR="001A629D" w:rsidRPr="001A629D" w:rsidRDefault="001A629D" w:rsidP="002902CF">
            <w:pPr>
              <w:pStyle w:val="ConsPlusNonformat"/>
              <w:widowControl/>
              <w:tabs>
                <w:tab w:val="left" w:pos="3960"/>
              </w:tabs>
              <w:suppressAutoHyphens/>
              <w:ind w:firstLine="67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счёт средств окружного бюджета –</w:t>
            </w:r>
            <w:r w:rsidR="00C42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135 861,83</w:t>
            </w:r>
            <w:r w:rsidRPr="001A6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рублей, в том числе по годам:</w:t>
            </w:r>
          </w:p>
          <w:p w:rsidR="001A629D" w:rsidRPr="001A629D" w:rsidRDefault="001A629D" w:rsidP="002902CF">
            <w:pPr>
              <w:pStyle w:val="ConsPlusNonformat"/>
              <w:widowControl/>
              <w:tabs>
                <w:tab w:val="left" w:pos="3960"/>
              </w:tabs>
              <w:suppressAutoHyphens/>
              <w:ind w:firstLine="67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2016 году –  963,0 тыс. рублей;</w:t>
            </w:r>
          </w:p>
          <w:p w:rsidR="001A629D" w:rsidRPr="001A629D" w:rsidRDefault="001A629D" w:rsidP="002902CF">
            <w:pPr>
              <w:pStyle w:val="ConsPlusNonformat"/>
              <w:widowControl/>
              <w:tabs>
                <w:tab w:val="left" w:pos="3960"/>
              </w:tabs>
              <w:suppressAutoHyphens/>
              <w:ind w:firstLine="67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2017 году –  </w:t>
            </w:r>
            <w:r w:rsidR="00C42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133 993,73</w:t>
            </w:r>
            <w:r w:rsidRPr="001A6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1A629D" w:rsidRPr="001A629D" w:rsidRDefault="001A629D" w:rsidP="002902CF">
            <w:pPr>
              <w:pStyle w:val="ConsPlusNonformat"/>
              <w:widowControl/>
              <w:tabs>
                <w:tab w:val="left" w:pos="3960"/>
              </w:tabs>
              <w:suppressAutoHyphens/>
              <w:ind w:firstLine="67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2018 году –  963,0 тыс. рублей</w:t>
            </w:r>
            <w:r w:rsidR="00390B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A629D" w:rsidRPr="001A629D" w:rsidRDefault="001A629D" w:rsidP="002902CF">
            <w:pPr>
              <w:pStyle w:val="ConsPlusNonformat"/>
              <w:widowControl/>
              <w:tabs>
                <w:tab w:val="left" w:pos="3960"/>
              </w:tabs>
              <w:suppressAutoHyphens/>
              <w:ind w:firstLine="67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счёт средств местного бюджета –</w:t>
            </w:r>
            <w:r w:rsidR="00B353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341 498</w:t>
            </w:r>
            <w:r w:rsidR="00C42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,63</w:t>
            </w:r>
            <w:r w:rsidRPr="001A6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рублей, в том числе по годам:</w:t>
            </w:r>
          </w:p>
          <w:p w:rsidR="001A629D" w:rsidRPr="001A629D" w:rsidRDefault="001A629D" w:rsidP="002902CF">
            <w:pPr>
              <w:pStyle w:val="ConsPlusNonformat"/>
              <w:widowControl/>
              <w:tabs>
                <w:tab w:val="left" w:pos="3960"/>
              </w:tabs>
              <w:suppressAutoHyphens/>
              <w:ind w:firstLine="67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2016 году –  </w:t>
            </w:r>
            <w:r w:rsidR="00C42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85 106,40</w:t>
            </w:r>
            <w:r w:rsidRPr="001A6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1A629D" w:rsidRPr="001A629D" w:rsidRDefault="001A629D" w:rsidP="002902CF">
            <w:pPr>
              <w:pStyle w:val="ConsPlusNonformat"/>
              <w:widowControl/>
              <w:tabs>
                <w:tab w:val="left" w:pos="3960"/>
              </w:tabs>
              <w:suppressAutoHyphens/>
              <w:ind w:firstLine="67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2017 году–   </w:t>
            </w:r>
            <w:r w:rsidR="00C42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162 613,83</w:t>
            </w:r>
            <w:r w:rsidRPr="001A6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1A629D" w:rsidRPr="001A629D" w:rsidRDefault="001A629D" w:rsidP="002902CF">
            <w:pPr>
              <w:pStyle w:val="ConsPlusNonformat"/>
              <w:widowControl/>
              <w:tabs>
                <w:tab w:val="left" w:pos="3960"/>
              </w:tabs>
              <w:suppressAutoHyphens/>
              <w:ind w:firstLine="67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2018 году –  </w:t>
            </w:r>
            <w:r w:rsidR="00C42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93 </w:t>
            </w:r>
            <w:r w:rsidR="00B353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778</w:t>
            </w:r>
            <w:r w:rsidR="00C42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,40</w:t>
            </w:r>
            <w:r w:rsidRPr="001A6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</w:t>
            </w:r>
            <w:r w:rsidR="000E7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A629D" w:rsidRPr="001A629D" w:rsidRDefault="001A629D" w:rsidP="002902CF">
            <w:pPr>
              <w:pStyle w:val="ConsPlusNonformat"/>
              <w:widowControl/>
              <w:tabs>
                <w:tab w:val="left" w:pos="3960"/>
              </w:tabs>
              <w:suppressAutoHyphens/>
              <w:ind w:firstLine="67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29D" w:rsidRPr="001A629D" w:rsidTr="001A629D">
        <w:tc>
          <w:tcPr>
            <w:tcW w:w="2628" w:type="dxa"/>
          </w:tcPr>
          <w:p w:rsidR="001A629D" w:rsidRPr="001A629D" w:rsidRDefault="001A629D" w:rsidP="001A629D">
            <w:pPr>
              <w:suppressAutoHyphens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 xml:space="preserve">Ожидаемые результаты реализации Муниципальной </w:t>
            </w:r>
          </w:p>
          <w:p w:rsidR="001A629D" w:rsidRPr="001A629D" w:rsidRDefault="001A629D" w:rsidP="001A629D">
            <w:pPr>
              <w:suppressAutoHyphens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программы</w:t>
            </w:r>
          </w:p>
          <w:p w:rsidR="001A629D" w:rsidRPr="001A629D" w:rsidRDefault="001A629D" w:rsidP="001A629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119" w:type="dxa"/>
          </w:tcPr>
          <w:p w:rsidR="001A629D" w:rsidRDefault="001A629D" w:rsidP="002902CF">
            <w:pPr>
              <w:ind w:left="66" w:firstLine="672"/>
              <w:jc w:val="both"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Повышение уровня и качества жизни населения городского округа Эгвекинот за счёт создания благоприятных условий для жизнедеятельности;</w:t>
            </w:r>
          </w:p>
          <w:p w:rsidR="00C4207B" w:rsidRPr="001A629D" w:rsidRDefault="00C4207B" w:rsidP="002902CF">
            <w:pPr>
              <w:ind w:left="66" w:firstLine="6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A629D">
              <w:rPr>
                <w:sz w:val="24"/>
                <w:szCs w:val="24"/>
              </w:rPr>
              <w:t xml:space="preserve">овышение уровня и качества жизни населения городского округа Эгвекинот за счёт </w:t>
            </w:r>
            <w:r>
              <w:rPr>
                <w:sz w:val="24"/>
                <w:szCs w:val="24"/>
              </w:rPr>
              <w:t>строительства нового жилья</w:t>
            </w:r>
            <w:r w:rsidRPr="001A629D">
              <w:rPr>
                <w:sz w:val="24"/>
                <w:szCs w:val="24"/>
              </w:rPr>
              <w:t>;</w:t>
            </w:r>
          </w:p>
          <w:p w:rsidR="001A629D" w:rsidRPr="001A629D" w:rsidRDefault="001A629D" w:rsidP="002902CF">
            <w:pPr>
              <w:ind w:left="66" w:firstLine="672"/>
              <w:jc w:val="both"/>
              <w:rPr>
                <w:bCs/>
                <w:sz w:val="24"/>
                <w:szCs w:val="24"/>
              </w:rPr>
            </w:pPr>
            <w:r w:rsidRPr="001A629D">
              <w:rPr>
                <w:bCs/>
                <w:color w:val="000000"/>
                <w:sz w:val="24"/>
                <w:szCs w:val="24"/>
              </w:rPr>
              <w:t>снижение числа случаев укусов людей бродячими и безнадзорными животными;</w:t>
            </w:r>
          </w:p>
          <w:p w:rsidR="001A629D" w:rsidRPr="001A629D" w:rsidRDefault="001A629D" w:rsidP="002902CF">
            <w:pPr>
              <w:pStyle w:val="14"/>
              <w:suppressAutoHyphens/>
              <w:ind w:left="66" w:firstLine="672"/>
              <w:rPr>
                <w:rFonts w:ascii="Times New Roman" w:hAnsi="Times New Roman"/>
                <w:sz w:val="24"/>
                <w:szCs w:val="24"/>
              </w:rPr>
            </w:pPr>
            <w:r w:rsidRPr="001A629D">
              <w:rPr>
                <w:rFonts w:ascii="Times New Roman" w:hAnsi="Times New Roman"/>
                <w:sz w:val="24"/>
                <w:szCs w:val="24"/>
              </w:rPr>
              <w:t>снижение уровня санитарно-эпидемиологического неблагополучия территории городского округа;</w:t>
            </w:r>
          </w:p>
          <w:p w:rsidR="001A629D" w:rsidRPr="001A629D" w:rsidRDefault="00390B7F" w:rsidP="002902CF">
            <w:pPr>
              <w:pStyle w:val="14"/>
              <w:suppressAutoHyphens/>
              <w:ind w:left="66" w:firstLine="6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1A629D" w:rsidRPr="001A629D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бесперебойного оказания услуг по утилизации (захоронению) твердых бытовых отходов на территории городского округа Эгвекинот;</w:t>
            </w:r>
          </w:p>
          <w:p w:rsidR="001A629D" w:rsidRPr="001A629D" w:rsidRDefault="001A629D" w:rsidP="00390B7F">
            <w:pPr>
              <w:ind w:left="66" w:firstLine="672"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улучшение экологической ситуации</w:t>
            </w:r>
            <w:r w:rsidR="00C4207B">
              <w:rPr>
                <w:sz w:val="24"/>
                <w:szCs w:val="24"/>
              </w:rPr>
              <w:t>.</w:t>
            </w:r>
          </w:p>
        </w:tc>
      </w:tr>
    </w:tbl>
    <w:p w:rsidR="001A629D" w:rsidRPr="001A629D" w:rsidRDefault="001A629D" w:rsidP="001A629D">
      <w:pPr>
        <w:pStyle w:val="ConsPlusTitle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A629D" w:rsidRPr="00FD51D3" w:rsidRDefault="001A629D" w:rsidP="00FD51D3">
      <w:pPr>
        <w:numPr>
          <w:ilvl w:val="0"/>
          <w:numId w:val="36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outlineLvl w:val="1"/>
        <w:rPr>
          <w:b/>
          <w:bCs/>
          <w:sz w:val="24"/>
          <w:szCs w:val="24"/>
        </w:rPr>
      </w:pPr>
      <w:r w:rsidRPr="001A629D">
        <w:rPr>
          <w:b/>
          <w:bCs/>
          <w:sz w:val="24"/>
          <w:szCs w:val="24"/>
        </w:rPr>
        <w:t>Содержание задачи и обоснование необходимости ее решения</w:t>
      </w:r>
      <w:r w:rsidR="00FD51D3">
        <w:rPr>
          <w:b/>
          <w:bCs/>
          <w:sz w:val="24"/>
          <w:szCs w:val="24"/>
        </w:rPr>
        <w:t xml:space="preserve"> </w:t>
      </w:r>
      <w:r w:rsidRPr="00FD51D3">
        <w:rPr>
          <w:b/>
          <w:bCs/>
          <w:sz w:val="24"/>
          <w:szCs w:val="24"/>
        </w:rPr>
        <w:t>программными методами</w:t>
      </w:r>
    </w:p>
    <w:p w:rsidR="001A629D" w:rsidRPr="001A629D" w:rsidRDefault="001A629D" w:rsidP="001A629D">
      <w:pPr>
        <w:suppressAutoHyphens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1A629D" w:rsidRPr="001A629D" w:rsidRDefault="001A629D" w:rsidP="001A62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629D">
        <w:rPr>
          <w:sz w:val="24"/>
          <w:szCs w:val="24"/>
        </w:rPr>
        <w:t>Для стабильного и качественного развития территорий городских и сельских поселений необходимо осуществление мер по повышению уровня и качес</w:t>
      </w:r>
      <w:r w:rsidR="002A62C7">
        <w:rPr>
          <w:sz w:val="24"/>
          <w:szCs w:val="24"/>
        </w:rPr>
        <w:t>тва жизни населения, поддержанию</w:t>
      </w:r>
      <w:r w:rsidRPr="001A629D">
        <w:rPr>
          <w:sz w:val="24"/>
          <w:szCs w:val="24"/>
        </w:rPr>
        <w:t xml:space="preserve"> в технически исправном состоянии объектов жилищно-гражданского назначения, объектов благоустройства территорий, дорожных покрытий, объектов освещения, уход</w:t>
      </w:r>
      <w:r w:rsidR="002A62C7">
        <w:rPr>
          <w:sz w:val="24"/>
          <w:szCs w:val="24"/>
        </w:rPr>
        <w:t>у и содержанию</w:t>
      </w:r>
      <w:r w:rsidRPr="001A629D">
        <w:rPr>
          <w:sz w:val="24"/>
          <w:szCs w:val="24"/>
        </w:rPr>
        <w:t xml:space="preserve"> кладбищ, находящихся в муниципальной собственности. </w:t>
      </w:r>
    </w:p>
    <w:p w:rsidR="001A629D" w:rsidRPr="001A629D" w:rsidRDefault="002A62C7" w:rsidP="001A62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сельских поселениях </w:t>
      </w:r>
      <w:r w:rsidR="001A629D" w:rsidRPr="001A629D">
        <w:rPr>
          <w:sz w:val="24"/>
          <w:szCs w:val="24"/>
        </w:rPr>
        <w:t xml:space="preserve">существуют проблемы, связанные с ограничением численности безнадзорных животных. </w:t>
      </w:r>
      <w:r>
        <w:rPr>
          <w:sz w:val="24"/>
          <w:szCs w:val="24"/>
        </w:rPr>
        <w:t>Низкими темпами снижается р</w:t>
      </w:r>
      <w:r w:rsidR="001A629D" w:rsidRPr="001A629D">
        <w:rPr>
          <w:sz w:val="24"/>
          <w:szCs w:val="24"/>
        </w:rPr>
        <w:t xml:space="preserve">ост численности </w:t>
      </w:r>
      <w:r w:rsidRPr="001A629D">
        <w:rPr>
          <w:sz w:val="24"/>
          <w:szCs w:val="24"/>
        </w:rPr>
        <w:t>бр</w:t>
      </w:r>
      <w:r>
        <w:rPr>
          <w:sz w:val="24"/>
          <w:szCs w:val="24"/>
        </w:rPr>
        <w:t>одячих и безнадзорных животных, угрожающих жизни и здоровью</w:t>
      </w:r>
      <w:r w:rsidR="001A629D" w:rsidRPr="001A629D">
        <w:rPr>
          <w:sz w:val="24"/>
          <w:szCs w:val="24"/>
        </w:rPr>
        <w:t xml:space="preserve"> населения.</w:t>
      </w:r>
    </w:p>
    <w:p w:rsidR="001A629D" w:rsidRPr="001A629D" w:rsidRDefault="001A629D" w:rsidP="001A62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629D">
        <w:rPr>
          <w:sz w:val="24"/>
          <w:szCs w:val="24"/>
        </w:rPr>
        <w:t>Недостаточное и слабое освещение улиц является помехой для безопасного передвижения населения городского округа, а также способствует развитию криминальной обстановки.</w:t>
      </w:r>
    </w:p>
    <w:p w:rsidR="001A629D" w:rsidRPr="001A629D" w:rsidRDefault="001A629D" w:rsidP="001A629D">
      <w:pPr>
        <w:ind w:firstLine="709"/>
        <w:jc w:val="both"/>
        <w:rPr>
          <w:sz w:val="24"/>
          <w:szCs w:val="24"/>
        </w:rPr>
      </w:pPr>
      <w:r w:rsidRPr="001A629D">
        <w:rPr>
          <w:sz w:val="24"/>
          <w:szCs w:val="24"/>
        </w:rPr>
        <w:t>Одним из факторов, влияющих на формирование Программы, является текущее состояние систем коммунальной инфраструктуры - объектов, используемых для утилизации (захоронения) твердых бытовых отходов производства и потребления. Плохая организация данного процесса отрицательно влияет на экологическ</w:t>
      </w:r>
      <w:r w:rsidR="002A62C7">
        <w:rPr>
          <w:sz w:val="24"/>
          <w:szCs w:val="24"/>
        </w:rPr>
        <w:t>ую обстановку</w:t>
      </w:r>
      <w:r w:rsidRPr="001A629D">
        <w:rPr>
          <w:sz w:val="24"/>
          <w:szCs w:val="24"/>
        </w:rPr>
        <w:t>.</w:t>
      </w:r>
    </w:p>
    <w:p w:rsidR="001A629D" w:rsidRPr="001A629D" w:rsidRDefault="001A629D" w:rsidP="001A62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629D">
        <w:rPr>
          <w:sz w:val="24"/>
          <w:szCs w:val="24"/>
        </w:rPr>
        <w:t>Значимость проблемы и ограниченность бюджетных средств муниципальных образований определяют целесообразность использования программно-целевого метода.</w:t>
      </w:r>
    </w:p>
    <w:p w:rsidR="001A629D" w:rsidRPr="001A629D" w:rsidRDefault="002A62C7" w:rsidP="001A62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</w:t>
      </w:r>
      <w:r w:rsidR="001A629D" w:rsidRPr="001A629D">
        <w:rPr>
          <w:sz w:val="24"/>
          <w:szCs w:val="24"/>
        </w:rPr>
        <w:t xml:space="preserve"> комплексного и системного решения, обеспечивающего кардинальное улучшение качества жизни населения и </w:t>
      </w:r>
      <w:r w:rsidR="006E7F9F">
        <w:rPr>
          <w:sz w:val="24"/>
          <w:szCs w:val="24"/>
        </w:rPr>
        <w:t xml:space="preserve">содействующего </w:t>
      </w:r>
      <w:r w:rsidR="001A629D" w:rsidRPr="001A629D">
        <w:rPr>
          <w:sz w:val="24"/>
          <w:szCs w:val="24"/>
        </w:rPr>
        <w:t xml:space="preserve">эффективности использования </w:t>
      </w:r>
      <w:r w:rsidR="001A629D" w:rsidRPr="001A629D">
        <w:rPr>
          <w:sz w:val="24"/>
          <w:szCs w:val="24"/>
        </w:rPr>
        <w:lastRenderedPageBreak/>
        <w:t>выделяемых средств на развитие</w:t>
      </w:r>
      <w:r w:rsidR="006E7F9F">
        <w:rPr>
          <w:sz w:val="24"/>
          <w:szCs w:val="24"/>
        </w:rPr>
        <w:t xml:space="preserve"> инфраструктуры, благоустройство</w:t>
      </w:r>
      <w:r w:rsidR="001A629D" w:rsidRPr="001A629D">
        <w:rPr>
          <w:sz w:val="24"/>
          <w:szCs w:val="24"/>
        </w:rPr>
        <w:t xml:space="preserve"> городских и сельских поселений </w:t>
      </w:r>
      <w:r w:rsidR="006E7F9F">
        <w:rPr>
          <w:sz w:val="24"/>
          <w:szCs w:val="24"/>
        </w:rPr>
        <w:t xml:space="preserve">городского </w:t>
      </w:r>
      <w:r w:rsidR="001A629D" w:rsidRPr="001A629D">
        <w:rPr>
          <w:sz w:val="24"/>
          <w:szCs w:val="24"/>
        </w:rPr>
        <w:t>округа</w:t>
      </w:r>
      <w:r w:rsidR="006E7F9F">
        <w:rPr>
          <w:sz w:val="24"/>
          <w:szCs w:val="24"/>
        </w:rPr>
        <w:t xml:space="preserve"> Эгвекинот</w:t>
      </w:r>
      <w:r w:rsidR="001A629D" w:rsidRPr="001A629D">
        <w:rPr>
          <w:sz w:val="24"/>
          <w:szCs w:val="24"/>
        </w:rPr>
        <w:t xml:space="preserve">, </w:t>
      </w:r>
      <w:r w:rsidR="006E7F9F">
        <w:rPr>
          <w:sz w:val="24"/>
          <w:szCs w:val="24"/>
        </w:rPr>
        <w:t>является</w:t>
      </w:r>
      <w:r w:rsidR="001A629D" w:rsidRPr="001A629D">
        <w:rPr>
          <w:sz w:val="24"/>
          <w:szCs w:val="24"/>
        </w:rPr>
        <w:t xml:space="preserve"> наибо</w:t>
      </w:r>
      <w:r w:rsidR="006E7F9F">
        <w:rPr>
          <w:sz w:val="24"/>
          <w:szCs w:val="24"/>
        </w:rPr>
        <w:t xml:space="preserve">лее эффективной </w:t>
      </w:r>
      <w:r w:rsidR="001A629D" w:rsidRPr="001A629D">
        <w:rPr>
          <w:sz w:val="24"/>
          <w:szCs w:val="24"/>
        </w:rPr>
        <w:t xml:space="preserve">в рамках </w:t>
      </w:r>
      <w:r w:rsidR="006E7F9F">
        <w:rPr>
          <w:sz w:val="24"/>
          <w:szCs w:val="24"/>
        </w:rPr>
        <w:t xml:space="preserve">исполнения мероприятий </w:t>
      </w:r>
      <w:r w:rsidR="001A629D" w:rsidRPr="001A629D">
        <w:rPr>
          <w:sz w:val="24"/>
          <w:szCs w:val="24"/>
        </w:rPr>
        <w:t xml:space="preserve">данной </w:t>
      </w:r>
      <w:proofErr w:type="spellStart"/>
      <w:r w:rsidR="001A629D" w:rsidRPr="001A629D">
        <w:rPr>
          <w:sz w:val="24"/>
          <w:szCs w:val="24"/>
        </w:rPr>
        <w:t>Муницпальной</w:t>
      </w:r>
      <w:proofErr w:type="spellEnd"/>
      <w:r w:rsidR="001A629D" w:rsidRPr="001A629D">
        <w:rPr>
          <w:sz w:val="24"/>
          <w:szCs w:val="24"/>
        </w:rPr>
        <w:t xml:space="preserve"> программы.</w:t>
      </w:r>
    </w:p>
    <w:p w:rsidR="001A629D" w:rsidRPr="001A629D" w:rsidRDefault="001A629D" w:rsidP="001A629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629D">
        <w:rPr>
          <w:sz w:val="24"/>
          <w:szCs w:val="24"/>
        </w:rPr>
        <w:t xml:space="preserve">Реализация Муниципальной программы позволит повысить уровень и качество жизни населения путем </w:t>
      </w:r>
      <w:r w:rsidR="00C4207B">
        <w:rPr>
          <w:sz w:val="24"/>
          <w:szCs w:val="24"/>
        </w:rPr>
        <w:t xml:space="preserve">развития малоэтажного жилищного строительства, </w:t>
      </w:r>
      <w:r w:rsidRPr="001A629D">
        <w:rPr>
          <w:sz w:val="24"/>
          <w:szCs w:val="24"/>
        </w:rPr>
        <w:t xml:space="preserve">улучшения благоустройства территорий, технического состояния объектов жилищно-гражданского назначения. Выполнение мероприятий Муниципальной программы окажет положительное влияние на развитие </w:t>
      </w:r>
      <w:r w:rsidR="00C4207B">
        <w:rPr>
          <w:sz w:val="24"/>
          <w:szCs w:val="24"/>
        </w:rPr>
        <w:t xml:space="preserve">малоэтажного жилищного строительства, </w:t>
      </w:r>
      <w:r w:rsidRPr="001A629D">
        <w:rPr>
          <w:sz w:val="24"/>
          <w:szCs w:val="24"/>
        </w:rPr>
        <w:t>социальной сферы городских и сельских поселений городского округа Эгвекинот.</w:t>
      </w:r>
    </w:p>
    <w:p w:rsidR="001A629D" w:rsidRPr="001A629D" w:rsidRDefault="001A629D" w:rsidP="001A629D">
      <w:pPr>
        <w:suppressAutoHyphens/>
        <w:autoSpaceDE w:val="0"/>
        <w:autoSpaceDN w:val="0"/>
        <w:adjustRightInd w:val="0"/>
        <w:ind w:firstLine="709"/>
        <w:outlineLvl w:val="1"/>
        <w:rPr>
          <w:b/>
          <w:bCs/>
          <w:sz w:val="24"/>
          <w:szCs w:val="24"/>
        </w:rPr>
      </w:pPr>
    </w:p>
    <w:p w:rsidR="001A629D" w:rsidRPr="001A629D" w:rsidRDefault="001A629D" w:rsidP="00FD51D3">
      <w:pPr>
        <w:suppressAutoHyphens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1A629D">
        <w:rPr>
          <w:b/>
          <w:bCs/>
          <w:sz w:val="24"/>
          <w:szCs w:val="24"/>
          <w:lang w:val="en-US"/>
        </w:rPr>
        <w:t>II</w:t>
      </w:r>
      <w:r w:rsidRPr="001A629D">
        <w:rPr>
          <w:b/>
          <w:bCs/>
          <w:sz w:val="24"/>
          <w:szCs w:val="24"/>
        </w:rPr>
        <w:t>. Основные цели и задачи Муниципальной программы</w:t>
      </w:r>
    </w:p>
    <w:p w:rsidR="001A629D" w:rsidRPr="001A629D" w:rsidRDefault="001A629D" w:rsidP="001A629D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9747" w:type="dxa"/>
        <w:tblLook w:val="0000"/>
      </w:tblPr>
      <w:tblGrid>
        <w:gridCol w:w="9747"/>
      </w:tblGrid>
      <w:tr w:rsidR="001A629D" w:rsidRPr="001A629D" w:rsidTr="001A629D">
        <w:tc>
          <w:tcPr>
            <w:tcW w:w="7119" w:type="dxa"/>
          </w:tcPr>
          <w:p w:rsidR="001A629D" w:rsidRPr="001A629D" w:rsidRDefault="001A629D" w:rsidP="001A629D">
            <w:pPr>
              <w:pStyle w:val="ConsPlusNonformat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1A629D" w:rsidRPr="001A629D" w:rsidRDefault="001A629D" w:rsidP="001A629D">
            <w:pPr>
              <w:pStyle w:val="ConsPlusNonformat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инфраструктуры и поддержке благоустройства городских и сельских поселений городского округа Эгвекинот;</w:t>
            </w:r>
          </w:p>
          <w:p w:rsidR="001A629D" w:rsidRPr="001A629D" w:rsidRDefault="001A629D" w:rsidP="001A629D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создание безопасных и благоприятных условий проживания граждан;</w:t>
            </w:r>
          </w:p>
          <w:p w:rsidR="001A629D" w:rsidRPr="001A629D" w:rsidRDefault="001A629D" w:rsidP="001A629D">
            <w:pPr>
              <w:ind w:firstLine="709"/>
              <w:jc w:val="both"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контроль и улучшение состояния дорожных покрытий;</w:t>
            </w:r>
          </w:p>
          <w:p w:rsidR="001A629D" w:rsidRPr="001A629D" w:rsidRDefault="001A629D" w:rsidP="001A629D">
            <w:pPr>
              <w:ind w:firstLine="709"/>
              <w:jc w:val="both"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развитие системы уличного освещения;</w:t>
            </w:r>
          </w:p>
          <w:p w:rsidR="001A629D" w:rsidRPr="001A629D" w:rsidRDefault="001A629D" w:rsidP="001A629D">
            <w:pPr>
              <w:ind w:firstLine="709"/>
              <w:jc w:val="both"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создание зеленых зон и цветочных клумб на территории городского округа Эгвекинот;</w:t>
            </w:r>
          </w:p>
          <w:p w:rsidR="001A629D" w:rsidRPr="001A629D" w:rsidRDefault="001A629D" w:rsidP="001A629D">
            <w:pPr>
              <w:ind w:firstLine="709"/>
              <w:jc w:val="both"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поддержание кладбищ в ухоженном состоянии;</w:t>
            </w:r>
          </w:p>
          <w:p w:rsidR="001A629D" w:rsidRDefault="001A629D" w:rsidP="001A629D">
            <w:pPr>
              <w:ind w:firstLine="709"/>
              <w:jc w:val="both"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снижение численности популяции бродячих собак н</w:t>
            </w:r>
            <w:r w:rsidR="00C4207B">
              <w:rPr>
                <w:sz w:val="24"/>
                <w:szCs w:val="24"/>
              </w:rPr>
              <w:t>а территории городского округа;</w:t>
            </w:r>
          </w:p>
          <w:p w:rsidR="00222D75" w:rsidRDefault="00C4207B" w:rsidP="00C4207B">
            <w:pPr>
              <w:shd w:val="clear" w:color="auto" w:fill="FFFFFF"/>
              <w:ind w:firstLine="672"/>
              <w:jc w:val="both"/>
              <w:rPr>
                <w:sz w:val="24"/>
                <w:szCs w:val="24"/>
              </w:rPr>
            </w:pPr>
            <w:r w:rsidRPr="00822F7B">
              <w:rPr>
                <w:sz w:val="24"/>
                <w:szCs w:val="24"/>
              </w:rPr>
              <w:t>улучшение жилищных услови</w:t>
            </w:r>
            <w:r>
              <w:rPr>
                <w:sz w:val="24"/>
                <w:szCs w:val="24"/>
              </w:rPr>
              <w:t xml:space="preserve">й граждан, проживающих в ветхом, аварийном </w:t>
            </w:r>
            <w:r w:rsidRPr="00822F7B">
              <w:rPr>
                <w:sz w:val="24"/>
                <w:szCs w:val="24"/>
              </w:rPr>
              <w:t>жилищном фонде</w:t>
            </w:r>
            <w:r>
              <w:rPr>
                <w:sz w:val="24"/>
                <w:szCs w:val="24"/>
              </w:rPr>
              <w:t xml:space="preserve">, </w:t>
            </w:r>
            <w:r w:rsidRPr="00822F7B">
              <w:rPr>
                <w:sz w:val="24"/>
                <w:szCs w:val="24"/>
              </w:rPr>
              <w:t>обеспечение жильем льготных категорий граждан</w:t>
            </w:r>
            <w:r>
              <w:rPr>
                <w:sz w:val="24"/>
                <w:szCs w:val="24"/>
              </w:rPr>
              <w:t>;</w:t>
            </w:r>
          </w:p>
          <w:p w:rsidR="00222D75" w:rsidRPr="00222D75" w:rsidRDefault="00222D75" w:rsidP="00C4207B">
            <w:pPr>
              <w:shd w:val="clear" w:color="auto" w:fill="FFFFFF"/>
              <w:ind w:firstLine="672"/>
              <w:jc w:val="both"/>
              <w:rPr>
                <w:sz w:val="24"/>
                <w:szCs w:val="24"/>
              </w:rPr>
            </w:pPr>
            <w:r w:rsidRPr="00222D75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(реконструкцию) полигонов твердых коммунальных отходов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1A629D" w:rsidRPr="001A629D" w:rsidRDefault="001A629D" w:rsidP="001A629D">
            <w:pPr>
              <w:ind w:firstLine="709"/>
              <w:jc w:val="both"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организация бесперебойной утилизации (захоронения) ТБО</w:t>
            </w:r>
            <w:r w:rsidR="00C4207B">
              <w:rPr>
                <w:sz w:val="24"/>
                <w:szCs w:val="24"/>
              </w:rPr>
              <w:t>.</w:t>
            </w:r>
          </w:p>
          <w:p w:rsidR="00390B7F" w:rsidRDefault="00390B7F" w:rsidP="001A629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1A629D" w:rsidRPr="001A629D" w:rsidRDefault="001A629D" w:rsidP="001A629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Для достижения указанных целей необходимо решить следующие задачи:</w:t>
            </w:r>
          </w:p>
        </w:tc>
      </w:tr>
      <w:tr w:rsidR="001A629D" w:rsidRPr="001A629D" w:rsidTr="001A629D">
        <w:tc>
          <w:tcPr>
            <w:tcW w:w="7119" w:type="dxa"/>
          </w:tcPr>
          <w:p w:rsidR="001A629D" w:rsidRPr="001A629D" w:rsidRDefault="001A629D" w:rsidP="001A629D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реконструкция, ремонт объектов муниципальной собственности в соответствии с требованиями государственных стандартов, социальных норм и нормативов;</w:t>
            </w:r>
          </w:p>
          <w:p w:rsidR="001A629D" w:rsidRPr="001A629D" w:rsidRDefault="001A629D" w:rsidP="001A629D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 xml:space="preserve">обустройство населённых пунктов; </w:t>
            </w:r>
          </w:p>
          <w:p w:rsidR="001A629D" w:rsidRPr="001A629D" w:rsidRDefault="001A629D" w:rsidP="001A629D">
            <w:pPr>
              <w:ind w:firstLine="709"/>
              <w:jc w:val="both"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обеспечение комфортных условий проживания населения городского округа</w:t>
            </w:r>
            <w:r w:rsidR="006E7F9F">
              <w:rPr>
                <w:sz w:val="24"/>
                <w:szCs w:val="24"/>
              </w:rPr>
              <w:t xml:space="preserve"> Эгвекинот</w:t>
            </w:r>
            <w:r w:rsidRPr="001A629D">
              <w:rPr>
                <w:sz w:val="24"/>
                <w:szCs w:val="24"/>
              </w:rPr>
              <w:t>;</w:t>
            </w:r>
          </w:p>
          <w:p w:rsidR="001A629D" w:rsidRPr="001A629D" w:rsidRDefault="001A629D" w:rsidP="001A629D">
            <w:pPr>
              <w:pStyle w:val="ConsPlusNonformat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содержания, своевременного ремонта уличного и дворового освещения, инженерных сетей;</w:t>
            </w:r>
          </w:p>
          <w:p w:rsidR="001A629D" w:rsidRPr="001A629D" w:rsidRDefault="000E7066" w:rsidP="001A629D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</w:t>
            </w:r>
            <w:r w:rsidR="001A629D" w:rsidRPr="001A629D">
              <w:rPr>
                <w:sz w:val="24"/>
                <w:szCs w:val="24"/>
              </w:rPr>
              <w:t xml:space="preserve"> численности безнадзорных животных, в первую очередь собак, на территор</w:t>
            </w:r>
            <w:r w:rsidR="00C4207B">
              <w:rPr>
                <w:sz w:val="24"/>
                <w:szCs w:val="24"/>
              </w:rPr>
              <w:t>ии городского округа Эгвекинот;</w:t>
            </w:r>
          </w:p>
          <w:p w:rsidR="001A629D" w:rsidRPr="001A629D" w:rsidRDefault="001A629D" w:rsidP="001A629D">
            <w:pPr>
              <w:ind w:firstLine="709"/>
              <w:jc w:val="both"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обеспечение жителей городского округа Эгвекинот услугами по вывозу и утилизации (захоронению) твердых бытовых отходов;</w:t>
            </w:r>
          </w:p>
          <w:p w:rsidR="001A629D" w:rsidRPr="001A629D" w:rsidRDefault="001A629D" w:rsidP="001A629D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улучшение экологической ситуации на территории городского округа.</w:t>
            </w:r>
          </w:p>
          <w:p w:rsidR="001A629D" w:rsidRPr="001A629D" w:rsidRDefault="001A629D" w:rsidP="001A629D">
            <w:pPr>
              <w:pStyle w:val="14"/>
              <w:suppressAutoHyphens/>
              <w:ind w:left="0" w:firstLine="709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1A629D" w:rsidRPr="001A629D" w:rsidRDefault="001A629D" w:rsidP="001A629D">
      <w:pPr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A629D">
        <w:rPr>
          <w:b/>
          <w:bCs/>
          <w:sz w:val="24"/>
          <w:szCs w:val="24"/>
          <w:lang w:val="en-US"/>
        </w:rPr>
        <w:t>III</w:t>
      </w:r>
      <w:r w:rsidRPr="001A629D">
        <w:rPr>
          <w:b/>
          <w:bCs/>
          <w:sz w:val="24"/>
          <w:szCs w:val="24"/>
        </w:rPr>
        <w:t>. Сроки и этапы реализации Муниципальной программы</w:t>
      </w:r>
    </w:p>
    <w:p w:rsidR="001A629D" w:rsidRPr="001A629D" w:rsidRDefault="001A629D" w:rsidP="001A629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A629D" w:rsidRPr="001A629D" w:rsidRDefault="001A629D" w:rsidP="001A629D">
      <w:pPr>
        <w:suppressAutoHyphens/>
        <w:ind w:firstLine="709"/>
        <w:jc w:val="both"/>
        <w:rPr>
          <w:sz w:val="24"/>
          <w:szCs w:val="24"/>
        </w:rPr>
      </w:pPr>
      <w:r w:rsidRPr="001A629D">
        <w:rPr>
          <w:sz w:val="24"/>
          <w:szCs w:val="24"/>
        </w:rPr>
        <w:t>Реализация Муниципальной программы будет осуществляться в 2016-2018 годах (без разделения на этапы).</w:t>
      </w:r>
    </w:p>
    <w:p w:rsidR="001A629D" w:rsidRPr="001A629D" w:rsidRDefault="001A629D" w:rsidP="001A629D">
      <w:pPr>
        <w:suppressAutoHyphens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1A629D" w:rsidRPr="001A629D" w:rsidRDefault="001A629D" w:rsidP="00FD51D3">
      <w:pPr>
        <w:jc w:val="center"/>
        <w:rPr>
          <w:b/>
          <w:sz w:val="24"/>
          <w:szCs w:val="24"/>
        </w:rPr>
      </w:pPr>
      <w:r w:rsidRPr="001A629D">
        <w:rPr>
          <w:b/>
          <w:sz w:val="24"/>
          <w:szCs w:val="24"/>
          <w:lang w:val="en-US"/>
        </w:rPr>
        <w:t>IV</w:t>
      </w:r>
      <w:r w:rsidRPr="001A629D">
        <w:rPr>
          <w:b/>
          <w:sz w:val="24"/>
          <w:szCs w:val="24"/>
        </w:rPr>
        <w:t>. Ресурсное обеспечение Муниципальной программы</w:t>
      </w:r>
    </w:p>
    <w:p w:rsidR="001A629D" w:rsidRPr="001A629D" w:rsidRDefault="001A629D" w:rsidP="001A629D">
      <w:pPr>
        <w:suppressAutoHyphens/>
        <w:autoSpaceDE w:val="0"/>
        <w:autoSpaceDN w:val="0"/>
        <w:adjustRightInd w:val="0"/>
        <w:ind w:firstLine="709"/>
        <w:outlineLvl w:val="1"/>
        <w:rPr>
          <w:b/>
          <w:bCs/>
          <w:sz w:val="24"/>
          <w:szCs w:val="24"/>
        </w:rPr>
      </w:pPr>
    </w:p>
    <w:p w:rsidR="000E7066" w:rsidRPr="001A629D" w:rsidRDefault="000E7066" w:rsidP="000E7066">
      <w:pPr>
        <w:pStyle w:val="ConsPlusNonformat"/>
        <w:widowControl/>
        <w:tabs>
          <w:tab w:val="left" w:pos="3960"/>
        </w:tabs>
        <w:suppressAutoHyphens/>
        <w:ind w:firstLine="67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629D">
        <w:rPr>
          <w:rFonts w:ascii="Times New Roman" w:hAnsi="Times New Roman" w:cs="Times New Roman"/>
          <w:sz w:val="24"/>
          <w:szCs w:val="24"/>
          <w:lang w:eastAsia="en-US"/>
        </w:rPr>
        <w:t xml:space="preserve">Общий объём </w:t>
      </w:r>
      <w:r>
        <w:rPr>
          <w:rFonts w:ascii="Times New Roman" w:hAnsi="Times New Roman" w:cs="Times New Roman"/>
          <w:sz w:val="24"/>
          <w:szCs w:val="24"/>
          <w:lang w:eastAsia="en-US"/>
        </w:rPr>
        <w:t>финансирования</w:t>
      </w:r>
      <w:r w:rsidRPr="001A629D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Муниципальной программы составляет </w:t>
      </w:r>
      <w:r w:rsidR="00B353BE" w:rsidRPr="00B353BE">
        <w:rPr>
          <w:rFonts w:ascii="Times New Roman" w:hAnsi="Times New Roman" w:cs="Times New Roman"/>
          <w:sz w:val="24"/>
          <w:szCs w:val="24"/>
          <w:lang w:eastAsia="en-US"/>
        </w:rPr>
        <w:t>477 360,46</w:t>
      </w:r>
      <w:r w:rsidR="00B353B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A629D">
        <w:rPr>
          <w:rFonts w:ascii="Times New Roman" w:hAnsi="Times New Roman" w:cs="Times New Roman"/>
          <w:sz w:val="24"/>
          <w:szCs w:val="24"/>
          <w:lang w:eastAsia="en-US"/>
        </w:rPr>
        <w:t>тыс. рублей, из них:</w:t>
      </w:r>
    </w:p>
    <w:p w:rsidR="000E7066" w:rsidRPr="001A629D" w:rsidRDefault="000E7066" w:rsidP="000E7066">
      <w:pPr>
        <w:pStyle w:val="ConsPlusNonformat"/>
        <w:widowControl/>
        <w:tabs>
          <w:tab w:val="left" w:pos="3960"/>
        </w:tabs>
        <w:suppressAutoHyphens/>
        <w:ind w:firstLine="67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629D">
        <w:rPr>
          <w:rFonts w:ascii="Times New Roman" w:hAnsi="Times New Roman" w:cs="Times New Roman"/>
          <w:sz w:val="24"/>
          <w:szCs w:val="24"/>
          <w:lang w:eastAsia="en-US"/>
        </w:rPr>
        <w:t>за счёт средств окружного бюджета –</w:t>
      </w:r>
      <w:r>
        <w:rPr>
          <w:rFonts w:ascii="Times New Roman" w:hAnsi="Times New Roman" w:cs="Times New Roman"/>
          <w:sz w:val="24"/>
          <w:szCs w:val="24"/>
          <w:lang w:eastAsia="en-US"/>
        </w:rPr>
        <w:t>135 861,83</w:t>
      </w:r>
      <w:r w:rsidRPr="001A629D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рублей, в том числе по годам:</w:t>
      </w:r>
    </w:p>
    <w:p w:rsidR="000E7066" w:rsidRPr="001A629D" w:rsidRDefault="000E7066" w:rsidP="000E7066">
      <w:pPr>
        <w:pStyle w:val="ConsPlusNonformat"/>
        <w:widowControl/>
        <w:tabs>
          <w:tab w:val="left" w:pos="3960"/>
        </w:tabs>
        <w:suppressAutoHyphens/>
        <w:ind w:firstLine="67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629D">
        <w:rPr>
          <w:rFonts w:ascii="Times New Roman" w:hAnsi="Times New Roman" w:cs="Times New Roman"/>
          <w:sz w:val="24"/>
          <w:szCs w:val="24"/>
          <w:lang w:eastAsia="en-US"/>
        </w:rPr>
        <w:t>в 2016 году –  963,0 тыс. рублей;</w:t>
      </w:r>
    </w:p>
    <w:p w:rsidR="000E7066" w:rsidRPr="001A629D" w:rsidRDefault="000E7066" w:rsidP="000E7066">
      <w:pPr>
        <w:pStyle w:val="ConsPlusNonformat"/>
        <w:widowControl/>
        <w:tabs>
          <w:tab w:val="left" w:pos="3960"/>
        </w:tabs>
        <w:suppressAutoHyphens/>
        <w:ind w:firstLine="67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629D">
        <w:rPr>
          <w:rFonts w:ascii="Times New Roman" w:hAnsi="Times New Roman" w:cs="Times New Roman"/>
          <w:sz w:val="24"/>
          <w:szCs w:val="24"/>
          <w:lang w:eastAsia="en-US"/>
        </w:rPr>
        <w:t xml:space="preserve">в 2017 году –  </w:t>
      </w:r>
      <w:r>
        <w:rPr>
          <w:rFonts w:ascii="Times New Roman" w:hAnsi="Times New Roman" w:cs="Times New Roman"/>
          <w:sz w:val="24"/>
          <w:szCs w:val="24"/>
          <w:lang w:eastAsia="en-US"/>
        </w:rPr>
        <w:t>133 993,73</w:t>
      </w:r>
      <w:r w:rsidRPr="001A629D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:rsidR="000E7066" w:rsidRPr="001A629D" w:rsidRDefault="000E7066" w:rsidP="000E7066">
      <w:pPr>
        <w:pStyle w:val="ConsPlusNonformat"/>
        <w:widowControl/>
        <w:tabs>
          <w:tab w:val="left" w:pos="3960"/>
        </w:tabs>
        <w:suppressAutoHyphens/>
        <w:ind w:firstLine="67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629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 2018 году –  963,0 тыс. рублей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0E7066" w:rsidRPr="001A629D" w:rsidRDefault="000E7066" w:rsidP="000E7066">
      <w:pPr>
        <w:pStyle w:val="ConsPlusNonformat"/>
        <w:widowControl/>
        <w:tabs>
          <w:tab w:val="left" w:pos="3960"/>
        </w:tabs>
        <w:suppressAutoHyphens/>
        <w:ind w:firstLine="67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629D">
        <w:rPr>
          <w:rFonts w:ascii="Times New Roman" w:hAnsi="Times New Roman" w:cs="Times New Roman"/>
          <w:sz w:val="24"/>
          <w:szCs w:val="24"/>
          <w:lang w:eastAsia="en-US"/>
        </w:rPr>
        <w:t>за счёт средств местного бюджета –</w:t>
      </w:r>
      <w:r w:rsidR="00B353BE" w:rsidRPr="00B353BE">
        <w:rPr>
          <w:rFonts w:ascii="Times New Roman" w:hAnsi="Times New Roman" w:cs="Times New Roman"/>
          <w:sz w:val="24"/>
          <w:szCs w:val="24"/>
          <w:lang w:eastAsia="en-US"/>
        </w:rPr>
        <w:t xml:space="preserve">341 498,63 </w:t>
      </w:r>
      <w:r w:rsidRPr="001A629D">
        <w:rPr>
          <w:rFonts w:ascii="Times New Roman" w:hAnsi="Times New Roman" w:cs="Times New Roman"/>
          <w:sz w:val="24"/>
          <w:szCs w:val="24"/>
          <w:lang w:eastAsia="en-US"/>
        </w:rPr>
        <w:t>тыс. рублей, в том числе по годам:</w:t>
      </w:r>
    </w:p>
    <w:p w:rsidR="000E7066" w:rsidRPr="001A629D" w:rsidRDefault="000E7066" w:rsidP="000E7066">
      <w:pPr>
        <w:pStyle w:val="ConsPlusNonformat"/>
        <w:widowControl/>
        <w:tabs>
          <w:tab w:val="left" w:pos="3960"/>
        </w:tabs>
        <w:suppressAutoHyphens/>
        <w:ind w:firstLine="67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629D">
        <w:rPr>
          <w:rFonts w:ascii="Times New Roman" w:hAnsi="Times New Roman" w:cs="Times New Roman"/>
          <w:sz w:val="24"/>
          <w:szCs w:val="24"/>
          <w:lang w:eastAsia="en-US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  <w:lang w:eastAsia="en-US"/>
        </w:rPr>
        <w:t>85 106,40</w:t>
      </w:r>
      <w:r w:rsidRPr="001A629D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:rsidR="000E7066" w:rsidRPr="001A629D" w:rsidRDefault="000E7066" w:rsidP="000E7066">
      <w:pPr>
        <w:pStyle w:val="ConsPlusNonformat"/>
        <w:widowControl/>
        <w:tabs>
          <w:tab w:val="left" w:pos="3960"/>
        </w:tabs>
        <w:suppressAutoHyphens/>
        <w:ind w:firstLine="67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629D">
        <w:rPr>
          <w:rFonts w:ascii="Times New Roman" w:hAnsi="Times New Roman" w:cs="Times New Roman"/>
          <w:sz w:val="24"/>
          <w:szCs w:val="24"/>
          <w:lang w:eastAsia="en-US"/>
        </w:rPr>
        <w:t xml:space="preserve">в 2017 году–   </w:t>
      </w:r>
      <w:r>
        <w:rPr>
          <w:rFonts w:ascii="Times New Roman" w:hAnsi="Times New Roman" w:cs="Times New Roman"/>
          <w:sz w:val="24"/>
          <w:szCs w:val="24"/>
          <w:lang w:eastAsia="en-US"/>
        </w:rPr>
        <w:t>162 613,83</w:t>
      </w:r>
      <w:r w:rsidRPr="001A629D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:rsidR="001A629D" w:rsidRPr="001A629D" w:rsidRDefault="000E7066" w:rsidP="000E7066">
      <w:pPr>
        <w:pStyle w:val="ConsPlusNonformat"/>
        <w:widowControl/>
        <w:tabs>
          <w:tab w:val="left" w:pos="3960"/>
        </w:tabs>
        <w:suppressAutoHyphens/>
        <w:ind w:firstLine="67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629D">
        <w:rPr>
          <w:rFonts w:ascii="Times New Roman" w:hAnsi="Times New Roman" w:cs="Times New Roman"/>
          <w:sz w:val="24"/>
          <w:szCs w:val="24"/>
          <w:lang w:eastAsia="en-US"/>
        </w:rPr>
        <w:t xml:space="preserve">в 2018 году –  </w:t>
      </w:r>
      <w:r>
        <w:rPr>
          <w:rFonts w:ascii="Times New Roman" w:hAnsi="Times New Roman" w:cs="Times New Roman"/>
          <w:sz w:val="24"/>
          <w:szCs w:val="24"/>
          <w:lang w:eastAsia="en-US"/>
        </w:rPr>
        <w:t>93 </w:t>
      </w:r>
      <w:r w:rsidR="00B353BE">
        <w:rPr>
          <w:rFonts w:ascii="Times New Roman" w:hAnsi="Times New Roman" w:cs="Times New Roman"/>
          <w:sz w:val="24"/>
          <w:szCs w:val="24"/>
          <w:lang w:eastAsia="en-US"/>
        </w:rPr>
        <w:t>778</w:t>
      </w:r>
      <w:r>
        <w:rPr>
          <w:rFonts w:ascii="Times New Roman" w:hAnsi="Times New Roman" w:cs="Times New Roman"/>
          <w:sz w:val="24"/>
          <w:szCs w:val="24"/>
          <w:lang w:eastAsia="en-US"/>
        </w:rPr>
        <w:t>,40</w:t>
      </w:r>
      <w:r w:rsidRPr="001A629D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A629D" w:rsidRPr="001A629D" w:rsidRDefault="001A629D" w:rsidP="001A629D">
      <w:pPr>
        <w:pStyle w:val="ConsPlusNonformat"/>
        <w:widowControl/>
        <w:tabs>
          <w:tab w:val="left" w:pos="3960"/>
        </w:tabs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629D" w:rsidRPr="001A629D" w:rsidRDefault="001A629D" w:rsidP="001A629D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1A629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A629D">
        <w:rPr>
          <w:rFonts w:ascii="Times New Roman" w:hAnsi="Times New Roman" w:cs="Times New Roman"/>
          <w:sz w:val="24"/>
          <w:szCs w:val="24"/>
        </w:rPr>
        <w:t>. Механизм реализации Муниципальной программы</w:t>
      </w:r>
    </w:p>
    <w:p w:rsidR="001A629D" w:rsidRPr="001A629D" w:rsidRDefault="001A629D" w:rsidP="001A629D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1A629D" w:rsidRPr="001A629D" w:rsidRDefault="001A629D" w:rsidP="001A629D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629D">
        <w:rPr>
          <w:rFonts w:ascii="Times New Roman" w:hAnsi="Times New Roman" w:cs="Times New Roman"/>
          <w:b w:val="0"/>
          <w:sz w:val="24"/>
          <w:szCs w:val="24"/>
        </w:rPr>
        <w:t>Механизм реализации программы основан на обеспечении достижения запланированных результатов и величин, установленных в целевых индикаторах, а также с учётом выполнения предусмотренных мероприятий, направленных на создание условий для обеспечения населения коммунальными услугами нормативного качества.</w:t>
      </w:r>
    </w:p>
    <w:p w:rsidR="001A629D" w:rsidRPr="001A629D" w:rsidRDefault="001A629D" w:rsidP="001A629D">
      <w:pPr>
        <w:pStyle w:val="afc"/>
        <w:tabs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A629D">
        <w:rPr>
          <w:rFonts w:ascii="Times New Roman" w:hAnsi="Times New Roman"/>
          <w:sz w:val="24"/>
          <w:szCs w:val="24"/>
        </w:rPr>
        <w:t>Муниципальная программа реализуется во взаимодействии с Управлением промышленной и сельскохозяйственной политики Администрации городского округа Эгвекинот.</w:t>
      </w:r>
    </w:p>
    <w:p w:rsidR="001A629D" w:rsidRPr="001A629D" w:rsidRDefault="001A629D" w:rsidP="001A629D">
      <w:pPr>
        <w:suppressAutoHyphens/>
        <w:jc w:val="center"/>
        <w:rPr>
          <w:b/>
          <w:bCs/>
          <w:sz w:val="24"/>
          <w:szCs w:val="24"/>
        </w:rPr>
      </w:pPr>
    </w:p>
    <w:p w:rsidR="001A629D" w:rsidRPr="001A629D" w:rsidRDefault="001A629D" w:rsidP="001A629D">
      <w:pPr>
        <w:suppressAutoHyphens/>
        <w:jc w:val="center"/>
        <w:rPr>
          <w:b/>
          <w:bCs/>
          <w:sz w:val="24"/>
          <w:szCs w:val="24"/>
        </w:rPr>
      </w:pPr>
      <w:r w:rsidRPr="001A629D">
        <w:rPr>
          <w:b/>
          <w:bCs/>
          <w:sz w:val="24"/>
          <w:szCs w:val="24"/>
          <w:lang w:val="en-US"/>
        </w:rPr>
        <w:t>VI</w:t>
      </w:r>
      <w:r w:rsidRPr="001A629D">
        <w:rPr>
          <w:b/>
          <w:bCs/>
          <w:sz w:val="24"/>
          <w:szCs w:val="24"/>
        </w:rPr>
        <w:t>. Перечень целевых индикаторов и показателей Муниципальной программы</w:t>
      </w:r>
    </w:p>
    <w:p w:rsidR="001A629D" w:rsidRPr="001A629D" w:rsidRDefault="001A629D" w:rsidP="001A629D">
      <w:pPr>
        <w:suppressAutoHyphens/>
        <w:jc w:val="center"/>
        <w:rPr>
          <w:b/>
          <w:bCs/>
          <w:sz w:val="24"/>
          <w:szCs w:val="24"/>
        </w:rPr>
      </w:pPr>
    </w:p>
    <w:tbl>
      <w:tblPr>
        <w:tblW w:w="4948" w:type="pct"/>
        <w:jc w:val="center"/>
        <w:tblCellMar>
          <w:left w:w="70" w:type="dxa"/>
          <w:right w:w="70" w:type="dxa"/>
        </w:tblCellMar>
        <w:tblLook w:val="0000"/>
      </w:tblPr>
      <w:tblGrid>
        <w:gridCol w:w="679"/>
        <w:gridCol w:w="4932"/>
        <w:gridCol w:w="963"/>
        <w:gridCol w:w="988"/>
        <w:gridCol w:w="988"/>
        <w:gridCol w:w="986"/>
      </w:tblGrid>
      <w:tr w:rsidR="001A629D" w:rsidRPr="001A629D" w:rsidTr="00D27EB1">
        <w:trPr>
          <w:cantSplit/>
          <w:trHeight w:val="360"/>
          <w:jc w:val="center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1A629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целевых   </w:t>
            </w:r>
            <w:r w:rsidRPr="001A629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индикаторов и показателей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  </w:t>
            </w:r>
            <w:r w:rsidRPr="001A629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изм.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 </w:t>
            </w:r>
          </w:p>
        </w:tc>
      </w:tr>
      <w:tr w:rsidR="001A629D" w:rsidRPr="001A629D" w:rsidTr="00D27EB1">
        <w:trPr>
          <w:cantSplit/>
          <w:trHeight w:val="183"/>
          <w:jc w:val="center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629D" w:rsidRPr="001A629D" w:rsidTr="00D27EB1">
        <w:trPr>
          <w:cantSplit/>
          <w:trHeight w:val="183"/>
          <w:jc w:val="center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29D" w:rsidRPr="001A629D" w:rsidRDefault="001A629D" w:rsidP="001A62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Количество отремонтированных объектов жилищного фонда в соответствии с требованиями государственных стандартов, социальных норм и нормативов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29D" w:rsidRPr="001A629D" w:rsidTr="00D27EB1">
        <w:trPr>
          <w:cantSplit/>
          <w:trHeight w:val="183"/>
          <w:jc w:val="center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29D" w:rsidRPr="001A629D" w:rsidRDefault="001A629D" w:rsidP="001A629D">
            <w:pPr>
              <w:jc w:val="both"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Контроль и улучшение состояния дорожных покрытий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629D" w:rsidRPr="001A629D" w:rsidTr="00D27EB1">
        <w:trPr>
          <w:cantSplit/>
          <w:trHeight w:val="183"/>
          <w:jc w:val="center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29D" w:rsidRPr="001A629D" w:rsidRDefault="001A629D" w:rsidP="001A629D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содержания, своевременного ремонта уличного освещения, инженерных сетей уличного освещения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629D" w:rsidRPr="001A629D" w:rsidTr="00D27EB1">
        <w:trPr>
          <w:cantSplit/>
          <w:trHeight w:val="183"/>
          <w:jc w:val="center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29D" w:rsidRPr="001A629D" w:rsidRDefault="001A629D" w:rsidP="001A629D">
            <w:pPr>
              <w:jc w:val="both"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Поддержание в надлежащем состоянии объектов благоустройства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629D" w:rsidRPr="001A629D" w:rsidTr="00D27EB1">
        <w:trPr>
          <w:cantSplit/>
          <w:trHeight w:val="360"/>
          <w:jc w:val="center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29D" w:rsidRPr="001A629D" w:rsidRDefault="001A629D" w:rsidP="001A629D">
            <w:pPr>
              <w:jc w:val="both"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Поддержание кладбищ в ухоженном состоянии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629D" w:rsidRPr="001A629D" w:rsidTr="00D27EB1">
        <w:trPr>
          <w:cantSplit/>
          <w:trHeight w:val="360"/>
          <w:jc w:val="center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9D" w:rsidRPr="001A629D" w:rsidRDefault="001A629D" w:rsidP="001A629D">
            <w:pPr>
              <w:jc w:val="both"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Снижение численности популяции бродячих собак на территории городского округа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A629D" w:rsidRPr="001A629D" w:rsidTr="00D27EB1">
        <w:trPr>
          <w:cantSplit/>
          <w:trHeight w:val="360"/>
          <w:jc w:val="center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9D" w:rsidRPr="001A629D" w:rsidRDefault="001A629D" w:rsidP="001A629D">
            <w:pPr>
              <w:jc w:val="both"/>
              <w:rPr>
                <w:sz w:val="24"/>
                <w:szCs w:val="24"/>
              </w:rPr>
            </w:pPr>
            <w:r w:rsidRPr="001A629D">
              <w:rPr>
                <w:sz w:val="24"/>
                <w:szCs w:val="24"/>
              </w:rPr>
              <w:t>Обеспечение жителей городского округа Эгвекинот услугами утилизации (захоронению) твердых бытовых отходов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29D" w:rsidRPr="001A629D" w:rsidRDefault="001A629D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0BE4" w:rsidRPr="001A629D" w:rsidTr="00D27EB1">
        <w:trPr>
          <w:cantSplit/>
          <w:trHeight w:val="360"/>
          <w:jc w:val="center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BE4" w:rsidRPr="001A629D" w:rsidRDefault="008C0BE4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BE4" w:rsidRPr="001A629D" w:rsidRDefault="006E7F9F" w:rsidP="00265F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</w:t>
            </w:r>
            <w:r w:rsidR="008C0BE4">
              <w:rPr>
                <w:sz w:val="24"/>
                <w:szCs w:val="24"/>
              </w:rPr>
              <w:t>риобретен</w:t>
            </w:r>
            <w:r>
              <w:rPr>
                <w:sz w:val="24"/>
                <w:szCs w:val="24"/>
              </w:rPr>
              <w:t>ных</w:t>
            </w:r>
            <w:r w:rsidR="008C0BE4">
              <w:rPr>
                <w:sz w:val="24"/>
                <w:szCs w:val="24"/>
              </w:rPr>
              <w:t xml:space="preserve"> квартир</w:t>
            </w:r>
            <w:r w:rsidR="00265F9C">
              <w:rPr>
                <w:sz w:val="24"/>
                <w:szCs w:val="24"/>
              </w:rPr>
              <w:t xml:space="preserve"> для </w:t>
            </w:r>
            <w:r w:rsidR="00265F9C" w:rsidRPr="00265F9C">
              <w:rPr>
                <w:sz w:val="24"/>
                <w:szCs w:val="24"/>
              </w:rPr>
              <w:t>граждан, проживающих в ветхом, аварийном жилищном фонде</w:t>
            </w:r>
            <w:r w:rsidR="00265F9C">
              <w:rPr>
                <w:sz w:val="24"/>
                <w:szCs w:val="24"/>
              </w:rPr>
              <w:t>,</w:t>
            </w:r>
            <w:r w:rsidR="00265F9C" w:rsidRPr="00265F9C">
              <w:rPr>
                <w:sz w:val="24"/>
                <w:szCs w:val="24"/>
              </w:rPr>
              <w:t xml:space="preserve"> </w:t>
            </w:r>
            <w:r w:rsidR="00265F9C" w:rsidRPr="00822F7B">
              <w:rPr>
                <w:sz w:val="24"/>
                <w:szCs w:val="24"/>
              </w:rPr>
              <w:t>льготных категорий граждан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BE4" w:rsidRPr="001A629D" w:rsidRDefault="008C0BE4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BE4" w:rsidRPr="001A629D" w:rsidRDefault="008C0BE4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BE4" w:rsidRPr="001A629D" w:rsidRDefault="008C0BE4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BE4" w:rsidRPr="001A629D" w:rsidRDefault="008C0BE4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0BE4" w:rsidRPr="001A629D" w:rsidTr="00D27EB1">
        <w:trPr>
          <w:cantSplit/>
          <w:trHeight w:val="360"/>
          <w:jc w:val="center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BE4" w:rsidRPr="001A629D" w:rsidRDefault="008C0BE4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BE4" w:rsidRPr="001A629D" w:rsidRDefault="00265F9C" w:rsidP="00265F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</w:t>
            </w:r>
            <w:r w:rsidR="008C0BE4" w:rsidRPr="008C0BE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нной</w:t>
            </w:r>
            <w:r w:rsidR="008C0BE4" w:rsidRPr="008C0BE4">
              <w:rPr>
                <w:sz w:val="24"/>
                <w:szCs w:val="24"/>
              </w:rPr>
              <w:t xml:space="preserve"> проектно-сметной документации на строительство (реконструкцию) полигонов твердых коммунальных отходов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BE4" w:rsidRPr="001A629D" w:rsidRDefault="008C0BE4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BE4" w:rsidRPr="001A629D" w:rsidRDefault="008C0BE4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BE4" w:rsidRPr="001A629D" w:rsidRDefault="008C0BE4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BE4" w:rsidRPr="001A629D" w:rsidRDefault="008C0BE4" w:rsidP="001A62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A629D" w:rsidRPr="001A629D" w:rsidRDefault="001A629D" w:rsidP="001A629D">
      <w:pPr>
        <w:rPr>
          <w:sz w:val="24"/>
          <w:szCs w:val="24"/>
        </w:rPr>
      </w:pPr>
    </w:p>
    <w:p w:rsidR="001A629D" w:rsidRPr="001A629D" w:rsidRDefault="001A629D" w:rsidP="001A62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9D">
        <w:rPr>
          <w:rFonts w:ascii="Times New Roman" w:hAnsi="Times New Roman" w:cs="Times New Roman"/>
          <w:sz w:val="24"/>
          <w:szCs w:val="24"/>
        </w:rPr>
        <w:t>Оценка результатов реализации Программы производится на основе качественных и количественных показателей, непосредственно характеризующих изменение исходного состояния объектов муниципальной собственности и окружающей среды.</w:t>
      </w:r>
    </w:p>
    <w:p w:rsidR="001A629D" w:rsidRPr="001A629D" w:rsidRDefault="001A629D" w:rsidP="001A629D">
      <w:pPr>
        <w:suppressAutoHyphens/>
        <w:ind w:firstLine="709"/>
        <w:jc w:val="center"/>
        <w:rPr>
          <w:b/>
          <w:bCs/>
          <w:sz w:val="24"/>
          <w:szCs w:val="24"/>
        </w:rPr>
      </w:pPr>
    </w:p>
    <w:p w:rsidR="001A629D" w:rsidRPr="001A629D" w:rsidRDefault="001A629D" w:rsidP="00FD51D3">
      <w:pPr>
        <w:suppressAutoHyphens/>
        <w:jc w:val="center"/>
        <w:rPr>
          <w:b/>
          <w:bCs/>
          <w:sz w:val="24"/>
          <w:szCs w:val="24"/>
        </w:rPr>
      </w:pPr>
      <w:r w:rsidRPr="001A629D">
        <w:rPr>
          <w:b/>
          <w:bCs/>
          <w:sz w:val="24"/>
          <w:szCs w:val="24"/>
          <w:lang w:val="en-US"/>
        </w:rPr>
        <w:lastRenderedPageBreak/>
        <w:t>VII</w:t>
      </w:r>
      <w:r w:rsidRPr="001A629D">
        <w:rPr>
          <w:b/>
          <w:bCs/>
          <w:sz w:val="24"/>
          <w:szCs w:val="24"/>
        </w:rPr>
        <w:t>. Организация управления и контроль за ходом</w:t>
      </w:r>
      <w:r w:rsidR="00FD51D3">
        <w:rPr>
          <w:b/>
          <w:bCs/>
          <w:sz w:val="24"/>
          <w:szCs w:val="24"/>
        </w:rPr>
        <w:t xml:space="preserve"> </w:t>
      </w:r>
      <w:r w:rsidRPr="001A629D">
        <w:rPr>
          <w:b/>
          <w:bCs/>
          <w:sz w:val="24"/>
          <w:szCs w:val="24"/>
        </w:rPr>
        <w:t>реализации Муниципальной программы</w:t>
      </w:r>
    </w:p>
    <w:p w:rsidR="001A629D" w:rsidRPr="001A629D" w:rsidRDefault="001A629D" w:rsidP="001A629D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1A629D" w:rsidRPr="001A629D" w:rsidRDefault="001A629D" w:rsidP="001A629D">
      <w:pPr>
        <w:ind w:firstLine="709"/>
        <w:jc w:val="both"/>
        <w:rPr>
          <w:sz w:val="24"/>
          <w:szCs w:val="24"/>
        </w:rPr>
      </w:pPr>
      <w:r w:rsidRPr="001A629D">
        <w:rPr>
          <w:sz w:val="24"/>
          <w:szCs w:val="24"/>
        </w:rPr>
        <w:t>Текущее управление и контроль за реализацией Муниципальной программы осуществляет ответственный исполнитель.</w:t>
      </w:r>
    </w:p>
    <w:p w:rsidR="001A629D" w:rsidRPr="001A629D" w:rsidRDefault="001A629D" w:rsidP="001A629D">
      <w:pPr>
        <w:ind w:firstLine="709"/>
        <w:jc w:val="both"/>
        <w:rPr>
          <w:sz w:val="24"/>
          <w:szCs w:val="24"/>
        </w:rPr>
      </w:pPr>
      <w:r w:rsidRPr="001A629D">
        <w:rPr>
          <w:sz w:val="24"/>
          <w:szCs w:val="24"/>
        </w:rPr>
        <w:t xml:space="preserve">В соответствии с </w:t>
      </w:r>
      <w:hyperlink r:id="rId12" w:history="1">
        <w:r w:rsidRPr="003F72B4">
          <w:rPr>
            <w:rStyle w:val="af9"/>
            <w:color w:val="auto"/>
            <w:sz w:val="24"/>
            <w:szCs w:val="24"/>
            <w:u w:val="none"/>
          </w:rPr>
          <w:t>порядком</w:t>
        </w:r>
      </w:hyperlink>
      <w:r w:rsidRPr="001A629D">
        <w:rPr>
          <w:sz w:val="24"/>
          <w:szCs w:val="24"/>
        </w:rPr>
        <w:t>, установленным Постановлением Администрации Иультинского муниципального района № 118-па от 05 ноября 2015 года «Об утверждении Порядка разработки, реализации и оценки эффективности муниципальных программ городского округа Эгвекинот»</w:t>
      </w:r>
      <w:r w:rsidR="003F72B4">
        <w:rPr>
          <w:sz w:val="24"/>
          <w:szCs w:val="24"/>
        </w:rPr>
        <w:t>,</w:t>
      </w:r>
      <w:r w:rsidRPr="001A629D">
        <w:rPr>
          <w:sz w:val="24"/>
          <w:szCs w:val="24"/>
        </w:rPr>
        <w:t xml:space="preserve"> ответственный исполнитель представляет в Управление финансов, экономики и имущественных отношений городского округа Эгвекинот:</w:t>
      </w:r>
    </w:p>
    <w:p w:rsidR="001A629D" w:rsidRPr="001A629D" w:rsidRDefault="001A629D" w:rsidP="001A629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629D">
        <w:rPr>
          <w:sz w:val="24"/>
          <w:szCs w:val="24"/>
        </w:rPr>
        <w:t>ежеквартально, в срок до 15 числа месяца, следующего за отчетным кварталом, аналитическую информацию о выполнении подпрограмм и мероприятий Муниципальной программы по установленной форме;</w:t>
      </w:r>
    </w:p>
    <w:p w:rsidR="00BF64B5" w:rsidRPr="00D27EB1" w:rsidRDefault="001A629D" w:rsidP="0030390D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  <w:sectPr w:rsidR="00BF64B5" w:rsidRPr="00D27EB1" w:rsidSect="001A629D">
          <w:pgSz w:w="11906" w:h="16838"/>
          <w:pgMar w:top="567" w:right="709" w:bottom="992" w:left="1701" w:header="397" w:footer="397" w:gutter="0"/>
          <w:pgNumType w:start="1"/>
          <w:cols w:space="720"/>
          <w:titlePg/>
          <w:docGrid w:linePitch="272"/>
        </w:sectPr>
      </w:pPr>
      <w:r w:rsidRPr="001A629D">
        <w:rPr>
          <w:sz w:val="24"/>
          <w:szCs w:val="24"/>
        </w:rPr>
        <w:t>ежегодно, в срок до 1 февраля года, следующего за отчетным, информацию о ходе</w:t>
      </w:r>
      <w:r w:rsidR="0030390D">
        <w:rPr>
          <w:sz w:val="24"/>
          <w:szCs w:val="24"/>
        </w:rPr>
        <w:t xml:space="preserve"> </w:t>
      </w:r>
      <w:r w:rsidRPr="001A629D">
        <w:rPr>
          <w:sz w:val="24"/>
          <w:szCs w:val="24"/>
        </w:rPr>
        <w:t xml:space="preserve">реализации Муниципальной программы в разрезе каждой подпрограммы и мероприятий по установленной </w:t>
      </w:r>
      <w:r w:rsidR="00D27EB1">
        <w:rPr>
          <w:sz w:val="24"/>
          <w:szCs w:val="24"/>
        </w:rPr>
        <w:t>форме с пояснительной запиской.</w:t>
      </w:r>
    </w:p>
    <w:p w:rsidR="00BF64B5" w:rsidRDefault="00FD51D3" w:rsidP="00BF64B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2</w:t>
      </w:r>
    </w:p>
    <w:p w:rsidR="00BF64B5" w:rsidRDefault="00BF64B5" w:rsidP="00BF64B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Администрации </w:t>
      </w:r>
    </w:p>
    <w:p w:rsidR="00BF64B5" w:rsidRDefault="00BF64B5" w:rsidP="00BF64B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округа Эгвекинот </w:t>
      </w:r>
    </w:p>
    <w:p w:rsidR="00BF64B5" w:rsidRDefault="00BF64B5" w:rsidP="00BF64B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</w:t>
      </w:r>
      <w:r w:rsidR="00A203AF">
        <w:rPr>
          <w:color w:val="000000"/>
          <w:sz w:val="24"/>
          <w:szCs w:val="24"/>
        </w:rPr>
        <w:t xml:space="preserve"> 17 </w:t>
      </w:r>
      <w:r w:rsidR="000E7066">
        <w:rPr>
          <w:color w:val="000000"/>
          <w:sz w:val="24"/>
          <w:szCs w:val="24"/>
        </w:rPr>
        <w:t>ок</w:t>
      </w:r>
      <w:r w:rsidR="00781330">
        <w:rPr>
          <w:color w:val="000000"/>
          <w:sz w:val="24"/>
          <w:szCs w:val="24"/>
        </w:rPr>
        <w:t>тября</w:t>
      </w:r>
      <w:r w:rsidR="004A2CCA">
        <w:rPr>
          <w:color w:val="000000"/>
          <w:sz w:val="24"/>
          <w:szCs w:val="24"/>
        </w:rPr>
        <w:t xml:space="preserve"> 2017 </w:t>
      </w:r>
      <w:r w:rsidR="00781330">
        <w:rPr>
          <w:color w:val="000000"/>
          <w:sz w:val="24"/>
          <w:szCs w:val="24"/>
        </w:rPr>
        <w:t>года</w:t>
      </w:r>
      <w:r>
        <w:rPr>
          <w:color w:val="000000"/>
          <w:sz w:val="24"/>
          <w:szCs w:val="24"/>
        </w:rPr>
        <w:t xml:space="preserve"> № </w:t>
      </w:r>
      <w:r w:rsidR="00A203AF">
        <w:rPr>
          <w:color w:val="000000"/>
          <w:sz w:val="24"/>
          <w:szCs w:val="24"/>
        </w:rPr>
        <w:t>273</w:t>
      </w:r>
      <w:r>
        <w:rPr>
          <w:color w:val="000000"/>
          <w:sz w:val="24"/>
          <w:szCs w:val="24"/>
        </w:rPr>
        <w:t xml:space="preserve"> -па</w:t>
      </w:r>
    </w:p>
    <w:p w:rsidR="00BF64B5" w:rsidRDefault="00BF64B5" w:rsidP="00BF64B5">
      <w:pPr>
        <w:jc w:val="right"/>
        <w:rPr>
          <w:color w:val="000000"/>
          <w:sz w:val="24"/>
          <w:szCs w:val="24"/>
        </w:rPr>
      </w:pPr>
    </w:p>
    <w:p w:rsidR="00676EAC" w:rsidRDefault="00676EAC" w:rsidP="00BF64B5">
      <w:pPr>
        <w:jc w:val="right"/>
        <w:rPr>
          <w:color w:val="000000"/>
          <w:sz w:val="24"/>
          <w:szCs w:val="24"/>
        </w:rPr>
      </w:pPr>
    </w:p>
    <w:tbl>
      <w:tblPr>
        <w:tblW w:w="15309" w:type="dxa"/>
        <w:tblInd w:w="108" w:type="dxa"/>
        <w:tblLook w:val="04A0"/>
      </w:tblPr>
      <w:tblGrid>
        <w:gridCol w:w="600"/>
        <w:gridCol w:w="2661"/>
        <w:gridCol w:w="1940"/>
        <w:gridCol w:w="1720"/>
        <w:gridCol w:w="1680"/>
        <w:gridCol w:w="1640"/>
        <w:gridCol w:w="1780"/>
        <w:gridCol w:w="3288"/>
      </w:tblGrid>
      <w:tr w:rsidR="00B353BE" w:rsidRPr="00B353BE" w:rsidTr="004A1526">
        <w:trPr>
          <w:trHeight w:val="315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B353BE">
              <w:rPr>
                <w:color w:val="000000"/>
              </w:rPr>
              <w:t>Приложение 1</w:t>
            </w:r>
          </w:p>
        </w:tc>
      </w:tr>
      <w:tr w:rsidR="00B353BE" w:rsidRPr="00B353BE" w:rsidTr="004A1526">
        <w:trPr>
          <w:trHeight w:val="315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right"/>
              <w:rPr>
                <w:color w:val="000000"/>
              </w:rPr>
            </w:pPr>
            <w:r w:rsidRPr="00B353BE">
              <w:rPr>
                <w:color w:val="000000"/>
              </w:rPr>
              <w:t>к Муниципальной программе</w:t>
            </w:r>
          </w:p>
        </w:tc>
      </w:tr>
      <w:tr w:rsidR="00B353BE" w:rsidRPr="00B353BE" w:rsidTr="004A1526">
        <w:trPr>
          <w:trHeight w:val="315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right"/>
              <w:rPr>
                <w:color w:val="000000"/>
              </w:rPr>
            </w:pPr>
            <w:r w:rsidRPr="00B353BE">
              <w:rPr>
                <w:color w:val="000000"/>
              </w:rPr>
              <w:t>«Содержание, развитие и ремонт инфраструктуры</w:t>
            </w:r>
          </w:p>
        </w:tc>
      </w:tr>
      <w:tr w:rsidR="00B353BE" w:rsidRPr="00B353BE" w:rsidTr="004A1526">
        <w:trPr>
          <w:trHeight w:val="315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right"/>
              <w:rPr>
                <w:color w:val="000000"/>
              </w:rPr>
            </w:pPr>
            <w:r w:rsidRPr="00B353BE">
              <w:rPr>
                <w:color w:val="000000"/>
              </w:rPr>
              <w:t>городского округа Эгвекинот на 2016-2018 годы»</w:t>
            </w:r>
          </w:p>
        </w:tc>
      </w:tr>
      <w:tr w:rsidR="00B353BE" w:rsidRPr="00B353BE" w:rsidTr="004A1526">
        <w:trPr>
          <w:trHeight w:val="315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right"/>
              <w:rPr>
                <w:color w:val="000000"/>
              </w:rPr>
            </w:pPr>
          </w:p>
        </w:tc>
      </w:tr>
      <w:tr w:rsidR="00B353BE" w:rsidRPr="00B353BE" w:rsidTr="004A1526">
        <w:trPr>
          <w:trHeight w:val="375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ПЕРЕЧЕНЬ</w:t>
            </w:r>
          </w:p>
        </w:tc>
      </w:tr>
      <w:tr w:rsidR="00B353BE" w:rsidRPr="00B353BE" w:rsidTr="004A1526">
        <w:trPr>
          <w:trHeight w:val="375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МЕРОПРИЯТИЙ МУНИЦИПАЛЬНОЙ ПРОГРАММЫ</w:t>
            </w:r>
          </w:p>
        </w:tc>
      </w:tr>
      <w:tr w:rsidR="00B353BE" w:rsidRPr="00B353BE" w:rsidTr="004A1526">
        <w:trPr>
          <w:trHeight w:val="375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  <w:u w:val="single"/>
              </w:rPr>
            </w:pPr>
            <w:r w:rsidRPr="00B353BE">
              <w:rPr>
                <w:color w:val="000000"/>
                <w:u w:val="single"/>
              </w:rPr>
              <w:t>«Содержание, развитие и ремонт инфраструктуры городского округа Эгвекинот  на 2016-2018 годы»</w:t>
            </w:r>
          </w:p>
        </w:tc>
      </w:tr>
      <w:tr w:rsidR="00B353BE" w:rsidRPr="00B353BE" w:rsidTr="004A1526">
        <w:trPr>
          <w:trHeight w:val="315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(наименование муниципальной программы)</w:t>
            </w:r>
          </w:p>
        </w:tc>
      </w:tr>
      <w:tr w:rsidR="00B353BE" w:rsidRPr="00B353BE" w:rsidTr="004A1526">
        <w:trPr>
          <w:trHeight w:val="375"/>
        </w:trPr>
        <w:tc>
          <w:tcPr>
            <w:tcW w:w="15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 </w:t>
            </w:r>
          </w:p>
        </w:tc>
      </w:tr>
      <w:tr w:rsidR="00B353BE" w:rsidRPr="00B353BE" w:rsidTr="004A1526">
        <w:trPr>
          <w:trHeight w:val="37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№ п/п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Наименование направления, раздела, мероприятия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Период реализации мероприятий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Объем финансовых ресурсов, тыс. рублей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Соисполнители, участники</w:t>
            </w:r>
          </w:p>
        </w:tc>
      </w:tr>
      <w:tr w:rsidR="00B353BE" w:rsidRPr="00B353BE" w:rsidTr="004A1526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всего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в том числе средства: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9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окружного 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местного 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прочих внебюджетных источников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8</w:t>
            </w: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1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Мероприятия по капитальному ремонту жилищного фонда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2016-2018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93 023,30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93 023,30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29 305,40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29 305,40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48 717,90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48 717,90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15 000,00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Мероприятия по содержанию дорог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2016-2018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31 875,20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31 875,20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 xml:space="preserve">Управление промышленной и сельскохозяйственной политики Администрации городского округа </w:t>
            </w:r>
            <w:r w:rsidRPr="00B353BE">
              <w:rPr>
                <w:color w:val="000000"/>
              </w:rPr>
              <w:lastRenderedPageBreak/>
              <w:t>Эгвекинот</w:t>
            </w: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10 560,10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10 560,10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10 560,10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10 560,10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10 755,00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10 755,00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3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Мероприятия по освещению улиц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2016-2018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25 740,30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25 740,30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7 438,10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7 438,10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9 151,10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9 151,10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9 151,10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9 151,10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4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Мероприятия по озеленению улиц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2016-2018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580,40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580,40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290,20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290,20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290,20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290,20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5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Мероприятия по содержанию кладбищ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2016-2018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1 347,60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1 347,60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673,80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673,80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673,80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673,80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6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Мероприятия по прочему благоустройству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2016-2018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59 180,00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59 180,00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10 378,70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10 378,70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36 686,70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36 686,70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12 114,60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12 114,60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7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Мероприятия по захоронению и утилизации ТБО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2016-2018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8 001,80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8 001,80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3 168,40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3 168,40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2 416,70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2 416,70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2 416,70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2 416,70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6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lastRenderedPageBreak/>
              <w:t>8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Проведение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2016-2018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2 773,20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2 773,20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B353BE" w:rsidRPr="00B353BE" w:rsidTr="004A1526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963,00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963,00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905,10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905,10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905,10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905,10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9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Ремонт, модернизация и реконструкция автомобильных дорог и инженерных сооружений на них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2016-2018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48 739,50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48 739,50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18 139,40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18 139,40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30 600,10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30 600,10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10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Ремонт, модернизация и реконструкция инженерно-технических сетей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2016-2018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16 285,80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16 285,80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B353BE" w:rsidRPr="00B353BE" w:rsidTr="004A1526">
        <w:trPr>
          <w:trHeight w:val="3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16 285,80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16 285,80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439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11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Подготовка проектной, проектно-сметной документации в целях реконструкции, модернизации и капитального ремонта объектов капитального строительства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2016-2018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680,00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680,00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B353BE" w:rsidRPr="00B353BE" w:rsidTr="004A1526">
        <w:trPr>
          <w:trHeight w:val="43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680,00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680,00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43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43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12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2016-2018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19 356,30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19 356,30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5 436,30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5 436,30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6 960,00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6 960,00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6 960,00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6 960,00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13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 xml:space="preserve">Капитальный ремонт </w:t>
            </w:r>
            <w:r w:rsidRPr="00B353BE">
              <w:rPr>
                <w:color w:val="000000"/>
              </w:rPr>
              <w:lastRenderedPageBreak/>
              <w:t>жилого дома в с. Рыркайпий по ул. Солнечная, д. 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lastRenderedPageBreak/>
              <w:t>2016-2018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36 417,00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36 417,00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 xml:space="preserve">Управление промышленной и </w:t>
            </w:r>
            <w:r w:rsidRPr="00B353BE">
              <w:rPr>
                <w:color w:val="000000"/>
              </w:rPr>
              <w:lastRenderedPageBreak/>
              <w:t>сельскохозяйственной политики Администрации городского округа Эгвекинот</w:t>
            </w: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36 417,00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36 417,00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14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Развитие малоэтажного жилищного строительства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2016-2018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118 019,05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117 901,03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118,02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118 019,05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117 901,03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118,02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15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Разработка проектно-сметной документации на строительство (реконструкцию) полигонов твердых коммунальных отходов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2016-2018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15 341,01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15 187,60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153,41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15 341,01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15 187,60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153,41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color w:val="000000"/>
              </w:rPr>
            </w:pPr>
          </w:p>
        </w:tc>
      </w:tr>
      <w:tr w:rsidR="00B353BE" w:rsidRPr="00B353BE" w:rsidTr="004A1526">
        <w:trPr>
          <w:trHeight w:val="315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Всего по Программе: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2016-2018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477 360,46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135 861,83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341 498,63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 </w:t>
            </w:r>
          </w:p>
        </w:tc>
      </w:tr>
      <w:tr w:rsidR="00B353BE" w:rsidRPr="00B353BE" w:rsidTr="004A1526">
        <w:trPr>
          <w:trHeight w:val="315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86 069,40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963,00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85 106,40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b/>
                <w:bCs/>
                <w:color w:val="000000"/>
              </w:rPr>
            </w:pPr>
          </w:p>
        </w:tc>
      </w:tr>
      <w:tr w:rsidR="00B353BE" w:rsidRPr="00B353BE" w:rsidTr="004A1526">
        <w:trPr>
          <w:trHeight w:val="315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296 607,56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133 993,73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162 613,83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b/>
                <w:bCs/>
                <w:color w:val="000000"/>
              </w:rPr>
            </w:pPr>
          </w:p>
        </w:tc>
      </w:tr>
      <w:tr w:rsidR="00B353BE" w:rsidRPr="00B353BE" w:rsidTr="004A1526">
        <w:trPr>
          <w:trHeight w:val="315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color w:val="000000"/>
              </w:rPr>
            </w:pPr>
            <w:r w:rsidRPr="00B353BE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94 683,50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905,10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93 778,40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BE" w:rsidRPr="00B353BE" w:rsidRDefault="00B353BE" w:rsidP="00B353BE">
            <w:pPr>
              <w:jc w:val="center"/>
              <w:rPr>
                <w:b/>
                <w:bCs/>
                <w:color w:val="000000"/>
              </w:rPr>
            </w:pPr>
            <w:r w:rsidRPr="00B35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BE" w:rsidRPr="00B353BE" w:rsidRDefault="00B353BE" w:rsidP="00B353BE">
            <w:pPr>
              <w:rPr>
                <w:b/>
                <w:bCs/>
                <w:color w:val="000000"/>
              </w:rPr>
            </w:pPr>
          </w:p>
        </w:tc>
      </w:tr>
    </w:tbl>
    <w:p w:rsidR="00D66EB8" w:rsidRDefault="00676EAC" w:rsidP="004A1526">
      <w:pPr>
        <w:jc w:val="right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»</w:t>
      </w:r>
      <w:bookmarkEnd w:id="0"/>
    </w:p>
    <w:sectPr w:rsidR="00D66EB8" w:rsidSect="004A1526">
      <w:pgSz w:w="16838" w:h="11906" w:orient="landscape"/>
      <w:pgMar w:top="1559" w:right="397" w:bottom="709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3F2" w:rsidRDefault="00BE73F2">
      <w:r>
        <w:separator/>
      </w:r>
    </w:p>
  </w:endnote>
  <w:endnote w:type="continuationSeparator" w:id="0">
    <w:p w:rsidR="00BE73F2" w:rsidRDefault="00BE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ier Russ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3F2" w:rsidRDefault="00BE73F2">
      <w:r>
        <w:separator/>
      </w:r>
    </w:p>
  </w:footnote>
  <w:footnote w:type="continuationSeparator" w:id="0">
    <w:p w:rsidR="00BE73F2" w:rsidRDefault="00BE7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6C1" w:rsidRDefault="004654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F76C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76C1">
      <w:rPr>
        <w:rStyle w:val="a8"/>
        <w:noProof/>
      </w:rPr>
      <w:t>1</w:t>
    </w:r>
    <w:r>
      <w:rPr>
        <w:rStyle w:val="a8"/>
      </w:rPr>
      <w:fldChar w:fldCharType="end"/>
    </w:r>
  </w:p>
  <w:p w:rsidR="00BF76C1" w:rsidRDefault="00BF76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630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F76C1" w:rsidRPr="00AD5E8A" w:rsidRDefault="00465455">
        <w:pPr>
          <w:pStyle w:val="a6"/>
          <w:jc w:val="center"/>
          <w:rPr>
            <w:sz w:val="24"/>
            <w:szCs w:val="24"/>
          </w:rPr>
        </w:pPr>
        <w:r w:rsidRPr="00AD5E8A">
          <w:rPr>
            <w:sz w:val="24"/>
            <w:szCs w:val="24"/>
          </w:rPr>
          <w:fldChar w:fldCharType="begin"/>
        </w:r>
        <w:r w:rsidR="00BF76C1" w:rsidRPr="00AD5E8A">
          <w:rPr>
            <w:sz w:val="24"/>
            <w:szCs w:val="24"/>
          </w:rPr>
          <w:instrText>PAGE   \* MERGEFORMAT</w:instrText>
        </w:r>
        <w:r w:rsidRPr="00AD5E8A">
          <w:rPr>
            <w:sz w:val="24"/>
            <w:szCs w:val="24"/>
          </w:rPr>
          <w:fldChar w:fldCharType="separate"/>
        </w:r>
        <w:r w:rsidR="004A1526">
          <w:rPr>
            <w:noProof/>
            <w:sz w:val="24"/>
            <w:szCs w:val="24"/>
          </w:rPr>
          <w:t>3</w:t>
        </w:r>
        <w:r w:rsidRPr="00AD5E8A">
          <w:rPr>
            <w:sz w:val="24"/>
            <w:szCs w:val="24"/>
          </w:rPr>
          <w:fldChar w:fldCharType="end"/>
        </w:r>
      </w:p>
    </w:sdtContent>
  </w:sdt>
  <w:p w:rsidR="00BF76C1" w:rsidRDefault="00BF76C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6C1" w:rsidRDefault="00BF76C1">
    <w:pPr>
      <w:pStyle w:val="a6"/>
    </w:pPr>
  </w:p>
  <w:p w:rsidR="00BF76C1" w:rsidRDefault="00BF76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1D3E"/>
    <w:multiLevelType w:val="hybridMultilevel"/>
    <w:tmpl w:val="BC2A1356"/>
    <w:lvl w:ilvl="0" w:tplc="37AE7E12">
      <w:start w:val="1"/>
      <w:numFmt w:val="decimal"/>
      <w:lvlText w:val="%1."/>
      <w:lvlJc w:val="left"/>
      <w:pPr>
        <w:tabs>
          <w:tab w:val="num" w:pos="454"/>
        </w:tabs>
        <w:ind w:left="-113" w:firstLine="539"/>
      </w:pPr>
      <w:rPr>
        <w:rFonts w:cs="Times New Roman"/>
      </w:rPr>
    </w:lvl>
    <w:lvl w:ilvl="1" w:tplc="1556FEF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2142BBA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3" w:tplc="008AED2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4" w:tplc="A90A56C2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5" w:tplc="C8A4D5C4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6" w:tplc="40B6061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7" w:tplc="457033A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8" w:tplc="27DA342C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</w:abstractNum>
  <w:abstractNum w:abstractNumId="2">
    <w:nsid w:val="04D04FC1"/>
    <w:multiLevelType w:val="singleLevel"/>
    <w:tmpl w:val="D1927B52"/>
    <w:lvl w:ilvl="0">
      <w:start w:val="10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530961"/>
    <w:multiLevelType w:val="singleLevel"/>
    <w:tmpl w:val="0518D512"/>
    <w:lvl w:ilvl="0">
      <w:start w:val="1"/>
      <w:numFmt w:val="decimal"/>
      <w:lvlText w:val="%1."/>
      <w:legacy w:legacy="1" w:legacySpace="0" w:legacyIndent="288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7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8">
    <w:nsid w:val="2FC146FB"/>
    <w:multiLevelType w:val="singleLevel"/>
    <w:tmpl w:val="A780507C"/>
    <w:lvl w:ilvl="0">
      <w:start w:val="8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2CC58CA"/>
    <w:multiLevelType w:val="multilevel"/>
    <w:tmpl w:val="B728F4EA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10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1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5B3D66"/>
    <w:multiLevelType w:val="hybridMultilevel"/>
    <w:tmpl w:val="7F66F944"/>
    <w:lvl w:ilvl="0" w:tplc="853CF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278FE"/>
    <w:multiLevelType w:val="multilevel"/>
    <w:tmpl w:val="FE581078"/>
    <w:lvl w:ilvl="0">
      <w:start w:val="1"/>
      <w:numFmt w:val="decimal"/>
      <w:lvlText w:val="%1."/>
      <w:lvlJc w:val="left"/>
      <w:pPr>
        <w:tabs>
          <w:tab w:val="num" w:pos="6611"/>
        </w:tabs>
        <w:ind w:left="6611" w:firstLine="709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4">
    <w:nsid w:val="4DDB19F4"/>
    <w:multiLevelType w:val="hybridMultilevel"/>
    <w:tmpl w:val="9CDC4F42"/>
    <w:lvl w:ilvl="0" w:tplc="15C22AC8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</w:lvl>
    <w:lvl w:ilvl="1" w:tplc="25F8FA58">
      <w:start w:val="1"/>
      <w:numFmt w:val="russianLower"/>
      <w:lvlText w:val="%2)"/>
      <w:lvlJc w:val="left"/>
      <w:pPr>
        <w:tabs>
          <w:tab w:val="num" w:pos="0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350757"/>
    <w:multiLevelType w:val="singleLevel"/>
    <w:tmpl w:val="887A290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31A5F6E"/>
    <w:multiLevelType w:val="singleLevel"/>
    <w:tmpl w:val="95B004D2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5E32E7D"/>
    <w:multiLevelType w:val="multilevel"/>
    <w:tmpl w:val="F3CEE5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58D80E08"/>
    <w:multiLevelType w:val="hybridMultilevel"/>
    <w:tmpl w:val="42E230AA"/>
    <w:lvl w:ilvl="0" w:tplc="FDFC3A26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800EC7"/>
    <w:multiLevelType w:val="hybridMultilevel"/>
    <w:tmpl w:val="EB98DF60"/>
    <w:lvl w:ilvl="0" w:tplc="F6F0E1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A0A80F8">
      <w:numFmt w:val="none"/>
      <w:lvlText w:val=""/>
      <w:lvlJc w:val="left"/>
      <w:pPr>
        <w:tabs>
          <w:tab w:val="num" w:pos="360"/>
        </w:tabs>
      </w:pPr>
    </w:lvl>
    <w:lvl w:ilvl="2" w:tplc="4174575E">
      <w:numFmt w:val="none"/>
      <w:lvlText w:val=""/>
      <w:lvlJc w:val="left"/>
      <w:pPr>
        <w:tabs>
          <w:tab w:val="num" w:pos="360"/>
        </w:tabs>
      </w:pPr>
    </w:lvl>
    <w:lvl w:ilvl="3" w:tplc="382437E2">
      <w:numFmt w:val="none"/>
      <w:lvlText w:val=""/>
      <w:lvlJc w:val="left"/>
      <w:pPr>
        <w:tabs>
          <w:tab w:val="num" w:pos="360"/>
        </w:tabs>
      </w:pPr>
    </w:lvl>
    <w:lvl w:ilvl="4" w:tplc="5AE8D346">
      <w:numFmt w:val="none"/>
      <w:lvlText w:val=""/>
      <w:lvlJc w:val="left"/>
      <w:pPr>
        <w:tabs>
          <w:tab w:val="num" w:pos="360"/>
        </w:tabs>
      </w:pPr>
    </w:lvl>
    <w:lvl w:ilvl="5" w:tplc="CB2CCC50">
      <w:numFmt w:val="none"/>
      <w:lvlText w:val=""/>
      <w:lvlJc w:val="left"/>
      <w:pPr>
        <w:tabs>
          <w:tab w:val="num" w:pos="360"/>
        </w:tabs>
      </w:pPr>
    </w:lvl>
    <w:lvl w:ilvl="6" w:tplc="A8881BF8">
      <w:numFmt w:val="none"/>
      <w:lvlText w:val=""/>
      <w:lvlJc w:val="left"/>
      <w:pPr>
        <w:tabs>
          <w:tab w:val="num" w:pos="360"/>
        </w:tabs>
      </w:pPr>
    </w:lvl>
    <w:lvl w:ilvl="7" w:tplc="447EF63E">
      <w:numFmt w:val="none"/>
      <w:lvlText w:val=""/>
      <w:lvlJc w:val="left"/>
      <w:pPr>
        <w:tabs>
          <w:tab w:val="num" w:pos="360"/>
        </w:tabs>
      </w:pPr>
    </w:lvl>
    <w:lvl w:ilvl="8" w:tplc="4F82B11A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5EC5CD6"/>
    <w:multiLevelType w:val="hybridMultilevel"/>
    <w:tmpl w:val="3038193C"/>
    <w:lvl w:ilvl="0" w:tplc="962C810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20CEDAF4">
      <w:numFmt w:val="none"/>
      <w:lvlText w:val=""/>
      <w:lvlJc w:val="left"/>
      <w:pPr>
        <w:tabs>
          <w:tab w:val="num" w:pos="2700"/>
        </w:tabs>
        <w:ind w:left="0" w:firstLine="0"/>
      </w:pPr>
    </w:lvl>
    <w:lvl w:ilvl="2" w:tplc="6E54079E">
      <w:numFmt w:val="none"/>
      <w:lvlText w:val=""/>
      <w:lvlJc w:val="left"/>
      <w:pPr>
        <w:tabs>
          <w:tab w:val="num" w:pos="2700"/>
        </w:tabs>
        <w:ind w:left="0" w:firstLine="0"/>
      </w:pPr>
    </w:lvl>
    <w:lvl w:ilvl="3" w:tplc="B01E101A">
      <w:numFmt w:val="none"/>
      <w:lvlText w:val=""/>
      <w:lvlJc w:val="left"/>
      <w:pPr>
        <w:tabs>
          <w:tab w:val="num" w:pos="2700"/>
        </w:tabs>
        <w:ind w:left="0" w:firstLine="0"/>
      </w:pPr>
    </w:lvl>
    <w:lvl w:ilvl="4" w:tplc="0D9A10A0">
      <w:numFmt w:val="none"/>
      <w:lvlText w:val=""/>
      <w:lvlJc w:val="left"/>
      <w:pPr>
        <w:tabs>
          <w:tab w:val="num" w:pos="2700"/>
        </w:tabs>
        <w:ind w:left="0" w:firstLine="0"/>
      </w:pPr>
    </w:lvl>
    <w:lvl w:ilvl="5" w:tplc="18AE508C">
      <w:numFmt w:val="none"/>
      <w:lvlText w:val=""/>
      <w:lvlJc w:val="left"/>
      <w:pPr>
        <w:tabs>
          <w:tab w:val="num" w:pos="2700"/>
        </w:tabs>
        <w:ind w:left="0" w:firstLine="0"/>
      </w:pPr>
    </w:lvl>
    <w:lvl w:ilvl="6" w:tplc="8168D856">
      <w:numFmt w:val="none"/>
      <w:lvlText w:val=""/>
      <w:lvlJc w:val="left"/>
      <w:pPr>
        <w:tabs>
          <w:tab w:val="num" w:pos="2700"/>
        </w:tabs>
        <w:ind w:left="0" w:firstLine="0"/>
      </w:pPr>
    </w:lvl>
    <w:lvl w:ilvl="7" w:tplc="D910E81E">
      <w:numFmt w:val="none"/>
      <w:lvlText w:val=""/>
      <w:lvlJc w:val="left"/>
      <w:pPr>
        <w:tabs>
          <w:tab w:val="num" w:pos="2700"/>
        </w:tabs>
        <w:ind w:left="0" w:firstLine="0"/>
      </w:pPr>
    </w:lvl>
    <w:lvl w:ilvl="8" w:tplc="56B48902">
      <w:numFmt w:val="none"/>
      <w:lvlText w:val=""/>
      <w:lvlJc w:val="left"/>
      <w:pPr>
        <w:tabs>
          <w:tab w:val="num" w:pos="2700"/>
        </w:tabs>
        <w:ind w:left="0" w:firstLine="0"/>
      </w:pPr>
    </w:lvl>
  </w:abstractNum>
  <w:abstractNum w:abstractNumId="22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24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42590D"/>
    <w:multiLevelType w:val="multilevel"/>
    <w:tmpl w:val="207475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>
    <w:nsid w:val="78FF222C"/>
    <w:multiLevelType w:val="hybridMultilevel"/>
    <w:tmpl w:val="E3ACBF4E"/>
    <w:lvl w:ilvl="0" w:tplc="B0DEC606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4C12BAB0">
      <w:numFmt w:val="none"/>
      <w:lvlText w:val=""/>
      <w:lvlJc w:val="left"/>
      <w:pPr>
        <w:tabs>
          <w:tab w:val="num" w:pos="360"/>
        </w:tabs>
      </w:pPr>
    </w:lvl>
    <w:lvl w:ilvl="2" w:tplc="8B083A80">
      <w:numFmt w:val="none"/>
      <w:lvlText w:val=""/>
      <w:lvlJc w:val="left"/>
      <w:pPr>
        <w:tabs>
          <w:tab w:val="num" w:pos="360"/>
        </w:tabs>
      </w:pPr>
    </w:lvl>
    <w:lvl w:ilvl="3" w:tplc="BD364C3E">
      <w:numFmt w:val="none"/>
      <w:lvlText w:val=""/>
      <w:lvlJc w:val="left"/>
      <w:pPr>
        <w:tabs>
          <w:tab w:val="num" w:pos="360"/>
        </w:tabs>
      </w:pPr>
    </w:lvl>
    <w:lvl w:ilvl="4" w:tplc="74542D8A">
      <w:numFmt w:val="none"/>
      <w:lvlText w:val=""/>
      <w:lvlJc w:val="left"/>
      <w:pPr>
        <w:tabs>
          <w:tab w:val="num" w:pos="360"/>
        </w:tabs>
      </w:pPr>
    </w:lvl>
    <w:lvl w:ilvl="5" w:tplc="87902276">
      <w:numFmt w:val="none"/>
      <w:lvlText w:val=""/>
      <w:lvlJc w:val="left"/>
      <w:pPr>
        <w:tabs>
          <w:tab w:val="num" w:pos="360"/>
        </w:tabs>
      </w:pPr>
    </w:lvl>
    <w:lvl w:ilvl="6" w:tplc="52EED2AE">
      <w:numFmt w:val="none"/>
      <w:lvlText w:val=""/>
      <w:lvlJc w:val="left"/>
      <w:pPr>
        <w:tabs>
          <w:tab w:val="num" w:pos="360"/>
        </w:tabs>
      </w:pPr>
    </w:lvl>
    <w:lvl w:ilvl="7" w:tplc="E3446078">
      <w:numFmt w:val="none"/>
      <w:lvlText w:val=""/>
      <w:lvlJc w:val="left"/>
      <w:pPr>
        <w:tabs>
          <w:tab w:val="num" w:pos="360"/>
        </w:tabs>
      </w:pPr>
    </w:lvl>
    <w:lvl w:ilvl="8" w:tplc="51F0C24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</w:lvl>
    <w:lvl w:ilvl="1" w:tplc="10FAB208">
      <w:start w:val="1"/>
      <w:numFmt w:val="decimal"/>
      <w:lvlText w:val="%2."/>
      <w:lvlJc w:val="left"/>
      <w:pPr>
        <w:tabs>
          <w:tab w:val="num" w:pos="-1385"/>
        </w:tabs>
        <w:ind w:left="426" w:firstLine="0"/>
      </w:pPr>
      <w:rPr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6C25E4"/>
    <w:multiLevelType w:val="hybridMultilevel"/>
    <w:tmpl w:val="4FD4F9A0"/>
    <w:lvl w:ilvl="0" w:tplc="80DE5690">
      <w:start w:val="1"/>
      <w:numFmt w:val="upperRoman"/>
      <w:lvlText w:val="%1."/>
      <w:lvlJc w:val="left"/>
      <w:pPr>
        <w:ind w:left="381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3"/>
  </w:num>
  <w:num w:numId="3">
    <w:abstractNumId w:val="10"/>
  </w:num>
  <w:num w:numId="4">
    <w:abstractNumId w:val="5"/>
  </w:num>
  <w:num w:numId="5">
    <w:abstractNumId w:val="4"/>
  </w:num>
  <w:num w:numId="6">
    <w:abstractNumId w:val="2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0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8"/>
    <w:lvlOverride w:ilvl="0">
      <w:startOverride w:val="8"/>
    </w:lvlOverride>
  </w:num>
  <w:num w:numId="30">
    <w:abstractNumId w:val="2"/>
    <w:lvlOverride w:ilvl="0">
      <w:startOverride w:val="10"/>
    </w:lvlOverride>
  </w:num>
  <w:num w:numId="31">
    <w:abstractNumId w:val="2"/>
    <w:lvlOverride w:ilvl="0">
      <w:lvl w:ilvl="0">
        <w:start w:val="10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15"/>
    <w:lvlOverride w:ilvl="0">
      <w:startOverride w:val="1"/>
    </w:lvlOverride>
  </w:num>
  <w:num w:numId="33">
    <w:abstractNumId w:val="16"/>
    <w:lvlOverride w:ilvl="0">
      <w:lvl w:ilvl="0">
        <w:start w:val="10"/>
        <w:numFmt w:val="decimal"/>
        <w:lvlText w:val="%1."/>
        <w:legacy w:legacy="1" w:legacySpace="0" w:legacyIndent="3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F755D"/>
    <w:rsid w:val="000041B7"/>
    <w:rsid w:val="000078EE"/>
    <w:rsid w:val="000228FC"/>
    <w:rsid w:val="00024D30"/>
    <w:rsid w:val="00032DAF"/>
    <w:rsid w:val="0003433E"/>
    <w:rsid w:val="00063B55"/>
    <w:rsid w:val="00070E1E"/>
    <w:rsid w:val="00071BD7"/>
    <w:rsid w:val="00071FEF"/>
    <w:rsid w:val="00073C40"/>
    <w:rsid w:val="000800FC"/>
    <w:rsid w:val="000821E2"/>
    <w:rsid w:val="00094FEB"/>
    <w:rsid w:val="00097458"/>
    <w:rsid w:val="000A2D00"/>
    <w:rsid w:val="000A6D1A"/>
    <w:rsid w:val="000A78A0"/>
    <w:rsid w:val="000B3E29"/>
    <w:rsid w:val="000B4F08"/>
    <w:rsid w:val="000B75AA"/>
    <w:rsid w:val="000C7571"/>
    <w:rsid w:val="000D163E"/>
    <w:rsid w:val="000E00D6"/>
    <w:rsid w:val="000E52BB"/>
    <w:rsid w:val="000E7066"/>
    <w:rsid w:val="000F2EBB"/>
    <w:rsid w:val="00100296"/>
    <w:rsid w:val="00115471"/>
    <w:rsid w:val="00117035"/>
    <w:rsid w:val="00124486"/>
    <w:rsid w:val="0013382B"/>
    <w:rsid w:val="00140E66"/>
    <w:rsid w:val="00147F13"/>
    <w:rsid w:val="00150244"/>
    <w:rsid w:val="001522DE"/>
    <w:rsid w:val="001526DF"/>
    <w:rsid w:val="00152949"/>
    <w:rsid w:val="00153759"/>
    <w:rsid w:val="00161B3A"/>
    <w:rsid w:val="00162070"/>
    <w:rsid w:val="001732ED"/>
    <w:rsid w:val="001823E2"/>
    <w:rsid w:val="001928A2"/>
    <w:rsid w:val="001954A0"/>
    <w:rsid w:val="00195E0C"/>
    <w:rsid w:val="00197A53"/>
    <w:rsid w:val="001A00A2"/>
    <w:rsid w:val="001A4DB8"/>
    <w:rsid w:val="001A629D"/>
    <w:rsid w:val="001B0ECB"/>
    <w:rsid w:val="001B3D52"/>
    <w:rsid w:val="001B7325"/>
    <w:rsid w:val="001C0C16"/>
    <w:rsid w:val="001C56F8"/>
    <w:rsid w:val="001D0298"/>
    <w:rsid w:val="001D02C1"/>
    <w:rsid w:val="001D1E89"/>
    <w:rsid w:val="001D32D7"/>
    <w:rsid w:val="001E1F56"/>
    <w:rsid w:val="001E44FD"/>
    <w:rsid w:val="001E59B8"/>
    <w:rsid w:val="001E68D4"/>
    <w:rsid w:val="001F1405"/>
    <w:rsid w:val="001F5A74"/>
    <w:rsid w:val="00220EBB"/>
    <w:rsid w:val="00222D75"/>
    <w:rsid w:val="00223AE4"/>
    <w:rsid w:val="00233ED1"/>
    <w:rsid w:val="002359AE"/>
    <w:rsid w:val="00236BAA"/>
    <w:rsid w:val="00240F0F"/>
    <w:rsid w:val="00242A94"/>
    <w:rsid w:val="00247CE5"/>
    <w:rsid w:val="0025308C"/>
    <w:rsid w:val="002612FE"/>
    <w:rsid w:val="00263D5D"/>
    <w:rsid w:val="002644F6"/>
    <w:rsid w:val="00265F9C"/>
    <w:rsid w:val="00271F14"/>
    <w:rsid w:val="00272906"/>
    <w:rsid w:val="00273067"/>
    <w:rsid w:val="002748AD"/>
    <w:rsid w:val="00275C9B"/>
    <w:rsid w:val="002902CF"/>
    <w:rsid w:val="002A0F91"/>
    <w:rsid w:val="002A1CDE"/>
    <w:rsid w:val="002A3D78"/>
    <w:rsid w:val="002A51EC"/>
    <w:rsid w:val="002A62C7"/>
    <w:rsid w:val="002B02F6"/>
    <w:rsid w:val="002B25EE"/>
    <w:rsid w:val="002B7A8B"/>
    <w:rsid w:val="002B7E9C"/>
    <w:rsid w:val="002C1761"/>
    <w:rsid w:val="002D0D6F"/>
    <w:rsid w:val="002D2B2D"/>
    <w:rsid w:val="002D4803"/>
    <w:rsid w:val="002E20DB"/>
    <w:rsid w:val="002E263D"/>
    <w:rsid w:val="002E7A73"/>
    <w:rsid w:val="002F0D74"/>
    <w:rsid w:val="002F4793"/>
    <w:rsid w:val="002F7277"/>
    <w:rsid w:val="0030390D"/>
    <w:rsid w:val="00303A82"/>
    <w:rsid w:val="00304235"/>
    <w:rsid w:val="0030734E"/>
    <w:rsid w:val="00311C85"/>
    <w:rsid w:val="0031722A"/>
    <w:rsid w:val="0032122B"/>
    <w:rsid w:val="0032223F"/>
    <w:rsid w:val="00331BCE"/>
    <w:rsid w:val="003346C9"/>
    <w:rsid w:val="00336D9C"/>
    <w:rsid w:val="003375FD"/>
    <w:rsid w:val="0034075E"/>
    <w:rsid w:val="00342429"/>
    <w:rsid w:val="0034329B"/>
    <w:rsid w:val="00355C41"/>
    <w:rsid w:val="00357F3C"/>
    <w:rsid w:val="003627A6"/>
    <w:rsid w:val="0036407C"/>
    <w:rsid w:val="00372680"/>
    <w:rsid w:val="00376624"/>
    <w:rsid w:val="00377489"/>
    <w:rsid w:val="00383CE9"/>
    <w:rsid w:val="00390B7F"/>
    <w:rsid w:val="003945A6"/>
    <w:rsid w:val="0039605A"/>
    <w:rsid w:val="003A307E"/>
    <w:rsid w:val="003A48D2"/>
    <w:rsid w:val="003A4F6A"/>
    <w:rsid w:val="003D2C38"/>
    <w:rsid w:val="003D5BE7"/>
    <w:rsid w:val="003E16B8"/>
    <w:rsid w:val="003E6D67"/>
    <w:rsid w:val="003F72B4"/>
    <w:rsid w:val="003F7685"/>
    <w:rsid w:val="003F7D3E"/>
    <w:rsid w:val="004017FF"/>
    <w:rsid w:val="00405229"/>
    <w:rsid w:val="00406149"/>
    <w:rsid w:val="0041177B"/>
    <w:rsid w:val="00412B02"/>
    <w:rsid w:val="00414FEE"/>
    <w:rsid w:val="00415857"/>
    <w:rsid w:val="00415C76"/>
    <w:rsid w:val="00431012"/>
    <w:rsid w:val="004328C8"/>
    <w:rsid w:val="00432984"/>
    <w:rsid w:val="0043603A"/>
    <w:rsid w:val="00436EFA"/>
    <w:rsid w:val="004377CC"/>
    <w:rsid w:val="0044656A"/>
    <w:rsid w:val="00446EDF"/>
    <w:rsid w:val="00447BAB"/>
    <w:rsid w:val="00450EFD"/>
    <w:rsid w:val="00454324"/>
    <w:rsid w:val="00460EBF"/>
    <w:rsid w:val="00465455"/>
    <w:rsid w:val="00465E7A"/>
    <w:rsid w:val="00465F0F"/>
    <w:rsid w:val="00472864"/>
    <w:rsid w:val="00476E6A"/>
    <w:rsid w:val="00477EB8"/>
    <w:rsid w:val="004807E5"/>
    <w:rsid w:val="0048164E"/>
    <w:rsid w:val="00483EF6"/>
    <w:rsid w:val="00496233"/>
    <w:rsid w:val="00496E05"/>
    <w:rsid w:val="00497BB3"/>
    <w:rsid w:val="004A1526"/>
    <w:rsid w:val="004A22A3"/>
    <w:rsid w:val="004A2CCA"/>
    <w:rsid w:val="004B0418"/>
    <w:rsid w:val="004B1033"/>
    <w:rsid w:val="004B1494"/>
    <w:rsid w:val="004B16C1"/>
    <w:rsid w:val="004B287A"/>
    <w:rsid w:val="004B366C"/>
    <w:rsid w:val="004C022E"/>
    <w:rsid w:val="004C6DA5"/>
    <w:rsid w:val="004D1C5D"/>
    <w:rsid w:val="004D23E0"/>
    <w:rsid w:val="004E2DC5"/>
    <w:rsid w:val="004E4150"/>
    <w:rsid w:val="004F299E"/>
    <w:rsid w:val="004F299F"/>
    <w:rsid w:val="004F45E4"/>
    <w:rsid w:val="004F6947"/>
    <w:rsid w:val="005127BC"/>
    <w:rsid w:val="00516932"/>
    <w:rsid w:val="00517688"/>
    <w:rsid w:val="005201C6"/>
    <w:rsid w:val="00524A30"/>
    <w:rsid w:val="00527B59"/>
    <w:rsid w:val="00533EFC"/>
    <w:rsid w:val="00537801"/>
    <w:rsid w:val="00542695"/>
    <w:rsid w:val="005471CD"/>
    <w:rsid w:val="00553AC5"/>
    <w:rsid w:val="005571AB"/>
    <w:rsid w:val="0057009B"/>
    <w:rsid w:val="005720F4"/>
    <w:rsid w:val="00572CA5"/>
    <w:rsid w:val="00573987"/>
    <w:rsid w:val="0057540E"/>
    <w:rsid w:val="00575815"/>
    <w:rsid w:val="00576AD0"/>
    <w:rsid w:val="00581616"/>
    <w:rsid w:val="005819CC"/>
    <w:rsid w:val="00585146"/>
    <w:rsid w:val="00591623"/>
    <w:rsid w:val="005942F7"/>
    <w:rsid w:val="00596DF1"/>
    <w:rsid w:val="00597921"/>
    <w:rsid w:val="005A08DB"/>
    <w:rsid w:val="005A148C"/>
    <w:rsid w:val="005B0C07"/>
    <w:rsid w:val="005B3F4F"/>
    <w:rsid w:val="005B58FA"/>
    <w:rsid w:val="005C2E2E"/>
    <w:rsid w:val="005C729B"/>
    <w:rsid w:val="005D0267"/>
    <w:rsid w:val="005D0946"/>
    <w:rsid w:val="005D6867"/>
    <w:rsid w:val="005D7666"/>
    <w:rsid w:val="005E61D6"/>
    <w:rsid w:val="005F5653"/>
    <w:rsid w:val="005F5EA1"/>
    <w:rsid w:val="005F78C3"/>
    <w:rsid w:val="00601CC0"/>
    <w:rsid w:val="006136D7"/>
    <w:rsid w:val="006138A9"/>
    <w:rsid w:val="00617010"/>
    <w:rsid w:val="0061764F"/>
    <w:rsid w:val="00625F35"/>
    <w:rsid w:val="006270D1"/>
    <w:rsid w:val="0062749A"/>
    <w:rsid w:val="00630329"/>
    <w:rsid w:val="006367A4"/>
    <w:rsid w:val="00643933"/>
    <w:rsid w:val="0066160D"/>
    <w:rsid w:val="006718D7"/>
    <w:rsid w:val="0067358D"/>
    <w:rsid w:val="00676E05"/>
    <w:rsid w:val="00676EAC"/>
    <w:rsid w:val="006778DE"/>
    <w:rsid w:val="006807EF"/>
    <w:rsid w:val="00685CCF"/>
    <w:rsid w:val="00685E23"/>
    <w:rsid w:val="00693731"/>
    <w:rsid w:val="00693C2C"/>
    <w:rsid w:val="00695FA2"/>
    <w:rsid w:val="006A6088"/>
    <w:rsid w:val="006A6A46"/>
    <w:rsid w:val="006B0CE6"/>
    <w:rsid w:val="006B778A"/>
    <w:rsid w:val="006B7BC5"/>
    <w:rsid w:val="006D1110"/>
    <w:rsid w:val="006D3F70"/>
    <w:rsid w:val="006D44E9"/>
    <w:rsid w:val="006D4B7F"/>
    <w:rsid w:val="006D51A5"/>
    <w:rsid w:val="006D59CC"/>
    <w:rsid w:val="006E5BD0"/>
    <w:rsid w:val="006E6C73"/>
    <w:rsid w:val="006E7F9F"/>
    <w:rsid w:val="006F7E7D"/>
    <w:rsid w:val="00702AF3"/>
    <w:rsid w:val="00705D73"/>
    <w:rsid w:val="00707BC3"/>
    <w:rsid w:val="007140C3"/>
    <w:rsid w:val="00724EA6"/>
    <w:rsid w:val="00727C0A"/>
    <w:rsid w:val="007366AF"/>
    <w:rsid w:val="0073686A"/>
    <w:rsid w:val="007402B3"/>
    <w:rsid w:val="00741F4A"/>
    <w:rsid w:val="007439B0"/>
    <w:rsid w:val="00743ECA"/>
    <w:rsid w:val="007473C2"/>
    <w:rsid w:val="00747CB3"/>
    <w:rsid w:val="00753183"/>
    <w:rsid w:val="007535A0"/>
    <w:rsid w:val="007542EA"/>
    <w:rsid w:val="00755CFB"/>
    <w:rsid w:val="00760063"/>
    <w:rsid w:val="0076075A"/>
    <w:rsid w:val="00764E20"/>
    <w:rsid w:val="0077283D"/>
    <w:rsid w:val="00773807"/>
    <w:rsid w:val="00776A62"/>
    <w:rsid w:val="00781330"/>
    <w:rsid w:val="00782407"/>
    <w:rsid w:val="00791988"/>
    <w:rsid w:val="007A77DD"/>
    <w:rsid w:val="007B16B7"/>
    <w:rsid w:val="007C5B24"/>
    <w:rsid w:val="007C6935"/>
    <w:rsid w:val="007D1445"/>
    <w:rsid w:val="007D48FE"/>
    <w:rsid w:val="007E1C62"/>
    <w:rsid w:val="007F0109"/>
    <w:rsid w:val="007F5211"/>
    <w:rsid w:val="008045D1"/>
    <w:rsid w:val="00804631"/>
    <w:rsid w:val="00807494"/>
    <w:rsid w:val="0081342F"/>
    <w:rsid w:val="00817DA7"/>
    <w:rsid w:val="00823C5D"/>
    <w:rsid w:val="00825DF2"/>
    <w:rsid w:val="00830906"/>
    <w:rsid w:val="00832EEF"/>
    <w:rsid w:val="00832F0F"/>
    <w:rsid w:val="00841A3D"/>
    <w:rsid w:val="008436C6"/>
    <w:rsid w:val="00845A79"/>
    <w:rsid w:val="00847E99"/>
    <w:rsid w:val="00863331"/>
    <w:rsid w:val="00871DC6"/>
    <w:rsid w:val="00887886"/>
    <w:rsid w:val="00896A73"/>
    <w:rsid w:val="008A0C1C"/>
    <w:rsid w:val="008B1978"/>
    <w:rsid w:val="008B2521"/>
    <w:rsid w:val="008B48FE"/>
    <w:rsid w:val="008C0BE4"/>
    <w:rsid w:val="008C3F71"/>
    <w:rsid w:val="008D06D2"/>
    <w:rsid w:val="008D7C8C"/>
    <w:rsid w:val="008D7EBC"/>
    <w:rsid w:val="008E1D47"/>
    <w:rsid w:val="008F15EC"/>
    <w:rsid w:val="00900A5D"/>
    <w:rsid w:val="00903DFB"/>
    <w:rsid w:val="00904F22"/>
    <w:rsid w:val="0091083B"/>
    <w:rsid w:val="00911636"/>
    <w:rsid w:val="00911ADB"/>
    <w:rsid w:val="00912082"/>
    <w:rsid w:val="0091472E"/>
    <w:rsid w:val="0091504A"/>
    <w:rsid w:val="00923B9D"/>
    <w:rsid w:val="009326C9"/>
    <w:rsid w:val="00943518"/>
    <w:rsid w:val="00943FF9"/>
    <w:rsid w:val="00944BC7"/>
    <w:rsid w:val="00951FF3"/>
    <w:rsid w:val="009535F2"/>
    <w:rsid w:val="00965B37"/>
    <w:rsid w:val="009745B9"/>
    <w:rsid w:val="009752E3"/>
    <w:rsid w:val="00983370"/>
    <w:rsid w:val="00984EA9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B3588"/>
    <w:rsid w:val="009B5229"/>
    <w:rsid w:val="009C2A98"/>
    <w:rsid w:val="009C3DF7"/>
    <w:rsid w:val="009C7001"/>
    <w:rsid w:val="009C7ADE"/>
    <w:rsid w:val="009D5779"/>
    <w:rsid w:val="009E07BE"/>
    <w:rsid w:val="009E0D27"/>
    <w:rsid w:val="009E454E"/>
    <w:rsid w:val="009E56A8"/>
    <w:rsid w:val="009E5CE4"/>
    <w:rsid w:val="009E5DED"/>
    <w:rsid w:val="009F755D"/>
    <w:rsid w:val="00A03BCB"/>
    <w:rsid w:val="00A105A0"/>
    <w:rsid w:val="00A13E22"/>
    <w:rsid w:val="00A156DA"/>
    <w:rsid w:val="00A203AF"/>
    <w:rsid w:val="00A235A8"/>
    <w:rsid w:val="00A26F22"/>
    <w:rsid w:val="00A27E07"/>
    <w:rsid w:val="00A30BA4"/>
    <w:rsid w:val="00A316DB"/>
    <w:rsid w:val="00A42FF6"/>
    <w:rsid w:val="00A47B78"/>
    <w:rsid w:val="00A53FBF"/>
    <w:rsid w:val="00A576CF"/>
    <w:rsid w:val="00A605BC"/>
    <w:rsid w:val="00A629B7"/>
    <w:rsid w:val="00A62E35"/>
    <w:rsid w:val="00A64C90"/>
    <w:rsid w:val="00A7057D"/>
    <w:rsid w:val="00A728DB"/>
    <w:rsid w:val="00A7297D"/>
    <w:rsid w:val="00A7299E"/>
    <w:rsid w:val="00A72A44"/>
    <w:rsid w:val="00A738B7"/>
    <w:rsid w:val="00A82C82"/>
    <w:rsid w:val="00A8634D"/>
    <w:rsid w:val="00A8734E"/>
    <w:rsid w:val="00A93F5F"/>
    <w:rsid w:val="00A94AEB"/>
    <w:rsid w:val="00A96245"/>
    <w:rsid w:val="00AA5C4A"/>
    <w:rsid w:val="00AA68AF"/>
    <w:rsid w:val="00AB6397"/>
    <w:rsid w:val="00AD12ED"/>
    <w:rsid w:val="00AD5E8A"/>
    <w:rsid w:val="00AE0F35"/>
    <w:rsid w:val="00AE1FFA"/>
    <w:rsid w:val="00AE48CD"/>
    <w:rsid w:val="00B0048D"/>
    <w:rsid w:val="00B03B44"/>
    <w:rsid w:val="00B077B1"/>
    <w:rsid w:val="00B15C14"/>
    <w:rsid w:val="00B169A7"/>
    <w:rsid w:val="00B208CC"/>
    <w:rsid w:val="00B24F78"/>
    <w:rsid w:val="00B353BE"/>
    <w:rsid w:val="00B54222"/>
    <w:rsid w:val="00B55179"/>
    <w:rsid w:val="00B55527"/>
    <w:rsid w:val="00B576E7"/>
    <w:rsid w:val="00B62EE0"/>
    <w:rsid w:val="00B641EF"/>
    <w:rsid w:val="00B7066C"/>
    <w:rsid w:val="00B94B2A"/>
    <w:rsid w:val="00B95923"/>
    <w:rsid w:val="00B971F9"/>
    <w:rsid w:val="00BA1D5E"/>
    <w:rsid w:val="00BA7671"/>
    <w:rsid w:val="00BA7A08"/>
    <w:rsid w:val="00BB2646"/>
    <w:rsid w:val="00BC0482"/>
    <w:rsid w:val="00BC06B7"/>
    <w:rsid w:val="00BD2161"/>
    <w:rsid w:val="00BD2DED"/>
    <w:rsid w:val="00BE0B84"/>
    <w:rsid w:val="00BE170E"/>
    <w:rsid w:val="00BE28EA"/>
    <w:rsid w:val="00BE4B77"/>
    <w:rsid w:val="00BE73F2"/>
    <w:rsid w:val="00BF0BF6"/>
    <w:rsid w:val="00BF12A0"/>
    <w:rsid w:val="00BF64B5"/>
    <w:rsid w:val="00BF76C1"/>
    <w:rsid w:val="00C06468"/>
    <w:rsid w:val="00C17633"/>
    <w:rsid w:val="00C21107"/>
    <w:rsid w:val="00C21858"/>
    <w:rsid w:val="00C21F04"/>
    <w:rsid w:val="00C25643"/>
    <w:rsid w:val="00C31CB5"/>
    <w:rsid w:val="00C31E9F"/>
    <w:rsid w:val="00C33E2C"/>
    <w:rsid w:val="00C3516C"/>
    <w:rsid w:val="00C40131"/>
    <w:rsid w:val="00C4207B"/>
    <w:rsid w:val="00C43983"/>
    <w:rsid w:val="00C453F1"/>
    <w:rsid w:val="00C53875"/>
    <w:rsid w:val="00C54381"/>
    <w:rsid w:val="00C600CB"/>
    <w:rsid w:val="00C63294"/>
    <w:rsid w:val="00C63331"/>
    <w:rsid w:val="00C63C02"/>
    <w:rsid w:val="00C65D02"/>
    <w:rsid w:val="00C66DA7"/>
    <w:rsid w:val="00C714FA"/>
    <w:rsid w:val="00C72191"/>
    <w:rsid w:val="00C819DD"/>
    <w:rsid w:val="00C82540"/>
    <w:rsid w:val="00C830B9"/>
    <w:rsid w:val="00C908F4"/>
    <w:rsid w:val="00C91F5B"/>
    <w:rsid w:val="00C93822"/>
    <w:rsid w:val="00C955CC"/>
    <w:rsid w:val="00CA17B1"/>
    <w:rsid w:val="00CA6178"/>
    <w:rsid w:val="00CA72AC"/>
    <w:rsid w:val="00CC218F"/>
    <w:rsid w:val="00CC5774"/>
    <w:rsid w:val="00CD683E"/>
    <w:rsid w:val="00CE5734"/>
    <w:rsid w:val="00D016FA"/>
    <w:rsid w:val="00D0460C"/>
    <w:rsid w:val="00D101B5"/>
    <w:rsid w:val="00D161A0"/>
    <w:rsid w:val="00D1639D"/>
    <w:rsid w:val="00D1697A"/>
    <w:rsid w:val="00D220D0"/>
    <w:rsid w:val="00D2538A"/>
    <w:rsid w:val="00D25AE0"/>
    <w:rsid w:val="00D27EB1"/>
    <w:rsid w:val="00D47689"/>
    <w:rsid w:val="00D53A30"/>
    <w:rsid w:val="00D6132E"/>
    <w:rsid w:val="00D64837"/>
    <w:rsid w:val="00D665FE"/>
    <w:rsid w:val="00D66EB8"/>
    <w:rsid w:val="00D709F6"/>
    <w:rsid w:val="00D72AD5"/>
    <w:rsid w:val="00D72F33"/>
    <w:rsid w:val="00D86BE9"/>
    <w:rsid w:val="00DA0898"/>
    <w:rsid w:val="00DA0D09"/>
    <w:rsid w:val="00DA114B"/>
    <w:rsid w:val="00DA4E98"/>
    <w:rsid w:val="00DA62B8"/>
    <w:rsid w:val="00DB41E3"/>
    <w:rsid w:val="00DB5640"/>
    <w:rsid w:val="00DB5768"/>
    <w:rsid w:val="00DB6926"/>
    <w:rsid w:val="00DB6AE9"/>
    <w:rsid w:val="00DC79C8"/>
    <w:rsid w:val="00DD4C4D"/>
    <w:rsid w:val="00DD65D8"/>
    <w:rsid w:val="00DE33F2"/>
    <w:rsid w:val="00DE5902"/>
    <w:rsid w:val="00DE76A6"/>
    <w:rsid w:val="00DF2858"/>
    <w:rsid w:val="00DF3DD1"/>
    <w:rsid w:val="00DF49C2"/>
    <w:rsid w:val="00E022EA"/>
    <w:rsid w:val="00E03DE4"/>
    <w:rsid w:val="00E12FC5"/>
    <w:rsid w:val="00E135D1"/>
    <w:rsid w:val="00E13AA4"/>
    <w:rsid w:val="00E21D12"/>
    <w:rsid w:val="00E32A43"/>
    <w:rsid w:val="00E35098"/>
    <w:rsid w:val="00E63CF0"/>
    <w:rsid w:val="00E64944"/>
    <w:rsid w:val="00E67CB1"/>
    <w:rsid w:val="00E733A5"/>
    <w:rsid w:val="00E85161"/>
    <w:rsid w:val="00E903E7"/>
    <w:rsid w:val="00E9242D"/>
    <w:rsid w:val="00E95C1C"/>
    <w:rsid w:val="00EA0DD0"/>
    <w:rsid w:val="00EA32EF"/>
    <w:rsid w:val="00EA4C8F"/>
    <w:rsid w:val="00EB6961"/>
    <w:rsid w:val="00EB6E8A"/>
    <w:rsid w:val="00EC015B"/>
    <w:rsid w:val="00EC41E0"/>
    <w:rsid w:val="00EC7AA3"/>
    <w:rsid w:val="00ED489C"/>
    <w:rsid w:val="00ED5ED6"/>
    <w:rsid w:val="00ED5FFF"/>
    <w:rsid w:val="00EE2E89"/>
    <w:rsid w:val="00EF2D19"/>
    <w:rsid w:val="00EF4815"/>
    <w:rsid w:val="00F01178"/>
    <w:rsid w:val="00F05CF3"/>
    <w:rsid w:val="00F07A95"/>
    <w:rsid w:val="00F1024F"/>
    <w:rsid w:val="00F14CB9"/>
    <w:rsid w:val="00F163AB"/>
    <w:rsid w:val="00F16F80"/>
    <w:rsid w:val="00F16F9F"/>
    <w:rsid w:val="00F2101A"/>
    <w:rsid w:val="00F2232E"/>
    <w:rsid w:val="00F2634E"/>
    <w:rsid w:val="00F36BB0"/>
    <w:rsid w:val="00F52DF0"/>
    <w:rsid w:val="00F556FF"/>
    <w:rsid w:val="00F60DDF"/>
    <w:rsid w:val="00F62998"/>
    <w:rsid w:val="00F62CA4"/>
    <w:rsid w:val="00F638BB"/>
    <w:rsid w:val="00F751A5"/>
    <w:rsid w:val="00F75401"/>
    <w:rsid w:val="00F847DA"/>
    <w:rsid w:val="00F872AE"/>
    <w:rsid w:val="00F91B1F"/>
    <w:rsid w:val="00F91D4F"/>
    <w:rsid w:val="00F94BED"/>
    <w:rsid w:val="00FB192E"/>
    <w:rsid w:val="00FB6CEB"/>
    <w:rsid w:val="00FB7EF7"/>
    <w:rsid w:val="00FC0A7D"/>
    <w:rsid w:val="00FC29C5"/>
    <w:rsid w:val="00FD29A9"/>
    <w:rsid w:val="00FD2B39"/>
    <w:rsid w:val="00FD51D3"/>
    <w:rsid w:val="00FE216D"/>
    <w:rsid w:val="00FE3863"/>
    <w:rsid w:val="00FF40E2"/>
    <w:rsid w:val="00FF5EF4"/>
    <w:rsid w:val="00FF6007"/>
    <w:rsid w:val="00FF69AC"/>
    <w:rsid w:val="00FF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3B"/>
  </w:style>
  <w:style w:type="paragraph" w:styleId="1">
    <w:name w:val="heading 1"/>
    <w:basedOn w:val="a"/>
    <w:next w:val="a"/>
    <w:link w:val="10"/>
    <w:qFormat/>
    <w:rsid w:val="007473C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473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473C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473C2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625F35"/>
    <w:rPr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625F35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locked/>
    <w:rsid w:val="00625F35"/>
    <w:rPr>
      <w:i/>
      <w:iCs/>
      <w:sz w:val="24"/>
      <w:szCs w:val="24"/>
      <w:lang w:val="ru-RU" w:eastAsia="ru-RU" w:bidi="ar-SA"/>
    </w:rPr>
  </w:style>
  <w:style w:type="paragraph" w:customStyle="1" w:styleId="a3">
    <w:name w:val="Знак"/>
    <w:basedOn w:val="a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7473C2"/>
    <w:pPr>
      <w:jc w:val="center"/>
    </w:pPr>
    <w:rPr>
      <w:b/>
      <w:sz w:val="28"/>
    </w:rPr>
  </w:style>
  <w:style w:type="paragraph" w:styleId="a5">
    <w:name w:val="Body Text"/>
    <w:basedOn w:val="a"/>
    <w:rsid w:val="007473C2"/>
    <w:rPr>
      <w:rFonts w:ascii="Arial" w:hAnsi="Arial"/>
      <w:sz w:val="24"/>
    </w:rPr>
  </w:style>
  <w:style w:type="paragraph" w:styleId="a6">
    <w:name w:val="header"/>
    <w:basedOn w:val="a"/>
    <w:link w:val="a7"/>
    <w:uiPriority w:val="99"/>
    <w:rsid w:val="007473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473C2"/>
  </w:style>
  <w:style w:type="paragraph" w:styleId="a9">
    <w:name w:val="Body Text Indent"/>
    <w:basedOn w:val="a"/>
    <w:link w:val="aa"/>
    <w:rsid w:val="007473C2"/>
    <w:pPr>
      <w:ind w:firstLine="851"/>
      <w:jc w:val="both"/>
    </w:pPr>
    <w:rPr>
      <w:sz w:val="26"/>
    </w:rPr>
  </w:style>
  <w:style w:type="paragraph" w:styleId="30">
    <w:name w:val="Body Text Indent 3"/>
    <w:basedOn w:val="a"/>
    <w:link w:val="31"/>
    <w:rsid w:val="007473C2"/>
    <w:pPr>
      <w:ind w:firstLine="851"/>
      <w:jc w:val="both"/>
    </w:pPr>
    <w:rPr>
      <w:sz w:val="26"/>
    </w:rPr>
  </w:style>
  <w:style w:type="character" w:customStyle="1" w:styleId="31">
    <w:name w:val="Основной текст с отступом 3 Знак"/>
    <w:link w:val="30"/>
    <w:locked/>
    <w:rsid w:val="00625F35"/>
    <w:rPr>
      <w:sz w:val="26"/>
      <w:lang w:val="ru-RU" w:eastAsia="ru-RU" w:bidi="ar-SA"/>
    </w:rPr>
  </w:style>
  <w:style w:type="paragraph" w:styleId="20">
    <w:name w:val="Body Text Indent 2"/>
    <w:basedOn w:val="a"/>
    <w:link w:val="21"/>
    <w:rsid w:val="007473C2"/>
    <w:pPr>
      <w:ind w:firstLine="851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locked/>
    <w:rsid w:val="00625F35"/>
    <w:rPr>
      <w:sz w:val="28"/>
      <w:lang w:val="ru-RU" w:eastAsia="ru-RU" w:bidi="ar-SA"/>
    </w:rPr>
  </w:style>
  <w:style w:type="paragraph" w:styleId="ab">
    <w:name w:val="Document Map"/>
    <w:basedOn w:val="a"/>
    <w:semiHidden/>
    <w:rsid w:val="007473C2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link w:val="23"/>
    <w:rsid w:val="00E733A5"/>
    <w:pPr>
      <w:spacing w:after="120" w:line="480" w:lineRule="auto"/>
    </w:pPr>
  </w:style>
  <w:style w:type="character" w:customStyle="1" w:styleId="23">
    <w:name w:val="Основной текст 2 Знак"/>
    <w:link w:val="22"/>
    <w:locked/>
    <w:rsid w:val="00625F35"/>
    <w:rPr>
      <w:lang w:val="ru-RU" w:eastAsia="ru-RU" w:bidi="ar-SA"/>
    </w:rPr>
  </w:style>
  <w:style w:type="table" w:styleId="ac">
    <w:name w:val="Table Grid"/>
    <w:basedOn w:val="a1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F91D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625F35"/>
    <w:rPr>
      <w:lang w:val="ru-RU" w:eastAsia="ru-RU" w:bidi="ar-SA"/>
    </w:rPr>
  </w:style>
  <w:style w:type="paragraph" w:styleId="32">
    <w:name w:val="Body Text 3"/>
    <w:basedOn w:val="a"/>
    <w:link w:val="33"/>
    <w:rsid w:val="00E135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locked/>
    <w:rsid w:val="00625F35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">
    <w:name w:val="Strong"/>
    <w:qFormat/>
    <w:rsid w:val="00B7066C"/>
    <w:rPr>
      <w:b/>
      <w:bCs/>
    </w:rPr>
  </w:style>
  <w:style w:type="paragraph" w:styleId="af0">
    <w:name w:val="Title"/>
    <w:basedOn w:val="a"/>
    <w:link w:val="af1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aliases w:val="Обычный (Web)1,Обычный (Web)1 Знак,Обычный (Web)"/>
    <w:basedOn w:val="a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3">
    <w:name w:val="Subtitle"/>
    <w:basedOn w:val="a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4">
    <w:name w:val="Маркированный список Знак"/>
    <w:link w:val="af5"/>
    <w:locked/>
    <w:rsid w:val="004377CC"/>
    <w:rPr>
      <w:sz w:val="24"/>
      <w:szCs w:val="24"/>
    </w:rPr>
  </w:style>
  <w:style w:type="paragraph" w:styleId="af5">
    <w:name w:val="List Bullet"/>
    <w:basedOn w:val="a"/>
    <w:link w:val="af4"/>
    <w:rsid w:val="004377CC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6">
    <w:name w:val="List Paragraph"/>
    <w:basedOn w:val="a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7">
    <w:name w:val="Таблицы (моноширинный)"/>
    <w:basedOn w:val="a"/>
    <w:next w:val="a"/>
    <w:uiPriority w:val="99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Знак Знак Знак Знак"/>
    <w:basedOn w:val="a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9">
    <w:name w:val="Hyperlink"/>
    <w:rsid w:val="0066160D"/>
    <w:rPr>
      <w:color w:val="0000FF"/>
      <w:u w:val="single"/>
    </w:rPr>
  </w:style>
  <w:style w:type="paragraph" w:customStyle="1" w:styleId="afa">
    <w:name w:val="Текст (лев. подпись)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b">
    <w:name w:val="Текст (прав. подпись)"/>
    <w:basedOn w:val="a"/>
    <w:next w:val="a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c">
    <w:name w:val="Прижатый влево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Комментарий"/>
    <w:basedOn w:val="a"/>
    <w:next w:val="a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e">
    <w:name w:val="Знак"/>
    <w:basedOn w:val="a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"/>
    <w:basedOn w:val="a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0">
    <w:name w:val="footnote text"/>
    <w:basedOn w:val="a"/>
    <w:semiHidden/>
    <w:rsid w:val="00911636"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1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2">
    <w:name w:val="Текст выноски Знак"/>
    <w:link w:val="aff3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3">
    <w:name w:val="Balloon Text"/>
    <w:basedOn w:val="a"/>
    <w:link w:val="aff2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4">
    <w:name w:val="Знак2"/>
    <w:basedOn w:val="a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4">
    <w:name w:val="Цветовое выделение"/>
    <w:uiPriority w:val="99"/>
    <w:rsid w:val="00D220D0"/>
    <w:rPr>
      <w:b/>
      <w:color w:val="000080"/>
    </w:rPr>
  </w:style>
  <w:style w:type="character" w:customStyle="1" w:styleId="aff5">
    <w:name w:val="Гипертекстовая ссылка"/>
    <w:rsid w:val="00D220D0"/>
    <w:rPr>
      <w:rFonts w:cs="Times New Roman"/>
      <w:b/>
      <w:color w:val="008000"/>
    </w:rPr>
  </w:style>
  <w:style w:type="character" w:customStyle="1" w:styleId="aff6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7">
    <w:name w:val="Внимание: Криминал!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8">
    <w:name w:val="Внимание: недобросовестность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9">
    <w:name w:val="Основное меню (преемственное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5">
    <w:name w:val="Заголовок1"/>
    <w:basedOn w:val="aff9"/>
    <w:next w:val="a"/>
    <w:rsid w:val="00D220D0"/>
    <w:rPr>
      <w:rFonts w:ascii="Arial" w:hAnsi="Arial" w:cs="Times New Roman"/>
      <w:b/>
      <w:bCs/>
      <w:color w:val="C0C0C0"/>
    </w:rPr>
  </w:style>
  <w:style w:type="character" w:customStyle="1" w:styleId="affa">
    <w:name w:val="Заголовок своего сообщения"/>
    <w:rsid w:val="00D220D0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c">
    <w:name w:val="Заголовок чужого сообщения"/>
    <w:rsid w:val="00D220D0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15"/>
    <w:next w:val="a"/>
    <w:rsid w:val="00D220D0"/>
    <w:rPr>
      <w:b w:val="0"/>
      <w:bCs w:val="0"/>
      <w:color w:val="auto"/>
      <w:u w:val="single"/>
    </w:rPr>
  </w:style>
  <w:style w:type="paragraph" w:customStyle="1" w:styleId="affe">
    <w:name w:val="Интерфейс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">
    <w:name w:val="Информация об изменениях документа"/>
    <w:basedOn w:val="afd"/>
    <w:next w:val="a"/>
    <w:rsid w:val="00D220D0"/>
    <w:pPr>
      <w:widowControl w:val="0"/>
      <w:ind w:left="0"/>
    </w:pPr>
    <w:rPr>
      <w:sz w:val="24"/>
      <w:szCs w:val="24"/>
    </w:rPr>
  </w:style>
  <w:style w:type="paragraph" w:customStyle="1" w:styleId="afff0">
    <w:name w:val="Колонтитул (левый)"/>
    <w:basedOn w:val="afa"/>
    <w:next w:val="a"/>
    <w:rsid w:val="00D220D0"/>
    <w:pPr>
      <w:jc w:val="both"/>
    </w:pPr>
    <w:rPr>
      <w:sz w:val="16"/>
      <w:szCs w:val="16"/>
    </w:rPr>
  </w:style>
  <w:style w:type="paragraph" w:customStyle="1" w:styleId="afff1">
    <w:name w:val="Колонтитул (правый)"/>
    <w:basedOn w:val="afb"/>
    <w:next w:val="a"/>
    <w:rsid w:val="00D220D0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d"/>
    <w:next w:val="a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3">
    <w:name w:val="Куда обратиться?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4">
    <w:name w:val="Моноширинный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5">
    <w:name w:val="Найденные слова"/>
    <w:rsid w:val="00D220D0"/>
    <w:rPr>
      <w:rFonts w:cs="Times New Roman"/>
      <w:b/>
      <w:color w:val="000080"/>
    </w:rPr>
  </w:style>
  <w:style w:type="character" w:customStyle="1" w:styleId="afff6">
    <w:name w:val="Не вступил в силу"/>
    <w:rsid w:val="00D220D0"/>
    <w:rPr>
      <w:rFonts w:cs="Times New Roman"/>
      <w:b/>
      <w:color w:val="008080"/>
    </w:rPr>
  </w:style>
  <w:style w:type="paragraph" w:customStyle="1" w:styleId="afff7">
    <w:name w:val="Необходимые документы"/>
    <w:basedOn w:val="a"/>
    <w:next w:val="a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8">
    <w:name w:val="Нормальный (таблица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Объект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a">
    <w:name w:val="Оглавление"/>
    <w:basedOn w:val="af7"/>
    <w:next w:val="a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b">
    <w:name w:val="Опечатки"/>
    <w:rsid w:val="00D220D0"/>
    <w:rPr>
      <w:color w:val="FF0000"/>
    </w:rPr>
  </w:style>
  <w:style w:type="paragraph" w:customStyle="1" w:styleId="afffc">
    <w:name w:val="Переменная часть"/>
    <w:basedOn w:val="aff9"/>
    <w:next w:val="a"/>
    <w:rsid w:val="00D220D0"/>
    <w:rPr>
      <w:rFonts w:ascii="Arial" w:hAnsi="Arial" w:cs="Times New Roman"/>
      <w:sz w:val="20"/>
      <w:szCs w:val="20"/>
    </w:rPr>
  </w:style>
  <w:style w:type="paragraph" w:customStyle="1" w:styleId="afffd">
    <w:name w:val="Постоянная часть"/>
    <w:basedOn w:val="aff9"/>
    <w:next w:val="a"/>
    <w:rsid w:val="00D220D0"/>
    <w:rPr>
      <w:rFonts w:ascii="Arial" w:hAnsi="Arial" w:cs="Times New Roman"/>
      <w:sz w:val="22"/>
      <w:szCs w:val="22"/>
    </w:rPr>
  </w:style>
  <w:style w:type="paragraph" w:customStyle="1" w:styleId="afffe">
    <w:name w:val="Пример."/>
    <w:basedOn w:val="a"/>
    <w:next w:val="a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">
    <w:name w:val="Примечание."/>
    <w:basedOn w:val="afd"/>
    <w:next w:val="a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0">
    <w:name w:val="Продолжение ссылки"/>
    <w:basedOn w:val="aff5"/>
    <w:rsid w:val="00D220D0"/>
    <w:rPr>
      <w:rFonts w:cs="Times New Roman"/>
      <w:b/>
      <w:color w:val="008000"/>
    </w:rPr>
  </w:style>
  <w:style w:type="paragraph" w:customStyle="1" w:styleId="affff1">
    <w:name w:val="Словарная статья"/>
    <w:basedOn w:val="a"/>
    <w:next w:val="a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rsid w:val="00D220D0"/>
    <w:rPr>
      <w:rFonts w:cs="Times New Roman"/>
      <w:b/>
      <w:color w:val="000080"/>
    </w:rPr>
  </w:style>
  <w:style w:type="character" w:customStyle="1" w:styleId="affff3">
    <w:name w:val="Сравнение редакций. Добавленный фрагмент"/>
    <w:rsid w:val="00D220D0"/>
    <w:rPr>
      <w:color w:val="0000FF"/>
    </w:rPr>
  </w:style>
  <w:style w:type="character" w:customStyle="1" w:styleId="affff4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5">
    <w:name w:val="Текст (справка)"/>
    <w:basedOn w:val="a"/>
    <w:next w:val="a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8"/>
    <w:next w:val="a"/>
    <w:rsid w:val="00D220D0"/>
    <w:pPr>
      <w:ind w:firstLine="500"/>
    </w:pPr>
  </w:style>
  <w:style w:type="paragraph" w:customStyle="1" w:styleId="affff7">
    <w:name w:val="Технический комментарий"/>
    <w:basedOn w:val="a"/>
    <w:next w:val="a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8">
    <w:name w:val="Утратил силу"/>
    <w:rsid w:val="00D220D0"/>
    <w:rPr>
      <w:rFonts w:cs="Times New Roman"/>
      <w:b/>
      <w:strike/>
      <w:color w:val="808000"/>
    </w:rPr>
  </w:style>
  <w:style w:type="paragraph" w:customStyle="1" w:styleId="affff9">
    <w:name w:val="Центрированный (таблица)"/>
    <w:basedOn w:val="afff8"/>
    <w:next w:val="a"/>
    <w:rsid w:val="00D220D0"/>
    <w:pPr>
      <w:jc w:val="center"/>
    </w:pPr>
  </w:style>
  <w:style w:type="character" w:customStyle="1" w:styleId="16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customStyle="1" w:styleId="81">
    <w:name w:val="Знак Знак8"/>
    <w:locked/>
    <w:rsid w:val="00625F35"/>
    <w:rPr>
      <w:sz w:val="24"/>
      <w:szCs w:val="24"/>
      <w:lang w:bidi="ar-SA"/>
    </w:rPr>
  </w:style>
  <w:style w:type="character" w:customStyle="1" w:styleId="25">
    <w:name w:val="Знак Знак2"/>
    <w:locked/>
    <w:rsid w:val="00625F35"/>
    <w:rPr>
      <w:b/>
      <w:bCs/>
      <w:sz w:val="24"/>
      <w:szCs w:val="24"/>
      <w:lang w:bidi="ar-SA"/>
    </w:rPr>
  </w:style>
  <w:style w:type="paragraph" w:styleId="affffa">
    <w:name w:val="No Spacing"/>
    <w:qFormat/>
    <w:rsid w:val="00625F3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25F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7">
    <w:name w:val="Знак Знак1 Знак"/>
    <w:basedOn w:val="a"/>
    <w:rsid w:val="00625F35"/>
    <w:pPr>
      <w:widowControl w:val="0"/>
      <w:autoSpaceDE w:val="0"/>
      <w:autoSpaceDN w:val="0"/>
      <w:adjustRightInd w:val="0"/>
      <w:spacing w:after="160" w:line="240" w:lineRule="exact"/>
      <w:ind w:firstLine="720"/>
      <w:jc w:val="right"/>
    </w:pPr>
    <w:rPr>
      <w:rFonts w:ascii="Arial" w:hAnsi="Arial"/>
      <w:sz w:val="26"/>
      <w:szCs w:val="26"/>
      <w:lang w:val="en-GB" w:eastAsia="en-US"/>
    </w:rPr>
  </w:style>
  <w:style w:type="paragraph" w:customStyle="1" w:styleId="font5">
    <w:name w:val="font5"/>
    <w:basedOn w:val="a"/>
    <w:rsid w:val="00625F3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625F3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77">
    <w:name w:val="xl77"/>
    <w:basedOn w:val="a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210">
    <w:name w:val="Основной текст 21"/>
    <w:basedOn w:val="a"/>
    <w:rsid w:val="00625F35"/>
    <w:pPr>
      <w:jc w:val="center"/>
    </w:pPr>
    <w:rPr>
      <w:b/>
      <w:sz w:val="24"/>
    </w:rPr>
  </w:style>
  <w:style w:type="paragraph" w:customStyle="1" w:styleId="bodytext2">
    <w:name w:val="bodytext2"/>
    <w:basedOn w:val="a"/>
    <w:rsid w:val="00625F35"/>
    <w:pPr>
      <w:jc w:val="center"/>
    </w:pPr>
    <w:rPr>
      <w:b/>
      <w:bCs/>
      <w:sz w:val="24"/>
      <w:szCs w:val="24"/>
    </w:rPr>
  </w:style>
  <w:style w:type="paragraph" w:customStyle="1" w:styleId="41">
    <w:name w:val="СНИП4"/>
    <w:basedOn w:val="a"/>
    <w:rsid w:val="00625F35"/>
    <w:rPr>
      <w:rFonts w:ascii="Jourier Russian" w:hAnsi="Jourier Russian"/>
      <w:sz w:val="18"/>
    </w:rPr>
  </w:style>
  <w:style w:type="paragraph" w:customStyle="1" w:styleId="affffb">
    <w:name w:val="Пз"/>
    <w:basedOn w:val="a"/>
    <w:rsid w:val="00625F35"/>
    <w:pPr>
      <w:ind w:firstLine="284"/>
      <w:jc w:val="both"/>
    </w:pPr>
    <w:rPr>
      <w:sz w:val="24"/>
    </w:rPr>
  </w:style>
  <w:style w:type="paragraph" w:customStyle="1" w:styleId="IiiaeuiueIiiaeuiue">
    <w:name w:val="Ii?iaeuiue.Ii?iaeuiue"/>
    <w:rsid w:val="00625F35"/>
    <w:pPr>
      <w:overflowPunct w:val="0"/>
      <w:autoSpaceDE w:val="0"/>
      <w:autoSpaceDN w:val="0"/>
      <w:adjustRightInd w:val="0"/>
    </w:pPr>
  </w:style>
  <w:style w:type="character" w:customStyle="1" w:styleId="aa">
    <w:name w:val="Основной текст с отступом Знак"/>
    <w:link w:val="a9"/>
    <w:locked/>
    <w:rsid w:val="001928A2"/>
    <w:rPr>
      <w:sz w:val="26"/>
    </w:rPr>
  </w:style>
  <w:style w:type="character" w:customStyle="1" w:styleId="a7">
    <w:name w:val="Верхний колонтитул Знак"/>
    <w:basedOn w:val="a0"/>
    <w:link w:val="a6"/>
    <w:uiPriority w:val="99"/>
    <w:rsid w:val="001928A2"/>
  </w:style>
  <w:style w:type="character" w:customStyle="1" w:styleId="10">
    <w:name w:val="Заголовок 1 Знак"/>
    <w:link w:val="1"/>
    <w:rsid w:val="001D0298"/>
    <w:rPr>
      <w:b/>
      <w:sz w:val="28"/>
    </w:rPr>
  </w:style>
  <w:style w:type="table" w:customStyle="1" w:styleId="18">
    <w:name w:val="Сетка таблицы1"/>
    <w:basedOn w:val="a1"/>
    <w:next w:val="ac"/>
    <w:rsid w:val="00BF6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1208123.1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37591-85F5-4207-8BAD-52921719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11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20008</CharactersWithSpaces>
  <SharedDoc>false</SharedDoc>
  <HLinks>
    <vt:vector size="36" baseType="variant">
      <vt:variant>
        <vt:i4>5177354</vt:i4>
      </vt:variant>
      <vt:variant>
        <vt:i4>15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5177354</vt:i4>
      </vt:variant>
      <vt:variant>
        <vt:i4>12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5177354</vt:i4>
      </vt:variant>
      <vt:variant>
        <vt:i4>9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5177354</vt:i4>
      </vt:variant>
      <vt:variant>
        <vt:i4>6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Settings/Users/A.Kalinova.DEPFIN/AppData/Local/Microsoft/Windows/Temporary Internet Files/AppData/Local/Microsoft/Windows/Temporary Internet Files/OLK2461/ГП Развитие трансп инфр ЧАО на 2014-2018г - 26 10 2013.doc</vt:lpwstr>
      </vt:variant>
      <vt:variant>
        <vt:lpwstr>sub_2000#sub_2000</vt:lpwstr>
      </vt:variant>
      <vt:variant>
        <vt:i4>8323170</vt:i4>
      </vt:variant>
      <vt:variant>
        <vt:i4>0</vt:i4>
      </vt:variant>
      <vt:variant>
        <vt:i4>0</vt:i4>
      </vt:variant>
      <vt:variant>
        <vt:i4>5</vt:i4>
      </vt:variant>
      <vt:variant>
        <vt:lpwstr>../../../../Local Settings/Users/A.Kalinova.DEPFIN/AppData/Local/Microsoft/Windows/Temporary Internet Files/AppData/Local/Microsoft/Windows/Temporary Internet Files/OLK2461/ГП Развитие трансп инфр ЧАО на 2014-2018г - 26 10 2013.doc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cp:lastModifiedBy>Евгения В. Кеврух</cp:lastModifiedBy>
  <cp:revision>15</cp:revision>
  <cp:lastPrinted>2017-10-29T23:29:00Z</cp:lastPrinted>
  <dcterms:created xsi:type="dcterms:W3CDTF">2017-10-11T22:30:00Z</dcterms:created>
  <dcterms:modified xsi:type="dcterms:W3CDTF">2017-10-31T22:30:00Z</dcterms:modified>
</cp:coreProperties>
</file>