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D6" w:rsidRDefault="005163D6" w:rsidP="005163D6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Toc120450479"/>
      <w:bookmarkStart w:id="1" w:name="_Toc127537603"/>
      <w:r>
        <w:rPr>
          <w:rFonts w:ascii="Times New Roman" w:hAnsi="Times New Roman"/>
          <w:noProof/>
        </w:rPr>
        <w:drawing>
          <wp:inline distT="0" distB="0" distL="0" distR="0">
            <wp:extent cx="532765" cy="669290"/>
            <wp:effectExtent l="19050" t="0" r="63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3D6" w:rsidRDefault="005163D6" w:rsidP="005163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1C27">
        <w:rPr>
          <w:rFonts w:ascii="Times New Roman" w:hAnsi="Times New Roman"/>
          <w:b/>
          <w:sz w:val="24"/>
          <w:szCs w:val="24"/>
        </w:rPr>
        <w:t>СОВЕТ 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63D6" w:rsidRDefault="005163D6" w:rsidP="005163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5163D6" w:rsidRDefault="005163D6" w:rsidP="005163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163D6" w:rsidRDefault="005163D6" w:rsidP="005163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A383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A383C">
        <w:rPr>
          <w:rFonts w:ascii="Times New Roman" w:hAnsi="Times New Roman"/>
          <w:b/>
          <w:sz w:val="24"/>
          <w:szCs w:val="24"/>
        </w:rPr>
        <w:t xml:space="preserve">  Е  Ш  Е  Н  И  Е</w:t>
      </w:r>
    </w:p>
    <w:p w:rsidR="005163D6" w:rsidRPr="001A383C" w:rsidRDefault="005163D6" w:rsidP="005163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178"/>
      </w:tblGrid>
      <w:tr w:rsidR="00BB399A" w:rsidTr="00BB399A">
        <w:tc>
          <w:tcPr>
            <w:tcW w:w="3284" w:type="dxa"/>
          </w:tcPr>
          <w:p w:rsidR="00BB399A" w:rsidRDefault="00DD6DEF" w:rsidP="00BB399A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28 </w:t>
            </w:r>
            <w:r w:rsidR="00743478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="00BB399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85" w:type="dxa"/>
          </w:tcPr>
          <w:p w:rsidR="00BB399A" w:rsidRDefault="00BB399A" w:rsidP="00BB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DD6DEF">
              <w:rPr>
                <w:rFonts w:ascii="Times New Roman" w:hAnsi="Times New Roman"/>
                <w:sz w:val="24"/>
                <w:szCs w:val="24"/>
              </w:rPr>
              <w:t xml:space="preserve"> 48</w:t>
            </w:r>
          </w:p>
        </w:tc>
        <w:tc>
          <w:tcPr>
            <w:tcW w:w="3178" w:type="dxa"/>
          </w:tcPr>
          <w:p w:rsidR="00BB399A" w:rsidRDefault="00BB399A" w:rsidP="00BB3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п. Эгвекинот</w:t>
            </w:r>
          </w:p>
        </w:tc>
      </w:tr>
    </w:tbl>
    <w:p w:rsidR="008E6A19" w:rsidRDefault="008E6A19" w:rsidP="008E6A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6A19" w:rsidRDefault="008E6A19" w:rsidP="008E6A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1D50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D6760B">
        <w:rPr>
          <w:rFonts w:ascii="Times New Roman" w:hAnsi="Times New Roman"/>
          <w:b/>
          <w:sz w:val="24"/>
          <w:szCs w:val="24"/>
        </w:rPr>
        <w:t>Регламент Совета</w:t>
      </w:r>
      <w:r w:rsidRPr="00341D50">
        <w:rPr>
          <w:rFonts w:ascii="Times New Roman" w:hAnsi="Times New Roman"/>
          <w:b/>
          <w:sz w:val="24"/>
          <w:szCs w:val="24"/>
        </w:rPr>
        <w:t xml:space="preserve"> депутатов городског</w:t>
      </w:r>
      <w:r w:rsidR="00D6760B">
        <w:rPr>
          <w:rFonts w:ascii="Times New Roman" w:hAnsi="Times New Roman"/>
          <w:b/>
          <w:sz w:val="24"/>
          <w:szCs w:val="24"/>
        </w:rPr>
        <w:t>о округа Эгвекинот, утвержденный</w:t>
      </w:r>
      <w:r w:rsidRPr="00341D50">
        <w:rPr>
          <w:rFonts w:ascii="Times New Roman" w:hAnsi="Times New Roman"/>
          <w:b/>
          <w:sz w:val="24"/>
          <w:szCs w:val="24"/>
        </w:rPr>
        <w:t xml:space="preserve"> Решением Совета депутатов Иультинского муниципального района </w:t>
      </w:r>
    </w:p>
    <w:p w:rsidR="008E6A19" w:rsidRPr="00341D50" w:rsidRDefault="00D6760B" w:rsidP="008E6A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18 декабря 2015 г. № 162</w:t>
      </w:r>
    </w:p>
    <w:p w:rsidR="008E6A19" w:rsidRPr="001260E0" w:rsidRDefault="008E6A19" w:rsidP="008E6A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6A19" w:rsidRDefault="008E6A19" w:rsidP="008E6A19">
      <w:pPr>
        <w:pStyle w:val="1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</w:rPr>
        <w:tab/>
      </w:r>
      <w:r w:rsidRPr="00F46498">
        <w:rPr>
          <w:rFonts w:ascii="Times New Roman" w:hAnsi="Times New Roman"/>
          <w:b w:val="0"/>
          <w:color w:val="auto"/>
        </w:rPr>
        <w:t>В целях уточнения отдельных положений муниципального нормативного правового акта городского округа Эгвекинот</w:t>
      </w:r>
      <w:r w:rsidRPr="00F46498">
        <w:rPr>
          <w:rFonts w:ascii="Times New Roman" w:hAnsi="Times New Roman"/>
          <w:color w:val="auto"/>
        </w:rPr>
        <w:t xml:space="preserve">, </w:t>
      </w:r>
      <w:r w:rsidRPr="00F46498">
        <w:rPr>
          <w:rFonts w:ascii="Times New Roman" w:hAnsi="Times New Roman"/>
          <w:b w:val="0"/>
          <w:color w:val="auto"/>
        </w:rPr>
        <w:t>руководствуясь Уставом городского окр</w:t>
      </w:r>
      <w:r>
        <w:rPr>
          <w:rFonts w:ascii="Times New Roman" w:hAnsi="Times New Roman"/>
          <w:b w:val="0"/>
          <w:color w:val="auto"/>
        </w:rPr>
        <w:t>уга Эгвекинот, Совет депутатов г</w:t>
      </w:r>
      <w:r w:rsidRPr="00F46498">
        <w:rPr>
          <w:rFonts w:ascii="Times New Roman" w:hAnsi="Times New Roman"/>
          <w:b w:val="0"/>
          <w:color w:val="auto"/>
        </w:rPr>
        <w:t>ородского округа Эгвекинот</w:t>
      </w:r>
    </w:p>
    <w:p w:rsidR="008E6A19" w:rsidRDefault="008E6A19" w:rsidP="008E6A19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8E6A19" w:rsidRDefault="008E6A19" w:rsidP="008E6A19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46498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8E6A19" w:rsidRPr="008E6A19" w:rsidRDefault="008E6A19" w:rsidP="008E6A19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8E6A19" w:rsidRPr="00F46498" w:rsidRDefault="008E6A19" w:rsidP="008E6A19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46498">
        <w:rPr>
          <w:rFonts w:ascii="Times New Roman" w:hAnsi="Times New Roman"/>
          <w:sz w:val="24"/>
          <w:szCs w:val="24"/>
        </w:rPr>
        <w:t xml:space="preserve">Внести следующие изменения в </w:t>
      </w:r>
      <w:r w:rsidR="00D6760B">
        <w:rPr>
          <w:rFonts w:ascii="Times New Roman" w:hAnsi="Times New Roman"/>
          <w:sz w:val="24"/>
          <w:szCs w:val="24"/>
        </w:rPr>
        <w:t>Регламент Совета</w:t>
      </w:r>
      <w:r w:rsidRPr="00F46498">
        <w:rPr>
          <w:rFonts w:ascii="Times New Roman" w:hAnsi="Times New Roman"/>
          <w:sz w:val="24"/>
          <w:szCs w:val="24"/>
        </w:rPr>
        <w:t xml:space="preserve"> депутатов городског</w:t>
      </w:r>
      <w:r w:rsidR="00D6760B">
        <w:rPr>
          <w:rFonts w:ascii="Times New Roman" w:hAnsi="Times New Roman"/>
          <w:sz w:val="24"/>
          <w:szCs w:val="24"/>
        </w:rPr>
        <w:t>о округа Эгвекинот, утвержденный</w:t>
      </w:r>
      <w:r w:rsidRPr="00F46498">
        <w:rPr>
          <w:rFonts w:ascii="Times New Roman" w:hAnsi="Times New Roman"/>
          <w:sz w:val="24"/>
          <w:szCs w:val="24"/>
        </w:rPr>
        <w:t xml:space="preserve"> Решением Совета депутатов Иультинского муниципального ра</w:t>
      </w:r>
      <w:r w:rsidR="00D6760B">
        <w:rPr>
          <w:rFonts w:ascii="Times New Roman" w:hAnsi="Times New Roman"/>
          <w:sz w:val="24"/>
          <w:szCs w:val="24"/>
        </w:rPr>
        <w:t>йона от 18 декабря 2015 г. № 162</w:t>
      </w:r>
      <w:r w:rsidRPr="00F46498">
        <w:rPr>
          <w:rFonts w:ascii="Times New Roman" w:hAnsi="Times New Roman"/>
          <w:sz w:val="24"/>
          <w:szCs w:val="24"/>
        </w:rPr>
        <w:t>:</w:t>
      </w:r>
    </w:p>
    <w:p w:rsidR="00D6760B" w:rsidRDefault="00422331" w:rsidP="00F27065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</w:t>
      </w:r>
      <w:r w:rsidR="00D6760B">
        <w:rPr>
          <w:rFonts w:ascii="Times New Roman" w:hAnsi="Times New Roman"/>
          <w:sz w:val="24"/>
          <w:szCs w:val="24"/>
        </w:rPr>
        <w:t xml:space="preserve"> </w:t>
      </w:r>
      <w:r w:rsidR="00026048">
        <w:rPr>
          <w:rFonts w:ascii="Times New Roman" w:hAnsi="Times New Roman"/>
          <w:sz w:val="24"/>
          <w:szCs w:val="24"/>
        </w:rPr>
        <w:t xml:space="preserve">1 </w:t>
      </w:r>
      <w:r w:rsidR="00D6760B">
        <w:rPr>
          <w:rFonts w:ascii="Times New Roman" w:hAnsi="Times New Roman"/>
          <w:sz w:val="24"/>
          <w:szCs w:val="24"/>
        </w:rPr>
        <w:t>статьи 3 изложить в следующей редакции:</w:t>
      </w:r>
    </w:p>
    <w:p w:rsidR="007A7BB9" w:rsidRDefault="00D6760B" w:rsidP="00DD6DEF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760B">
        <w:rPr>
          <w:rFonts w:ascii="Times New Roman" w:hAnsi="Times New Roman"/>
          <w:sz w:val="24"/>
          <w:szCs w:val="24"/>
        </w:rPr>
        <w:t>«1. Нормотворческая деятельность Совета депутатов состоит в принятии муниципальных правовых актов по всем вопросам, находящимся в компетенции Совета депутатов, а также в реализации права законодательной инициативы в Думе Чукотского автономного округа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="00026048">
        <w:rPr>
          <w:rFonts w:ascii="Times New Roman" w:hAnsi="Times New Roman"/>
          <w:sz w:val="24"/>
          <w:szCs w:val="24"/>
        </w:rPr>
        <w:t>.</w:t>
      </w:r>
      <w:proofErr w:type="gramEnd"/>
    </w:p>
    <w:p w:rsidR="00DD6DEF" w:rsidRPr="00DD6DEF" w:rsidRDefault="00DD6DEF" w:rsidP="00DD6DEF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A7BB9" w:rsidRDefault="00422331" w:rsidP="00DD6DEF">
      <w:pPr>
        <w:pStyle w:val="a4"/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2331">
        <w:rPr>
          <w:rFonts w:ascii="Times New Roman" w:hAnsi="Times New Roman"/>
          <w:sz w:val="24"/>
          <w:szCs w:val="24"/>
        </w:rPr>
        <w:t xml:space="preserve">В части 1 статьи 13 слова «структурными подразделениями Администрации городского округа Эгвекинот» заменить словами </w:t>
      </w:r>
      <w:r w:rsidR="001729B1" w:rsidRPr="0092571D">
        <w:rPr>
          <w:rFonts w:ascii="Times New Roman" w:hAnsi="Times New Roman"/>
          <w:sz w:val="24"/>
          <w:szCs w:val="24"/>
        </w:rPr>
        <w:t>«</w:t>
      </w:r>
      <w:r w:rsidRPr="00422331">
        <w:rPr>
          <w:rFonts w:ascii="Times New Roman" w:hAnsi="Times New Roman"/>
          <w:sz w:val="24"/>
          <w:szCs w:val="24"/>
        </w:rPr>
        <w:t>структурными подразделениями органов местного самоуправления городского округа Эгвекинот».</w:t>
      </w:r>
    </w:p>
    <w:p w:rsidR="00DD6DEF" w:rsidRPr="00DD6DEF" w:rsidRDefault="00DD6DEF" w:rsidP="00DD6DEF">
      <w:pPr>
        <w:pStyle w:val="a4"/>
        <w:tabs>
          <w:tab w:val="left" w:pos="709"/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26048" w:rsidRDefault="00026048" w:rsidP="00F27065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статье 17:</w:t>
      </w:r>
    </w:p>
    <w:p w:rsidR="00026048" w:rsidRDefault="00026048" w:rsidP="00026048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26048">
        <w:rPr>
          <w:rFonts w:ascii="Times New Roman" w:hAnsi="Times New Roman"/>
          <w:sz w:val="24"/>
          <w:szCs w:val="24"/>
        </w:rPr>
        <w:t xml:space="preserve"> части 1 слова </w:t>
      </w:r>
      <w:r w:rsidRPr="00F27065">
        <w:rPr>
          <w:rFonts w:ascii="Times New Roman" w:hAnsi="Times New Roman"/>
          <w:sz w:val="24"/>
          <w:szCs w:val="24"/>
        </w:rPr>
        <w:t>«муниципальный служащий</w:t>
      </w:r>
      <w:r w:rsidR="008A4ED0">
        <w:rPr>
          <w:rFonts w:ascii="Times New Roman" w:hAnsi="Times New Roman"/>
          <w:sz w:val="24"/>
          <w:szCs w:val="24"/>
        </w:rPr>
        <w:t xml:space="preserve"> городского округа Эгвекинот</w:t>
      </w:r>
      <w:r w:rsidRPr="00F27065">
        <w:rPr>
          <w:rFonts w:ascii="Times New Roman" w:hAnsi="Times New Roman"/>
          <w:sz w:val="24"/>
          <w:szCs w:val="24"/>
        </w:rPr>
        <w:t>»</w:t>
      </w:r>
      <w:r w:rsidRPr="00026048">
        <w:rPr>
          <w:rFonts w:ascii="Times New Roman" w:hAnsi="Times New Roman"/>
          <w:sz w:val="24"/>
          <w:szCs w:val="24"/>
        </w:rPr>
        <w:t xml:space="preserve"> заменить словами «работник</w:t>
      </w:r>
      <w:r w:rsidR="008A4ED0">
        <w:rPr>
          <w:rFonts w:ascii="Times New Roman" w:hAnsi="Times New Roman"/>
          <w:sz w:val="24"/>
          <w:szCs w:val="24"/>
        </w:rPr>
        <w:t xml:space="preserve"> органа местного самоуправления городского округа Эгвекинот</w:t>
      </w:r>
      <w:r w:rsidRPr="00026048">
        <w:rPr>
          <w:rFonts w:ascii="Times New Roman" w:hAnsi="Times New Roman"/>
          <w:sz w:val="24"/>
          <w:szCs w:val="24"/>
        </w:rPr>
        <w:t>»</w:t>
      </w:r>
      <w:r w:rsidR="00B829AB">
        <w:rPr>
          <w:rFonts w:ascii="Times New Roman" w:hAnsi="Times New Roman"/>
          <w:sz w:val="24"/>
          <w:szCs w:val="24"/>
        </w:rPr>
        <w:t>;</w:t>
      </w:r>
    </w:p>
    <w:p w:rsidR="007A7BB9" w:rsidRDefault="008A4ED0" w:rsidP="00DD6DEF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B829AB">
        <w:rPr>
          <w:rFonts w:ascii="Times New Roman" w:hAnsi="Times New Roman"/>
          <w:sz w:val="24"/>
          <w:szCs w:val="24"/>
        </w:rPr>
        <w:t>части 3 слова «в организационном отделе» заменить словами «в отделе делопроизводства».</w:t>
      </w:r>
    </w:p>
    <w:p w:rsidR="00DD6DEF" w:rsidRPr="00DD6DEF" w:rsidRDefault="00DD6DEF" w:rsidP="00DD6DEF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A7BB9" w:rsidRDefault="00B829AB" w:rsidP="00DD6DEF">
      <w:pPr>
        <w:pStyle w:val="a4"/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1 статьи 36 слова «муниципальному служащему</w:t>
      </w:r>
      <w:proofErr w:type="gramStart"/>
      <w:r>
        <w:rPr>
          <w:rFonts w:ascii="Times New Roman" w:hAnsi="Times New Roman"/>
          <w:sz w:val="24"/>
          <w:szCs w:val="24"/>
        </w:rPr>
        <w:t>,»</w:t>
      </w:r>
      <w:proofErr w:type="gramEnd"/>
      <w:r>
        <w:rPr>
          <w:rFonts w:ascii="Times New Roman" w:hAnsi="Times New Roman"/>
          <w:sz w:val="24"/>
          <w:szCs w:val="24"/>
        </w:rPr>
        <w:t xml:space="preserve"> заменить словами «работнику органа местного самоуправления</w:t>
      </w:r>
      <w:r w:rsidR="00EE26C6">
        <w:rPr>
          <w:rFonts w:ascii="Times New Roman" w:hAnsi="Times New Roman"/>
          <w:sz w:val="24"/>
          <w:szCs w:val="24"/>
        </w:rPr>
        <w:t xml:space="preserve"> городского округа Эгвекинот,».</w:t>
      </w:r>
    </w:p>
    <w:p w:rsidR="00DD6DEF" w:rsidRPr="00DD6DEF" w:rsidRDefault="00DD6DEF" w:rsidP="00DD6DEF">
      <w:pPr>
        <w:pStyle w:val="a4"/>
        <w:tabs>
          <w:tab w:val="left" w:pos="709"/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E26C6" w:rsidRDefault="00EE26C6" w:rsidP="00F27065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статье 37:</w:t>
      </w:r>
    </w:p>
    <w:p w:rsidR="00EE26C6" w:rsidRDefault="00EE26C6" w:rsidP="00B829AB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3 изложить в следующей редакции:</w:t>
      </w:r>
    </w:p>
    <w:p w:rsidR="00026048" w:rsidRDefault="00B829AB" w:rsidP="00EE26C6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26C6">
        <w:rPr>
          <w:rFonts w:ascii="Times New Roman" w:hAnsi="Times New Roman"/>
          <w:sz w:val="24"/>
          <w:szCs w:val="24"/>
        </w:rPr>
        <w:t xml:space="preserve">«3. </w:t>
      </w:r>
      <w:r w:rsidR="00EE26C6" w:rsidRPr="00F46498">
        <w:rPr>
          <w:rFonts w:ascii="Times New Roman" w:hAnsi="Times New Roman"/>
          <w:sz w:val="24"/>
          <w:szCs w:val="24"/>
        </w:rPr>
        <w:t xml:space="preserve">Решения Совета депутатов </w:t>
      </w:r>
      <w:r w:rsidR="00EE26C6">
        <w:rPr>
          <w:rFonts w:ascii="Times New Roman" w:hAnsi="Times New Roman"/>
          <w:sz w:val="24"/>
          <w:szCs w:val="24"/>
        </w:rPr>
        <w:t>подписывает</w:t>
      </w:r>
      <w:r w:rsidR="00EE26C6" w:rsidRPr="00F46498">
        <w:rPr>
          <w:rFonts w:ascii="Times New Roman" w:hAnsi="Times New Roman"/>
          <w:sz w:val="24"/>
          <w:szCs w:val="24"/>
        </w:rPr>
        <w:t xml:space="preserve"> П</w:t>
      </w:r>
      <w:r w:rsidR="00EE26C6">
        <w:rPr>
          <w:rFonts w:ascii="Times New Roman" w:hAnsi="Times New Roman"/>
          <w:sz w:val="24"/>
          <w:szCs w:val="24"/>
        </w:rPr>
        <w:t>редседатель</w:t>
      </w:r>
      <w:r w:rsidR="00EE26C6" w:rsidRPr="00F46498">
        <w:rPr>
          <w:rFonts w:ascii="Times New Roman" w:hAnsi="Times New Roman"/>
          <w:sz w:val="24"/>
          <w:szCs w:val="24"/>
        </w:rPr>
        <w:t xml:space="preserve"> Совета депутатов</w:t>
      </w:r>
      <w:r w:rsidR="00EE26C6">
        <w:rPr>
          <w:rFonts w:ascii="Times New Roman" w:hAnsi="Times New Roman"/>
          <w:sz w:val="24"/>
          <w:szCs w:val="24"/>
        </w:rPr>
        <w:t xml:space="preserve"> и Глава</w:t>
      </w:r>
      <w:r w:rsidR="00EE26C6" w:rsidRPr="00F46498">
        <w:rPr>
          <w:rFonts w:ascii="Times New Roman" w:hAnsi="Times New Roman"/>
          <w:sz w:val="24"/>
          <w:szCs w:val="24"/>
        </w:rPr>
        <w:t xml:space="preserve"> городского округа Эгвекинот.</w:t>
      </w:r>
      <w:r w:rsidR="00EE26C6">
        <w:rPr>
          <w:rFonts w:ascii="Times New Roman" w:hAnsi="Times New Roman"/>
          <w:sz w:val="24"/>
          <w:szCs w:val="24"/>
        </w:rPr>
        <w:t>»;</w:t>
      </w:r>
    </w:p>
    <w:p w:rsidR="00EE26C6" w:rsidRDefault="00EE26C6" w:rsidP="00EE26C6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4 изложить в следующей редакции:</w:t>
      </w:r>
    </w:p>
    <w:p w:rsidR="007A7BB9" w:rsidRPr="00DD6DEF" w:rsidRDefault="00EE26C6" w:rsidP="00DD6DEF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E26C6">
        <w:rPr>
          <w:rFonts w:ascii="Times New Roman" w:hAnsi="Times New Roman"/>
          <w:sz w:val="24"/>
          <w:szCs w:val="24"/>
        </w:rPr>
        <w:t>«4. Решения</w:t>
      </w:r>
      <w:r w:rsidR="00422331">
        <w:rPr>
          <w:rFonts w:ascii="Times New Roman" w:hAnsi="Times New Roman"/>
          <w:sz w:val="24"/>
          <w:szCs w:val="24"/>
        </w:rPr>
        <w:t xml:space="preserve"> Совета депутатов нормативного правового характера </w:t>
      </w:r>
      <w:r w:rsidRPr="00AB5865">
        <w:rPr>
          <w:rFonts w:ascii="Times New Roman" w:hAnsi="Times New Roman"/>
          <w:sz w:val="24"/>
          <w:szCs w:val="24"/>
        </w:rPr>
        <w:t xml:space="preserve">вступают в силу со дня их официального обнародования. </w:t>
      </w:r>
      <w:r w:rsidRPr="00AB5865">
        <w:rPr>
          <w:rFonts w:ascii="Times New Roman" w:eastAsia="Calibri" w:hAnsi="Times New Roman"/>
          <w:sz w:val="24"/>
          <w:szCs w:val="24"/>
        </w:rPr>
        <w:t xml:space="preserve">Иные решения Совета депутатов вступают в силу с момента их подписания, </w:t>
      </w:r>
      <w:r w:rsidRPr="00AB5865">
        <w:rPr>
          <w:rFonts w:ascii="Times New Roman" w:hAnsi="Times New Roman"/>
          <w:sz w:val="24"/>
          <w:szCs w:val="24"/>
        </w:rPr>
        <w:t>если иной порядок не установлен действующим законодательством или самим правовым актом. Нормативные правовые акты Совета депутатов, предусматривающие установление, изменение или отмену местных налогов и сборов, вступают в силу в соответствии с налоговым законодательством Российской Федерации</w:t>
      </w:r>
      <w:proofErr w:type="gramStart"/>
      <w:r w:rsidRPr="00AB58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8A4ED0" w:rsidRDefault="00F27065" w:rsidP="00422331">
      <w:pPr>
        <w:pStyle w:val="a4"/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7065">
        <w:rPr>
          <w:rFonts w:ascii="Times New Roman" w:hAnsi="Times New Roman"/>
          <w:sz w:val="24"/>
          <w:szCs w:val="24"/>
        </w:rPr>
        <w:lastRenderedPageBreak/>
        <w:t>В статье 41 слова «обеспечивается аппаратом Администрации городского округа Эгвекинот</w:t>
      </w:r>
      <w:r>
        <w:rPr>
          <w:rFonts w:ascii="Times New Roman" w:hAnsi="Times New Roman"/>
          <w:sz w:val="24"/>
          <w:szCs w:val="24"/>
        </w:rPr>
        <w:t>.</w:t>
      </w:r>
      <w:r w:rsidRPr="00F27065">
        <w:rPr>
          <w:rFonts w:ascii="Times New Roman" w:hAnsi="Times New Roman"/>
          <w:sz w:val="24"/>
          <w:szCs w:val="24"/>
        </w:rPr>
        <w:t>» заменить словами «обеспечивается Администрацией городского округа Эгвекинот</w:t>
      </w:r>
      <w:r>
        <w:rPr>
          <w:rFonts w:ascii="Times New Roman" w:hAnsi="Times New Roman"/>
          <w:sz w:val="24"/>
          <w:szCs w:val="24"/>
        </w:rPr>
        <w:t>.</w:t>
      </w:r>
      <w:r w:rsidRPr="00F27065">
        <w:rPr>
          <w:rFonts w:ascii="Times New Roman" w:hAnsi="Times New Roman"/>
          <w:sz w:val="24"/>
          <w:szCs w:val="24"/>
        </w:rPr>
        <w:t>»</w:t>
      </w:r>
      <w:r w:rsidR="00422331">
        <w:rPr>
          <w:rFonts w:ascii="Times New Roman" w:hAnsi="Times New Roman"/>
          <w:sz w:val="24"/>
          <w:szCs w:val="24"/>
        </w:rPr>
        <w:t>.</w:t>
      </w:r>
    </w:p>
    <w:p w:rsidR="007A7BB9" w:rsidRPr="00422331" w:rsidRDefault="007A7BB9" w:rsidP="007A7BB9">
      <w:pPr>
        <w:pStyle w:val="a4"/>
        <w:tabs>
          <w:tab w:val="left" w:pos="709"/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A4ED0" w:rsidRPr="008A4ED0" w:rsidRDefault="008A4ED0" w:rsidP="008A4ED0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A19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6A19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A19">
        <w:rPr>
          <w:rFonts w:ascii="Times New Roman" w:hAnsi="Times New Roman"/>
          <w:sz w:val="24"/>
          <w:szCs w:val="24"/>
        </w:rPr>
        <w:t xml:space="preserve">подлежит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6A19">
        <w:rPr>
          <w:rFonts w:ascii="Times New Roman" w:hAnsi="Times New Roman"/>
          <w:sz w:val="24"/>
          <w:szCs w:val="24"/>
        </w:rPr>
        <w:t xml:space="preserve">обнародованию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A1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6A19">
        <w:rPr>
          <w:rFonts w:ascii="Times New Roman" w:hAnsi="Times New Roman"/>
          <w:sz w:val="24"/>
          <w:szCs w:val="24"/>
        </w:rPr>
        <w:t xml:space="preserve">местах,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6A19">
        <w:rPr>
          <w:rFonts w:ascii="Times New Roman" w:hAnsi="Times New Roman"/>
          <w:sz w:val="24"/>
          <w:szCs w:val="24"/>
        </w:rPr>
        <w:t xml:space="preserve">определённых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A19">
        <w:rPr>
          <w:rFonts w:ascii="Times New Roman" w:hAnsi="Times New Roman"/>
          <w:sz w:val="24"/>
          <w:szCs w:val="24"/>
        </w:rPr>
        <w:t>Уставом</w:t>
      </w:r>
    </w:p>
    <w:p w:rsidR="00BB399A" w:rsidRPr="008E6A19" w:rsidRDefault="005163D6" w:rsidP="008A4ED0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6A19">
        <w:rPr>
          <w:rFonts w:ascii="Times New Roman" w:hAnsi="Times New Roman"/>
          <w:sz w:val="24"/>
          <w:szCs w:val="24"/>
        </w:rPr>
        <w:t>городского округа Эгвекинот, разме</w:t>
      </w:r>
      <w:r w:rsidR="001B0C45" w:rsidRPr="008E6A19">
        <w:rPr>
          <w:rFonts w:ascii="Times New Roman" w:hAnsi="Times New Roman"/>
          <w:sz w:val="24"/>
          <w:szCs w:val="24"/>
        </w:rPr>
        <w:t>щению</w:t>
      </w:r>
      <w:r w:rsidRPr="008E6A19">
        <w:rPr>
          <w:rFonts w:ascii="Times New Roman" w:hAnsi="Times New Roman"/>
          <w:sz w:val="24"/>
          <w:szCs w:val="24"/>
        </w:rPr>
        <w:t xml:space="preserve"> на официальном сайте Администрации городского округа Эгвекинот в информационно-телек</w:t>
      </w:r>
      <w:r w:rsidR="001B0C45" w:rsidRPr="008E6A19">
        <w:rPr>
          <w:rFonts w:ascii="Times New Roman" w:hAnsi="Times New Roman"/>
          <w:sz w:val="24"/>
          <w:szCs w:val="24"/>
        </w:rPr>
        <w:t xml:space="preserve">оммуникационной сети «Интернет» и </w:t>
      </w:r>
      <w:r w:rsidRPr="008E6A19">
        <w:rPr>
          <w:rFonts w:ascii="Times New Roman" w:hAnsi="Times New Roman"/>
          <w:sz w:val="24"/>
          <w:szCs w:val="24"/>
        </w:rPr>
        <w:t>вступает в силу со дня его официального обнародования.</w:t>
      </w:r>
    </w:p>
    <w:p w:rsidR="00BB399A" w:rsidRDefault="00BB399A" w:rsidP="008E6A1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63D6" w:rsidRDefault="005163D6" w:rsidP="008E6A19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B399A">
        <w:rPr>
          <w:rFonts w:ascii="Times New Roman" w:hAnsi="Times New Roman"/>
          <w:sz w:val="24"/>
          <w:szCs w:val="24"/>
        </w:rPr>
        <w:t xml:space="preserve">Контроль исполнения настоящего решения возложить на Председателя Совета депутатов городского округа Эгвекинот </w:t>
      </w:r>
      <w:proofErr w:type="spellStart"/>
      <w:r w:rsidRPr="00BB399A">
        <w:rPr>
          <w:rFonts w:ascii="Times New Roman" w:hAnsi="Times New Roman"/>
          <w:sz w:val="24"/>
          <w:szCs w:val="24"/>
        </w:rPr>
        <w:t>Шаповалову</w:t>
      </w:r>
      <w:proofErr w:type="spellEnd"/>
      <w:r w:rsidRPr="00BB399A">
        <w:rPr>
          <w:rFonts w:ascii="Times New Roman" w:hAnsi="Times New Roman"/>
          <w:sz w:val="24"/>
          <w:szCs w:val="24"/>
        </w:rPr>
        <w:t xml:space="preserve"> Н.С.</w:t>
      </w:r>
    </w:p>
    <w:p w:rsidR="00BB399A" w:rsidRPr="00BB399A" w:rsidRDefault="00BB399A" w:rsidP="008E6A1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5E6BF8" w:rsidRPr="004D5D11" w:rsidTr="00A55755">
        <w:tc>
          <w:tcPr>
            <w:tcW w:w="4236" w:type="dxa"/>
          </w:tcPr>
          <w:p w:rsidR="005E6BF8" w:rsidRPr="004D5D11" w:rsidRDefault="005E6BF8" w:rsidP="008E6A19">
            <w:pPr>
              <w:spacing w:after="0" w:line="240" w:lineRule="auto"/>
              <w:ind w:hanging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5D11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5E6BF8" w:rsidRPr="004D5D11" w:rsidRDefault="005E6BF8" w:rsidP="008E6A19">
            <w:pPr>
              <w:spacing w:after="0" w:line="240" w:lineRule="auto"/>
              <w:ind w:hanging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5D11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706" w:type="dxa"/>
          </w:tcPr>
          <w:p w:rsidR="005E6BF8" w:rsidRPr="004D5D11" w:rsidRDefault="005E6BF8" w:rsidP="008E6A1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5E6BF8" w:rsidRPr="004D5D11" w:rsidRDefault="005E6BF8" w:rsidP="008E6A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5D11">
              <w:rPr>
                <w:rFonts w:ascii="Times New Roman" w:hAnsi="Times New Roman"/>
                <w:sz w:val="24"/>
                <w:szCs w:val="24"/>
              </w:rPr>
              <w:t xml:space="preserve">       Председатель Совета депутатов</w:t>
            </w:r>
          </w:p>
          <w:p w:rsidR="005E6BF8" w:rsidRPr="004D5D11" w:rsidRDefault="005E6BF8" w:rsidP="008E6A19">
            <w:pPr>
              <w:tabs>
                <w:tab w:val="left" w:pos="118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4D5D11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5E6BF8" w:rsidRPr="004D5D11" w:rsidTr="00A55755">
        <w:tc>
          <w:tcPr>
            <w:tcW w:w="4236" w:type="dxa"/>
          </w:tcPr>
          <w:p w:rsidR="005E6BF8" w:rsidRPr="004D5D11" w:rsidRDefault="005E6BF8" w:rsidP="008E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5D11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5E6BF8" w:rsidRPr="004D5D11" w:rsidRDefault="005E6BF8" w:rsidP="008E6A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5D1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Р.В. Коркишко </w:t>
            </w:r>
          </w:p>
        </w:tc>
        <w:tc>
          <w:tcPr>
            <w:tcW w:w="706" w:type="dxa"/>
          </w:tcPr>
          <w:p w:rsidR="005E6BF8" w:rsidRPr="004D5D11" w:rsidRDefault="005E6BF8" w:rsidP="008E6A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7" w:type="dxa"/>
          </w:tcPr>
          <w:p w:rsidR="005E6BF8" w:rsidRPr="004D5D11" w:rsidRDefault="005E6BF8" w:rsidP="008E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5D1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5E6BF8" w:rsidRPr="004D5D11" w:rsidRDefault="005E6BF8" w:rsidP="008E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5D11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E6A1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Шаповалова</w:t>
            </w:r>
            <w:proofErr w:type="spellEnd"/>
          </w:p>
        </w:tc>
      </w:tr>
      <w:bookmarkEnd w:id="0"/>
      <w:bookmarkEnd w:id="1"/>
    </w:tbl>
    <w:p w:rsidR="005E6BF8" w:rsidRDefault="005E6BF8" w:rsidP="003D6869">
      <w:pPr>
        <w:spacing w:line="240" w:lineRule="auto"/>
        <w:ind w:left="4248" w:hanging="4245"/>
        <w:jc w:val="both"/>
        <w:rPr>
          <w:rFonts w:ascii="Times New Roman" w:hAnsi="Times New Roman"/>
          <w:b/>
        </w:rPr>
      </w:pPr>
    </w:p>
    <w:sectPr w:rsidR="005E6BF8" w:rsidSect="00DD6DEF">
      <w:headerReference w:type="default" r:id="rId8"/>
      <w:pgSz w:w="11906" w:h="16838"/>
      <w:pgMar w:top="5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077" w:rsidRDefault="002C7077" w:rsidP="005E6BF8">
      <w:pPr>
        <w:spacing w:after="0" w:line="240" w:lineRule="auto"/>
      </w:pPr>
      <w:r>
        <w:separator/>
      </w:r>
    </w:p>
  </w:endnote>
  <w:endnote w:type="continuationSeparator" w:id="0">
    <w:p w:rsidR="002C7077" w:rsidRDefault="002C7077" w:rsidP="005E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077" w:rsidRDefault="002C7077" w:rsidP="005E6BF8">
      <w:pPr>
        <w:spacing w:after="0" w:line="240" w:lineRule="auto"/>
      </w:pPr>
      <w:r>
        <w:separator/>
      </w:r>
    </w:p>
  </w:footnote>
  <w:footnote w:type="continuationSeparator" w:id="0">
    <w:p w:rsidR="002C7077" w:rsidRDefault="002C7077" w:rsidP="005E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3B" w:rsidRPr="003D6869" w:rsidRDefault="00683D3A" w:rsidP="003D6869">
    <w:pPr>
      <w:pStyle w:val="a5"/>
      <w:jc w:val="center"/>
      <w:rPr>
        <w:rFonts w:ascii="Times New Roman" w:hAnsi="Times New Roman"/>
        <w:sz w:val="24"/>
        <w:szCs w:val="24"/>
      </w:rPr>
    </w:pPr>
    <w:r w:rsidRPr="003D6869">
      <w:rPr>
        <w:rFonts w:ascii="Times New Roman" w:hAnsi="Times New Roman"/>
        <w:sz w:val="24"/>
        <w:szCs w:val="24"/>
      </w:rPr>
      <w:fldChar w:fldCharType="begin"/>
    </w:r>
    <w:r w:rsidR="003536FF" w:rsidRPr="003D6869">
      <w:rPr>
        <w:rFonts w:ascii="Times New Roman" w:hAnsi="Times New Roman"/>
        <w:sz w:val="24"/>
        <w:szCs w:val="24"/>
      </w:rPr>
      <w:instrText xml:space="preserve"> PAGE   \* MERGEFORMAT </w:instrText>
    </w:r>
    <w:r w:rsidRPr="003D6869">
      <w:rPr>
        <w:rFonts w:ascii="Times New Roman" w:hAnsi="Times New Roman"/>
        <w:sz w:val="24"/>
        <w:szCs w:val="24"/>
      </w:rPr>
      <w:fldChar w:fldCharType="separate"/>
    </w:r>
    <w:r w:rsidR="00DD6DEF">
      <w:rPr>
        <w:rFonts w:ascii="Times New Roman" w:hAnsi="Times New Roman"/>
        <w:noProof/>
        <w:sz w:val="24"/>
        <w:szCs w:val="24"/>
      </w:rPr>
      <w:t>2</w:t>
    </w:r>
    <w:r w:rsidRPr="003D686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790"/>
    <w:multiLevelType w:val="multilevel"/>
    <w:tmpl w:val="E90AB19C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6322BCF"/>
    <w:multiLevelType w:val="multilevel"/>
    <w:tmpl w:val="E90AB19C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17F66DBC"/>
    <w:multiLevelType w:val="hybridMultilevel"/>
    <w:tmpl w:val="34C6F3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7F52356"/>
    <w:multiLevelType w:val="multilevel"/>
    <w:tmpl w:val="E90AB19C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67E635AC"/>
    <w:multiLevelType w:val="multilevel"/>
    <w:tmpl w:val="E90AB19C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163D6"/>
    <w:rsid w:val="00026048"/>
    <w:rsid w:val="00065171"/>
    <w:rsid w:val="00154F86"/>
    <w:rsid w:val="00155483"/>
    <w:rsid w:val="001729B1"/>
    <w:rsid w:val="001B0578"/>
    <w:rsid w:val="001B0C45"/>
    <w:rsid w:val="001B7E2E"/>
    <w:rsid w:val="002326E1"/>
    <w:rsid w:val="002C7077"/>
    <w:rsid w:val="003536FF"/>
    <w:rsid w:val="003D4224"/>
    <w:rsid w:val="003D6869"/>
    <w:rsid w:val="00403E37"/>
    <w:rsid w:val="00422331"/>
    <w:rsid w:val="004266E8"/>
    <w:rsid w:val="005163D6"/>
    <w:rsid w:val="005E6BF8"/>
    <w:rsid w:val="00680CC4"/>
    <w:rsid w:val="00683D3A"/>
    <w:rsid w:val="00743478"/>
    <w:rsid w:val="007613A0"/>
    <w:rsid w:val="007A7BB9"/>
    <w:rsid w:val="007C1323"/>
    <w:rsid w:val="008744F2"/>
    <w:rsid w:val="008A4ED0"/>
    <w:rsid w:val="008E6A19"/>
    <w:rsid w:val="0092571D"/>
    <w:rsid w:val="00973E23"/>
    <w:rsid w:val="00B44123"/>
    <w:rsid w:val="00B829AB"/>
    <w:rsid w:val="00BB399A"/>
    <w:rsid w:val="00C56729"/>
    <w:rsid w:val="00C732F5"/>
    <w:rsid w:val="00D0143E"/>
    <w:rsid w:val="00D6760B"/>
    <w:rsid w:val="00DD6DEF"/>
    <w:rsid w:val="00EE26C6"/>
    <w:rsid w:val="00F27065"/>
    <w:rsid w:val="00FB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63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63D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1"/>
    <w:qFormat/>
    <w:rsid w:val="005163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163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63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63D6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3D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6BF8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5E6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org-6</cp:lastModifiedBy>
  <cp:revision>11</cp:revision>
  <cp:lastPrinted>2019-11-29T02:23:00Z</cp:lastPrinted>
  <dcterms:created xsi:type="dcterms:W3CDTF">2019-08-27T03:49:00Z</dcterms:created>
  <dcterms:modified xsi:type="dcterms:W3CDTF">2019-11-29T02:24:00Z</dcterms:modified>
</cp:coreProperties>
</file>