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Default="00F24CEE" w:rsidP="009B65EC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CC" w:rsidRDefault="006255CC" w:rsidP="009B65EC">
      <w:pPr>
        <w:jc w:val="center"/>
      </w:pPr>
    </w:p>
    <w:p w:rsidR="008A2233" w:rsidRPr="009B65EC" w:rsidRDefault="008A2233" w:rsidP="009B65EC">
      <w:pPr>
        <w:jc w:val="center"/>
        <w:rPr>
          <w:b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r w:rsidRPr="009B65EC">
        <w:rPr>
          <w:b/>
        </w:rPr>
        <w:t>ПОСТАНОВЛЕНИЕ</w:t>
      </w:r>
    </w:p>
    <w:p w:rsidR="00532C66" w:rsidRPr="009B65EC" w:rsidRDefault="00532C66" w:rsidP="00532C66">
      <w:pPr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9"/>
        <w:gridCol w:w="3274"/>
        <w:gridCol w:w="3301"/>
      </w:tblGrid>
      <w:tr w:rsidR="00055E2D" w:rsidRPr="00055E2D" w:rsidTr="00055E2D">
        <w:tc>
          <w:tcPr>
            <w:tcW w:w="3379" w:type="dxa"/>
          </w:tcPr>
          <w:p w:rsidR="00055E2D" w:rsidRPr="00055E2D" w:rsidRDefault="00666759" w:rsidP="006A32FC">
            <w:pPr>
              <w:pStyle w:val="a4"/>
              <w:spacing w:line="240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от  </w:t>
            </w:r>
            <w:r w:rsidR="006A32FC">
              <w:rPr>
                <w:b w:val="0"/>
                <w:sz w:val="24"/>
              </w:rPr>
              <w:t>17 мая</w:t>
            </w:r>
            <w:r w:rsidR="00760370">
              <w:rPr>
                <w:b w:val="0"/>
                <w:sz w:val="24"/>
              </w:rPr>
              <w:t xml:space="preserve"> 2018</w:t>
            </w:r>
            <w:r w:rsidR="00055E2D" w:rsidRPr="00055E2D">
              <w:rPr>
                <w:b w:val="0"/>
                <w:sz w:val="24"/>
              </w:rPr>
              <w:t xml:space="preserve"> г</w:t>
            </w:r>
            <w:r>
              <w:rPr>
                <w:b w:val="0"/>
                <w:sz w:val="24"/>
              </w:rPr>
              <w:t>ода</w:t>
            </w:r>
          </w:p>
        </w:tc>
        <w:tc>
          <w:tcPr>
            <w:tcW w:w="3379" w:type="dxa"/>
          </w:tcPr>
          <w:p w:rsidR="00055E2D" w:rsidRPr="00055E2D" w:rsidRDefault="00666759" w:rsidP="006A32FC">
            <w:pPr>
              <w:pStyle w:val="a4"/>
              <w:spacing w:line="240" w:lineRule="auto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№ </w:t>
            </w:r>
            <w:r w:rsidR="006A32FC">
              <w:rPr>
                <w:b w:val="0"/>
                <w:sz w:val="24"/>
              </w:rPr>
              <w:t>171</w:t>
            </w:r>
            <w:r w:rsidR="00055E2D" w:rsidRPr="00055E2D">
              <w:rPr>
                <w:b w:val="0"/>
                <w:sz w:val="24"/>
              </w:rPr>
              <w:t xml:space="preserve"> - па</w:t>
            </w:r>
          </w:p>
        </w:tc>
        <w:tc>
          <w:tcPr>
            <w:tcW w:w="3379" w:type="dxa"/>
          </w:tcPr>
          <w:p w:rsidR="00055E2D" w:rsidRPr="00055E2D" w:rsidRDefault="00055E2D" w:rsidP="00055E2D">
            <w:pPr>
              <w:pStyle w:val="a4"/>
              <w:spacing w:line="240" w:lineRule="auto"/>
              <w:ind w:firstLine="0"/>
              <w:jc w:val="right"/>
              <w:rPr>
                <w:b w:val="0"/>
                <w:sz w:val="24"/>
              </w:rPr>
            </w:pPr>
            <w:r w:rsidRPr="00055E2D">
              <w:rPr>
                <w:b w:val="0"/>
                <w:sz w:val="24"/>
              </w:rPr>
              <w:t>п.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B1274E" w:rsidRPr="0017571B" w:rsidRDefault="00FF69C6" w:rsidP="0017571B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71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17571B" w:rsidRPr="0017571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02DC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7571B" w:rsidRPr="0017571B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униципальную программу городского округа Эгвекинот </w:t>
      </w:r>
      <w:r w:rsidR="0017571B" w:rsidRPr="0017571B">
        <w:rPr>
          <w:rFonts w:ascii="Times New Roman" w:hAnsi="Times New Roman" w:cs="Times New Roman"/>
          <w:b/>
          <w:sz w:val="24"/>
          <w:szCs w:val="24"/>
        </w:rPr>
        <w:t xml:space="preserve">«Обеспечение пожарной безопасности и защиты населения городского округа Эгвекинот на 2016-2018 годы», утвержденную </w:t>
      </w:r>
      <w:r w:rsidR="00016747" w:rsidRPr="0017571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24F9E" w:rsidRPr="0017571B">
        <w:rPr>
          <w:rFonts w:ascii="Times New Roman" w:hAnsi="Times New Roman" w:cs="Times New Roman"/>
          <w:b/>
          <w:bCs/>
          <w:sz w:val="24"/>
          <w:szCs w:val="24"/>
        </w:rPr>
        <w:t>остановление</w:t>
      </w:r>
      <w:r w:rsidR="0017571B" w:rsidRPr="0017571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24F9E" w:rsidRPr="0017571B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Иультинского муниципального района </w:t>
      </w:r>
      <w:r w:rsidR="000C2367" w:rsidRPr="0017571B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D4C31" w:rsidRPr="0017571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26BB2" w:rsidRPr="0017571B">
        <w:rPr>
          <w:rFonts w:ascii="Times New Roman" w:hAnsi="Times New Roman" w:cs="Times New Roman"/>
          <w:b/>
          <w:bCs/>
          <w:sz w:val="24"/>
          <w:szCs w:val="24"/>
        </w:rPr>
        <w:t xml:space="preserve"> ноября 2015</w:t>
      </w:r>
      <w:r w:rsidR="000C2367" w:rsidRPr="0017571B">
        <w:rPr>
          <w:rFonts w:ascii="Times New Roman" w:hAnsi="Times New Roman" w:cs="Times New Roman"/>
          <w:b/>
          <w:bCs/>
          <w:sz w:val="24"/>
          <w:szCs w:val="24"/>
        </w:rPr>
        <w:t xml:space="preserve"> года № </w:t>
      </w:r>
      <w:r w:rsidR="00CD4C31" w:rsidRPr="0017571B">
        <w:rPr>
          <w:rFonts w:ascii="Times New Roman" w:hAnsi="Times New Roman" w:cs="Times New Roman"/>
          <w:b/>
          <w:bCs/>
          <w:sz w:val="24"/>
          <w:szCs w:val="24"/>
        </w:rPr>
        <w:t>132</w:t>
      </w:r>
      <w:r w:rsidR="000C2367" w:rsidRPr="0017571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B80" w:rsidRPr="0017571B">
        <w:rPr>
          <w:rFonts w:ascii="Times New Roman" w:hAnsi="Times New Roman" w:cs="Times New Roman"/>
          <w:b/>
          <w:sz w:val="24"/>
          <w:szCs w:val="24"/>
        </w:rPr>
        <w:t>па</w:t>
      </w:r>
    </w:p>
    <w:p w:rsidR="00FF69C6" w:rsidRPr="00FF69C6" w:rsidRDefault="00FF69C6" w:rsidP="00FF69C6"/>
    <w:p w:rsidR="00FF69C6" w:rsidRPr="00FF69C6" w:rsidRDefault="00FF69C6" w:rsidP="00FF69C6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FF69C6">
        <w:rPr>
          <w:rFonts w:ascii="Times New Roman" w:hAnsi="Times New Roman" w:cs="Times New Roman"/>
          <w:sz w:val="24"/>
          <w:szCs w:val="24"/>
        </w:rPr>
        <w:t xml:space="preserve">В целях уточнения </w:t>
      </w:r>
      <w:r w:rsidR="00802DC5">
        <w:rPr>
          <w:rFonts w:ascii="Times New Roman" w:hAnsi="Times New Roman" w:cs="Times New Roman"/>
          <w:sz w:val="24"/>
          <w:szCs w:val="24"/>
        </w:rPr>
        <w:t xml:space="preserve">отдельных положений </w:t>
      </w:r>
      <w:r w:rsidR="001D2FFC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="0017571B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FF69C6">
        <w:rPr>
          <w:rFonts w:ascii="Times New Roman" w:hAnsi="Times New Roman" w:cs="Times New Roman"/>
          <w:sz w:val="24"/>
          <w:szCs w:val="24"/>
        </w:rPr>
        <w:t>, Администрация городского округа Эгвекинот</w:t>
      </w:r>
    </w:p>
    <w:p w:rsidR="009B65EC" w:rsidRPr="009B65EC" w:rsidRDefault="009B65EC" w:rsidP="00FF69C6">
      <w:pPr>
        <w:ind w:right="-29" w:firstLine="709"/>
        <w:jc w:val="both"/>
      </w:pPr>
    </w:p>
    <w:p w:rsidR="008A2233" w:rsidRPr="009B65EC" w:rsidRDefault="00831E95" w:rsidP="0017571B">
      <w:pPr>
        <w:rPr>
          <w:b/>
        </w:rPr>
      </w:pPr>
      <w:r w:rsidRPr="009B65EC">
        <w:rPr>
          <w:b/>
        </w:rPr>
        <w:t>ПОСТАНОВЛЯЕТ</w:t>
      </w:r>
      <w:r w:rsidR="008A2233" w:rsidRPr="009B65EC">
        <w:rPr>
          <w:b/>
        </w:rPr>
        <w:t>:</w:t>
      </w:r>
    </w:p>
    <w:p w:rsidR="009B65EC" w:rsidRPr="009B65EC" w:rsidRDefault="009B65EC" w:rsidP="00FF69C6">
      <w:pPr>
        <w:ind w:firstLine="709"/>
      </w:pPr>
    </w:p>
    <w:p w:rsidR="00450638" w:rsidRPr="0017571B" w:rsidRDefault="0065141D" w:rsidP="0017571B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Внести</w:t>
      </w:r>
      <w:r w:rsidR="00450638" w:rsidRPr="00CD4C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71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02DC5">
        <w:rPr>
          <w:rFonts w:ascii="Times New Roman" w:hAnsi="Times New Roman" w:cs="Times New Roman"/>
          <w:bCs/>
          <w:sz w:val="24"/>
          <w:szCs w:val="24"/>
        </w:rPr>
        <w:t>м</w:t>
      </w:r>
      <w:r w:rsidR="0017571B" w:rsidRPr="0017571B">
        <w:rPr>
          <w:rFonts w:ascii="Times New Roman" w:hAnsi="Times New Roman" w:cs="Times New Roman"/>
          <w:bCs/>
          <w:sz w:val="24"/>
          <w:szCs w:val="24"/>
        </w:rPr>
        <w:t xml:space="preserve">униципальную программу городского округа Эгвекинот </w:t>
      </w:r>
      <w:r w:rsidR="0017571B" w:rsidRPr="0017571B">
        <w:rPr>
          <w:rFonts w:ascii="Times New Roman" w:hAnsi="Times New Roman" w:cs="Times New Roman"/>
          <w:sz w:val="24"/>
          <w:szCs w:val="24"/>
        </w:rPr>
        <w:t xml:space="preserve">«Обеспечение пожарной безопасности и защиты населения городского округа Эгвекинот на 2016-2018 годы», утвержденную </w:t>
      </w:r>
      <w:r w:rsidR="0017571B" w:rsidRPr="0017571B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Иультинского муниципального района от 20 ноября 2015 года № 132-</w:t>
      </w:r>
      <w:r w:rsidR="0017571B" w:rsidRPr="0017571B">
        <w:rPr>
          <w:rFonts w:ascii="Times New Roman" w:hAnsi="Times New Roman" w:cs="Times New Roman"/>
          <w:sz w:val="24"/>
          <w:szCs w:val="24"/>
        </w:rPr>
        <w:t>па</w:t>
      </w:r>
      <w:r w:rsidR="0017571B">
        <w:rPr>
          <w:rFonts w:ascii="Times New Roman" w:hAnsi="Times New Roman" w:cs="Times New Roman"/>
          <w:sz w:val="24"/>
          <w:szCs w:val="24"/>
        </w:rPr>
        <w:t xml:space="preserve">, </w:t>
      </w:r>
      <w:r w:rsidR="00450638" w:rsidRPr="0017571B">
        <w:rPr>
          <w:rFonts w:ascii="Times New Roman" w:hAnsi="Times New Roman" w:cs="Times New Roman"/>
          <w:bCs/>
          <w:sz w:val="24"/>
          <w:szCs w:val="24"/>
        </w:rPr>
        <w:t>следующие изменения</w:t>
      </w:r>
      <w:r w:rsidR="00450638" w:rsidRPr="0017571B">
        <w:rPr>
          <w:rFonts w:ascii="Times New Roman" w:hAnsi="Times New Roman" w:cs="Times New Roman"/>
          <w:bCs/>
          <w:szCs w:val="24"/>
        </w:rPr>
        <w:t>:</w:t>
      </w:r>
    </w:p>
    <w:p w:rsidR="00802DC5" w:rsidRDefault="00C55DDF" w:rsidP="0017571B">
      <w:pPr>
        <w:autoSpaceDE w:val="0"/>
        <w:ind w:firstLine="709"/>
        <w:jc w:val="both"/>
      </w:pPr>
      <w:r w:rsidRPr="00C0310A">
        <w:t>1.1.</w:t>
      </w:r>
      <w:r w:rsidRPr="00DF7887">
        <w:t xml:space="preserve"> </w:t>
      </w:r>
      <w:r w:rsidR="0017571B">
        <w:t>В паспорте программы</w:t>
      </w:r>
      <w:r w:rsidR="00802DC5">
        <w:t>:</w:t>
      </w:r>
    </w:p>
    <w:p w:rsidR="0017571B" w:rsidRDefault="0017571B" w:rsidP="0017571B">
      <w:pPr>
        <w:autoSpaceDE w:val="0"/>
        <w:ind w:firstLine="709"/>
        <w:jc w:val="both"/>
      </w:pPr>
      <w:r>
        <w:t xml:space="preserve"> </w:t>
      </w:r>
      <w:r w:rsidR="00666759">
        <w:t>а</w:t>
      </w:r>
      <w:r w:rsidR="00C55DDF" w:rsidRPr="00DF7887">
        <w:t xml:space="preserve">бзац «Объём финансовых ресурсов </w:t>
      </w:r>
      <w:r w:rsidR="00C55DDF">
        <w:t xml:space="preserve">Программы» </w:t>
      </w:r>
      <w:r w:rsidR="00C55DDF" w:rsidRPr="008F5A30">
        <w:t>изложить в следующей редакции:</w:t>
      </w:r>
    </w:p>
    <w:p w:rsidR="0017571B" w:rsidRPr="008F5A30" w:rsidRDefault="0017571B" w:rsidP="0017571B">
      <w:pPr>
        <w:autoSpaceDE w:val="0"/>
        <w:ind w:firstLine="709"/>
        <w:jc w:val="both"/>
      </w:pP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C55DDF" w:rsidRPr="0005534A" w:rsidTr="00666759">
        <w:trPr>
          <w:trHeight w:val="360"/>
        </w:trPr>
        <w:tc>
          <w:tcPr>
            <w:tcW w:w="3119" w:type="dxa"/>
          </w:tcPr>
          <w:p w:rsidR="00666759" w:rsidRDefault="00C55DDF" w:rsidP="00666759">
            <w:pPr>
              <w:rPr>
                <w:b/>
              </w:rPr>
            </w:pPr>
            <w:r>
              <w:rPr>
                <w:b/>
              </w:rPr>
              <w:t>«</w:t>
            </w:r>
            <w:r w:rsidRPr="004149A2">
              <w:rPr>
                <w:b/>
              </w:rPr>
              <w:t xml:space="preserve">Объемы </w:t>
            </w:r>
            <w:proofErr w:type="gramStart"/>
            <w:r w:rsidRPr="004149A2">
              <w:rPr>
                <w:b/>
              </w:rPr>
              <w:t>финансовых</w:t>
            </w:r>
            <w:proofErr w:type="gramEnd"/>
            <w:r w:rsidRPr="004149A2">
              <w:rPr>
                <w:b/>
              </w:rPr>
              <w:t xml:space="preserve"> </w:t>
            </w:r>
          </w:p>
          <w:p w:rsidR="00C55DDF" w:rsidRPr="004149A2" w:rsidRDefault="00666759" w:rsidP="00666759">
            <w:r>
              <w:rPr>
                <w:b/>
              </w:rPr>
              <w:t>ресурсов Программы</w:t>
            </w:r>
            <w:r w:rsidR="00C55DDF" w:rsidRPr="004149A2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</w:t>
            </w:r>
            <w:r w:rsidR="00C55DDF" w:rsidRPr="004149A2">
              <w:rPr>
                <w:b/>
              </w:rPr>
              <w:t xml:space="preserve">       </w:t>
            </w:r>
          </w:p>
        </w:tc>
        <w:tc>
          <w:tcPr>
            <w:tcW w:w="6520" w:type="dxa"/>
          </w:tcPr>
          <w:p w:rsidR="00C55DDF" w:rsidRDefault="00C55DDF" w:rsidP="00055E2D">
            <w:pPr>
              <w:jc w:val="both"/>
            </w:pPr>
            <w:r>
              <w:t xml:space="preserve">Общий </w:t>
            </w:r>
            <w:r w:rsidRPr="004149A2">
              <w:t>объем</w:t>
            </w:r>
            <w:r>
              <w:t xml:space="preserve"> </w:t>
            </w:r>
            <w:r w:rsidRPr="004149A2">
              <w:t>финансирования мероприятий</w:t>
            </w:r>
            <w:r>
              <w:t xml:space="preserve"> </w:t>
            </w:r>
            <w:r w:rsidRPr="004149A2">
              <w:t xml:space="preserve">Программы за счет средств бюджета городского округа составляет </w:t>
            </w:r>
            <w:r w:rsidR="00666759">
              <w:t xml:space="preserve">               </w:t>
            </w:r>
            <w:r>
              <w:t xml:space="preserve">5 </w:t>
            </w:r>
            <w:r w:rsidR="00760370">
              <w:t>5</w:t>
            </w:r>
            <w:r w:rsidR="00055E2D">
              <w:t>41</w:t>
            </w:r>
            <w:r w:rsidRPr="004149A2">
              <w:t>,</w:t>
            </w:r>
            <w:r w:rsidR="008A1F45">
              <w:t>7</w:t>
            </w:r>
            <w:r w:rsidRPr="004149A2">
              <w:t xml:space="preserve"> тыс. рублей</w:t>
            </w:r>
            <w:r>
              <w:t>, в том числе:</w:t>
            </w:r>
          </w:p>
          <w:p w:rsidR="00C55DDF" w:rsidRDefault="00C55DDF" w:rsidP="00055E2D">
            <w:pPr>
              <w:jc w:val="both"/>
            </w:pPr>
            <w:r>
              <w:t>- в 2016 году - 1 500,0 тыс. рублей;</w:t>
            </w:r>
          </w:p>
          <w:p w:rsidR="00C55DDF" w:rsidRDefault="00C55DDF" w:rsidP="00055E2D">
            <w:pPr>
              <w:jc w:val="both"/>
            </w:pPr>
            <w:r>
              <w:t>- в 2017 году - 1 900,0 тыс. рублей;</w:t>
            </w:r>
          </w:p>
          <w:p w:rsidR="00666759" w:rsidRDefault="00760370" w:rsidP="00C55DDF">
            <w:pPr>
              <w:jc w:val="both"/>
            </w:pPr>
            <w:r>
              <w:t>- в 2018 году - 2 1</w:t>
            </w:r>
            <w:r w:rsidR="00C55DDF">
              <w:t>41,</w:t>
            </w:r>
            <w:r w:rsidR="008A1F45">
              <w:t>7</w:t>
            </w:r>
            <w:r w:rsidR="00C55DDF">
              <w:t xml:space="preserve"> тыс. рублей</w:t>
            </w:r>
            <w:proofErr w:type="gramStart"/>
            <w:r w:rsidR="00C55DDF">
              <w:t>.»</w:t>
            </w:r>
            <w:r w:rsidR="00666759">
              <w:t>.</w:t>
            </w:r>
            <w:proofErr w:type="gramEnd"/>
          </w:p>
          <w:p w:rsidR="0017571B" w:rsidRPr="004149A2" w:rsidRDefault="0017571B" w:rsidP="00C55DDF">
            <w:pPr>
              <w:jc w:val="both"/>
            </w:pPr>
          </w:p>
        </w:tc>
      </w:tr>
    </w:tbl>
    <w:p w:rsidR="00666759" w:rsidRDefault="00666759" w:rsidP="0017571B">
      <w:pPr>
        <w:autoSpaceDE w:val="0"/>
        <w:ind w:firstLine="709"/>
        <w:jc w:val="both"/>
      </w:pPr>
      <w:r w:rsidRPr="0005534A">
        <w:t>1.2</w:t>
      </w:r>
      <w:r>
        <w:t>. </w:t>
      </w:r>
      <w:r w:rsidRPr="0005534A">
        <w:t xml:space="preserve">Раздел </w:t>
      </w:r>
      <w:r>
        <w:rPr>
          <w:lang w:val="en-US"/>
        </w:rPr>
        <w:t>I</w:t>
      </w:r>
      <w:r>
        <w:t>V «</w:t>
      </w:r>
      <w:r w:rsidRPr="0005534A">
        <w:t xml:space="preserve">Ресурсное обеспечение </w:t>
      </w:r>
      <w:r>
        <w:t>Программы»</w:t>
      </w:r>
      <w:r w:rsidRPr="00666759">
        <w:t xml:space="preserve"> </w:t>
      </w:r>
      <w:r w:rsidRPr="0005534A">
        <w:t>изложить в следующей редакции</w:t>
      </w:r>
      <w:r>
        <w:t xml:space="preserve">: </w:t>
      </w:r>
    </w:p>
    <w:p w:rsidR="0017571B" w:rsidRDefault="0017571B" w:rsidP="00666759">
      <w:pPr>
        <w:autoSpaceDE w:val="0"/>
        <w:ind w:firstLine="567"/>
        <w:jc w:val="center"/>
      </w:pPr>
    </w:p>
    <w:p w:rsidR="00C55DDF" w:rsidRDefault="00C55DDF" w:rsidP="00666759">
      <w:pPr>
        <w:autoSpaceDE w:val="0"/>
        <w:ind w:firstLine="567"/>
        <w:jc w:val="center"/>
        <w:rPr>
          <w:b/>
        </w:rPr>
      </w:pPr>
      <w:r>
        <w:t>«</w:t>
      </w:r>
      <w:r w:rsidRPr="00DE08FD">
        <w:rPr>
          <w:b/>
          <w:lang w:val="en-US"/>
        </w:rPr>
        <w:t>IV</w:t>
      </w:r>
      <w:r w:rsidRPr="00DE08FD">
        <w:rPr>
          <w:b/>
        </w:rPr>
        <w:t>. Ресурсное обеспечение Программы</w:t>
      </w:r>
    </w:p>
    <w:p w:rsidR="00666759" w:rsidRPr="00666759" w:rsidRDefault="00666759" w:rsidP="00666759">
      <w:pPr>
        <w:autoSpaceDE w:val="0"/>
        <w:ind w:firstLine="567"/>
        <w:jc w:val="center"/>
      </w:pPr>
    </w:p>
    <w:p w:rsidR="00C55DDF" w:rsidRPr="00DE08FD" w:rsidRDefault="00C55DDF" w:rsidP="00863E8E">
      <w:pPr>
        <w:ind w:firstLine="709"/>
        <w:jc w:val="both"/>
      </w:pPr>
      <w:r w:rsidRPr="00DE08FD">
        <w:t xml:space="preserve">Общий объем финансирования мероприятий Программы за счет средств бюджета городского округа Эгвекинот составляет </w:t>
      </w:r>
      <w:r w:rsidR="00760370">
        <w:rPr>
          <w:b/>
        </w:rPr>
        <w:t>5 5</w:t>
      </w:r>
      <w:r>
        <w:rPr>
          <w:b/>
        </w:rPr>
        <w:t>41</w:t>
      </w:r>
      <w:r w:rsidRPr="00DE08FD">
        <w:rPr>
          <w:b/>
        </w:rPr>
        <w:t>,</w:t>
      </w:r>
      <w:r w:rsidR="008A1F45">
        <w:rPr>
          <w:b/>
        </w:rPr>
        <w:t>7</w:t>
      </w:r>
      <w:r w:rsidRPr="00DE08FD">
        <w:t xml:space="preserve"> тыс. рублей, из них:</w:t>
      </w:r>
    </w:p>
    <w:p w:rsidR="00C55DDF" w:rsidRPr="00DE08FD" w:rsidRDefault="00C55DDF" w:rsidP="00863E8E">
      <w:pPr>
        <w:ind w:firstLine="709"/>
        <w:jc w:val="both"/>
      </w:pPr>
      <w:r w:rsidRPr="00DE08FD">
        <w:t>- в 2016 году – 1 500,0 тыс. руб</w:t>
      </w:r>
      <w:r>
        <w:t>.</w:t>
      </w:r>
      <w:r w:rsidRPr="00DE08FD">
        <w:t>;</w:t>
      </w:r>
    </w:p>
    <w:p w:rsidR="00C55DDF" w:rsidRPr="00DE08FD" w:rsidRDefault="00C55DDF" w:rsidP="00863E8E">
      <w:pPr>
        <w:ind w:firstLine="709"/>
        <w:jc w:val="both"/>
      </w:pPr>
      <w:r w:rsidRPr="00DE08FD">
        <w:t xml:space="preserve">- в 2017 году – 1 </w:t>
      </w:r>
      <w:r>
        <w:t>9</w:t>
      </w:r>
      <w:r w:rsidRPr="00DE08FD">
        <w:t>00,0 тыс. руб</w:t>
      </w:r>
      <w:r>
        <w:t>.</w:t>
      </w:r>
      <w:r w:rsidRPr="00DE08FD">
        <w:t>;</w:t>
      </w:r>
    </w:p>
    <w:p w:rsidR="00C55DDF" w:rsidRPr="00DE08FD" w:rsidRDefault="00C55DDF" w:rsidP="00863E8E">
      <w:pPr>
        <w:ind w:firstLine="709"/>
        <w:jc w:val="both"/>
      </w:pPr>
      <w:r w:rsidRPr="00DE08FD">
        <w:t xml:space="preserve">- в 2018 году – </w:t>
      </w:r>
      <w:r w:rsidR="00760370">
        <w:t>2 1</w:t>
      </w:r>
      <w:r>
        <w:t>41</w:t>
      </w:r>
      <w:r w:rsidRPr="00DE08FD">
        <w:t>,</w:t>
      </w:r>
      <w:r w:rsidR="008A1F45">
        <w:t>7</w:t>
      </w:r>
      <w:r w:rsidRPr="00DE08FD">
        <w:t xml:space="preserve"> тыс. руб.</w:t>
      </w:r>
    </w:p>
    <w:p w:rsidR="00C55DDF" w:rsidRDefault="00C55DDF" w:rsidP="00C55DDF">
      <w:pPr>
        <w:autoSpaceDE w:val="0"/>
        <w:ind w:firstLine="709"/>
        <w:jc w:val="both"/>
      </w:pPr>
      <w:r w:rsidRPr="00DE08FD">
        <w:t>Ресурсное обеспечение Программы может осуществляться за счет средств организаций и учреждений городского округа</w:t>
      </w:r>
      <w:proofErr w:type="gramStart"/>
      <w:r w:rsidRPr="00DE08FD">
        <w:t>.</w:t>
      </w:r>
      <w:r w:rsidR="0017571B">
        <w:t>».</w:t>
      </w:r>
      <w:proofErr w:type="gramEnd"/>
    </w:p>
    <w:p w:rsidR="00C55DDF" w:rsidRDefault="00C55DDF" w:rsidP="002A17A4">
      <w:pPr>
        <w:autoSpaceDE w:val="0"/>
        <w:ind w:firstLine="709"/>
        <w:jc w:val="both"/>
      </w:pPr>
    </w:p>
    <w:p w:rsidR="0017571B" w:rsidRDefault="0065141D" w:rsidP="002A17A4">
      <w:pPr>
        <w:autoSpaceDE w:val="0"/>
        <w:ind w:firstLine="709"/>
        <w:jc w:val="both"/>
      </w:pPr>
      <w:r>
        <w:t>1.</w:t>
      </w:r>
      <w:r w:rsidR="00C55DDF">
        <w:t>3</w:t>
      </w:r>
      <w:r>
        <w:t xml:space="preserve">. </w:t>
      </w:r>
      <w:r w:rsidR="0017571B">
        <w:t>В Приложении № 2 «Перечень мероприятий муниципальной программы городского округа Эгвекинот «Обеспечение пожарной безопасности и защиты населения городского округа Эгвекинот на 2016-2018 годы»</w:t>
      </w:r>
      <w:r w:rsidR="00802DC5">
        <w:t>:</w:t>
      </w:r>
    </w:p>
    <w:p w:rsidR="00802DC5" w:rsidRDefault="00802DC5" w:rsidP="002A17A4">
      <w:pPr>
        <w:autoSpaceDE w:val="0"/>
        <w:ind w:firstLine="709"/>
        <w:jc w:val="both"/>
      </w:pPr>
      <w:r>
        <w:t>пункт 1 изложить в следующей редакции:</w:t>
      </w:r>
    </w:p>
    <w:p w:rsidR="00802DC5" w:rsidRDefault="00802DC5" w:rsidP="002A17A4">
      <w:pPr>
        <w:autoSpaceDE w:val="0"/>
        <w:ind w:firstLine="709"/>
        <w:jc w:val="both"/>
      </w:pPr>
    </w:p>
    <w:p w:rsidR="001D2FFC" w:rsidRDefault="001D2FFC" w:rsidP="00802DC5">
      <w:pPr>
        <w:autoSpaceDE w:val="0"/>
        <w:ind w:firstLine="142"/>
      </w:pPr>
    </w:p>
    <w:p w:rsidR="00055E2D" w:rsidRPr="001B5472" w:rsidRDefault="00802DC5" w:rsidP="00802DC5">
      <w:pPr>
        <w:autoSpaceDE w:val="0"/>
        <w:ind w:firstLine="142"/>
      </w:pPr>
      <w:r>
        <w:lastRenderedPageBreak/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3"/>
        <w:gridCol w:w="1134"/>
        <w:gridCol w:w="1134"/>
        <w:gridCol w:w="993"/>
        <w:gridCol w:w="1134"/>
        <w:gridCol w:w="1984"/>
      </w:tblGrid>
      <w:tr w:rsidR="0065141D" w:rsidTr="001D2FFC">
        <w:trPr>
          <w:trHeight w:val="255"/>
        </w:trPr>
        <w:tc>
          <w:tcPr>
            <w:tcW w:w="9781" w:type="dxa"/>
            <w:gridSpan w:val="7"/>
          </w:tcPr>
          <w:p w:rsidR="0065141D" w:rsidRPr="006C78D6" w:rsidRDefault="007052CE" w:rsidP="00511373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65141D" w:rsidRPr="006C78D6">
              <w:rPr>
                <w:b/>
              </w:rPr>
              <w:t>Материальные ресурсы, оборудование, инвентарь</w:t>
            </w:r>
          </w:p>
        </w:tc>
      </w:tr>
      <w:tr w:rsidR="001D2FFC" w:rsidTr="00F115F8">
        <w:trPr>
          <w:trHeight w:val="803"/>
        </w:trPr>
        <w:tc>
          <w:tcPr>
            <w:tcW w:w="709" w:type="dxa"/>
            <w:vAlign w:val="center"/>
          </w:tcPr>
          <w:p w:rsidR="007052CE" w:rsidRPr="001D2FFC" w:rsidRDefault="007052CE" w:rsidP="007052CE">
            <w:pPr>
              <w:jc w:val="center"/>
            </w:pPr>
            <w:r w:rsidRPr="001D2FFC">
              <w:t>1.1.</w:t>
            </w:r>
          </w:p>
        </w:tc>
        <w:tc>
          <w:tcPr>
            <w:tcW w:w="2693" w:type="dxa"/>
            <w:vAlign w:val="center"/>
          </w:tcPr>
          <w:p w:rsidR="007052CE" w:rsidRPr="00802DC5" w:rsidRDefault="007052CE" w:rsidP="00802DC5">
            <w:pPr>
              <w:jc w:val="both"/>
            </w:pPr>
            <w:r w:rsidRPr="00802DC5">
              <w:t>Содержание пожарных  автомобилей, добровольных пожарных, помещений для стоянки пожарных автомобилей  в селах Амгуэма, Конергино,  Рыркайпий.</w:t>
            </w:r>
          </w:p>
        </w:tc>
        <w:tc>
          <w:tcPr>
            <w:tcW w:w="1134" w:type="dxa"/>
            <w:vAlign w:val="center"/>
          </w:tcPr>
          <w:p w:rsidR="007052CE" w:rsidRPr="001D2FFC" w:rsidRDefault="007052CE" w:rsidP="007052CE">
            <w:pPr>
              <w:jc w:val="center"/>
              <w:rPr>
                <w:sz w:val="22"/>
                <w:szCs w:val="22"/>
              </w:rPr>
            </w:pPr>
          </w:p>
          <w:p w:rsidR="007052CE" w:rsidRPr="001D2FFC" w:rsidRDefault="007052CE" w:rsidP="007052CE">
            <w:pPr>
              <w:jc w:val="center"/>
              <w:rPr>
                <w:sz w:val="22"/>
                <w:szCs w:val="22"/>
              </w:rPr>
            </w:pPr>
            <w:r w:rsidRPr="001D2FFC">
              <w:rPr>
                <w:sz w:val="22"/>
                <w:szCs w:val="22"/>
              </w:rPr>
              <w:t>4 500,0</w:t>
            </w:r>
          </w:p>
        </w:tc>
        <w:tc>
          <w:tcPr>
            <w:tcW w:w="1134" w:type="dxa"/>
            <w:vAlign w:val="center"/>
          </w:tcPr>
          <w:p w:rsidR="007052CE" w:rsidRPr="001D2FFC" w:rsidRDefault="007052CE" w:rsidP="007052CE">
            <w:pPr>
              <w:jc w:val="center"/>
              <w:rPr>
                <w:sz w:val="22"/>
                <w:szCs w:val="22"/>
              </w:rPr>
            </w:pPr>
          </w:p>
          <w:p w:rsidR="007052CE" w:rsidRPr="001D2FFC" w:rsidRDefault="007052CE" w:rsidP="007052CE">
            <w:pPr>
              <w:jc w:val="center"/>
              <w:rPr>
                <w:sz w:val="22"/>
                <w:szCs w:val="22"/>
              </w:rPr>
            </w:pPr>
            <w:r w:rsidRPr="001D2FFC">
              <w:rPr>
                <w:sz w:val="22"/>
                <w:szCs w:val="22"/>
              </w:rPr>
              <w:t>1 500,0</w:t>
            </w:r>
          </w:p>
        </w:tc>
        <w:tc>
          <w:tcPr>
            <w:tcW w:w="993" w:type="dxa"/>
            <w:vAlign w:val="center"/>
          </w:tcPr>
          <w:p w:rsidR="007052CE" w:rsidRPr="001D2FFC" w:rsidRDefault="007052CE" w:rsidP="007052CE">
            <w:pPr>
              <w:jc w:val="center"/>
              <w:rPr>
                <w:sz w:val="22"/>
                <w:szCs w:val="22"/>
              </w:rPr>
            </w:pPr>
          </w:p>
          <w:p w:rsidR="007052CE" w:rsidRPr="001D2FFC" w:rsidRDefault="007052CE" w:rsidP="007052CE">
            <w:pPr>
              <w:jc w:val="center"/>
              <w:rPr>
                <w:sz w:val="22"/>
                <w:szCs w:val="22"/>
              </w:rPr>
            </w:pPr>
            <w:r w:rsidRPr="001D2FFC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vAlign w:val="center"/>
          </w:tcPr>
          <w:p w:rsidR="007052CE" w:rsidRPr="001D2FFC" w:rsidRDefault="007052CE" w:rsidP="007052CE">
            <w:pPr>
              <w:jc w:val="center"/>
              <w:rPr>
                <w:sz w:val="22"/>
                <w:szCs w:val="22"/>
              </w:rPr>
            </w:pPr>
          </w:p>
          <w:p w:rsidR="007052CE" w:rsidRPr="001D2FFC" w:rsidRDefault="007052CE" w:rsidP="007052CE">
            <w:pPr>
              <w:jc w:val="center"/>
              <w:rPr>
                <w:sz w:val="22"/>
                <w:szCs w:val="22"/>
              </w:rPr>
            </w:pPr>
            <w:r w:rsidRPr="001D2FFC">
              <w:rPr>
                <w:sz w:val="22"/>
                <w:szCs w:val="22"/>
              </w:rPr>
              <w:t>1 500,0</w:t>
            </w:r>
          </w:p>
        </w:tc>
        <w:tc>
          <w:tcPr>
            <w:tcW w:w="1984" w:type="dxa"/>
            <w:vAlign w:val="center"/>
          </w:tcPr>
          <w:p w:rsidR="007052CE" w:rsidRPr="001D2FFC" w:rsidRDefault="007052CE" w:rsidP="007052CE">
            <w:pPr>
              <w:jc w:val="center"/>
            </w:pPr>
            <w:r w:rsidRPr="001D2FFC">
              <w:t>Администрация городского округа Эгвекинот</w:t>
            </w:r>
          </w:p>
          <w:p w:rsidR="007052CE" w:rsidRPr="001D2FFC" w:rsidRDefault="007052CE" w:rsidP="007052CE">
            <w:pPr>
              <w:jc w:val="center"/>
              <w:rPr>
                <w:b/>
                <w:strike/>
              </w:rPr>
            </w:pPr>
          </w:p>
        </w:tc>
      </w:tr>
      <w:tr w:rsidR="001D2FFC" w:rsidTr="00F115F8">
        <w:trPr>
          <w:trHeight w:val="690"/>
        </w:trPr>
        <w:tc>
          <w:tcPr>
            <w:tcW w:w="709" w:type="dxa"/>
            <w:vAlign w:val="center"/>
          </w:tcPr>
          <w:p w:rsidR="007052CE" w:rsidRPr="001D2FFC" w:rsidRDefault="007052CE" w:rsidP="007052CE">
            <w:pPr>
              <w:jc w:val="center"/>
            </w:pPr>
            <w:r w:rsidRPr="001D2FFC">
              <w:t>1.2.</w:t>
            </w:r>
          </w:p>
        </w:tc>
        <w:tc>
          <w:tcPr>
            <w:tcW w:w="2693" w:type="dxa"/>
            <w:vAlign w:val="center"/>
          </w:tcPr>
          <w:p w:rsidR="007052CE" w:rsidRPr="00802DC5" w:rsidRDefault="007052CE" w:rsidP="00802DC5">
            <w:pPr>
              <w:jc w:val="both"/>
            </w:pPr>
            <w:r w:rsidRPr="00802DC5">
              <w:t>Оснащение территорий общего пользования первичными средствами тушения пожаров и противопожарным инвентарем. Оснащение добровольной пожарной охраны.</w:t>
            </w:r>
          </w:p>
        </w:tc>
        <w:tc>
          <w:tcPr>
            <w:tcW w:w="1134" w:type="dxa"/>
            <w:vAlign w:val="center"/>
          </w:tcPr>
          <w:p w:rsidR="007052CE" w:rsidRPr="001D2FFC" w:rsidRDefault="007052CE" w:rsidP="007052CE">
            <w:pPr>
              <w:jc w:val="center"/>
              <w:rPr>
                <w:sz w:val="22"/>
                <w:szCs w:val="22"/>
              </w:rPr>
            </w:pPr>
            <w:r w:rsidRPr="001D2FFC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vAlign w:val="center"/>
          </w:tcPr>
          <w:p w:rsidR="007052CE" w:rsidRPr="001D2FFC" w:rsidRDefault="007052CE" w:rsidP="007052CE">
            <w:pPr>
              <w:jc w:val="center"/>
              <w:rPr>
                <w:sz w:val="22"/>
                <w:szCs w:val="22"/>
              </w:rPr>
            </w:pPr>
            <w:r w:rsidRPr="001D2FF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052CE" w:rsidRPr="001D2FFC" w:rsidRDefault="007052CE" w:rsidP="007052CE">
            <w:pPr>
              <w:jc w:val="center"/>
              <w:rPr>
                <w:sz w:val="22"/>
                <w:szCs w:val="22"/>
              </w:rPr>
            </w:pPr>
            <w:r w:rsidRPr="001D2FFC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7052CE" w:rsidRPr="001D2FFC" w:rsidRDefault="007052CE" w:rsidP="007052CE">
            <w:pPr>
              <w:jc w:val="center"/>
              <w:rPr>
                <w:sz w:val="22"/>
                <w:szCs w:val="22"/>
              </w:rPr>
            </w:pPr>
            <w:r w:rsidRPr="001D2FFC">
              <w:rPr>
                <w:sz w:val="22"/>
                <w:szCs w:val="22"/>
              </w:rPr>
              <w:t>400,0</w:t>
            </w:r>
          </w:p>
        </w:tc>
        <w:tc>
          <w:tcPr>
            <w:tcW w:w="1984" w:type="dxa"/>
            <w:vAlign w:val="center"/>
          </w:tcPr>
          <w:p w:rsidR="007052CE" w:rsidRPr="001D2FFC" w:rsidRDefault="007052CE" w:rsidP="007052CE">
            <w:pPr>
              <w:jc w:val="center"/>
            </w:pPr>
            <w:r w:rsidRPr="001D2FFC">
              <w:t>Администрация городского округа Эгвекинот</w:t>
            </w:r>
          </w:p>
          <w:p w:rsidR="007052CE" w:rsidRPr="001D2FFC" w:rsidRDefault="007052CE" w:rsidP="007052CE">
            <w:pPr>
              <w:jc w:val="center"/>
            </w:pPr>
          </w:p>
        </w:tc>
      </w:tr>
      <w:tr w:rsidR="001D2FFC" w:rsidTr="00F115F8">
        <w:trPr>
          <w:trHeight w:val="690"/>
        </w:trPr>
        <w:tc>
          <w:tcPr>
            <w:tcW w:w="709" w:type="dxa"/>
            <w:vAlign w:val="center"/>
          </w:tcPr>
          <w:p w:rsidR="00511373" w:rsidRPr="001D2FFC" w:rsidRDefault="00511373" w:rsidP="007052CE">
            <w:pPr>
              <w:jc w:val="center"/>
            </w:pPr>
            <w:r w:rsidRPr="001D2FFC">
              <w:t>1.3</w:t>
            </w:r>
          </w:p>
        </w:tc>
        <w:tc>
          <w:tcPr>
            <w:tcW w:w="2693" w:type="dxa"/>
            <w:vAlign w:val="center"/>
          </w:tcPr>
          <w:p w:rsidR="00511373" w:rsidRPr="00802DC5" w:rsidRDefault="00511373" w:rsidP="00802DC5">
            <w:pPr>
              <w:jc w:val="both"/>
            </w:pPr>
            <w:r w:rsidRPr="00802DC5">
              <w:t>Приобретение пожарного оборудования</w:t>
            </w:r>
            <w:r w:rsidR="00DB2F75">
              <w:t xml:space="preserve"> и первичных средств тушения пожаров</w:t>
            </w:r>
          </w:p>
        </w:tc>
        <w:tc>
          <w:tcPr>
            <w:tcW w:w="1134" w:type="dxa"/>
            <w:vAlign w:val="center"/>
          </w:tcPr>
          <w:p w:rsidR="00511373" w:rsidRPr="001D2FFC" w:rsidRDefault="00B60027" w:rsidP="008A1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1373" w:rsidRPr="001D2FFC">
              <w:rPr>
                <w:sz w:val="22"/>
                <w:szCs w:val="22"/>
              </w:rPr>
              <w:t>41,</w:t>
            </w:r>
            <w:r w:rsidR="008A1F4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511373" w:rsidRPr="001D2FFC" w:rsidRDefault="00511373" w:rsidP="007052CE">
            <w:pPr>
              <w:jc w:val="center"/>
              <w:rPr>
                <w:sz w:val="22"/>
                <w:szCs w:val="22"/>
              </w:rPr>
            </w:pPr>
            <w:r w:rsidRPr="001D2FF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11373" w:rsidRPr="001D2FFC" w:rsidRDefault="00511373" w:rsidP="007052CE">
            <w:pPr>
              <w:jc w:val="center"/>
              <w:rPr>
                <w:sz w:val="22"/>
                <w:szCs w:val="22"/>
              </w:rPr>
            </w:pPr>
            <w:r w:rsidRPr="001D2F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11373" w:rsidRPr="001D2FFC" w:rsidRDefault="00B60027" w:rsidP="008A1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1373" w:rsidRPr="001D2FFC">
              <w:rPr>
                <w:sz w:val="22"/>
                <w:szCs w:val="22"/>
              </w:rPr>
              <w:t>41,</w:t>
            </w:r>
            <w:r w:rsidR="008A1F45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511373" w:rsidRPr="001D2FFC" w:rsidRDefault="00511373" w:rsidP="00511373">
            <w:pPr>
              <w:jc w:val="center"/>
            </w:pPr>
            <w:r w:rsidRPr="001D2FFC">
              <w:t>Администрация городского округа Эгвекинот</w:t>
            </w:r>
          </w:p>
        </w:tc>
      </w:tr>
      <w:tr w:rsidR="001D2FFC" w:rsidTr="001D2FFC">
        <w:trPr>
          <w:trHeight w:val="690"/>
        </w:trPr>
        <w:tc>
          <w:tcPr>
            <w:tcW w:w="3402" w:type="dxa"/>
            <w:gridSpan w:val="2"/>
            <w:vAlign w:val="center"/>
          </w:tcPr>
          <w:p w:rsidR="007052CE" w:rsidRPr="001D2FFC" w:rsidRDefault="004D7186" w:rsidP="004D7186">
            <w:pPr>
              <w:jc w:val="center"/>
              <w:rPr>
                <w:b/>
              </w:rPr>
            </w:pPr>
            <w:r w:rsidRPr="001D2FFC">
              <w:rPr>
                <w:b/>
              </w:rPr>
              <w:t>Итого средств</w:t>
            </w:r>
          </w:p>
        </w:tc>
        <w:tc>
          <w:tcPr>
            <w:tcW w:w="1134" w:type="dxa"/>
            <w:vAlign w:val="center"/>
          </w:tcPr>
          <w:p w:rsidR="007052CE" w:rsidRPr="001D2FFC" w:rsidRDefault="00511373" w:rsidP="00B60027">
            <w:pPr>
              <w:jc w:val="center"/>
              <w:rPr>
                <w:b/>
                <w:sz w:val="22"/>
                <w:szCs w:val="22"/>
              </w:rPr>
            </w:pPr>
            <w:r w:rsidRPr="001D2FFC">
              <w:rPr>
                <w:b/>
                <w:sz w:val="22"/>
                <w:szCs w:val="22"/>
              </w:rPr>
              <w:t>5 </w:t>
            </w:r>
            <w:r w:rsidR="00B60027">
              <w:rPr>
                <w:b/>
                <w:sz w:val="22"/>
                <w:szCs w:val="22"/>
              </w:rPr>
              <w:t>5</w:t>
            </w:r>
            <w:r w:rsidRPr="001D2FFC">
              <w:rPr>
                <w:b/>
                <w:sz w:val="22"/>
                <w:szCs w:val="22"/>
              </w:rPr>
              <w:t>41,</w:t>
            </w:r>
            <w:r w:rsidR="008A1F4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7052CE" w:rsidRPr="001D2FFC" w:rsidRDefault="007052CE" w:rsidP="007052CE">
            <w:pPr>
              <w:jc w:val="center"/>
              <w:rPr>
                <w:b/>
                <w:sz w:val="22"/>
                <w:szCs w:val="22"/>
              </w:rPr>
            </w:pPr>
            <w:r w:rsidRPr="001D2FFC">
              <w:rPr>
                <w:b/>
                <w:sz w:val="22"/>
                <w:szCs w:val="22"/>
              </w:rPr>
              <w:t>1 500,0</w:t>
            </w:r>
          </w:p>
        </w:tc>
        <w:tc>
          <w:tcPr>
            <w:tcW w:w="993" w:type="dxa"/>
            <w:vAlign w:val="center"/>
          </w:tcPr>
          <w:p w:rsidR="007052CE" w:rsidRPr="001D2FFC" w:rsidRDefault="007052CE" w:rsidP="007052CE">
            <w:pPr>
              <w:jc w:val="center"/>
              <w:rPr>
                <w:b/>
                <w:sz w:val="22"/>
                <w:szCs w:val="22"/>
              </w:rPr>
            </w:pPr>
            <w:r w:rsidRPr="001D2FFC">
              <w:rPr>
                <w:b/>
                <w:sz w:val="22"/>
                <w:szCs w:val="22"/>
              </w:rPr>
              <w:t>1 900,0</w:t>
            </w:r>
          </w:p>
        </w:tc>
        <w:tc>
          <w:tcPr>
            <w:tcW w:w="1134" w:type="dxa"/>
            <w:vAlign w:val="center"/>
          </w:tcPr>
          <w:p w:rsidR="007052CE" w:rsidRPr="001D2FFC" w:rsidRDefault="00511373" w:rsidP="00B60027">
            <w:pPr>
              <w:jc w:val="center"/>
              <w:rPr>
                <w:b/>
                <w:sz w:val="22"/>
                <w:szCs w:val="22"/>
              </w:rPr>
            </w:pPr>
            <w:r w:rsidRPr="001D2FFC">
              <w:rPr>
                <w:b/>
                <w:sz w:val="22"/>
                <w:szCs w:val="22"/>
              </w:rPr>
              <w:t>2 </w:t>
            </w:r>
            <w:r w:rsidR="00B60027">
              <w:rPr>
                <w:b/>
                <w:sz w:val="22"/>
                <w:szCs w:val="22"/>
              </w:rPr>
              <w:t>1</w:t>
            </w:r>
            <w:r w:rsidRPr="001D2FFC">
              <w:rPr>
                <w:b/>
                <w:sz w:val="22"/>
                <w:szCs w:val="22"/>
              </w:rPr>
              <w:t>41,</w:t>
            </w:r>
            <w:r w:rsidR="008A1F4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7052CE" w:rsidRPr="00B006F0" w:rsidRDefault="00802DC5" w:rsidP="00802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</w:tc>
      </w:tr>
    </w:tbl>
    <w:p w:rsidR="002153F0" w:rsidRPr="0005534A" w:rsidRDefault="00802DC5" w:rsidP="00774478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1B5472">
        <w:rPr>
          <w:rFonts w:ascii="Times New Roman" w:hAnsi="Times New Roman" w:cs="Times New Roman"/>
          <w:sz w:val="24"/>
          <w:szCs w:val="24"/>
        </w:rPr>
        <w:t>»</w:t>
      </w:r>
      <w:r w:rsidR="004D7186">
        <w:rPr>
          <w:rFonts w:ascii="Times New Roman" w:hAnsi="Times New Roman" w:cs="Times New Roman"/>
          <w:sz w:val="24"/>
          <w:szCs w:val="24"/>
        </w:rPr>
        <w:t>.</w:t>
      </w:r>
    </w:p>
    <w:p w:rsidR="00774478" w:rsidRDefault="00774478" w:rsidP="00C614DD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Pr="0005534A" w:rsidRDefault="00C614DD" w:rsidP="0077447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2. </w:t>
      </w:r>
      <w:r w:rsidR="000B0CAC" w:rsidRPr="0005534A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C614DD" w:rsidRPr="0005534A" w:rsidRDefault="00C614DD" w:rsidP="00C614DD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Pr="0005534A" w:rsidRDefault="00487518" w:rsidP="0077447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3. </w:t>
      </w:r>
      <w:r w:rsidR="000B0CAC" w:rsidRPr="0005534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обнародования.</w:t>
      </w:r>
    </w:p>
    <w:p w:rsidR="00C614DD" w:rsidRPr="0005534A" w:rsidRDefault="00C614DD" w:rsidP="00C614DD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Default="00C614DD" w:rsidP="00774478">
      <w:pPr>
        <w:autoSpaceDE w:val="0"/>
        <w:ind w:firstLine="709"/>
        <w:jc w:val="both"/>
      </w:pPr>
      <w:r w:rsidRPr="0005534A">
        <w:t xml:space="preserve">4. Контроль за исполнением настоящего постановления возложить на Управление промышленной </w:t>
      </w:r>
      <w:r w:rsidR="00547D5A" w:rsidRPr="0005534A">
        <w:t xml:space="preserve">и </w:t>
      </w:r>
      <w:r w:rsidRPr="0005534A">
        <w:t>сельскохозяйственной политики Администрации городского округа Эгвекинот (</w:t>
      </w:r>
      <w:r w:rsidR="00547D5A" w:rsidRPr="0005534A">
        <w:t>Абакаров А.М.</w:t>
      </w:r>
      <w:r w:rsidRPr="0005534A">
        <w:t>)</w:t>
      </w:r>
    </w:p>
    <w:p w:rsidR="00487518" w:rsidRDefault="00487518" w:rsidP="00C614DD">
      <w:pPr>
        <w:autoSpaceDE w:val="0"/>
        <w:ind w:firstLine="284"/>
        <w:jc w:val="both"/>
        <w:rPr>
          <w:b/>
        </w:rPr>
      </w:pPr>
    </w:p>
    <w:p w:rsidR="004D7186" w:rsidRDefault="004D7186" w:rsidP="00802DC5">
      <w:pPr>
        <w:autoSpaceDE w:val="0"/>
        <w:jc w:val="both"/>
        <w:rPr>
          <w:b/>
        </w:rPr>
      </w:pPr>
      <w:r>
        <w:rPr>
          <w:b/>
        </w:rPr>
        <w:t xml:space="preserve">Первый заместитель </w:t>
      </w:r>
    </w:p>
    <w:p w:rsidR="00C614DD" w:rsidRPr="00277AC2" w:rsidRDefault="004D7186" w:rsidP="00802DC5">
      <w:pPr>
        <w:autoSpaceDE w:val="0"/>
        <w:jc w:val="both"/>
        <w:rPr>
          <w:b/>
        </w:rPr>
      </w:pPr>
      <w:r>
        <w:rPr>
          <w:b/>
        </w:rPr>
        <w:t>Главы</w:t>
      </w:r>
      <w:r w:rsidR="00C614DD" w:rsidRPr="00277AC2">
        <w:rPr>
          <w:b/>
        </w:rPr>
        <w:t xml:space="preserve">  Администрации    </w:t>
      </w:r>
      <w:r w:rsidR="00C614DD">
        <w:rPr>
          <w:b/>
        </w:rPr>
        <w:t xml:space="preserve">                    </w:t>
      </w:r>
      <w:r w:rsidR="00C614DD" w:rsidRPr="00277AC2">
        <w:rPr>
          <w:b/>
        </w:rPr>
        <w:t xml:space="preserve">    </w:t>
      </w:r>
      <w:r w:rsidR="00D13C53">
        <w:rPr>
          <w:b/>
        </w:rPr>
        <w:t xml:space="preserve">                                                 </w:t>
      </w:r>
      <w:r w:rsidR="00C614DD" w:rsidRPr="00277AC2">
        <w:rPr>
          <w:b/>
        </w:rPr>
        <w:t xml:space="preserve"> </w:t>
      </w:r>
      <w:r w:rsidR="00B6189C" w:rsidRPr="00034E7A">
        <w:rPr>
          <w:b/>
        </w:rPr>
        <w:t xml:space="preserve">    </w:t>
      </w:r>
      <w:r w:rsidR="0077747C">
        <w:rPr>
          <w:b/>
        </w:rPr>
        <w:t xml:space="preserve">    </w:t>
      </w:r>
      <w:r>
        <w:rPr>
          <w:b/>
        </w:rPr>
        <w:t>А.М. Абакаров</w:t>
      </w:r>
    </w:p>
    <w:p w:rsidR="00802DC5" w:rsidRDefault="00802DC5" w:rsidP="00034E7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802DC5" w:rsidRDefault="00802DC5" w:rsidP="00034E7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802DC5" w:rsidRDefault="00802DC5" w:rsidP="00034E7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802DC5" w:rsidRDefault="00802DC5" w:rsidP="00034E7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802DC5" w:rsidRDefault="00802DC5" w:rsidP="00034E7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802DC5" w:rsidRDefault="00802DC5" w:rsidP="00034E7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802DC5" w:rsidRDefault="00802DC5" w:rsidP="00802DC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02DC5" w:rsidRDefault="00802DC5" w:rsidP="00034E7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02DC5" w:rsidSect="0077747C">
      <w:headerReference w:type="default" r:id="rId9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DC7" w:rsidRDefault="004C3DC7" w:rsidP="00774478">
      <w:r>
        <w:separator/>
      </w:r>
    </w:p>
  </w:endnote>
  <w:endnote w:type="continuationSeparator" w:id="0">
    <w:p w:rsidR="004C3DC7" w:rsidRDefault="004C3DC7" w:rsidP="0077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DC7" w:rsidRDefault="004C3DC7" w:rsidP="00774478">
      <w:r>
        <w:separator/>
      </w:r>
    </w:p>
  </w:footnote>
  <w:footnote w:type="continuationSeparator" w:id="0">
    <w:p w:rsidR="004C3DC7" w:rsidRDefault="004C3DC7" w:rsidP="0077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84777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DB2F75" w:rsidRDefault="00E95F75">
        <w:pPr>
          <w:pStyle w:val="a5"/>
          <w:jc w:val="center"/>
        </w:pPr>
        <w:r w:rsidRPr="00802DC5">
          <w:rPr>
            <w:b w:val="0"/>
          </w:rPr>
          <w:fldChar w:fldCharType="begin"/>
        </w:r>
        <w:r w:rsidR="00DB2F75" w:rsidRPr="00802DC5">
          <w:rPr>
            <w:b w:val="0"/>
          </w:rPr>
          <w:instrText xml:space="preserve"> PAGE   \* MERGEFORMAT </w:instrText>
        </w:r>
        <w:r w:rsidRPr="00802DC5">
          <w:rPr>
            <w:b w:val="0"/>
          </w:rPr>
          <w:fldChar w:fldCharType="separate"/>
        </w:r>
        <w:r w:rsidR="00A618C6">
          <w:rPr>
            <w:b w:val="0"/>
            <w:noProof/>
          </w:rPr>
          <w:t>2</w:t>
        </w:r>
        <w:r w:rsidRPr="00802DC5">
          <w:rPr>
            <w:b w:val="0"/>
          </w:rPr>
          <w:fldChar w:fldCharType="end"/>
        </w:r>
      </w:p>
    </w:sdtContent>
  </w:sdt>
  <w:p w:rsidR="00DB2F75" w:rsidRDefault="00DB2F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D674D"/>
    <w:multiLevelType w:val="hybridMultilevel"/>
    <w:tmpl w:val="20386E6E"/>
    <w:lvl w:ilvl="0" w:tplc="9A16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4E7A"/>
    <w:rsid w:val="00036331"/>
    <w:rsid w:val="00037495"/>
    <w:rsid w:val="00047FCF"/>
    <w:rsid w:val="0005534A"/>
    <w:rsid w:val="00055E2D"/>
    <w:rsid w:val="00057109"/>
    <w:rsid w:val="00063939"/>
    <w:rsid w:val="00065369"/>
    <w:rsid w:val="00072684"/>
    <w:rsid w:val="000733D8"/>
    <w:rsid w:val="00074200"/>
    <w:rsid w:val="00075A37"/>
    <w:rsid w:val="00097485"/>
    <w:rsid w:val="000A066B"/>
    <w:rsid w:val="000B0CAC"/>
    <w:rsid w:val="000B6A7C"/>
    <w:rsid w:val="000C2367"/>
    <w:rsid w:val="000D684C"/>
    <w:rsid w:val="000E53A8"/>
    <w:rsid w:val="000F04F0"/>
    <w:rsid w:val="00107FEE"/>
    <w:rsid w:val="0011356D"/>
    <w:rsid w:val="00116D85"/>
    <w:rsid w:val="00116E83"/>
    <w:rsid w:val="00123264"/>
    <w:rsid w:val="00136095"/>
    <w:rsid w:val="00142151"/>
    <w:rsid w:val="00146EFE"/>
    <w:rsid w:val="00155030"/>
    <w:rsid w:val="00160C9F"/>
    <w:rsid w:val="00161D34"/>
    <w:rsid w:val="00170E1D"/>
    <w:rsid w:val="0017571B"/>
    <w:rsid w:val="00175AF1"/>
    <w:rsid w:val="00187EEF"/>
    <w:rsid w:val="001A70B9"/>
    <w:rsid w:val="001B5472"/>
    <w:rsid w:val="001C2968"/>
    <w:rsid w:val="001C5532"/>
    <w:rsid w:val="001D244A"/>
    <w:rsid w:val="001D2FFC"/>
    <w:rsid w:val="001D76FE"/>
    <w:rsid w:val="001E21EE"/>
    <w:rsid w:val="001F405D"/>
    <w:rsid w:val="00206F0C"/>
    <w:rsid w:val="00207D0D"/>
    <w:rsid w:val="00210424"/>
    <w:rsid w:val="00211C5E"/>
    <w:rsid w:val="00213B8B"/>
    <w:rsid w:val="00213F9B"/>
    <w:rsid w:val="002153F0"/>
    <w:rsid w:val="00221384"/>
    <w:rsid w:val="00224418"/>
    <w:rsid w:val="00227622"/>
    <w:rsid w:val="00230409"/>
    <w:rsid w:val="00240A15"/>
    <w:rsid w:val="002416E1"/>
    <w:rsid w:val="0024340A"/>
    <w:rsid w:val="00245617"/>
    <w:rsid w:val="00252D3D"/>
    <w:rsid w:val="00254843"/>
    <w:rsid w:val="0026015C"/>
    <w:rsid w:val="002630F9"/>
    <w:rsid w:val="002638AE"/>
    <w:rsid w:val="00266F18"/>
    <w:rsid w:val="00275403"/>
    <w:rsid w:val="002770D6"/>
    <w:rsid w:val="00277AC2"/>
    <w:rsid w:val="0029774D"/>
    <w:rsid w:val="002A17A4"/>
    <w:rsid w:val="002A388E"/>
    <w:rsid w:val="002B5861"/>
    <w:rsid w:val="002C440F"/>
    <w:rsid w:val="002C4507"/>
    <w:rsid w:val="002D3409"/>
    <w:rsid w:val="002D5717"/>
    <w:rsid w:val="002E0EEE"/>
    <w:rsid w:val="002F5239"/>
    <w:rsid w:val="00302146"/>
    <w:rsid w:val="0030460B"/>
    <w:rsid w:val="00334022"/>
    <w:rsid w:val="00334DC8"/>
    <w:rsid w:val="00337F45"/>
    <w:rsid w:val="00343FF5"/>
    <w:rsid w:val="003443CA"/>
    <w:rsid w:val="00345EB4"/>
    <w:rsid w:val="003508DD"/>
    <w:rsid w:val="0035613F"/>
    <w:rsid w:val="00357146"/>
    <w:rsid w:val="00361580"/>
    <w:rsid w:val="0036173F"/>
    <w:rsid w:val="0037006F"/>
    <w:rsid w:val="00370ED6"/>
    <w:rsid w:val="003846C7"/>
    <w:rsid w:val="0039795D"/>
    <w:rsid w:val="003A0741"/>
    <w:rsid w:val="003A5BF7"/>
    <w:rsid w:val="003A6539"/>
    <w:rsid w:val="003C3959"/>
    <w:rsid w:val="003C69BC"/>
    <w:rsid w:val="003C6C39"/>
    <w:rsid w:val="003D72F8"/>
    <w:rsid w:val="003D7524"/>
    <w:rsid w:val="003E143A"/>
    <w:rsid w:val="003E67E0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3556B"/>
    <w:rsid w:val="00437D84"/>
    <w:rsid w:val="00443047"/>
    <w:rsid w:val="00443838"/>
    <w:rsid w:val="004461F7"/>
    <w:rsid w:val="00450638"/>
    <w:rsid w:val="00455130"/>
    <w:rsid w:val="004672CC"/>
    <w:rsid w:val="00480FEE"/>
    <w:rsid w:val="0048656A"/>
    <w:rsid w:val="00487518"/>
    <w:rsid w:val="00490C0D"/>
    <w:rsid w:val="00491030"/>
    <w:rsid w:val="004A60A2"/>
    <w:rsid w:val="004A6C7F"/>
    <w:rsid w:val="004B2B9E"/>
    <w:rsid w:val="004C2854"/>
    <w:rsid w:val="004C3DC7"/>
    <w:rsid w:val="004C41B3"/>
    <w:rsid w:val="004C6423"/>
    <w:rsid w:val="004D163F"/>
    <w:rsid w:val="004D7186"/>
    <w:rsid w:val="004E251E"/>
    <w:rsid w:val="004F32CA"/>
    <w:rsid w:val="00507770"/>
    <w:rsid w:val="00510D8C"/>
    <w:rsid w:val="00511373"/>
    <w:rsid w:val="0051311D"/>
    <w:rsid w:val="00532C66"/>
    <w:rsid w:val="00547D5A"/>
    <w:rsid w:val="00553269"/>
    <w:rsid w:val="00555B2B"/>
    <w:rsid w:val="005576F4"/>
    <w:rsid w:val="00563458"/>
    <w:rsid w:val="0056760B"/>
    <w:rsid w:val="00575FAF"/>
    <w:rsid w:val="00580A37"/>
    <w:rsid w:val="00586C90"/>
    <w:rsid w:val="00593DF0"/>
    <w:rsid w:val="005A2ACC"/>
    <w:rsid w:val="005B30FD"/>
    <w:rsid w:val="005E7399"/>
    <w:rsid w:val="005F26EC"/>
    <w:rsid w:val="005F5923"/>
    <w:rsid w:val="005F70C5"/>
    <w:rsid w:val="00604A16"/>
    <w:rsid w:val="00617382"/>
    <w:rsid w:val="006255CC"/>
    <w:rsid w:val="006307E3"/>
    <w:rsid w:val="00630B91"/>
    <w:rsid w:val="00640E37"/>
    <w:rsid w:val="0065141D"/>
    <w:rsid w:val="00651E10"/>
    <w:rsid w:val="00654EE1"/>
    <w:rsid w:val="006613A1"/>
    <w:rsid w:val="0066393D"/>
    <w:rsid w:val="00664F44"/>
    <w:rsid w:val="00666759"/>
    <w:rsid w:val="00671B86"/>
    <w:rsid w:val="00674EF0"/>
    <w:rsid w:val="006878F2"/>
    <w:rsid w:val="00687D80"/>
    <w:rsid w:val="006A32FC"/>
    <w:rsid w:val="006B258E"/>
    <w:rsid w:val="006C15DD"/>
    <w:rsid w:val="006C2766"/>
    <w:rsid w:val="006E683A"/>
    <w:rsid w:val="006F425D"/>
    <w:rsid w:val="006F7F13"/>
    <w:rsid w:val="007001C3"/>
    <w:rsid w:val="007023DA"/>
    <w:rsid w:val="007040B5"/>
    <w:rsid w:val="007052CE"/>
    <w:rsid w:val="007061EA"/>
    <w:rsid w:val="00714663"/>
    <w:rsid w:val="00721D1B"/>
    <w:rsid w:val="00722E89"/>
    <w:rsid w:val="007231E1"/>
    <w:rsid w:val="0072491E"/>
    <w:rsid w:val="007336DC"/>
    <w:rsid w:val="00733C1E"/>
    <w:rsid w:val="0073679F"/>
    <w:rsid w:val="00745DB2"/>
    <w:rsid w:val="007519ED"/>
    <w:rsid w:val="00755007"/>
    <w:rsid w:val="00760370"/>
    <w:rsid w:val="00761A8D"/>
    <w:rsid w:val="0077192D"/>
    <w:rsid w:val="00771D64"/>
    <w:rsid w:val="00774478"/>
    <w:rsid w:val="0077747C"/>
    <w:rsid w:val="007809DD"/>
    <w:rsid w:val="00784808"/>
    <w:rsid w:val="00787F80"/>
    <w:rsid w:val="007A79C4"/>
    <w:rsid w:val="007B10B6"/>
    <w:rsid w:val="007B2D4D"/>
    <w:rsid w:val="007C063B"/>
    <w:rsid w:val="007D3DE3"/>
    <w:rsid w:val="007E2195"/>
    <w:rsid w:val="007F07F4"/>
    <w:rsid w:val="007F4596"/>
    <w:rsid w:val="007F589A"/>
    <w:rsid w:val="00801045"/>
    <w:rsid w:val="0080152B"/>
    <w:rsid w:val="00802DC5"/>
    <w:rsid w:val="008039C0"/>
    <w:rsid w:val="00807A14"/>
    <w:rsid w:val="00811FDB"/>
    <w:rsid w:val="00831E95"/>
    <w:rsid w:val="00835F70"/>
    <w:rsid w:val="0084405F"/>
    <w:rsid w:val="00847797"/>
    <w:rsid w:val="00855B67"/>
    <w:rsid w:val="008560EA"/>
    <w:rsid w:val="00857607"/>
    <w:rsid w:val="00862737"/>
    <w:rsid w:val="00863E8E"/>
    <w:rsid w:val="008735F5"/>
    <w:rsid w:val="00890459"/>
    <w:rsid w:val="00892715"/>
    <w:rsid w:val="008948B2"/>
    <w:rsid w:val="008A1F45"/>
    <w:rsid w:val="008A2233"/>
    <w:rsid w:val="008A5FF6"/>
    <w:rsid w:val="008A70FE"/>
    <w:rsid w:val="008B1CE7"/>
    <w:rsid w:val="008B604B"/>
    <w:rsid w:val="008C1B96"/>
    <w:rsid w:val="008C2F14"/>
    <w:rsid w:val="008E4B66"/>
    <w:rsid w:val="008F4860"/>
    <w:rsid w:val="008F5A30"/>
    <w:rsid w:val="00920BA0"/>
    <w:rsid w:val="00923B7A"/>
    <w:rsid w:val="00933FE9"/>
    <w:rsid w:val="00943C3E"/>
    <w:rsid w:val="00955D7B"/>
    <w:rsid w:val="00973ABF"/>
    <w:rsid w:val="00984833"/>
    <w:rsid w:val="00992357"/>
    <w:rsid w:val="0099290A"/>
    <w:rsid w:val="009979C0"/>
    <w:rsid w:val="009A2A53"/>
    <w:rsid w:val="009A3701"/>
    <w:rsid w:val="009A45D6"/>
    <w:rsid w:val="009B65EC"/>
    <w:rsid w:val="009B7CD3"/>
    <w:rsid w:val="009C25DD"/>
    <w:rsid w:val="009C50D5"/>
    <w:rsid w:val="009D2214"/>
    <w:rsid w:val="009D2E76"/>
    <w:rsid w:val="009D339D"/>
    <w:rsid w:val="009D5829"/>
    <w:rsid w:val="009E08E4"/>
    <w:rsid w:val="009F4B24"/>
    <w:rsid w:val="00A057FB"/>
    <w:rsid w:val="00A12972"/>
    <w:rsid w:val="00A16BAD"/>
    <w:rsid w:val="00A16BBA"/>
    <w:rsid w:val="00A24F9E"/>
    <w:rsid w:val="00A33F24"/>
    <w:rsid w:val="00A34F45"/>
    <w:rsid w:val="00A40998"/>
    <w:rsid w:val="00A462B7"/>
    <w:rsid w:val="00A529C6"/>
    <w:rsid w:val="00A53BEB"/>
    <w:rsid w:val="00A60210"/>
    <w:rsid w:val="00A61178"/>
    <w:rsid w:val="00A618C6"/>
    <w:rsid w:val="00A624AC"/>
    <w:rsid w:val="00A65BD6"/>
    <w:rsid w:val="00A66215"/>
    <w:rsid w:val="00A7123C"/>
    <w:rsid w:val="00A71DA0"/>
    <w:rsid w:val="00A77DFC"/>
    <w:rsid w:val="00A83862"/>
    <w:rsid w:val="00A9170D"/>
    <w:rsid w:val="00AA2859"/>
    <w:rsid w:val="00AA4AB9"/>
    <w:rsid w:val="00AA708F"/>
    <w:rsid w:val="00AB35A8"/>
    <w:rsid w:val="00AC0EB5"/>
    <w:rsid w:val="00AC159C"/>
    <w:rsid w:val="00AC4EAA"/>
    <w:rsid w:val="00AC717B"/>
    <w:rsid w:val="00AD1767"/>
    <w:rsid w:val="00AD23E9"/>
    <w:rsid w:val="00AF445A"/>
    <w:rsid w:val="00B0114C"/>
    <w:rsid w:val="00B025FC"/>
    <w:rsid w:val="00B07AF0"/>
    <w:rsid w:val="00B1274E"/>
    <w:rsid w:val="00B146DD"/>
    <w:rsid w:val="00B2734E"/>
    <w:rsid w:val="00B275D5"/>
    <w:rsid w:val="00B31C2B"/>
    <w:rsid w:val="00B40455"/>
    <w:rsid w:val="00B4639A"/>
    <w:rsid w:val="00B60027"/>
    <w:rsid w:val="00B6189C"/>
    <w:rsid w:val="00B62E75"/>
    <w:rsid w:val="00B64186"/>
    <w:rsid w:val="00B74836"/>
    <w:rsid w:val="00B8106A"/>
    <w:rsid w:val="00B90320"/>
    <w:rsid w:val="00B96636"/>
    <w:rsid w:val="00B96EB1"/>
    <w:rsid w:val="00BA0E0B"/>
    <w:rsid w:val="00BA2274"/>
    <w:rsid w:val="00BA2F1B"/>
    <w:rsid w:val="00BB2A8E"/>
    <w:rsid w:val="00BB52B9"/>
    <w:rsid w:val="00BC08D1"/>
    <w:rsid w:val="00BC7279"/>
    <w:rsid w:val="00BD66BF"/>
    <w:rsid w:val="00BE209B"/>
    <w:rsid w:val="00BE32B0"/>
    <w:rsid w:val="00BF49C2"/>
    <w:rsid w:val="00BF5C05"/>
    <w:rsid w:val="00BF6EBC"/>
    <w:rsid w:val="00C0310A"/>
    <w:rsid w:val="00C136F3"/>
    <w:rsid w:val="00C23933"/>
    <w:rsid w:val="00C2453E"/>
    <w:rsid w:val="00C26BB2"/>
    <w:rsid w:val="00C344B5"/>
    <w:rsid w:val="00C40347"/>
    <w:rsid w:val="00C4074A"/>
    <w:rsid w:val="00C43B80"/>
    <w:rsid w:val="00C53A41"/>
    <w:rsid w:val="00C53DAC"/>
    <w:rsid w:val="00C55DDF"/>
    <w:rsid w:val="00C614DD"/>
    <w:rsid w:val="00C67799"/>
    <w:rsid w:val="00C73B15"/>
    <w:rsid w:val="00C7722C"/>
    <w:rsid w:val="00C85051"/>
    <w:rsid w:val="00C869BE"/>
    <w:rsid w:val="00CB0C8C"/>
    <w:rsid w:val="00CB1A2F"/>
    <w:rsid w:val="00CB7722"/>
    <w:rsid w:val="00CC2BE6"/>
    <w:rsid w:val="00CD4C31"/>
    <w:rsid w:val="00CE1CCA"/>
    <w:rsid w:val="00CE6F96"/>
    <w:rsid w:val="00CF370C"/>
    <w:rsid w:val="00CF4056"/>
    <w:rsid w:val="00CF5B38"/>
    <w:rsid w:val="00CF7B7D"/>
    <w:rsid w:val="00D01C24"/>
    <w:rsid w:val="00D031D7"/>
    <w:rsid w:val="00D0363A"/>
    <w:rsid w:val="00D11D87"/>
    <w:rsid w:val="00D13911"/>
    <w:rsid w:val="00D13ADC"/>
    <w:rsid w:val="00D13C53"/>
    <w:rsid w:val="00D166C8"/>
    <w:rsid w:val="00D25E87"/>
    <w:rsid w:val="00D26E57"/>
    <w:rsid w:val="00D3050D"/>
    <w:rsid w:val="00D45634"/>
    <w:rsid w:val="00D55563"/>
    <w:rsid w:val="00D64250"/>
    <w:rsid w:val="00D64975"/>
    <w:rsid w:val="00D673BF"/>
    <w:rsid w:val="00D9769B"/>
    <w:rsid w:val="00DA1052"/>
    <w:rsid w:val="00DA2646"/>
    <w:rsid w:val="00DA3C71"/>
    <w:rsid w:val="00DA5AD7"/>
    <w:rsid w:val="00DB2F75"/>
    <w:rsid w:val="00DB7B12"/>
    <w:rsid w:val="00DC4EA8"/>
    <w:rsid w:val="00DD0014"/>
    <w:rsid w:val="00DF321B"/>
    <w:rsid w:val="00DF43A0"/>
    <w:rsid w:val="00DF6D6E"/>
    <w:rsid w:val="00DF7887"/>
    <w:rsid w:val="00E0271F"/>
    <w:rsid w:val="00E06764"/>
    <w:rsid w:val="00E07CFF"/>
    <w:rsid w:val="00E07E18"/>
    <w:rsid w:val="00E1018B"/>
    <w:rsid w:val="00E10748"/>
    <w:rsid w:val="00E17C0E"/>
    <w:rsid w:val="00E22944"/>
    <w:rsid w:val="00E36DAC"/>
    <w:rsid w:val="00E4037E"/>
    <w:rsid w:val="00E64050"/>
    <w:rsid w:val="00E651E6"/>
    <w:rsid w:val="00E7570C"/>
    <w:rsid w:val="00E75E41"/>
    <w:rsid w:val="00E85FE5"/>
    <w:rsid w:val="00E9170C"/>
    <w:rsid w:val="00E92CF6"/>
    <w:rsid w:val="00E95F75"/>
    <w:rsid w:val="00EA088A"/>
    <w:rsid w:val="00EB1E51"/>
    <w:rsid w:val="00EB46CE"/>
    <w:rsid w:val="00EC0E29"/>
    <w:rsid w:val="00EC40BA"/>
    <w:rsid w:val="00EC67AE"/>
    <w:rsid w:val="00ED0FD2"/>
    <w:rsid w:val="00EF239F"/>
    <w:rsid w:val="00EF2755"/>
    <w:rsid w:val="00EF5806"/>
    <w:rsid w:val="00F062B6"/>
    <w:rsid w:val="00F115F8"/>
    <w:rsid w:val="00F206DD"/>
    <w:rsid w:val="00F24CEE"/>
    <w:rsid w:val="00F24D6C"/>
    <w:rsid w:val="00F30EBB"/>
    <w:rsid w:val="00F312FE"/>
    <w:rsid w:val="00F33334"/>
    <w:rsid w:val="00F35A9A"/>
    <w:rsid w:val="00F372CE"/>
    <w:rsid w:val="00F57E6C"/>
    <w:rsid w:val="00F7138F"/>
    <w:rsid w:val="00F718EE"/>
    <w:rsid w:val="00F74739"/>
    <w:rsid w:val="00F767C6"/>
    <w:rsid w:val="00F92119"/>
    <w:rsid w:val="00F9421B"/>
    <w:rsid w:val="00F95BC0"/>
    <w:rsid w:val="00FA6962"/>
    <w:rsid w:val="00FB5CE7"/>
    <w:rsid w:val="00FD1449"/>
    <w:rsid w:val="00FD693B"/>
    <w:rsid w:val="00FE0695"/>
    <w:rsid w:val="00FF516A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uiPriority w:val="59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FF69C6"/>
    <w:pPr>
      <w:keepLines/>
      <w:widowControl/>
      <w:autoSpaceDN/>
      <w:adjustRightInd/>
      <w:spacing w:before="20"/>
      <w:ind w:left="11" w:right="11"/>
    </w:pPr>
    <w:rPr>
      <w:rFonts w:ascii="Courier New" w:hAnsi="Courier New"/>
      <w:kern w:val="20"/>
      <w:sz w:val="20"/>
      <w:szCs w:val="20"/>
    </w:rPr>
  </w:style>
  <w:style w:type="character" w:customStyle="1" w:styleId="af1">
    <w:name w:val="Текст Знак"/>
    <w:basedOn w:val="a0"/>
    <w:link w:val="af0"/>
    <w:rsid w:val="00FF69C6"/>
    <w:rPr>
      <w:rFonts w:ascii="Courier New" w:hAnsi="Courier New"/>
      <w:kern w:val="20"/>
    </w:rPr>
  </w:style>
  <w:style w:type="paragraph" w:styleId="af2">
    <w:name w:val="footer"/>
    <w:basedOn w:val="a"/>
    <w:link w:val="af3"/>
    <w:semiHidden/>
    <w:unhideWhenUsed/>
    <w:rsid w:val="007744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774478"/>
    <w:rPr>
      <w:sz w:val="24"/>
      <w:szCs w:val="24"/>
    </w:rPr>
  </w:style>
  <w:style w:type="paragraph" w:styleId="af4">
    <w:name w:val="List Paragraph"/>
    <w:basedOn w:val="a"/>
    <w:uiPriority w:val="34"/>
    <w:qFormat/>
    <w:rsid w:val="00175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FCC0-933E-4E87-B236-FCA48953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УСПИМР</Company>
  <LinksUpToDate>false</LinksUpToDate>
  <CharactersWithSpaces>3486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Наталья Михайловна</dc:creator>
  <cp:lastModifiedBy>Евгения В. Кеврух</cp:lastModifiedBy>
  <cp:revision>16</cp:revision>
  <cp:lastPrinted>2018-05-17T00:02:00Z</cp:lastPrinted>
  <dcterms:created xsi:type="dcterms:W3CDTF">2018-04-03T05:21:00Z</dcterms:created>
  <dcterms:modified xsi:type="dcterms:W3CDTF">2018-05-17T00:39:00Z</dcterms:modified>
</cp:coreProperties>
</file>