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D" w:rsidRPr="003F40CD" w:rsidRDefault="00B50702" w:rsidP="00765F8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83" w:rsidRDefault="00765F83" w:rsidP="00765F83">
      <w:pPr>
        <w:jc w:val="center"/>
        <w:rPr>
          <w:szCs w:val="24"/>
        </w:rPr>
      </w:pPr>
    </w:p>
    <w:p w:rsidR="00F11067" w:rsidRDefault="00BB640E" w:rsidP="00765F83">
      <w:pPr>
        <w:jc w:val="center"/>
        <w:rPr>
          <w:szCs w:val="24"/>
        </w:rPr>
      </w:pPr>
      <w:r w:rsidRPr="00BB640E">
        <w:rPr>
          <w:szCs w:val="24"/>
        </w:rPr>
        <w:t>АДМИНИСТРАЦИЯ</w:t>
      </w:r>
    </w:p>
    <w:p w:rsidR="00BB640E" w:rsidRPr="00BB640E" w:rsidRDefault="00ED4D15" w:rsidP="00765F83">
      <w:pPr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BB640E" w:rsidRPr="00BB640E" w:rsidRDefault="00BB640E" w:rsidP="00765F83">
      <w:pPr>
        <w:jc w:val="center"/>
        <w:rPr>
          <w:szCs w:val="24"/>
        </w:rPr>
      </w:pPr>
    </w:p>
    <w:p w:rsidR="00BB640E" w:rsidRPr="00BB640E" w:rsidRDefault="00BB640E" w:rsidP="00765F83">
      <w:pPr>
        <w:jc w:val="center"/>
        <w:rPr>
          <w:szCs w:val="24"/>
        </w:rPr>
      </w:pPr>
      <w:r w:rsidRPr="00BB640E">
        <w:rPr>
          <w:szCs w:val="24"/>
        </w:rPr>
        <w:t>ПОСТАНОВЛЕНИЕ</w:t>
      </w:r>
    </w:p>
    <w:p w:rsidR="00BB640E" w:rsidRPr="00BB640E" w:rsidRDefault="00BB640E" w:rsidP="00765F83">
      <w:pPr>
        <w:jc w:val="center"/>
        <w:rPr>
          <w:b w:val="0"/>
          <w:szCs w:val="24"/>
        </w:rPr>
      </w:pPr>
    </w:p>
    <w:p w:rsidR="001B0C18" w:rsidRPr="00082028" w:rsidRDefault="001B0C18" w:rsidP="00765F83">
      <w:pPr>
        <w:jc w:val="center"/>
      </w:pPr>
    </w:p>
    <w:p w:rsidR="001B0C18" w:rsidRPr="00F11067" w:rsidRDefault="00082028" w:rsidP="00765F83">
      <w:pPr>
        <w:pStyle w:val="a3"/>
        <w:tabs>
          <w:tab w:val="clear" w:pos="4153"/>
          <w:tab w:val="clear" w:pos="8306"/>
        </w:tabs>
        <w:jc w:val="center"/>
        <w:rPr>
          <w:b w:val="0"/>
          <w:szCs w:val="24"/>
        </w:rPr>
      </w:pPr>
      <w:r w:rsidRPr="00F11067">
        <w:rPr>
          <w:b w:val="0"/>
          <w:szCs w:val="24"/>
        </w:rPr>
        <w:t>от</w:t>
      </w:r>
      <w:r w:rsidR="00A601BC">
        <w:rPr>
          <w:b w:val="0"/>
          <w:szCs w:val="24"/>
        </w:rPr>
        <w:t xml:space="preserve"> 20</w:t>
      </w:r>
      <w:r w:rsidR="00B4534A">
        <w:rPr>
          <w:b w:val="0"/>
          <w:szCs w:val="24"/>
        </w:rPr>
        <w:t xml:space="preserve"> января </w:t>
      </w:r>
      <w:r w:rsidR="00C644C2" w:rsidRPr="00F11067">
        <w:rPr>
          <w:b w:val="0"/>
          <w:szCs w:val="24"/>
        </w:rPr>
        <w:t>20</w:t>
      </w:r>
      <w:r w:rsidR="001F6C4A" w:rsidRPr="00F11067">
        <w:rPr>
          <w:b w:val="0"/>
          <w:szCs w:val="24"/>
        </w:rPr>
        <w:t>1</w:t>
      </w:r>
      <w:r w:rsidR="006F6520">
        <w:rPr>
          <w:b w:val="0"/>
          <w:szCs w:val="24"/>
        </w:rPr>
        <w:t>7</w:t>
      </w:r>
      <w:r w:rsidR="001E49FB" w:rsidRPr="00F11067">
        <w:rPr>
          <w:b w:val="0"/>
          <w:szCs w:val="24"/>
        </w:rPr>
        <w:t xml:space="preserve"> г.                  </w:t>
      </w:r>
      <w:r w:rsidR="00F11067">
        <w:rPr>
          <w:b w:val="0"/>
          <w:szCs w:val="24"/>
        </w:rPr>
        <w:t xml:space="preserve">  </w:t>
      </w:r>
      <w:r w:rsidR="00765F83">
        <w:rPr>
          <w:b w:val="0"/>
          <w:szCs w:val="24"/>
        </w:rPr>
        <w:t xml:space="preserve">   </w:t>
      </w:r>
      <w:r w:rsidR="00F11067">
        <w:rPr>
          <w:b w:val="0"/>
          <w:szCs w:val="24"/>
        </w:rPr>
        <w:t xml:space="preserve">   </w:t>
      </w:r>
      <w:r w:rsidR="006E734A" w:rsidRPr="00F11067">
        <w:rPr>
          <w:b w:val="0"/>
          <w:szCs w:val="24"/>
        </w:rPr>
        <w:tab/>
      </w:r>
      <w:r w:rsidR="001E49FB" w:rsidRPr="00F11067">
        <w:rPr>
          <w:b w:val="0"/>
          <w:szCs w:val="24"/>
        </w:rPr>
        <w:t>№</w:t>
      </w:r>
      <w:r w:rsidR="00A601BC">
        <w:rPr>
          <w:b w:val="0"/>
          <w:szCs w:val="24"/>
        </w:rPr>
        <w:t xml:space="preserve"> 16</w:t>
      </w:r>
      <w:r w:rsidR="00AA7654" w:rsidRPr="00F11067">
        <w:rPr>
          <w:b w:val="0"/>
          <w:szCs w:val="24"/>
        </w:rPr>
        <w:t xml:space="preserve"> </w:t>
      </w:r>
      <w:r w:rsidR="00110C03" w:rsidRPr="00F11067">
        <w:rPr>
          <w:b w:val="0"/>
          <w:szCs w:val="24"/>
        </w:rPr>
        <w:t>–</w:t>
      </w:r>
      <w:r w:rsidR="001F6C4A" w:rsidRPr="00F11067">
        <w:rPr>
          <w:b w:val="0"/>
          <w:szCs w:val="24"/>
        </w:rPr>
        <w:t xml:space="preserve"> </w:t>
      </w:r>
      <w:r w:rsidR="001F4D33" w:rsidRPr="00F11067">
        <w:rPr>
          <w:b w:val="0"/>
          <w:szCs w:val="24"/>
        </w:rPr>
        <w:t>па</w:t>
      </w:r>
      <w:r w:rsidR="00777D25" w:rsidRPr="00F11067">
        <w:rPr>
          <w:b w:val="0"/>
          <w:szCs w:val="24"/>
        </w:rPr>
        <w:tab/>
      </w:r>
      <w:r w:rsidR="007F2AB6" w:rsidRPr="00F11067">
        <w:rPr>
          <w:b w:val="0"/>
          <w:szCs w:val="24"/>
        </w:rPr>
        <w:tab/>
      </w:r>
      <w:r w:rsidR="00765F83">
        <w:rPr>
          <w:b w:val="0"/>
          <w:szCs w:val="24"/>
        </w:rPr>
        <w:t xml:space="preserve">            </w:t>
      </w:r>
      <w:r w:rsidR="00777D25" w:rsidRPr="00F11067">
        <w:rPr>
          <w:b w:val="0"/>
          <w:szCs w:val="24"/>
        </w:rPr>
        <w:tab/>
      </w:r>
      <w:r w:rsidR="001B0C18" w:rsidRPr="00F11067">
        <w:rPr>
          <w:b w:val="0"/>
          <w:szCs w:val="24"/>
        </w:rPr>
        <w:t>п. Эгвекинот</w:t>
      </w:r>
    </w:p>
    <w:p w:rsidR="008A18E5" w:rsidRDefault="008A18E5" w:rsidP="00765F83">
      <w:pPr>
        <w:tabs>
          <w:tab w:val="left" w:pos="-142"/>
        </w:tabs>
        <w:jc w:val="center"/>
        <w:rPr>
          <w:szCs w:val="24"/>
        </w:rPr>
      </w:pPr>
    </w:p>
    <w:p w:rsidR="001B0C18" w:rsidRPr="006F6520" w:rsidRDefault="00ED4D15" w:rsidP="006F6520">
      <w:pPr>
        <w:jc w:val="center"/>
        <w:rPr>
          <w:szCs w:val="24"/>
        </w:rPr>
      </w:pPr>
      <w:r w:rsidRPr="006F6520">
        <w:rPr>
          <w:szCs w:val="24"/>
        </w:rPr>
        <w:t xml:space="preserve">Об утверждении </w:t>
      </w:r>
      <w:r w:rsidR="006F6520" w:rsidRPr="006F6520">
        <w:rPr>
          <w:bCs/>
          <w:szCs w:val="24"/>
        </w:rPr>
        <w:t>плана мероприятий по обеспечению общественной и экономической безопасности в сфере жилищно-коммунального хозяйства на территории городского округа Эгвекинот на 2017 год</w:t>
      </w:r>
    </w:p>
    <w:p w:rsidR="006F6520" w:rsidRDefault="004575BD" w:rsidP="0055646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75BD">
        <w:rPr>
          <w:szCs w:val="24"/>
        </w:rPr>
        <w:t xml:space="preserve">    </w:t>
      </w:r>
    </w:p>
    <w:p w:rsidR="00BB640E" w:rsidRDefault="004575BD" w:rsidP="00556463">
      <w:pPr>
        <w:autoSpaceDE w:val="0"/>
        <w:autoSpaceDN w:val="0"/>
        <w:adjustRightInd w:val="0"/>
        <w:ind w:firstLine="567"/>
        <w:jc w:val="both"/>
        <w:rPr>
          <w:b w:val="0"/>
          <w:szCs w:val="24"/>
        </w:rPr>
      </w:pPr>
      <w:r w:rsidRPr="004575BD">
        <w:rPr>
          <w:szCs w:val="24"/>
        </w:rPr>
        <w:t xml:space="preserve"> </w:t>
      </w:r>
      <w:r w:rsidRPr="004575BD">
        <w:rPr>
          <w:b w:val="0"/>
          <w:szCs w:val="24"/>
        </w:rPr>
        <w:t>В со</w:t>
      </w:r>
      <w:r w:rsidR="00053048">
        <w:rPr>
          <w:b w:val="0"/>
          <w:szCs w:val="24"/>
        </w:rPr>
        <w:t>ответствии с протоколом</w:t>
      </w:r>
      <w:r w:rsidR="006F6520">
        <w:rPr>
          <w:b w:val="0"/>
          <w:szCs w:val="24"/>
        </w:rPr>
        <w:t xml:space="preserve"> оперативного совещания Совета Безопасности Российской Федерации от 13.10.2016 года по вопросу «О дополнительных мерах по противодействию угрозам общественной безопа</w:t>
      </w:r>
      <w:bookmarkStart w:id="0" w:name="_GoBack"/>
      <w:bookmarkEnd w:id="0"/>
      <w:r w:rsidR="006F6520">
        <w:rPr>
          <w:b w:val="0"/>
          <w:szCs w:val="24"/>
        </w:rPr>
        <w:t xml:space="preserve">сности, связанным с </w:t>
      </w:r>
      <w:r w:rsidR="00053048">
        <w:rPr>
          <w:b w:val="0"/>
          <w:szCs w:val="24"/>
        </w:rPr>
        <w:t>криминализацией</w:t>
      </w:r>
      <w:r w:rsidR="006F6520">
        <w:rPr>
          <w:b w:val="0"/>
          <w:szCs w:val="24"/>
        </w:rPr>
        <w:t xml:space="preserve"> сферы оказания социально значимых услуг населению»</w:t>
      </w:r>
      <w:r w:rsidR="00D43D8E">
        <w:rPr>
          <w:b w:val="0"/>
          <w:szCs w:val="24"/>
        </w:rPr>
        <w:t xml:space="preserve">, </w:t>
      </w:r>
      <w:r w:rsidR="00BB640E" w:rsidRPr="00BB640E">
        <w:rPr>
          <w:b w:val="0"/>
          <w:szCs w:val="24"/>
        </w:rPr>
        <w:t xml:space="preserve">Администрация </w:t>
      </w:r>
      <w:r w:rsidR="00ED4D15">
        <w:rPr>
          <w:b w:val="0"/>
          <w:szCs w:val="24"/>
        </w:rPr>
        <w:t>городского округа Эгвекинот</w:t>
      </w:r>
    </w:p>
    <w:p w:rsidR="00BB640E" w:rsidRDefault="00BB640E" w:rsidP="00BB64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0E" w:rsidRDefault="002F1E8A" w:rsidP="00BB64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65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B640E"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B22862" w:rsidRDefault="00B22862" w:rsidP="00BB640E">
      <w:pPr>
        <w:tabs>
          <w:tab w:val="left" w:pos="0"/>
        </w:tabs>
        <w:jc w:val="both"/>
        <w:rPr>
          <w:b w:val="0"/>
        </w:rPr>
      </w:pPr>
    </w:p>
    <w:p w:rsidR="002F1E8A" w:rsidRDefault="00BE4E89" w:rsidP="005C32D0">
      <w:pPr>
        <w:numPr>
          <w:ilvl w:val="0"/>
          <w:numId w:val="1"/>
        </w:numPr>
        <w:ind w:left="0" w:firstLine="710"/>
        <w:jc w:val="both"/>
        <w:rPr>
          <w:b w:val="0"/>
        </w:rPr>
      </w:pPr>
      <w:r>
        <w:rPr>
          <w:b w:val="0"/>
        </w:rPr>
        <w:t>Утвердить прилагаемы</w:t>
      </w:r>
      <w:r w:rsidR="00ED4D15">
        <w:rPr>
          <w:b w:val="0"/>
        </w:rPr>
        <w:t>й</w:t>
      </w:r>
      <w:r>
        <w:rPr>
          <w:b w:val="0"/>
        </w:rPr>
        <w:t xml:space="preserve"> </w:t>
      </w:r>
      <w:r w:rsidR="00ED4D15">
        <w:rPr>
          <w:b w:val="0"/>
        </w:rPr>
        <w:t>план</w:t>
      </w:r>
      <w:r w:rsidR="006F6520">
        <w:rPr>
          <w:b w:val="0"/>
        </w:rPr>
        <w:t xml:space="preserve"> </w:t>
      </w:r>
      <w:r w:rsidR="006F6520" w:rsidRPr="006F6520">
        <w:rPr>
          <w:b w:val="0"/>
          <w:bCs/>
          <w:szCs w:val="24"/>
        </w:rPr>
        <w:t>мероприятий по обеспечению общественной и экономической безопасности в сфере жилищно-коммунального хозяйства на территории городского округа Эгвекинот на 2017 год</w:t>
      </w:r>
      <w:r w:rsidR="00C15908">
        <w:rPr>
          <w:b w:val="0"/>
          <w:bCs/>
          <w:szCs w:val="24"/>
        </w:rPr>
        <w:t xml:space="preserve"> согласно приложению</w:t>
      </w:r>
      <w:r w:rsidR="0027416D">
        <w:rPr>
          <w:b w:val="0"/>
          <w:bCs/>
          <w:szCs w:val="24"/>
        </w:rPr>
        <w:t xml:space="preserve"> 1</w:t>
      </w:r>
      <w:r w:rsidR="00B4534A">
        <w:rPr>
          <w:b w:val="0"/>
        </w:rPr>
        <w:t>.</w:t>
      </w:r>
    </w:p>
    <w:p w:rsidR="008E7685" w:rsidRDefault="008E7685" w:rsidP="005C32D0">
      <w:pPr>
        <w:numPr>
          <w:ilvl w:val="0"/>
          <w:numId w:val="1"/>
        </w:numPr>
        <w:ind w:left="0" w:firstLine="710"/>
        <w:jc w:val="both"/>
        <w:rPr>
          <w:b w:val="0"/>
        </w:rPr>
      </w:pPr>
      <w:r w:rsidRPr="008E7685">
        <w:rPr>
          <w:b w:val="0"/>
        </w:rPr>
        <w:t>Настоящее постановление</w:t>
      </w:r>
      <w:r w:rsidR="00053048">
        <w:rPr>
          <w:b w:val="0"/>
        </w:rPr>
        <w:t xml:space="preserve"> обнародовать </w:t>
      </w:r>
      <w:r w:rsidR="00BE4E89">
        <w:rPr>
          <w:b w:val="0"/>
        </w:rPr>
        <w:t xml:space="preserve">в местах, определенных Уставом </w:t>
      </w:r>
      <w:r w:rsidR="004553DE" w:rsidRPr="004553DE">
        <w:rPr>
          <w:b w:val="0"/>
          <w:szCs w:val="24"/>
        </w:rPr>
        <w:t>городского округа Эгвекинот</w:t>
      </w:r>
      <w:r w:rsidR="00053048">
        <w:rPr>
          <w:b w:val="0"/>
        </w:rPr>
        <w:t xml:space="preserve">, и разместить на официальном </w:t>
      </w:r>
      <w:r w:rsidRPr="008E7685">
        <w:rPr>
          <w:b w:val="0"/>
        </w:rPr>
        <w:t xml:space="preserve">сайте </w:t>
      </w:r>
      <w:r w:rsidR="004553DE">
        <w:rPr>
          <w:b w:val="0"/>
        </w:rPr>
        <w:t xml:space="preserve">Администрации </w:t>
      </w:r>
      <w:r w:rsidR="004553DE" w:rsidRPr="004553DE">
        <w:rPr>
          <w:b w:val="0"/>
          <w:szCs w:val="24"/>
        </w:rPr>
        <w:t>городского округа Эгвекинот</w:t>
      </w:r>
      <w:r w:rsidRPr="008E7685">
        <w:rPr>
          <w:b w:val="0"/>
        </w:rPr>
        <w:t xml:space="preserve"> в информационно-телекоммуникационной сети «Интернет».</w:t>
      </w:r>
    </w:p>
    <w:p w:rsidR="00C36297" w:rsidRDefault="00C36297" w:rsidP="005C32D0">
      <w:pPr>
        <w:numPr>
          <w:ilvl w:val="0"/>
          <w:numId w:val="1"/>
        </w:numPr>
        <w:ind w:left="0" w:firstLine="710"/>
        <w:jc w:val="both"/>
        <w:rPr>
          <w:b w:val="0"/>
        </w:rPr>
      </w:pPr>
      <w:r w:rsidRPr="00CA5EFA">
        <w:rPr>
          <w:b w:val="0"/>
        </w:rPr>
        <w:t>Настоящее постановление вступает в силу с момента обнародования.</w:t>
      </w:r>
    </w:p>
    <w:p w:rsidR="000964C9" w:rsidRPr="00C36297" w:rsidRDefault="00C36297" w:rsidP="008F196B">
      <w:pPr>
        <w:numPr>
          <w:ilvl w:val="0"/>
          <w:numId w:val="1"/>
        </w:numPr>
        <w:ind w:left="0" w:firstLine="710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</w:t>
      </w:r>
      <w:r w:rsidR="00E26A21">
        <w:rPr>
          <w:b w:val="0"/>
        </w:rPr>
        <w:t>его постановления возложить на п</w:t>
      </w:r>
      <w:r>
        <w:rPr>
          <w:b w:val="0"/>
        </w:rPr>
        <w:t xml:space="preserve">ервого </w:t>
      </w:r>
      <w:r>
        <w:rPr>
          <w:b w:val="0"/>
          <w:szCs w:val="24"/>
        </w:rPr>
        <w:t>заместителя Главы Администра</w:t>
      </w:r>
      <w:r w:rsidR="00E26A21">
        <w:rPr>
          <w:b w:val="0"/>
          <w:szCs w:val="24"/>
        </w:rPr>
        <w:t xml:space="preserve">ции городского округа Эгвекинот - </w:t>
      </w:r>
      <w:r>
        <w:rPr>
          <w:b w:val="0"/>
          <w:szCs w:val="24"/>
        </w:rPr>
        <w:t>начальника</w:t>
      </w:r>
      <w:r w:rsidRPr="00DC4107">
        <w:rPr>
          <w:b w:val="0"/>
          <w:szCs w:val="24"/>
        </w:rPr>
        <w:t xml:space="preserve"> Управления промышленной </w:t>
      </w:r>
      <w:r>
        <w:rPr>
          <w:b w:val="0"/>
          <w:szCs w:val="24"/>
        </w:rPr>
        <w:t xml:space="preserve">и сельскохозяйственной политики Администрации городского округа Эгвекинот </w:t>
      </w:r>
      <w:r>
        <w:rPr>
          <w:b w:val="0"/>
        </w:rPr>
        <w:t>Абакарова А.М.</w:t>
      </w:r>
    </w:p>
    <w:p w:rsidR="008A18E5" w:rsidRDefault="008A18E5" w:rsidP="008F196B">
      <w:pPr>
        <w:tabs>
          <w:tab w:val="left" w:pos="0"/>
        </w:tabs>
        <w:jc w:val="both"/>
        <w:rPr>
          <w:b w:val="0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053048" w:rsidRDefault="00053048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szCs w:val="24"/>
        </w:rPr>
      </w:pPr>
    </w:p>
    <w:p w:rsidR="008A18E5" w:rsidRDefault="001F6C4A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bCs/>
          <w:szCs w:val="24"/>
        </w:rPr>
      </w:pPr>
      <w:r w:rsidRPr="00F11067">
        <w:rPr>
          <w:szCs w:val="24"/>
        </w:rPr>
        <w:t>Глав</w:t>
      </w:r>
      <w:r w:rsidR="00DE2AB6" w:rsidRPr="00F11067">
        <w:rPr>
          <w:szCs w:val="24"/>
        </w:rPr>
        <w:t>а</w:t>
      </w:r>
      <w:r w:rsidRPr="00F11067">
        <w:rPr>
          <w:szCs w:val="24"/>
        </w:rPr>
        <w:t xml:space="preserve"> Администрации</w:t>
      </w:r>
      <w:r w:rsidR="001B0C18" w:rsidRPr="00F11067">
        <w:rPr>
          <w:szCs w:val="24"/>
        </w:rPr>
        <w:tab/>
      </w:r>
      <w:r w:rsidR="00553AA8" w:rsidRPr="00F11067">
        <w:rPr>
          <w:szCs w:val="24"/>
        </w:rPr>
        <w:tab/>
      </w:r>
      <w:r w:rsidR="00DE2AB6" w:rsidRPr="00F11067">
        <w:rPr>
          <w:szCs w:val="24"/>
        </w:rPr>
        <w:tab/>
      </w:r>
      <w:r w:rsidR="00765F83">
        <w:rPr>
          <w:szCs w:val="24"/>
        </w:rPr>
        <w:t xml:space="preserve">       </w:t>
      </w:r>
      <w:r w:rsidR="00DE2AB6" w:rsidRPr="00F11067">
        <w:rPr>
          <w:szCs w:val="24"/>
        </w:rPr>
        <w:tab/>
      </w:r>
      <w:r w:rsidRPr="00F11067">
        <w:rPr>
          <w:szCs w:val="24"/>
        </w:rPr>
        <w:t xml:space="preserve">               </w:t>
      </w:r>
      <w:r w:rsidR="00053048">
        <w:rPr>
          <w:bCs/>
          <w:szCs w:val="24"/>
        </w:rPr>
        <w:t>Р.В. Коркишко</w:t>
      </w:r>
    </w:p>
    <w:p w:rsidR="00F11067" w:rsidRDefault="008A18E5" w:rsidP="00F110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jc w:val="center"/>
        <w:rPr>
          <w:bCs/>
          <w:szCs w:val="24"/>
        </w:rPr>
      </w:pPr>
      <w:r>
        <w:rPr>
          <w:bCs/>
          <w:szCs w:val="24"/>
        </w:rPr>
        <w:br w:type="page"/>
      </w:r>
    </w:p>
    <w:p w:rsidR="0027416D" w:rsidRDefault="00F11067" w:rsidP="0027416D">
      <w:pPr>
        <w:jc w:val="right"/>
        <w:rPr>
          <w:b w:val="0"/>
          <w:bCs/>
        </w:rPr>
      </w:pPr>
      <w:r>
        <w:rPr>
          <w:b w:val="0"/>
          <w:bCs/>
        </w:rPr>
        <w:lastRenderedPageBreak/>
        <w:tab/>
      </w:r>
      <w:r w:rsidR="0027416D">
        <w:rPr>
          <w:b w:val="0"/>
          <w:bCs/>
        </w:rPr>
        <w:t>Приложение 1</w:t>
      </w:r>
    </w:p>
    <w:p w:rsidR="0027416D" w:rsidRDefault="0027416D" w:rsidP="0027416D">
      <w:pPr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  <w:r w:rsidRPr="0027416D">
        <w:rPr>
          <w:b w:val="0"/>
          <w:bCs/>
        </w:rPr>
        <w:t xml:space="preserve">Администрации ГО Эгвекинот </w:t>
      </w:r>
    </w:p>
    <w:p w:rsidR="0027416D" w:rsidRDefault="00A601BC" w:rsidP="0027416D">
      <w:pPr>
        <w:jc w:val="right"/>
        <w:rPr>
          <w:b w:val="0"/>
          <w:bCs/>
        </w:rPr>
      </w:pPr>
      <w:r>
        <w:rPr>
          <w:b w:val="0"/>
          <w:bCs/>
        </w:rPr>
        <w:t>от 20</w:t>
      </w:r>
      <w:r w:rsidR="0027416D">
        <w:rPr>
          <w:b w:val="0"/>
          <w:bCs/>
        </w:rPr>
        <w:t xml:space="preserve"> января 2017 </w:t>
      </w:r>
      <w:r>
        <w:rPr>
          <w:b w:val="0"/>
          <w:bCs/>
        </w:rPr>
        <w:t>г. № 16</w:t>
      </w:r>
      <w:r w:rsidR="0027416D" w:rsidRPr="0027416D">
        <w:rPr>
          <w:b w:val="0"/>
          <w:bCs/>
        </w:rPr>
        <w:t>-па</w:t>
      </w:r>
    </w:p>
    <w:p w:rsidR="0027416D" w:rsidRDefault="0027416D" w:rsidP="0027416D">
      <w:pPr>
        <w:jc w:val="center"/>
        <w:rPr>
          <w:b w:val="0"/>
          <w:bCs/>
          <w:sz w:val="28"/>
          <w:szCs w:val="28"/>
        </w:rPr>
      </w:pPr>
    </w:p>
    <w:p w:rsidR="0027416D" w:rsidRPr="0027416D" w:rsidRDefault="0027416D" w:rsidP="0027416D">
      <w:pPr>
        <w:jc w:val="center"/>
        <w:rPr>
          <w:b w:val="0"/>
          <w:sz w:val="28"/>
          <w:szCs w:val="28"/>
        </w:rPr>
      </w:pPr>
      <w:r w:rsidRPr="0027416D">
        <w:rPr>
          <w:b w:val="0"/>
          <w:bCs/>
          <w:sz w:val="28"/>
          <w:szCs w:val="28"/>
        </w:rPr>
        <w:t>ПЛАН МЕРОПРИЯТИЙ</w:t>
      </w:r>
    </w:p>
    <w:p w:rsidR="0027416D" w:rsidRPr="0027416D" w:rsidRDefault="0027416D" w:rsidP="0027416D">
      <w:pPr>
        <w:jc w:val="center"/>
        <w:rPr>
          <w:b w:val="0"/>
          <w:sz w:val="28"/>
          <w:szCs w:val="28"/>
        </w:rPr>
      </w:pPr>
      <w:r w:rsidRPr="0027416D">
        <w:rPr>
          <w:b w:val="0"/>
          <w:bCs/>
          <w:sz w:val="28"/>
          <w:szCs w:val="28"/>
        </w:rPr>
        <w:t>по обеспечению общественной и экономической безопасности в сфере жилищно-коммунального хозяйства на территории городского округа Эгвекинот на 2017 год</w:t>
      </w:r>
    </w:p>
    <w:p w:rsidR="0027416D" w:rsidRPr="0027416D" w:rsidRDefault="0027416D" w:rsidP="0027416D">
      <w:pPr>
        <w:jc w:val="both"/>
        <w:rPr>
          <w:b w:val="0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000"/>
      </w:tblPr>
      <w:tblGrid>
        <w:gridCol w:w="361"/>
        <w:gridCol w:w="4146"/>
        <w:gridCol w:w="1907"/>
        <w:gridCol w:w="3084"/>
      </w:tblGrid>
      <w:tr w:rsidR="0027416D" w:rsidRPr="0027416D" w:rsidTr="005327C6">
        <w:tc>
          <w:tcPr>
            <w:tcW w:w="9498" w:type="dxa"/>
            <w:gridSpan w:val="4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 w:val="28"/>
                <w:szCs w:val="28"/>
              </w:rPr>
            </w:pPr>
            <w:r w:rsidRPr="0027416D">
              <w:rPr>
                <w:bCs/>
                <w:color w:val="020C22"/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27416D" w:rsidRPr="0027416D" w:rsidTr="005327C6">
        <w:trPr>
          <w:trHeight w:val="1064"/>
        </w:trPr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№ </w:t>
            </w:r>
            <w:proofErr w:type="spellStart"/>
            <w:proofErr w:type="gramStart"/>
            <w:r w:rsidRPr="0027416D">
              <w:rPr>
                <w:b w:val="0"/>
                <w:color w:val="020C22"/>
                <w:szCs w:val="24"/>
              </w:rPr>
              <w:t>п</w:t>
            </w:r>
            <w:proofErr w:type="spellEnd"/>
            <w:proofErr w:type="gramEnd"/>
            <w:r w:rsidRPr="0027416D">
              <w:rPr>
                <w:b w:val="0"/>
                <w:color w:val="020C22"/>
                <w:szCs w:val="24"/>
              </w:rPr>
              <w:t>/</w:t>
            </w:r>
            <w:proofErr w:type="spellStart"/>
            <w:r w:rsidRPr="0027416D">
              <w:rPr>
                <w:b w:val="0"/>
                <w:color w:val="020C22"/>
                <w:szCs w:val="24"/>
              </w:rPr>
              <w:t>п</w:t>
            </w:r>
            <w:proofErr w:type="spellEnd"/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ind w:left="84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Периодичность проведения и сроки исполнения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Ответственные исполнители</w:t>
            </w:r>
          </w:p>
        </w:tc>
      </w:tr>
      <w:tr w:rsidR="0027416D" w:rsidRPr="0027416D" w:rsidTr="005327C6"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1.</w:t>
            </w:r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Организовать проведение мероприятий, направленных на снижение задолженности потребителей (ЮЛ, население) городского округа Эгвекинот перед </w:t>
            </w:r>
            <w:proofErr w:type="spellStart"/>
            <w:r w:rsidRPr="0027416D">
              <w:rPr>
                <w:b w:val="0"/>
                <w:color w:val="020C22"/>
                <w:szCs w:val="24"/>
              </w:rPr>
              <w:t>ресурсоснабжающими</w:t>
            </w:r>
            <w:proofErr w:type="spellEnd"/>
            <w:r w:rsidRPr="0027416D">
              <w:rPr>
                <w:b w:val="0"/>
                <w:color w:val="020C22"/>
                <w:szCs w:val="24"/>
              </w:rPr>
              <w:t xml:space="preserve"> организациями.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Ежемесячно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Администрация городского округа Эгвекинот; руководители </w:t>
            </w:r>
            <w:proofErr w:type="spellStart"/>
            <w:r w:rsidRPr="0027416D">
              <w:rPr>
                <w:b w:val="0"/>
                <w:color w:val="020C22"/>
                <w:szCs w:val="24"/>
              </w:rPr>
              <w:t>ресурсоснабжающих</w:t>
            </w:r>
            <w:proofErr w:type="spellEnd"/>
            <w:r w:rsidRPr="0027416D">
              <w:rPr>
                <w:b w:val="0"/>
                <w:color w:val="020C22"/>
                <w:szCs w:val="24"/>
              </w:rPr>
              <w:t>, управляющих организаций</w:t>
            </w:r>
          </w:p>
        </w:tc>
      </w:tr>
      <w:tr w:rsidR="0027416D" w:rsidRPr="0027416D" w:rsidTr="005327C6"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2.</w:t>
            </w:r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Принимать дополнительные меры по реализации требований безопасности объектов жилищно-коммунального хозяйства, совершенствованию деятельности и повышению эффективности защищенности объектов жилищно-коммунального хозяйства от актов незаконного вмешательства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Постоянно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Администрация городского округа Эгвекинот, уполномоченные Главы Администрации в населенных пунктах ГО Эгвекинот; руководители </w:t>
            </w:r>
            <w:proofErr w:type="spellStart"/>
            <w:r w:rsidRPr="0027416D">
              <w:rPr>
                <w:b w:val="0"/>
                <w:color w:val="020C22"/>
                <w:szCs w:val="24"/>
              </w:rPr>
              <w:t>ресурсоснабжающих</w:t>
            </w:r>
            <w:proofErr w:type="spellEnd"/>
            <w:r w:rsidRPr="0027416D">
              <w:rPr>
                <w:b w:val="0"/>
                <w:color w:val="020C22"/>
                <w:szCs w:val="24"/>
              </w:rPr>
              <w:t>, управляющих организаций</w:t>
            </w:r>
          </w:p>
        </w:tc>
      </w:tr>
      <w:tr w:rsidR="0027416D" w:rsidRPr="0027416D" w:rsidTr="005327C6"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3.</w:t>
            </w:r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rPr>
                <w:b w:val="0"/>
                <w:bCs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Принимать участие в приёмке работ, принять меры, направленные по осуществлению контроля качества выполненных работ по капитальному ремонту многоквартирных жилых домов, при </w:t>
            </w:r>
            <w:r w:rsidRPr="0027416D">
              <w:rPr>
                <w:b w:val="0"/>
                <w:bCs/>
                <w:color w:val="020C22"/>
                <w:szCs w:val="24"/>
              </w:rPr>
              <w:t xml:space="preserve">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2014 - 2043 годы»  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Постоянно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Администрация городского округа Эгвекинот, уполномоченные Главы Администрации в населенных пунктах ГО Эгвекинот;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      </w:r>
          </w:p>
        </w:tc>
      </w:tr>
      <w:tr w:rsidR="0027416D" w:rsidRPr="0027416D" w:rsidTr="005327C6"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4.</w:t>
            </w:r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Взять на контроль деятельность поставщиков тепловой энергии в многоквартирные дома, обратив особое внимание на недопустимость снижения температуры подачи воды ниже предусмотренных санитарно-эпидемиологических требований. 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В течение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отопительного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сезона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Администрация городского округа Эгвекинот, органы муниципального жилищного контроля</w:t>
            </w:r>
          </w:p>
        </w:tc>
      </w:tr>
      <w:tr w:rsidR="0027416D" w:rsidRPr="0027416D" w:rsidTr="005327C6"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5.</w:t>
            </w:r>
          </w:p>
        </w:tc>
        <w:tc>
          <w:tcPr>
            <w:tcW w:w="4146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В период отопительного сезона проводить профилактические мероприятия, в т.ч. с посещением по месту жительства граждан, относящихся к «группе риска» </w:t>
            </w:r>
            <w:r w:rsidRPr="0027416D">
              <w:rPr>
                <w:b w:val="0"/>
                <w:color w:val="020C22"/>
                <w:szCs w:val="24"/>
              </w:rPr>
              <w:lastRenderedPageBreak/>
              <w:t>(ведущие антиобщественный образ жизни, психически больные) с целью недопущения пожаров в жилом секторе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lastRenderedPageBreak/>
              <w:t>В течение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отопительного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сезона</w:t>
            </w:r>
          </w:p>
        </w:tc>
        <w:tc>
          <w:tcPr>
            <w:tcW w:w="3084" w:type="dxa"/>
            <w:shd w:val="clear" w:color="auto" w:fill="F8F8F8"/>
            <w:vAlign w:val="center"/>
          </w:tcPr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 xml:space="preserve">Глава Администрации городского округа Эгвекинот, органы муниципального жилищного </w:t>
            </w:r>
            <w:r w:rsidRPr="0027416D">
              <w:rPr>
                <w:b w:val="0"/>
                <w:color w:val="020C22"/>
                <w:szCs w:val="24"/>
              </w:rPr>
              <w:lastRenderedPageBreak/>
              <w:t>контроля;</w:t>
            </w:r>
          </w:p>
          <w:p w:rsidR="0027416D" w:rsidRPr="0027416D" w:rsidRDefault="0027416D" w:rsidP="0027416D">
            <w:pPr>
              <w:spacing w:before="100" w:beforeAutospacing="1" w:after="100" w:afterAutospacing="1"/>
              <w:jc w:val="center"/>
              <w:rPr>
                <w:b w:val="0"/>
                <w:color w:val="020C22"/>
                <w:szCs w:val="24"/>
              </w:rPr>
            </w:pPr>
            <w:r w:rsidRPr="0027416D">
              <w:rPr>
                <w:b w:val="0"/>
                <w:color w:val="020C22"/>
                <w:szCs w:val="24"/>
              </w:rPr>
              <w:t>МЧС России по ГО Эгвекинот;</w:t>
            </w:r>
          </w:p>
          <w:p w:rsidR="0027416D" w:rsidRPr="0027416D" w:rsidRDefault="00C15908" w:rsidP="00C15908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Отделение</w:t>
            </w:r>
            <w:r w:rsidR="0027416D" w:rsidRPr="0027416D">
              <w:rPr>
                <w:b w:val="0"/>
                <w:szCs w:val="28"/>
              </w:rPr>
              <w:t xml:space="preserve"> Министерства Внутренних Дел Российской Федерации по </w:t>
            </w:r>
            <w:r>
              <w:rPr>
                <w:b w:val="0"/>
                <w:szCs w:val="28"/>
              </w:rPr>
              <w:t xml:space="preserve">городскому </w:t>
            </w:r>
            <w:r w:rsidRPr="00C15908">
              <w:rPr>
                <w:b w:val="0"/>
                <w:szCs w:val="28"/>
              </w:rPr>
              <w:t>округу Эгвекинот</w:t>
            </w:r>
            <w:r>
              <w:rPr>
                <w:b w:val="0"/>
                <w:szCs w:val="28"/>
              </w:rPr>
              <w:t>.</w:t>
            </w:r>
          </w:p>
        </w:tc>
      </w:tr>
    </w:tbl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27416D" w:rsidRDefault="0027416D" w:rsidP="00765F83">
      <w:pPr>
        <w:tabs>
          <w:tab w:val="left" w:pos="-142"/>
        </w:tabs>
        <w:jc w:val="both"/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>
      <w:pPr>
        <w:pStyle w:val="a3"/>
        <w:tabs>
          <w:tab w:val="clear" w:pos="4153"/>
          <w:tab w:val="clear" w:pos="8306"/>
        </w:tabs>
        <w:rPr>
          <w:bCs/>
        </w:rPr>
      </w:pPr>
    </w:p>
    <w:p w:rsidR="00BE4E89" w:rsidRDefault="00BE4E89" w:rsidP="004575BD">
      <w:pPr>
        <w:pStyle w:val="a3"/>
        <w:tabs>
          <w:tab w:val="clear" w:pos="4153"/>
          <w:tab w:val="clear" w:pos="8306"/>
        </w:tabs>
        <w:rPr>
          <w:bCs/>
        </w:rPr>
      </w:pPr>
    </w:p>
    <w:sectPr w:rsidR="00BE4E89" w:rsidSect="005327C6">
      <w:pgSz w:w="11907" w:h="16840" w:code="9"/>
      <w:pgMar w:top="709" w:right="708" w:bottom="426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B1" w:rsidRDefault="00987BB1">
      <w:r>
        <w:separator/>
      </w:r>
    </w:p>
  </w:endnote>
  <w:endnote w:type="continuationSeparator" w:id="0">
    <w:p w:rsidR="00987BB1" w:rsidRDefault="0098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B1" w:rsidRDefault="00987BB1">
      <w:r>
        <w:separator/>
      </w:r>
    </w:p>
  </w:footnote>
  <w:footnote w:type="continuationSeparator" w:id="0">
    <w:p w:rsidR="00987BB1" w:rsidRDefault="0098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2F66"/>
    <w:multiLevelType w:val="hybridMultilevel"/>
    <w:tmpl w:val="71065E72"/>
    <w:lvl w:ilvl="0" w:tplc="AB9055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318E2"/>
    <w:rsid w:val="00053048"/>
    <w:rsid w:val="00060D9F"/>
    <w:rsid w:val="00061304"/>
    <w:rsid w:val="00061D01"/>
    <w:rsid w:val="00062C25"/>
    <w:rsid w:val="00064052"/>
    <w:rsid w:val="00064431"/>
    <w:rsid w:val="00064A06"/>
    <w:rsid w:val="00074EE7"/>
    <w:rsid w:val="00082028"/>
    <w:rsid w:val="000964C9"/>
    <w:rsid w:val="000A3C79"/>
    <w:rsid w:val="000C2329"/>
    <w:rsid w:val="000E406A"/>
    <w:rsid w:val="000F2E3E"/>
    <w:rsid w:val="000F7933"/>
    <w:rsid w:val="00110C03"/>
    <w:rsid w:val="00112FC8"/>
    <w:rsid w:val="00117B0F"/>
    <w:rsid w:val="00117FF2"/>
    <w:rsid w:val="0012497A"/>
    <w:rsid w:val="00134A91"/>
    <w:rsid w:val="00160E92"/>
    <w:rsid w:val="00162816"/>
    <w:rsid w:val="0017620B"/>
    <w:rsid w:val="001771B0"/>
    <w:rsid w:val="001856B5"/>
    <w:rsid w:val="0019331A"/>
    <w:rsid w:val="00195115"/>
    <w:rsid w:val="00196F74"/>
    <w:rsid w:val="001A380B"/>
    <w:rsid w:val="001B0C18"/>
    <w:rsid w:val="001B73AF"/>
    <w:rsid w:val="001C2BB7"/>
    <w:rsid w:val="001E49FB"/>
    <w:rsid w:val="001E6095"/>
    <w:rsid w:val="001F4D33"/>
    <w:rsid w:val="001F6C4A"/>
    <w:rsid w:val="002129F7"/>
    <w:rsid w:val="00215670"/>
    <w:rsid w:val="00230AFC"/>
    <w:rsid w:val="00242CE1"/>
    <w:rsid w:val="00251E32"/>
    <w:rsid w:val="00264F51"/>
    <w:rsid w:val="0027416D"/>
    <w:rsid w:val="00281285"/>
    <w:rsid w:val="00282DAD"/>
    <w:rsid w:val="00290886"/>
    <w:rsid w:val="00297174"/>
    <w:rsid w:val="002A14A0"/>
    <w:rsid w:val="002A44C2"/>
    <w:rsid w:val="002A4584"/>
    <w:rsid w:val="002B1945"/>
    <w:rsid w:val="002C4525"/>
    <w:rsid w:val="002D7B55"/>
    <w:rsid w:val="002E6741"/>
    <w:rsid w:val="002F1E8A"/>
    <w:rsid w:val="00302619"/>
    <w:rsid w:val="00304382"/>
    <w:rsid w:val="003062B5"/>
    <w:rsid w:val="00315F83"/>
    <w:rsid w:val="003177C1"/>
    <w:rsid w:val="00325AB6"/>
    <w:rsid w:val="003436E1"/>
    <w:rsid w:val="00362BCF"/>
    <w:rsid w:val="00387165"/>
    <w:rsid w:val="00391BF6"/>
    <w:rsid w:val="003C30A7"/>
    <w:rsid w:val="003C541B"/>
    <w:rsid w:val="003D37EF"/>
    <w:rsid w:val="003D475E"/>
    <w:rsid w:val="003F1C12"/>
    <w:rsid w:val="003F40CD"/>
    <w:rsid w:val="00415E79"/>
    <w:rsid w:val="004315FA"/>
    <w:rsid w:val="00432373"/>
    <w:rsid w:val="00441F8C"/>
    <w:rsid w:val="00444A2A"/>
    <w:rsid w:val="004458AD"/>
    <w:rsid w:val="004553DE"/>
    <w:rsid w:val="004575BD"/>
    <w:rsid w:val="0046752B"/>
    <w:rsid w:val="00492BFC"/>
    <w:rsid w:val="004932C2"/>
    <w:rsid w:val="00496C3A"/>
    <w:rsid w:val="004B0628"/>
    <w:rsid w:val="004B2319"/>
    <w:rsid w:val="004C3909"/>
    <w:rsid w:val="004D3F42"/>
    <w:rsid w:val="004D68C5"/>
    <w:rsid w:val="004E7B98"/>
    <w:rsid w:val="004F1A26"/>
    <w:rsid w:val="00523AC1"/>
    <w:rsid w:val="005327C6"/>
    <w:rsid w:val="00536369"/>
    <w:rsid w:val="00546489"/>
    <w:rsid w:val="00552443"/>
    <w:rsid w:val="00553AA8"/>
    <w:rsid w:val="00556463"/>
    <w:rsid w:val="005667EF"/>
    <w:rsid w:val="00573691"/>
    <w:rsid w:val="00577DA9"/>
    <w:rsid w:val="005C32D0"/>
    <w:rsid w:val="005D05B6"/>
    <w:rsid w:val="005D6451"/>
    <w:rsid w:val="005E5394"/>
    <w:rsid w:val="005F33E7"/>
    <w:rsid w:val="006065D9"/>
    <w:rsid w:val="00614DA5"/>
    <w:rsid w:val="0062080B"/>
    <w:rsid w:val="00663AB8"/>
    <w:rsid w:val="00667226"/>
    <w:rsid w:val="00670249"/>
    <w:rsid w:val="00675917"/>
    <w:rsid w:val="006B037C"/>
    <w:rsid w:val="006B4BF3"/>
    <w:rsid w:val="006B76B3"/>
    <w:rsid w:val="006E64E2"/>
    <w:rsid w:val="006E734A"/>
    <w:rsid w:val="006F30A7"/>
    <w:rsid w:val="006F6520"/>
    <w:rsid w:val="0070526F"/>
    <w:rsid w:val="00717D87"/>
    <w:rsid w:val="00723131"/>
    <w:rsid w:val="00725727"/>
    <w:rsid w:val="0073171E"/>
    <w:rsid w:val="00732BA9"/>
    <w:rsid w:val="007474D3"/>
    <w:rsid w:val="00765F83"/>
    <w:rsid w:val="00777D25"/>
    <w:rsid w:val="007A65C4"/>
    <w:rsid w:val="007B3BBE"/>
    <w:rsid w:val="007B50D4"/>
    <w:rsid w:val="007C22BE"/>
    <w:rsid w:val="007D1135"/>
    <w:rsid w:val="007D3BB9"/>
    <w:rsid w:val="007E652A"/>
    <w:rsid w:val="007F2AB6"/>
    <w:rsid w:val="007F7BB9"/>
    <w:rsid w:val="00817734"/>
    <w:rsid w:val="00821CF5"/>
    <w:rsid w:val="0085565D"/>
    <w:rsid w:val="00857874"/>
    <w:rsid w:val="008670CC"/>
    <w:rsid w:val="00873A3D"/>
    <w:rsid w:val="0088630C"/>
    <w:rsid w:val="0089288F"/>
    <w:rsid w:val="008A09A5"/>
    <w:rsid w:val="008A18E5"/>
    <w:rsid w:val="008B6FE2"/>
    <w:rsid w:val="008B75D1"/>
    <w:rsid w:val="008C690F"/>
    <w:rsid w:val="008D0594"/>
    <w:rsid w:val="008E7685"/>
    <w:rsid w:val="008F196B"/>
    <w:rsid w:val="00900201"/>
    <w:rsid w:val="0090346F"/>
    <w:rsid w:val="009259D6"/>
    <w:rsid w:val="00930C04"/>
    <w:rsid w:val="00934E31"/>
    <w:rsid w:val="00935DF9"/>
    <w:rsid w:val="00987BB1"/>
    <w:rsid w:val="009A5A61"/>
    <w:rsid w:val="009E3EE2"/>
    <w:rsid w:val="00A115D4"/>
    <w:rsid w:val="00A25063"/>
    <w:rsid w:val="00A41EE6"/>
    <w:rsid w:val="00A43592"/>
    <w:rsid w:val="00A53453"/>
    <w:rsid w:val="00A601BC"/>
    <w:rsid w:val="00A716DD"/>
    <w:rsid w:val="00A8584E"/>
    <w:rsid w:val="00A92A11"/>
    <w:rsid w:val="00A94B2A"/>
    <w:rsid w:val="00A9739C"/>
    <w:rsid w:val="00AA7654"/>
    <w:rsid w:val="00AB06CB"/>
    <w:rsid w:val="00AB28F5"/>
    <w:rsid w:val="00AD00A6"/>
    <w:rsid w:val="00AE055F"/>
    <w:rsid w:val="00AF7598"/>
    <w:rsid w:val="00B04BA3"/>
    <w:rsid w:val="00B22862"/>
    <w:rsid w:val="00B41A92"/>
    <w:rsid w:val="00B4534A"/>
    <w:rsid w:val="00B50702"/>
    <w:rsid w:val="00B548ED"/>
    <w:rsid w:val="00B617C5"/>
    <w:rsid w:val="00B702BB"/>
    <w:rsid w:val="00B81252"/>
    <w:rsid w:val="00B8185B"/>
    <w:rsid w:val="00B94144"/>
    <w:rsid w:val="00B9547C"/>
    <w:rsid w:val="00B97540"/>
    <w:rsid w:val="00BB3069"/>
    <w:rsid w:val="00BB640E"/>
    <w:rsid w:val="00BC23C0"/>
    <w:rsid w:val="00BE4E89"/>
    <w:rsid w:val="00BF08A1"/>
    <w:rsid w:val="00BF1CE1"/>
    <w:rsid w:val="00C074C3"/>
    <w:rsid w:val="00C12F8B"/>
    <w:rsid w:val="00C136CC"/>
    <w:rsid w:val="00C15908"/>
    <w:rsid w:val="00C228E5"/>
    <w:rsid w:val="00C345AA"/>
    <w:rsid w:val="00C34916"/>
    <w:rsid w:val="00C36297"/>
    <w:rsid w:val="00C373B3"/>
    <w:rsid w:val="00C4281A"/>
    <w:rsid w:val="00C644C2"/>
    <w:rsid w:val="00C64733"/>
    <w:rsid w:val="00C74445"/>
    <w:rsid w:val="00C77086"/>
    <w:rsid w:val="00C91B3A"/>
    <w:rsid w:val="00CA5EFA"/>
    <w:rsid w:val="00CB2154"/>
    <w:rsid w:val="00CB79D6"/>
    <w:rsid w:val="00CE05AF"/>
    <w:rsid w:val="00D24BBA"/>
    <w:rsid w:val="00D3424F"/>
    <w:rsid w:val="00D43009"/>
    <w:rsid w:val="00D43D8E"/>
    <w:rsid w:val="00D65463"/>
    <w:rsid w:val="00D654EC"/>
    <w:rsid w:val="00D727D7"/>
    <w:rsid w:val="00D81DC5"/>
    <w:rsid w:val="00D91022"/>
    <w:rsid w:val="00D96DA6"/>
    <w:rsid w:val="00DA01F7"/>
    <w:rsid w:val="00DB644E"/>
    <w:rsid w:val="00DD504B"/>
    <w:rsid w:val="00DD6DA5"/>
    <w:rsid w:val="00DE2AB6"/>
    <w:rsid w:val="00E04F2F"/>
    <w:rsid w:val="00E26A21"/>
    <w:rsid w:val="00E35BDD"/>
    <w:rsid w:val="00E83762"/>
    <w:rsid w:val="00E9344A"/>
    <w:rsid w:val="00EB06F9"/>
    <w:rsid w:val="00EB1839"/>
    <w:rsid w:val="00EC705C"/>
    <w:rsid w:val="00ED4D15"/>
    <w:rsid w:val="00EE1C6D"/>
    <w:rsid w:val="00EE6B3A"/>
    <w:rsid w:val="00F11067"/>
    <w:rsid w:val="00F1202E"/>
    <w:rsid w:val="00F13A85"/>
    <w:rsid w:val="00F37CAA"/>
    <w:rsid w:val="00F42194"/>
    <w:rsid w:val="00F80199"/>
    <w:rsid w:val="00F82996"/>
    <w:rsid w:val="00FB0EAE"/>
    <w:rsid w:val="00FC23DB"/>
    <w:rsid w:val="00FD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7D7"/>
    <w:rPr>
      <w:b/>
      <w:sz w:val="24"/>
    </w:rPr>
  </w:style>
  <w:style w:type="paragraph" w:styleId="1">
    <w:name w:val="heading 1"/>
    <w:basedOn w:val="a"/>
    <w:next w:val="a"/>
    <w:qFormat/>
    <w:rsid w:val="00D727D7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D727D7"/>
    <w:pPr>
      <w:keepNext/>
      <w:outlineLvl w:val="1"/>
    </w:pPr>
  </w:style>
  <w:style w:type="paragraph" w:styleId="3">
    <w:name w:val="heading 3"/>
    <w:basedOn w:val="a"/>
    <w:next w:val="a"/>
    <w:qFormat/>
    <w:rsid w:val="00D727D7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7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27D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727D7"/>
    <w:pPr>
      <w:jc w:val="both"/>
    </w:pPr>
    <w:rPr>
      <w:b w:val="0"/>
      <w:sz w:val="22"/>
    </w:rPr>
  </w:style>
  <w:style w:type="paragraph" w:styleId="20">
    <w:name w:val="Body Text 2"/>
    <w:basedOn w:val="a"/>
    <w:rsid w:val="00D727D7"/>
    <w:pPr>
      <w:jc w:val="both"/>
    </w:pPr>
    <w:rPr>
      <w:b w:val="0"/>
      <w:sz w:val="20"/>
    </w:rPr>
  </w:style>
  <w:style w:type="paragraph" w:styleId="30">
    <w:name w:val="Body Text 3"/>
    <w:basedOn w:val="a"/>
    <w:rsid w:val="00D727D7"/>
    <w:pPr>
      <w:jc w:val="both"/>
    </w:pPr>
    <w:rPr>
      <w:b w:val="0"/>
    </w:rPr>
  </w:style>
  <w:style w:type="paragraph" w:styleId="a6">
    <w:name w:val="Body Text Indent"/>
    <w:basedOn w:val="a"/>
    <w:rsid w:val="00D727D7"/>
    <w:pPr>
      <w:ind w:firstLine="720"/>
      <w:jc w:val="both"/>
    </w:pPr>
    <w:rPr>
      <w:b w:val="0"/>
    </w:rPr>
  </w:style>
  <w:style w:type="paragraph" w:styleId="a7">
    <w:name w:val="caption"/>
    <w:basedOn w:val="a"/>
    <w:next w:val="a"/>
    <w:qFormat/>
    <w:rsid w:val="00D727D7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D727D7"/>
    <w:pPr>
      <w:ind w:firstLine="720"/>
      <w:jc w:val="both"/>
    </w:pPr>
    <w:rPr>
      <w:b w:val="0"/>
    </w:rPr>
  </w:style>
  <w:style w:type="paragraph" w:styleId="a8">
    <w:name w:val="List Paragraph"/>
    <w:basedOn w:val="a"/>
    <w:uiPriority w:val="34"/>
    <w:qFormat/>
    <w:rsid w:val="00B9547C"/>
    <w:pPr>
      <w:ind w:left="708"/>
    </w:pPr>
  </w:style>
  <w:style w:type="paragraph" w:customStyle="1" w:styleId="ConsPlusNormal">
    <w:name w:val="ConsPlusNormal"/>
    <w:rsid w:val="00BB64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26A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26A2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739A-1D27-4B04-8775-9F9A86A7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Евгения В. Истрашкина</cp:lastModifiedBy>
  <cp:revision>2</cp:revision>
  <cp:lastPrinted>2017-01-31T22:58:00Z</cp:lastPrinted>
  <dcterms:created xsi:type="dcterms:W3CDTF">2017-02-01T00:28:00Z</dcterms:created>
  <dcterms:modified xsi:type="dcterms:W3CDTF">2017-02-01T00:28:00Z</dcterms:modified>
</cp:coreProperties>
</file>