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C" w:rsidRDefault="009A12FC" w:rsidP="00094878">
      <w:pPr>
        <w:rPr>
          <w:sz w:val="24"/>
          <w:szCs w:val="24"/>
        </w:rPr>
      </w:pP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  <w:r w:rsidRPr="009A12FC">
        <w:rPr>
          <w:b/>
          <w:noProof/>
          <w:sz w:val="24"/>
          <w:szCs w:val="24"/>
        </w:rPr>
        <w:drawing>
          <wp:inline distT="0" distB="0" distL="0" distR="0">
            <wp:extent cx="590550" cy="733425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  <w:r w:rsidRPr="009A12FC">
        <w:rPr>
          <w:b/>
          <w:sz w:val="24"/>
          <w:szCs w:val="24"/>
        </w:rPr>
        <w:t xml:space="preserve">СОВЕТ ДЕПУТАТОВ </w:t>
      </w: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  <w:r w:rsidRPr="009A12FC">
        <w:rPr>
          <w:b/>
          <w:sz w:val="24"/>
          <w:szCs w:val="24"/>
        </w:rPr>
        <w:t>ГОРОДСКОГО ОКРУГА ЭГВЕКИНОТ</w:t>
      </w: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  <w:r w:rsidRPr="009A12FC">
        <w:rPr>
          <w:b/>
          <w:sz w:val="24"/>
          <w:szCs w:val="24"/>
        </w:rPr>
        <w:t xml:space="preserve"> </w:t>
      </w:r>
      <w:proofErr w:type="gramStart"/>
      <w:r w:rsidRPr="009A12FC">
        <w:rPr>
          <w:b/>
          <w:sz w:val="24"/>
          <w:szCs w:val="24"/>
        </w:rPr>
        <w:t>Р</w:t>
      </w:r>
      <w:proofErr w:type="gramEnd"/>
      <w:r w:rsidRPr="009A12FC">
        <w:rPr>
          <w:b/>
          <w:sz w:val="24"/>
          <w:szCs w:val="24"/>
        </w:rPr>
        <w:t xml:space="preserve"> Е Ш Е Н И Е</w:t>
      </w:r>
    </w:p>
    <w:p w:rsidR="00094878" w:rsidRDefault="009A12FC" w:rsidP="009A12FC">
      <w:pPr>
        <w:jc w:val="both"/>
        <w:rPr>
          <w:b/>
          <w:sz w:val="24"/>
          <w:szCs w:val="24"/>
        </w:rPr>
      </w:pPr>
      <w:r w:rsidRPr="009A12FC">
        <w:rPr>
          <w:b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094878" w:rsidTr="00094878">
        <w:tc>
          <w:tcPr>
            <w:tcW w:w="3238" w:type="dxa"/>
          </w:tcPr>
          <w:p w:rsidR="00094878" w:rsidRDefault="00094878" w:rsidP="009A1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мая 2018 г.</w:t>
            </w:r>
          </w:p>
        </w:tc>
        <w:tc>
          <w:tcPr>
            <w:tcW w:w="3238" w:type="dxa"/>
          </w:tcPr>
          <w:p w:rsidR="00094878" w:rsidRDefault="00094878" w:rsidP="00094878">
            <w:pPr>
              <w:jc w:val="center"/>
              <w:rPr>
                <w:sz w:val="24"/>
                <w:szCs w:val="24"/>
              </w:rPr>
            </w:pPr>
            <w:r w:rsidRPr="009A12FC">
              <w:rPr>
                <w:sz w:val="24"/>
                <w:szCs w:val="24"/>
              </w:rPr>
              <w:t>№</w:t>
            </w:r>
            <w:r w:rsidR="00CA2E65">
              <w:rPr>
                <w:sz w:val="24"/>
                <w:szCs w:val="24"/>
              </w:rPr>
              <w:t xml:space="preserve"> 358</w:t>
            </w:r>
          </w:p>
        </w:tc>
        <w:tc>
          <w:tcPr>
            <w:tcW w:w="3238" w:type="dxa"/>
          </w:tcPr>
          <w:p w:rsidR="00094878" w:rsidRDefault="00094878" w:rsidP="00094878">
            <w:pPr>
              <w:jc w:val="right"/>
              <w:rPr>
                <w:sz w:val="24"/>
                <w:szCs w:val="24"/>
              </w:rPr>
            </w:pPr>
            <w:r w:rsidRPr="009A12FC">
              <w:rPr>
                <w:sz w:val="24"/>
                <w:szCs w:val="24"/>
              </w:rPr>
              <w:t>п. Эгвекинот</w:t>
            </w:r>
          </w:p>
        </w:tc>
      </w:tr>
    </w:tbl>
    <w:p w:rsidR="00094878" w:rsidRDefault="00094878" w:rsidP="009A12FC">
      <w:pPr>
        <w:jc w:val="center"/>
        <w:rPr>
          <w:sz w:val="24"/>
          <w:szCs w:val="24"/>
        </w:rPr>
      </w:pPr>
    </w:p>
    <w:p w:rsidR="009A12FC" w:rsidRPr="009A12FC" w:rsidRDefault="009A12FC" w:rsidP="009A12FC">
      <w:pPr>
        <w:jc w:val="center"/>
        <w:rPr>
          <w:b/>
          <w:sz w:val="24"/>
          <w:szCs w:val="24"/>
        </w:rPr>
      </w:pPr>
      <w:r w:rsidRPr="009A12FC">
        <w:rPr>
          <w:b/>
          <w:sz w:val="24"/>
          <w:szCs w:val="24"/>
        </w:rPr>
        <w:t>Об исполнении бюджета городского округа Эгвекинот за 2017 год</w:t>
      </w:r>
    </w:p>
    <w:p w:rsidR="009A12FC" w:rsidRPr="009A12FC" w:rsidRDefault="009A12FC" w:rsidP="009A12FC">
      <w:pPr>
        <w:ind w:firstLine="851"/>
        <w:jc w:val="both"/>
        <w:rPr>
          <w:sz w:val="24"/>
          <w:szCs w:val="24"/>
        </w:rPr>
      </w:pPr>
    </w:p>
    <w:p w:rsidR="009A12FC" w:rsidRPr="009A12FC" w:rsidRDefault="009A12FC" w:rsidP="009A12FC">
      <w:pPr>
        <w:spacing w:after="120"/>
        <w:ind w:firstLine="851"/>
        <w:jc w:val="both"/>
        <w:rPr>
          <w:sz w:val="24"/>
          <w:szCs w:val="24"/>
        </w:rPr>
      </w:pPr>
      <w:proofErr w:type="gramStart"/>
      <w:r w:rsidRPr="009A12FC">
        <w:rPr>
          <w:sz w:val="24"/>
          <w:szCs w:val="24"/>
        </w:rPr>
        <w:t xml:space="preserve">Рассмотрев итоги исполнения бюджета городского округа Эгвекинот за 2017 год, заслушав и обсудив доклад начальника Управления финансов, экономики и имущественных отношений городского округа Эгвекинот «Об исполнении бюджета городского округа Эгвекинот за 2017 год», учитывая результаты публичных слушаний от </w:t>
      </w:r>
      <w:r w:rsidR="00094878">
        <w:rPr>
          <w:sz w:val="24"/>
          <w:szCs w:val="24"/>
        </w:rPr>
        <w:t xml:space="preserve">20 </w:t>
      </w:r>
      <w:r w:rsidRPr="009A12FC">
        <w:rPr>
          <w:sz w:val="24"/>
          <w:szCs w:val="24"/>
        </w:rPr>
        <w:t>апреля 2018 года и положительное заключение Контрольно-счетной палаты городского округа Эгвекинот на отчет об исполнении бюджета городского округа Эгвекинот за 2017</w:t>
      </w:r>
      <w:proofErr w:type="gramEnd"/>
      <w:r w:rsidRPr="009A12FC">
        <w:rPr>
          <w:sz w:val="24"/>
          <w:szCs w:val="24"/>
        </w:rPr>
        <w:t xml:space="preserve"> год, Совет депутатов городского округа Эгвекинот</w:t>
      </w:r>
    </w:p>
    <w:p w:rsidR="009A12FC" w:rsidRPr="009A12FC" w:rsidRDefault="009A12FC" w:rsidP="009A12FC">
      <w:pPr>
        <w:spacing w:after="120"/>
        <w:rPr>
          <w:b/>
          <w:sz w:val="24"/>
          <w:szCs w:val="24"/>
        </w:rPr>
      </w:pPr>
      <w:r w:rsidRPr="009A12FC">
        <w:rPr>
          <w:b/>
          <w:sz w:val="24"/>
          <w:szCs w:val="24"/>
        </w:rPr>
        <w:tab/>
      </w:r>
      <w:r w:rsidR="00D8378E">
        <w:rPr>
          <w:b/>
          <w:sz w:val="24"/>
          <w:szCs w:val="24"/>
        </w:rPr>
        <w:t xml:space="preserve">  </w:t>
      </w:r>
      <w:r w:rsidRPr="009A12FC">
        <w:rPr>
          <w:b/>
          <w:sz w:val="24"/>
          <w:szCs w:val="24"/>
        </w:rPr>
        <w:t>РЕШИЛ:</w:t>
      </w:r>
    </w:p>
    <w:p w:rsidR="009A12FC" w:rsidRPr="00094878" w:rsidRDefault="009A12FC" w:rsidP="00094878">
      <w:pPr>
        <w:pStyle w:val="a7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/>
          <w:bCs/>
          <w:color w:val="000000"/>
          <w:spacing w:val="2"/>
          <w:sz w:val="24"/>
          <w:szCs w:val="24"/>
        </w:rPr>
      </w:pPr>
      <w:r w:rsidRPr="00094878">
        <w:rPr>
          <w:spacing w:val="2"/>
          <w:sz w:val="24"/>
          <w:szCs w:val="24"/>
        </w:rPr>
        <w:t xml:space="preserve">Утвердить отчет об исполнении бюджета городского округа Эгвекинот за </w:t>
      </w:r>
      <w:r w:rsidR="00094878" w:rsidRPr="00094878">
        <w:rPr>
          <w:spacing w:val="2"/>
          <w:sz w:val="24"/>
          <w:szCs w:val="24"/>
        </w:rPr>
        <w:t xml:space="preserve">      </w:t>
      </w:r>
      <w:r w:rsidRPr="00094878">
        <w:rPr>
          <w:spacing w:val="2"/>
          <w:sz w:val="24"/>
          <w:szCs w:val="24"/>
        </w:rPr>
        <w:t xml:space="preserve">2017 год по доходам в сумме </w:t>
      </w:r>
      <w:r w:rsidRPr="00094878">
        <w:rPr>
          <w:bCs/>
          <w:spacing w:val="2"/>
          <w:sz w:val="24"/>
          <w:szCs w:val="24"/>
        </w:rPr>
        <w:t>1 152 477,7</w:t>
      </w:r>
      <w:r w:rsidRPr="00094878">
        <w:rPr>
          <w:b/>
          <w:bCs/>
          <w:spacing w:val="2"/>
          <w:sz w:val="24"/>
          <w:szCs w:val="24"/>
        </w:rPr>
        <w:t xml:space="preserve"> </w:t>
      </w:r>
      <w:r w:rsidRPr="00094878">
        <w:rPr>
          <w:spacing w:val="2"/>
          <w:sz w:val="24"/>
          <w:szCs w:val="24"/>
        </w:rPr>
        <w:t xml:space="preserve">тыс. рублей, по расходам в сумме </w:t>
      </w:r>
      <w:r w:rsidRPr="00094878">
        <w:rPr>
          <w:bCs/>
          <w:color w:val="000000"/>
          <w:spacing w:val="2"/>
          <w:sz w:val="24"/>
          <w:szCs w:val="24"/>
        </w:rPr>
        <w:t>1 164 595,4</w:t>
      </w:r>
      <w:r w:rsidRPr="00094878">
        <w:rPr>
          <w:spacing w:val="2"/>
          <w:sz w:val="24"/>
          <w:szCs w:val="24"/>
        </w:rPr>
        <w:t xml:space="preserve"> тыс. рублей с превышением расходов над доходами (дефицит бюджета городского округа) в сумме </w:t>
      </w:r>
      <w:r w:rsidRPr="00094878">
        <w:rPr>
          <w:bCs/>
          <w:color w:val="000000"/>
          <w:spacing w:val="2"/>
          <w:sz w:val="24"/>
          <w:szCs w:val="24"/>
        </w:rPr>
        <w:t>12 117,7</w:t>
      </w:r>
      <w:r w:rsidRPr="00094878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94878">
        <w:rPr>
          <w:spacing w:val="2"/>
          <w:sz w:val="24"/>
          <w:szCs w:val="24"/>
        </w:rPr>
        <w:t>тыс. рублей и со следующими показателями:</w:t>
      </w:r>
    </w:p>
    <w:p w:rsidR="009A12FC" w:rsidRPr="009A12FC" w:rsidRDefault="009A12FC" w:rsidP="00094878">
      <w:pPr>
        <w:keepLines/>
        <w:tabs>
          <w:tab w:val="left" w:pos="600"/>
          <w:tab w:val="left" w:pos="700"/>
        </w:tabs>
        <w:ind w:firstLine="851"/>
        <w:jc w:val="both"/>
        <w:rPr>
          <w:sz w:val="24"/>
          <w:szCs w:val="24"/>
        </w:rPr>
      </w:pPr>
      <w:r w:rsidRPr="009A12FC">
        <w:rPr>
          <w:sz w:val="24"/>
          <w:szCs w:val="24"/>
        </w:rPr>
        <w:t>- по поступлениям прогнозируемых доходов по классификации доходов бюджета за 2017 год согласно приложению 1 к настоящему решению;</w:t>
      </w:r>
    </w:p>
    <w:p w:rsidR="009A12FC" w:rsidRPr="009A12FC" w:rsidRDefault="009A12FC" w:rsidP="00094878">
      <w:pPr>
        <w:keepLines/>
        <w:tabs>
          <w:tab w:val="left" w:pos="600"/>
          <w:tab w:val="left" w:pos="700"/>
        </w:tabs>
        <w:ind w:firstLine="851"/>
        <w:jc w:val="both"/>
        <w:rPr>
          <w:sz w:val="24"/>
          <w:szCs w:val="24"/>
        </w:rPr>
      </w:pPr>
      <w:r w:rsidRPr="009A12FC">
        <w:rPr>
          <w:sz w:val="24"/>
          <w:szCs w:val="24"/>
        </w:rPr>
        <w:t xml:space="preserve">- по распределению бюджетных ассигнований за 2017 год по разделам и подразделам, целевым статьям (муниципальным программам и  непрограммным направлениям деятельности), группам </w:t>
      </w:r>
      <w:proofErr w:type="gramStart"/>
      <w:r w:rsidRPr="009A12FC">
        <w:rPr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9A12FC">
        <w:rPr>
          <w:sz w:val="24"/>
          <w:szCs w:val="24"/>
        </w:rPr>
        <w:t xml:space="preserve"> Эгвекинот согласно приложению 2 к настоящему решению;</w:t>
      </w:r>
    </w:p>
    <w:p w:rsidR="009A12FC" w:rsidRPr="009A12FC" w:rsidRDefault="009A12FC" w:rsidP="00094878">
      <w:pPr>
        <w:keepLines/>
        <w:tabs>
          <w:tab w:val="left" w:pos="600"/>
          <w:tab w:val="left" w:pos="700"/>
        </w:tabs>
        <w:ind w:firstLine="851"/>
        <w:jc w:val="both"/>
        <w:rPr>
          <w:sz w:val="24"/>
          <w:szCs w:val="24"/>
        </w:rPr>
      </w:pPr>
      <w:r w:rsidRPr="009A12FC">
        <w:rPr>
          <w:sz w:val="24"/>
          <w:szCs w:val="24"/>
        </w:rPr>
        <w:t>- по ведомственной структуре расходов бюджета городского округа Эгвекинот за 2017 год согласно приложению 3 к настоящему решению;</w:t>
      </w:r>
    </w:p>
    <w:p w:rsidR="009A12FC" w:rsidRPr="009A12FC" w:rsidRDefault="009A12FC" w:rsidP="00094878">
      <w:pPr>
        <w:keepLines/>
        <w:tabs>
          <w:tab w:val="left" w:pos="600"/>
          <w:tab w:val="left" w:pos="700"/>
        </w:tabs>
        <w:ind w:firstLine="851"/>
        <w:jc w:val="both"/>
        <w:rPr>
          <w:sz w:val="24"/>
          <w:szCs w:val="24"/>
        </w:rPr>
      </w:pPr>
      <w:r w:rsidRPr="009A12FC">
        <w:rPr>
          <w:sz w:val="24"/>
          <w:szCs w:val="24"/>
        </w:rPr>
        <w:t>- 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городского округа Эгвекинот за 2017 год согласно приложению 4 к настоящему решению;</w:t>
      </w:r>
    </w:p>
    <w:p w:rsidR="009A12FC" w:rsidRDefault="009A12FC" w:rsidP="00094878">
      <w:pPr>
        <w:keepLines/>
        <w:tabs>
          <w:tab w:val="left" w:pos="600"/>
          <w:tab w:val="left" w:pos="700"/>
        </w:tabs>
        <w:ind w:firstLine="851"/>
        <w:jc w:val="both"/>
        <w:rPr>
          <w:sz w:val="24"/>
          <w:szCs w:val="24"/>
        </w:rPr>
      </w:pPr>
      <w:r w:rsidRPr="009A12FC">
        <w:rPr>
          <w:sz w:val="24"/>
          <w:szCs w:val="24"/>
        </w:rPr>
        <w:t>- по источникам внутреннего финансирования дефицита бюджета городского округа Эгвекинот за 2017 год согласно приложению 5 к настоящему решению.</w:t>
      </w:r>
    </w:p>
    <w:p w:rsidR="00094878" w:rsidRPr="009A12FC" w:rsidRDefault="00094878" w:rsidP="00094878">
      <w:pPr>
        <w:keepLines/>
        <w:tabs>
          <w:tab w:val="left" w:pos="600"/>
          <w:tab w:val="left" w:pos="700"/>
        </w:tabs>
        <w:ind w:firstLine="851"/>
        <w:jc w:val="both"/>
        <w:rPr>
          <w:sz w:val="24"/>
          <w:szCs w:val="24"/>
        </w:rPr>
      </w:pPr>
    </w:p>
    <w:p w:rsidR="00094878" w:rsidRDefault="009A12FC" w:rsidP="00094878">
      <w:pPr>
        <w:pStyle w:val="a7"/>
        <w:numPr>
          <w:ilvl w:val="0"/>
          <w:numId w:val="7"/>
        </w:numPr>
        <w:tabs>
          <w:tab w:val="left" w:pos="700"/>
          <w:tab w:val="left" w:pos="1134"/>
        </w:tabs>
        <w:ind w:left="0" w:firstLine="851"/>
        <w:jc w:val="both"/>
        <w:rPr>
          <w:sz w:val="24"/>
          <w:szCs w:val="24"/>
        </w:rPr>
      </w:pPr>
      <w:r w:rsidRPr="00094878">
        <w:rPr>
          <w:sz w:val="24"/>
          <w:szCs w:val="24"/>
        </w:rPr>
        <w:t>Настоящее решение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94878" w:rsidRPr="00094878" w:rsidRDefault="00094878" w:rsidP="00094878">
      <w:pPr>
        <w:tabs>
          <w:tab w:val="left" w:pos="700"/>
          <w:tab w:val="left" w:pos="1134"/>
        </w:tabs>
        <w:jc w:val="both"/>
        <w:rPr>
          <w:sz w:val="24"/>
          <w:szCs w:val="24"/>
        </w:rPr>
      </w:pPr>
    </w:p>
    <w:p w:rsidR="009A12FC" w:rsidRPr="00094878" w:rsidRDefault="009A12FC" w:rsidP="00094878">
      <w:pPr>
        <w:pStyle w:val="a7"/>
        <w:numPr>
          <w:ilvl w:val="0"/>
          <w:numId w:val="7"/>
        </w:numPr>
        <w:tabs>
          <w:tab w:val="left" w:pos="700"/>
          <w:tab w:val="left" w:pos="1134"/>
        </w:tabs>
        <w:ind w:left="0" w:firstLine="851"/>
        <w:jc w:val="both"/>
        <w:rPr>
          <w:sz w:val="24"/>
          <w:szCs w:val="24"/>
        </w:rPr>
      </w:pPr>
      <w:r w:rsidRPr="00094878">
        <w:rPr>
          <w:sz w:val="24"/>
          <w:szCs w:val="24"/>
        </w:rPr>
        <w:t>Контроль за исполнением настоящего решения возложить на Председателя Совета депутатов городского округа Эгвекинот Колесникова А.А.</w:t>
      </w:r>
    </w:p>
    <w:p w:rsidR="009A12FC" w:rsidRPr="009A12FC" w:rsidRDefault="009A12FC" w:rsidP="009A12F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094878" w:rsidTr="005304FF">
        <w:tc>
          <w:tcPr>
            <w:tcW w:w="4236" w:type="dxa"/>
            <w:hideMark/>
          </w:tcPr>
          <w:p w:rsidR="00094878" w:rsidRPr="00CD5D71" w:rsidRDefault="00094878" w:rsidP="005304FF">
            <w:pPr>
              <w:ind w:hanging="108"/>
              <w:outlineLvl w:val="0"/>
              <w:rPr>
                <w:sz w:val="24"/>
                <w:szCs w:val="24"/>
              </w:rPr>
            </w:pPr>
            <w:r w:rsidRPr="00CD5D71">
              <w:rPr>
                <w:sz w:val="24"/>
                <w:szCs w:val="24"/>
              </w:rPr>
              <w:t>Глава</w:t>
            </w:r>
          </w:p>
          <w:p w:rsidR="00094878" w:rsidRPr="00CD5D71" w:rsidRDefault="00094878" w:rsidP="005304FF">
            <w:pPr>
              <w:ind w:hanging="108"/>
              <w:outlineLvl w:val="0"/>
              <w:rPr>
                <w:sz w:val="24"/>
                <w:szCs w:val="24"/>
              </w:rPr>
            </w:pPr>
            <w:r w:rsidRPr="00CD5D71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094878" w:rsidRPr="00CD5D71" w:rsidRDefault="00094878" w:rsidP="005304F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  <w:hideMark/>
          </w:tcPr>
          <w:p w:rsidR="00094878" w:rsidRPr="00CD5D71" w:rsidRDefault="00094878" w:rsidP="005304FF">
            <w:pPr>
              <w:jc w:val="right"/>
              <w:outlineLvl w:val="0"/>
              <w:rPr>
                <w:sz w:val="24"/>
                <w:szCs w:val="24"/>
              </w:rPr>
            </w:pPr>
            <w:r w:rsidRPr="00CD5D71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094878" w:rsidRPr="00CD5D71" w:rsidRDefault="00094878" w:rsidP="005304FF">
            <w:pPr>
              <w:tabs>
                <w:tab w:val="left" w:pos="1187"/>
              </w:tabs>
              <w:jc w:val="center"/>
              <w:outlineLvl w:val="0"/>
              <w:rPr>
                <w:sz w:val="24"/>
                <w:szCs w:val="24"/>
              </w:rPr>
            </w:pPr>
            <w:r w:rsidRPr="00CD5D71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094878" w:rsidTr="005304FF">
        <w:tc>
          <w:tcPr>
            <w:tcW w:w="4236" w:type="dxa"/>
            <w:hideMark/>
          </w:tcPr>
          <w:p w:rsidR="00094878" w:rsidRPr="00CD5D71" w:rsidRDefault="00094878" w:rsidP="005304F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D5D71">
              <w:rPr>
                <w:b/>
                <w:sz w:val="24"/>
                <w:szCs w:val="24"/>
              </w:rPr>
              <w:t xml:space="preserve">    </w:t>
            </w:r>
          </w:p>
          <w:p w:rsidR="00094878" w:rsidRPr="00CD5D71" w:rsidRDefault="00094878" w:rsidP="005304FF">
            <w:pPr>
              <w:jc w:val="right"/>
              <w:outlineLvl w:val="0"/>
              <w:rPr>
                <w:sz w:val="24"/>
                <w:szCs w:val="24"/>
              </w:rPr>
            </w:pPr>
            <w:r w:rsidRPr="00CD5D71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094878" w:rsidRPr="00CD5D71" w:rsidRDefault="00094878" w:rsidP="005304FF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hideMark/>
          </w:tcPr>
          <w:p w:rsidR="00094878" w:rsidRPr="00CD5D71" w:rsidRDefault="00094878" w:rsidP="005304F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D5D71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094878" w:rsidRPr="00CD5D71" w:rsidRDefault="00094878" w:rsidP="005304FF">
            <w:pPr>
              <w:jc w:val="center"/>
              <w:outlineLvl w:val="0"/>
              <w:rPr>
                <w:sz w:val="24"/>
                <w:szCs w:val="24"/>
              </w:rPr>
            </w:pPr>
            <w:r w:rsidRPr="00CD5D71">
              <w:rPr>
                <w:b/>
                <w:sz w:val="24"/>
                <w:szCs w:val="24"/>
              </w:rPr>
              <w:t xml:space="preserve">                                           А.А. Колесников</w:t>
            </w:r>
          </w:p>
        </w:tc>
      </w:tr>
    </w:tbl>
    <w:p w:rsidR="009A12FC" w:rsidRPr="00622B57" w:rsidRDefault="009A12FC" w:rsidP="00EC33C8">
      <w:pPr>
        <w:jc w:val="right"/>
        <w:rPr>
          <w:sz w:val="28"/>
          <w:szCs w:val="28"/>
        </w:rPr>
      </w:pPr>
    </w:p>
    <w:sectPr w:rsidR="009A12FC" w:rsidRPr="00622B57" w:rsidSect="00094878">
      <w:pgSz w:w="11906" w:h="16838"/>
      <w:pgMar w:top="425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A3B04"/>
    <w:multiLevelType w:val="hybridMultilevel"/>
    <w:tmpl w:val="B35692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2E1EA5"/>
    <w:multiLevelType w:val="hybridMultilevel"/>
    <w:tmpl w:val="80E2FA62"/>
    <w:lvl w:ilvl="0" w:tplc="03F062AE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76BF8"/>
    <w:rsid w:val="00081C57"/>
    <w:rsid w:val="00092B60"/>
    <w:rsid w:val="00094878"/>
    <w:rsid w:val="000A2765"/>
    <w:rsid w:val="000A2B47"/>
    <w:rsid w:val="000A3F57"/>
    <w:rsid w:val="000A5BAD"/>
    <w:rsid w:val="000A7D7B"/>
    <w:rsid w:val="000C7D61"/>
    <w:rsid w:val="000D070D"/>
    <w:rsid w:val="000D3A8E"/>
    <w:rsid w:val="000E29EE"/>
    <w:rsid w:val="001130D8"/>
    <w:rsid w:val="00123AD9"/>
    <w:rsid w:val="00146CAD"/>
    <w:rsid w:val="00166376"/>
    <w:rsid w:val="001663F4"/>
    <w:rsid w:val="0016672D"/>
    <w:rsid w:val="0017537D"/>
    <w:rsid w:val="00183609"/>
    <w:rsid w:val="00191C38"/>
    <w:rsid w:val="00193AEA"/>
    <w:rsid w:val="001A7716"/>
    <w:rsid w:val="001C45F8"/>
    <w:rsid w:val="001C5F62"/>
    <w:rsid w:val="001D203E"/>
    <w:rsid w:val="001E0A46"/>
    <w:rsid w:val="001E67B1"/>
    <w:rsid w:val="00211247"/>
    <w:rsid w:val="002142B4"/>
    <w:rsid w:val="002215EA"/>
    <w:rsid w:val="002434BA"/>
    <w:rsid w:val="0025798F"/>
    <w:rsid w:val="002613BE"/>
    <w:rsid w:val="002710BE"/>
    <w:rsid w:val="00291A15"/>
    <w:rsid w:val="00291D32"/>
    <w:rsid w:val="00293ECA"/>
    <w:rsid w:val="00294EF4"/>
    <w:rsid w:val="002951A3"/>
    <w:rsid w:val="002A74F4"/>
    <w:rsid w:val="002B20E7"/>
    <w:rsid w:val="002D6C4F"/>
    <w:rsid w:val="002E5F09"/>
    <w:rsid w:val="00303092"/>
    <w:rsid w:val="00314FDE"/>
    <w:rsid w:val="00316E6C"/>
    <w:rsid w:val="00322838"/>
    <w:rsid w:val="00330F4F"/>
    <w:rsid w:val="003326C1"/>
    <w:rsid w:val="00355C6D"/>
    <w:rsid w:val="00397169"/>
    <w:rsid w:val="003A6F23"/>
    <w:rsid w:val="003B04AA"/>
    <w:rsid w:val="003B71E8"/>
    <w:rsid w:val="003C47A6"/>
    <w:rsid w:val="003C64F2"/>
    <w:rsid w:val="003D37A8"/>
    <w:rsid w:val="003F357D"/>
    <w:rsid w:val="00405470"/>
    <w:rsid w:val="004138C1"/>
    <w:rsid w:val="004371DB"/>
    <w:rsid w:val="0047276A"/>
    <w:rsid w:val="0047417E"/>
    <w:rsid w:val="00484287"/>
    <w:rsid w:val="00493130"/>
    <w:rsid w:val="004C440B"/>
    <w:rsid w:val="004C548B"/>
    <w:rsid w:val="004E3181"/>
    <w:rsid w:val="004F7275"/>
    <w:rsid w:val="005141C0"/>
    <w:rsid w:val="005501D8"/>
    <w:rsid w:val="005639DE"/>
    <w:rsid w:val="005722EA"/>
    <w:rsid w:val="00575227"/>
    <w:rsid w:val="00592A32"/>
    <w:rsid w:val="005B0E60"/>
    <w:rsid w:val="005B537C"/>
    <w:rsid w:val="005C2CBC"/>
    <w:rsid w:val="005D5F98"/>
    <w:rsid w:val="005E26D7"/>
    <w:rsid w:val="006022C3"/>
    <w:rsid w:val="00606497"/>
    <w:rsid w:val="00622B57"/>
    <w:rsid w:val="006265F1"/>
    <w:rsid w:val="00626BC7"/>
    <w:rsid w:val="00667376"/>
    <w:rsid w:val="00675CE1"/>
    <w:rsid w:val="00686918"/>
    <w:rsid w:val="006910C2"/>
    <w:rsid w:val="006A097D"/>
    <w:rsid w:val="006C0726"/>
    <w:rsid w:val="006E51D6"/>
    <w:rsid w:val="00702C84"/>
    <w:rsid w:val="00705182"/>
    <w:rsid w:val="00706A22"/>
    <w:rsid w:val="007125BC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79D"/>
    <w:rsid w:val="00780108"/>
    <w:rsid w:val="00783EBA"/>
    <w:rsid w:val="008072C0"/>
    <w:rsid w:val="00820C33"/>
    <w:rsid w:val="00846786"/>
    <w:rsid w:val="00882AFE"/>
    <w:rsid w:val="00890E02"/>
    <w:rsid w:val="008A5DFD"/>
    <w:rsid w:val="008B2FFC"/>
    <w:rsid w:val="008B62A1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12FC"/>
    <w:rsid w:val="009A7373"/>
    <w:rsid w:val="009B2E32"/>
    <w:rsid w:val="009B5696"/>
    <w:rsid w:val="009E610D"/>
    <w:rsid w:val="00A014F9"/>
    <w:rsid w:val="00AA3D0B"/>
    <w:rsid w:val="00AA777A"/>
    <w:rsid w:val="00AD196F"/>
    <w:rsid w:val="00AF2255"/>
    <w:rsid w:val="00AF56E0"/>
    <w:rsid w:val="00B0335E"/>
    <w:rsid w:val="00B04CCA"/>
    <w:rsid w:val="00B2778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52206"/>
    <w:rsid w:val="00C9132B"/>
    <w:rsid w:val="00CA2800"/>
    <w:rsid w:val="00CA2E65"/>
    <w:rsid w:val="00CE0FE8"/>
    <w:rsid w:val="00CE15B2"/>
    <w:rsid w:val="00CE2EF0"/>
    <w:rsid w:val="00CF46EA"/>
    <w:rsid w:val="00D0718C"/>
    <w:rsid w:val="00D46F4D"/>
    <w:rsid w:val="00D8378E"/>
    <w:rsid w:val="00D84615"/>
    <w:rsid w:val="00D90E6F"/>
    <w:rsid w:val="00DA149A"/>
    <w:rsid w:val="00DA5282"/>
    <w:rsid w:val="00DB147A"/>
    <w:rsid w:val="00DC13E0"/>
    <w:rsid w:val="00DC2FC6"/>
    <w:rsid w:val="00DE155A"/>
    <w:rsid w:val="00DE4A7C"/>
    <w:rsid w:val="00E34A5E"/>
    <w:rsid w:val="00E419A8"/>
    <w:rsid w:val="00E60FD3"/>
    <w:rsid w:val="00E70A38"/>
    <w:rsid w:val="00E75FF8"/>
    <w:rsid w:val="00E76EFD"/>
    <w:rsid w:val="00E86532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224D9"/>
    <w:rsid w:val="00F30A1A"/>
    <w:rsid w:val="00F37FB7"/>
    <w:rsid w:val="00F405DF"/>
    <w:rsid w:val="00F63045"/>
    <w:rsid w:val="00F70842"/>
    <w:rsid w:val="00F74AD3"/>
    <w:rsid w:val="00F93ED7"/>
    <w:rsid w:val="00F94948"/>
    <w:rsid w:val="00F97A52"/>
    <w:rsid w:val="00FB753B"/>
    <w:rsid w:val="00FB7E41"/>
    <w:rsid w:val="00FF2655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table" w:styleId="a8">
    <w:name w:val="Table Grid"/>
    <w:basedOn w:val="a1"/>
    <w:rsid w:val="0009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org-6</cp:lastModifiedBy>
  <cp:revision>9</cp:revision>
  <cp:lastPrinted>2018-04-05T23:52:00Z</cp:lastPrinted>
  <dcterms:created xsi:type="dcterms:W3CDTF">2018-04-02T02:26:00Z</dcterms:created>
  <dcterms:modified xsi:type="dcterms:W3CDTF">2018-05-27T22:58:00Z</dcterms:modified>
</cp:coreProperties>
</file>