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4" w:rsidRDefault="00A372D4" w:rsidP="00A372D4">
      <w:pPr>
        <w:spacing w:after="0" w:line="240" w:lineRule="auto"/>
        <w:jc w:val="center"/>
        <w:rPr>
          <w:rFonts w:ascii="Calibri" w:hAnsi="Calibri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53085" cy="68707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7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2D4" w:rsidRPr="001006B5" w:rsidRDefault="00A372D4" w:rsidP="00A372D4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:rsidR="00A372D4" w:rsidRDefault="00A372D4" w:rsidP="00A372D4">
      <w:pPr>
        <w:pStyle w:val="1"/>
        <w:rPr>
          <w:b w:val="0"/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</w:p>
    <w:p w:rsidR="00A372D4" w:rsidRDefault="00A372D4" w:rsidP="00A372D4">
      <w:pPr>
        <w:pStyle w:val="1"/>
        <w:rPr>
          <w:sz w:val="24"/>
          <w:szCs w:val="24"/>
        </w:rPr>
      </w:pPr>
      <w:r>
        <w:rPr>
          <w:sz w:val="24"/>
          <w:szCs w:val="24"/>
        </w:rPr>
        <w:t>ГОРОДСКОГО ОКРУГА ЭГВЕКИНОТ</w:t>
      </w:r>
    </w:p>
    <w:p w:rsidR="00A372D4" w:rsidRPr="001006B5" w:rsidRDefault="00A372D4" w:rsidP="00A372D4">
      <w:pPr>
        <w:spacing w:after="0" w:line="240" w:lineRule="auto"/>
        <w:rPr>
          <w:sz w:val="20"/>
          <w:szCs w:val="20"/>
          <w:lang w:eastAsia="ru-RU"/>
        </w:rPr>
      </w:pPr>
    </w:p>
    <w:p w:rsidR="00A372D4" w:rsidRDefault="00A372D4" w:rsidP="00A372D4">
      <w:pPr>
        <w:pStyle w:val="2"/>
        <w:jc w:val="center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Л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 w:rsidR="00720B4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Е</w:t>
      </w:r>
    </w:p>
    <w:p w:rsidR="00A372D4" w:rsidRDefault="00A372D4" w:rsidP="00A372D4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372D4" w:rsidRDefault="003463DF" w:rsidP="00A372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96C76">
        <w:rPr>
          <w:rFonts w:ascii="Times New Roman" w:hAnsi="Times New Roman" w:cs="Times New Roman"/>
          <w:sz w:val="24"/>
          <w:szCs w:val="24"/>
        </w:rPr>
        <w:t>19</w:t>
      </w:r>
      <w:r w:rsidR="00877035">
        <w:rPr>
          <w:rFonts w:ascii="Times New Roman" w:hAnsi="Times New Roman" w:cs="Times New Roman"/>
          <w:sz w:val="24"/>
          <w:szCs w:val="24"/>
        </w:rPr>
        <w:t xml:space="preserve"> июля</w:t>
      </w:r>
      <w:r w:rsidR="00265D54">
        <w:rPr>
          <w:rFonts w:ascii="Times New Roman" w:hAnsi="Times New Roman" w:cs="Times New Roman"/>
          <w:sz w:val="24"/>
          <w:szCs w:val="24"/>
        </w:rPr>
        <w:t xml:space="preserve"> 2021</w:t>
      </w:r>
      <w:r w:rsidR="00A372D4">
        <w:rPr>
          <w:rFonts w:ascii="Times New Roman" w:hAnsi="Times New Roman" w:cs="Times New Roman"/>
          <w:sz w:val="24"/>
          <w:szCs w:val="24"/>
        </w:rPr>
        <w:t xml:space="preserve"> г.</w:t>
      </w:r>
      <w:r w:rsidR="00A372D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720B48">
        <w:rPr>
          <w:rFonts w:ascii="Times New Roman" w:hAnsi="Times New Roman" w:cs="Times New Roman"/>
          <w:sz w:val="24"/>
          <w:szCs w:val="24"/>
        </w:rPr>
        <w:t xml:space="preserve"> </w:t>
      </w:r>
      <w:r w:rsidR="00796C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20B48">
        <w:rPr>
          <w:rFonts w:ascii="Times New Roman" w:hAnsi="Times New Roman" w:cs="Times New Roman"/>
          <w:sz w:val="24"/>
          <w:szCs w:val="24"/>
        </w:rPr>
        <w:t xml:space="preserve">№ </w:t>
      </w:r>
      <w:r w:rsidR="00796C76">
        <w:rPr>
          <w:rFonts w:ascii="Times New Roman" w:hAnsi="Times New Roman" w:cs="Times New Roman"/>
          <w:sz w:val="24"/>
          <w:szCs w:val="24"/>
        </w:rPr>
        <w:t>327</w:t>
      </w:r>
      <w:r w:rsidR="00A372D4">
        <w:rPr>
          <w:rFonts w:ascii="Times New Roman" w:hAnsi="Times New Roman" w:cs="Times New Roman"/>
          <w:sz w:val="24"/>
          <w:szCs w:val="24"/>
        </w:rPr>
        <w:t xml:space="preserve"> - па         </w:t>
      </w:r>
      <w:r w:rsidR="00796C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20B4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2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20B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72D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72D4">
        <w:rPr>
          <w:rFonts w:ascii="Times New Roman" w:hAnsi="Times New Roman" w:cs="Times New Roman"/>
          <w:sz w:val="24"/>
          <w:szCs w:val="24"/>
        </w:rPr>
        <w:t xml:space="preserve">  п. Эгвекинот</w:t>
      </w:r>
    </w:p>
    <w:p w:rsidR="00A372D4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06B5" w:rsidRDefault="00A372D4" w:rsidP="00A372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D51519">
        <w:rPr>
          <w:rFonts w:ascii="Times New Roman" w:hAnsi="Times New Roman" w:cs="Times New Roman"/>
          <w:b/>
          <w:sz w:val="24"/>
          <w:szCs w:val="24"/>
        </w:rPr>
        <w:t xml:space="preserve">определении места, предназначенного для выгула домашних животных </w:t>
      </w:r>
      <w:proofErr w:type="gramStart"/>
      <w:r w:rsidR="001006B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1006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72D4" w:rsidRDefault="001006B5" w:rsidP="00A372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п. </w:t>
      </w:r>
      <w:r w:rsidR="00877035">
        <w:rPr>
          <w:rFonts w:ascii="Times New Roman" w:hAnsi="Times New Roman" w:cs="Times New Roman"/>
          <w:b/>
          <w:sz w:val="24"/>
          <w:szCs w:val="24"/>
        </w:rPr>
        <w:t>Эгвекинот</w:t>
      </w:r>
    </w:p>
    <w:p w:rsidR="00A372D4" w:rsidRPr="001006B5" w:rsidRDefault="00A372D4" w:rsidP="00A372D4">
      <w:pPr>
        <w:spacing w:after="0" w:line="240" w:lineRule="auto"/>
        <w:jc w:val="center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</w:p>
    <w:p w:rsidR="00877035" w:rsidRPr="00877035" w:rsidRDefault="003C682F" w:rsidP="00720B4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целях регулирования вопросов в сфере благоустройства территории городского округа Эгвекинот, в</w:t>
      </w:r>
      <w:r w:rsidR="00D51519" w:rsidRPr="00D51519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720B48">
        <w:rPr>
          <w:rFonts w:ascii="Times New Roman" w:hAnsi="Times New Roman" w:cs="Times New Roman"/>
          <w:sz w:val="24"/>
          <w:szCs w:val="24"/>
        </w:rPr>
        <w:t xml:space="preserve"> с Федеральным законом от 6 октября </w:t>
      </w:r>
      <w:r w:rsidR="00D51519" w:rsidRPr="00D51519">
        <w:rPr>
          <w:rFonts w:ascii="Times New Roman" w:hAnsi="Times New Roman" w:cs="Times New Roman"/>
          <w:sz w:val="24"/>
          <w:szCs w:val="24"/>
        </w:rPr>
        <w:t>2003</w:t>
      </w:r>
      <w:r w:rsidR="00720B48">
        <w:rPr>
          <w:rFonts w:ascii="Times New Roman" w:hAnsi="Times New Roman" w:cs="Times New Roman"/>
          <w:sz w:val="24"/>
          <w:szCs w:val="24"/>
        </w:rPr>
        <w:t xml:space="preserve"> г.</w:t>
      </w:r>
      <w:r w:rsidR="00D51519" w:rsidRPr="00D51519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</w:t>
      </w:r>
      <w:r w:rsidR="00720B48">
        <w:rPr>
          <w:rFonts w:ascii="Times New Roman" w:hAnsi="Times New Roman" w:cs="Times New Roman"/>
          <w:sz w:val="24"/>
          <w:szCs w:val="24"/>
        </w:rPr>
        <w:t xml:space="preserve">», Федеральным законом от 27 декабря </w:t>
      </w:r>
      <w:r w:rsidR="00D51519" w:rsidRPr="00D51519">
        <w:rPr>
          <w:rFonts w:ascii="Times New Roman" w:hAnsi="Times New Roman" w:cs="Times New Roman"/>
          <w:sz w:val="24"/>
          <w:szCs w:val="24"/>
        </w:rPr>
        <w:t>2018</w:t>
      </w:r>
      <w:r w:rsidR="00720B48">
        <w:rPr>
          <w:rFonts w:ascii="Times New Roman" w:hAnsi="Times New Roman" w:cs="Times New Roman"/>
          <w:sz w:val="24"/>
          <w:szCs w:val="24"/>
        </w:rPr>
        <w:t xml:space="preserve"> г.</w:t>
      </w:r>
      <w:r w:rsidR="001006B5">
        <w:rPr>
          <w:rFonts w:ascii="Times New Roman" w:hAnsi="Times New Roman" w:cs="Times New Roman"/>
          <w:sz w:val="24"/>
          <w:szCs w:val="24"/>
        </w:rPr>
        <w:t xml:space="preserve"> № 498</w:t>
      </w:r>
      <w:r w:rsidR="00D51519" w:rsidRPr="00D51519">
        <w:rPr>
          <w:rFonts w:ascii="Times New Roman" w:hAnsi="Times New Roman" w:cs="Times New Roman"/>
          <w:sz w:val="24"/>
          <w:szCs w:val="24"/>
        </w:rPr>
        <w:t>-ФЗ «Об ответственном обращении с животными и о внесении изменений в отдельные законодательные акты Российской Федерац</w:t>
      </w:r>
      <w:r w:rsidR="00D51519">
        <w:rPr>
          <w:rFonts w:ascii="Times New Roman" w:hAnsi="Times New Roman" w:cs="Times New Roman"/>
          <w:sz w:val="24"/>
          <w:szCs w:val="24"/>
        </w:rPr>
        <w:t xml:space="preserve">ии», Уставом городского округа Эгвекинот, </w:t>
      </w:r>
      <w:r w:rsidR="00A25A15">
        <w:rPr>
          <w:rFonts w:ascii="Times New Roman" w:hAnsi="Times New Roman" w:cs="Times New Roman"/>
          <w:sz w:val="24"/>
          <w:szCs w:val="24"/>
        </w:rPr>
        <w:t>Администрация городского</w:t>
      </w:r>
      <w:proofErr w:type="gramEnd"/>
      <w:r w:rsidR="00A25A15">
        <w:rPr>
          <w:rFonts w:ascii="Times New Roman" w:hAnsi="Times New Roman" w:cs="Times New Roman"/>
          <w:sz w:val="24"/>
          <w:szCs w:val="24"/>
        </w:rPr>
        <w:t xml:space="preserve"> округа Эгвекинот</w:t>
      </w:r>
    </w:p>
    <w:p w:rsidR="00A372D4" w:rsidRDefault="00A372D4" w:rsidP="00720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72D4" w:rsidRDefault="00A372D4" w:rsidP="00720B48">
      <w:pPr>
        <w:pStyle w:val="a4"/>
        <w:ind w:right="0" w:firstLine="0"/>
        <w:rPr>
          <w:rFonts w:ascii="Times New Roman" w:hAnsi="Times New Roman"/>
          <w:b/>
          <w:bCs/>
          <w:spacing w:val="20"/>
          <w:szCs w:val="24"/>
        </w:rPr>
      </w:pPr>
      <w:proofErr w:type="gramStart"/>
      <w:r>
        <w:rPr>
          <w:rFonts w:ascii="Times New Roman" w:hAnsi="Times New Roman"/>
          <w:b/>
          <w:bCs/>
          <w:spacing w:val="20"/>
          <w:szCs w:val="24"/>
        </w:rPr>
        <w:t>П</w:t>
      </w:r>
      <w:proofErr w:type="gramEnd"/>
      <w:r>
        <w:rPr>
          <w:rFonts w:ascii="Times New Roman" w:hAnsi="Times New Roman"/>
          <w:b/>
          <w:bCs/>
          <w:spacing w:val="20"/>
          <w:szCs w:val="24"/>
        </w:rPr>
        <w:t xml:space="preserve"> О С Т А Н О В Л Я Е Т:</w:t>
      </w:r>
    </w:p>
    <w:p w:rsidR="00A372D4" w:rsidRDefault="00A372D4" w:rsidP="00720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Pr="00B15731" w:rsidRDefault="00CA782E" w:rsidP="00720B4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5731"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1A62AA">
        <w:rPr>
          <w:rFonts w:ascii="Times New Roman" w:hAnsi="Times New Roman" w:cs="Times New Roman"/>
          <w:sz w:val="24"/>
          <w:szCs w:val="24"/>
        </w:rPr>
        <w:t>место</w:t>
      </w:r>
      <w:r w:rsidR="00CD6B20">
        <w:rPr>
          <w:rFonts w:ascii="Times New Roman" w:hAnsi="Times New Roman" w:cs="Times New Roman"/>
          <w:sz w:val="24"/>
          <w:szCs w:val="24"/>
        </w:rPr>
        <w:t>, предназначенное</w:t>
      </w:r>
      <w:r w:rsidR="001A62AA">
        <w:rPr>
          <w:rFonts w:ascii="Times New Roman" w:hAnsi="Times New Roman" w:cs="Times New Roman"/>
          <w:sz w:val="24"/>
          <w:szCs w:val="24"/>
        </w:rPr>
        <w:t xml:space="preserve"> </w:t>
      </w:r>
      <w:r w:rsidR="00B15731">
        <w:rPr>
          <w:rFonts w:ascii="Times New Roman" w:hAnsi="Times New Roman" w:cs="Times New Roman"/>
          <w:sz w:val="24"/>
          <w:szCs w:val="24"/>
        </w:rPr>
        <w:t xml:space="preserve">для выгула домашних животных </w:t>
      </w:r>
      <w:r w:rsidR="001006B5">
        <w:rPr>
          <w:rFonts w:ascii="Times New Roman" w:hAnsi="Times New Roman" w:cs="Times New Roman"/>
          <w:sz w:val="24"/>
          <w:szCs w:val="24"/>
        </w:rPr>
        <w:t>в                           п.</w:t>
      </w:r>
      <w:r w:rsidR="001A62AA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3C682F">
        <w:rPr>
          <w:rFonts w:ascii="Times New Roman" w:hAnsi="Times New Roman" w:cs="Times New Roman"/>
          <w:sz w:val="24"/>
          <w:szCs w:val="24"/>
        </w:rPr>
        <w:t>,</w:t>
      </w:r>
      <w:r w:rsidR="001A62AA">
        <w:rPr>
          <w:rFonts w:ascii="Times New Roman" w:hAnsi="Times New Roman" w:cs="Times New Roman"/>
          <w:sz w:val="24"/>
          <w:szCs w:val="24"/>
        </w:rPr>
        <w:t xml:space="preserve"> </w:t>
      </w:r>
      <w:r w:rsidR="003C682F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A869E3" w:rsidRPr="00B15731" w:rsidRDefault="00A869E3" w:rsidP="00720B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372D4" w:rsidRPr="00B64A5D" w:rsidRDefault="00CA782E" w:rsidP="00720B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372D4">
        <w:rPr>
          <w:rFonts w:ascii="Times New Roman" w:hAnsi="Times New Roman" w:cs="Times New Roman"/>
          <w:sz w:val="24"/>
          <w:szCs w:val="24"/>
        </w:rPr>
        <w:t>. Настоящее постановление подлежит обнародованию в местах, определенных Уставом</w:t>
      </w:r>
      <w:r w:rsidR="00A869E3">
        <w:rPr>
          <w:rFonts w:ascii="Times New Roman" w:hAnsi="Times New Roman" w:cs="Times New Roman"/>
          <w:sz w:val="24"/>
          <w:szCs w:val="24"/>
        </w:rPr>
        <w:t xml:space="preserve"> </w:t>
      </w:r>
      <w:r w:rsidR="00A869E3" w:rsidRPr="00B64A5D">
        <w:rPr>
          <w:rFonts w:ascii="Times New Roman" w:hAnsi="Times New Roman" w:cs="Times New Roman"/>
          <w:sz w:val="24"/>
          <w:szCs w:val="24"/>
        </w:rPr>
        <w:t xml:space="preserve">городского округа Эгвекинот, </w:t>
      </w:r>
      <w:r w:rsidR="00A372D4" w:rsidRPr="00B64A5D">
        <w:rPr>
          <w:rFonts w:ascii="Times New Roman" w:hAnsi="Times New Roman" w:cs="Times New Roman"/>
          <w:sz w:val="24"/>
          <w:szCs w:val="24"/>
        </w:rPr>
        <w:t>размещению на официальном сайте Администрации городского округа Эгвекинот в информационно-телекоммуникационной сети «Интернет»</w:t>
      </w:r>
      <w:r w:rsidR="00A869E3" w:rsidRPr="00B64A5D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372D4" w:rsidRPr="00B64A5D">
        <w:rPr>
          <w:rFonts w:ascii="Times New Roman" w:hAnsi="Times New Roman" w:cs="Times New Roman"/>
          <w:sz w:val="24"/>
          <w:szCs w:val="24"/>
        </w:rPr>
        <w:t>.</w:t>
      </w:r>
    </w:p>
    <w:p w:rsidR="00A869E3" w:rsidRDefault="00A869E3" w:rsidP="00720B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372D4" w:rsidRDefault="00CA782E" w:rsidP="00720B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372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372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372D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Управление промышленной политики Администра</w:t>
      </w:r>
      <w:r w:rsidR="00A25A15">
        <w:rPr>
          <w:rFonts w:ascii="Times New Roman" w:hAnsi="Times New Roman" w:cs="Times New Roman"/>
          <w:sz w:val="24"/>
          <w:szCs w:val="24"/>
        </w:rPr>
        <w:t>ции городского округа Эгвекинот</w:t>
      </w:r>
      <w:r w:rsidR="00A869E3">
        <w:rPr>
          <w:rFonts w:ascii="Times New Roman" w:hAnsi="Times New Roman" w:cs="Times New Roman"/>
          <w:sz w:val="24"/>
          <w:szCs w:val="24"/>
        </w:rPr>
        <w:t xml:space="preserve"> </w:t>
      </w:r>
      <w:r w:rsidR="00720B48">
        <w:rPr>
          <w:rFonts w:ascii="Times New Roman" w:hAnsi="Times New Roman" w:cs="Times New Roman"/>
          <w:sz w:val="24"/>
          <w:szCs w:val="24"/>
        </w:rPr>
        <w:t xml:space="preserve">                     (</w:t>
      </w:r>
      <w:proofErr w:type="spellStart"/>
      <w:r w:rsidR="00A372D4">
        <w:rPr>
          <w:rFonts w:ascii="Times New Roman" w:hAnsi="Times New Roman" w:cs="Times New Roman"/>
          <w:sz w:val="24"/>
          <w:szCs w:val="24"/>
        </w:rPr>
        <w:t>Кондрашин</w:t>
      </w:r>
      <w:proofErr w:type="spellEnd"/>
      <w:r w:rsidR="00A372D4"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A869E3" w:rsidRDefault="00A869E3" w:rsidP="00720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2D4" w:rsidRDefault="00CA782E" w:rsidP="00720B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A372D4">
        <w:rPr>
          <w:rFonts w:ascii="Times New Roman" w:hAnsi="Times New Roman" w:cs="Times New Roman"/>
          <w:b/>
          <w:sz w:val="24"/>
          <w:szCs w:val="24"/>
        </w:rPr>
        <w:t xml:space="preserve"> Администрации                                                           </w:t>
      </w:r>
      <w:r w:rsidR="00720B4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372D4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3463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Р.В.</w:t>
      </w:r>
      <w:r w:rsidR="00720B4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Коркишко</w:t>
      </w:r>
    </w:p>
    <w:p w:rsidR="00A372D4" w:rsidRDefault="00A372D4" w:rsidP="00720B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3F0" w:rsidRDefault="009B13F0" w:rsidP="00720B48">
      <w:pPr>
        <w:pStyle w:val="af2"/>
        <w:kinsoku w:val="0"/>
        <w:overflowPunct w:val="0"/>
        <w:spacing w:before="99" w:line="240" w:lineRule="auto"/>
        <w:ind w:firstLine="142"/>
        <w:jc w:val="center"/>
        <w:rPr>
          <w:b/>
          <w:bCs/>
          <w:sz w:val="28"/>
          <w:szCs w:val="28"/>
        </w:rPr>
      </w:pPr>
    </w:p>
    <w:p w:rsidR="009B13F0" w:rsidRDefault="009B13F0" w:rsidP="009B13F0">
      <w:pPr>
        <w:pStyle w:val="af2"/>
        <w:kinsoku w:val="0"/>
        <w:overflowPunct w:val="0"/>
        <w:spacing w:before="99"/>
        <w:ind w:firstLine="142"/>
        <w:jc w:val="center"/>
        <w:rPr>
          <w:b/>
          <w:bCs/>
          <w:sz w:val="28"/>
          <w:szCs w:val="28"/>
        </w:rPr>
      </w:pPr>
    </w:p>
    <w:p w:rsidR="009B13F0" w:rsidRDefault="009B13F0" w:rsidP="009B13F0">
      <w:pPr>
        <w:pStyle w:val="af2"/>
        <w:kinsoku w:val="0"/>
        <w:overflowPunct w:val="0"/>
        <w:spacing w:before="99"/>
        <w:ind w:firstLine="142"/>
        <w:jc w:val="center"/>
        <w:rPr>
          <w:b/>
          <w:bCs/>
          <w:sz w:val="28"/>
          <w:szCs w:val="28"/>
        </w:rPr>
      </w:pPr>
    </w:p>
    <w:p w:rsidR="009B13F0" w:rsidRDefault="009B13F0" w:rsidP="009B13F0">
      <w:pPr>
        <w:pStyle w:val="af2"/>
        <w:kinsoku w:val="0"/>
        <w:overflowPunct w:val="0"/>
        <w:spacing w:before="99"/>
        <w:ind w:firstLine="142"/>
        <w:jc w:val="center"/>
        <w:rPr>
          <w:b/>
          <w:bCs/>
          <w:sz w:val="28"/>
          <w:szCs w:val="28"/>
        </w:rPr>
      </w:pPr>
    </w:p>
    <w:p w:rsidR="009B13F0" w:rsidRDefault="009B13F0" w:rsidP="009B13F0">
      <w:pPr>
        <w:pStyle w:val="af2"/>
        <w:kinsoku w:val="0"/>
        <w:overflowPunct w:val="0"/>
        <w:spacing w:before="99"/>
        <w:ind w:firstLine="142"/>
        <w:jc w:val="center"/>
        <w:rPr>
          <w:b/>
          <w:bCs/>
          <w:sz w:val="28"/>
          <w:szCs w:val="28"/>
        </w:rPr>
      </w:pPr>
    </w:p>
    <w:p w:rsidR="008721EC" w:rsidRDefault="008721EC" w:rsidP="009B13F0">
      <w:pPr>
        <w:pStyle w:val="af2"/>
        <w:kinsoku w:val="0"/>
        <w:overflowPunct w:val="0"/>
        <w:spacing w:before="99"/>
        <w:ind w:firstLine="142"/>
        <w:jc w:val="center"/>
        <w:rPr>
          <w:b/>
          <w:bCs/>
          <w:sz w:val="28"/>
          <w:szCs w:val="28"/>
        </w:rPr>
      </w:pPr>
    </w:p>
    <w:p w:rsidR="009B13F0" w:rsidRDefault="009B13F0" w:rsidP="008721EC">
      <w:pPr>
        <w:pStyle w:val="af2"/>
        <w:kinsoku w:val="0"/>
        <w:overflowPunct w:val="0"/>
        <w:spacing w:before="99"/>
        <w:rPr>
          <w:b/>
          <w:bCs/>
          <w:sz w:val="28"/>
          <w:szCs w:val="28"/>
        </w:rPr>
      </w:pPr>
    </w:p>
    <w:p w:rsidR="008721EC" w:rsidRDefault="008721EC" w:rsidP="008721EC">
      <w:pPr>
        <w:pStyle w:val="af2"/>
        <w:kinsoku w:val="0"/>
        <w:overflowPunct w:val="0"/>
        <w:spacing w:before="99"/>
        <w:rPr>
          <w:b/>
          <w:bCs/>
          <w:sz w:val="28"/>
          <w:szCs w:val="28"/>
        </w:rPr>
      </w:pPr>
    </w:p>
    <w:p w:rsidR="001006B5" w:rsidRDefault="001006B5" w:rsidP="008721EC">
      <w:pPr>
        <w:pStyle w:val="af2"/>
        <w:kinsoku w:val="0"/>
        <w:overflowPunct w:val="0"/>
        <w:spacing w:before="99"/>
        <w:rPr>
          <w:b/>
          <w:bCs/>
          <w:sz w:val="28"/>
          <w:szCs w:val="28"/>
        </w:rPr>
      </w:pPr>
    </w:p>
    <w:p w:rsidR="008721EC" w:rsidRDefault="008721EC" w:rsidP="006D7081">
      <w:pPr>
        <w:spacing w:after="0" w:line="240" w:lineRule="auto"/>
        <w:ind w:left="4956" w:firstLine="708"/>
        <w:jc w:val="right"/>
        <w:rPr>
          <w:b/>
          <w:bCs/>
          <w:sz w:val="28"/>
          <w:szCs w:val="28"/>
        </w:rPr>
      </w:pPr>
    </w:p>
    <w:p w:rsidR="006D7081" w:rsidRPr="006D7081" w:rsidRDefault="008721EC" w:rsidP="008721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  <w:r w:rsidR="00CD6B20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6D7081" w:rsidRPr="006D7081" w:rsidRDefault="008721EC" w:rsidP="006D708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к п</w:t>
      </w:r>
      <w:r w:rsidR="006D7081" w:rsidRPr="006D7081">
        <w:rPr>
          <w:rFonts w:ascii="Times New Roman" w:eastAsia="Calibri" w:hAnsi="Times New Roman" w:cs="Times New Roman"/>
          <w:color w:val="000000"/>
          <w:sz w:val="24"/>
          <w:szCs w:val="24"/>
        </w:rPr>
        <w:t>остановлению Администрации</w:t>
      </w:r>
    </w:p>
    <w:p w:rsidR="008721EC" w:rsidRDefault="008721EC" w:rsidP="008721E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r w:rsidR="006D7081" w:rsidRPr="006D7081">
        <w:rPr>
          <w:rFonts w:ascii="Times New Roman" w:eastAsia="Calibri" w:hAnsi="Times New Roman" w:cs="Times New Roman"/>
          <w:color w:val="000000"/>
          <w:sz w:val="24"/>
          <w:szCs w:val="24"/>
        </w:rPr>
        <w:t>город</w:t>
      </w:r>
      <w:r w:rsidR="006D7081">
        <w:rPr>
          <w:rFonts w:ascii="Times New Roman" w:eastAsia="Calibri" w:hAnsi="Times New Roman" w:cs="Times New Roman"/>
          <w:color w:val="000000"/>
          <w:sz w:val="24"/>
          <w:szCs w:val="24"/>
        </w:rPr>
        <w:t>ского округа Эгвекинот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</w:p>
    <w:p w:rsidR="006D7081" w:rsidRDefault="008721EC" w:rsidP="008721EC">
      <w:pPr>
        <w:spacing w:after="0" w:line="240" w:lineRule="auto"/>
        <w:ind w:left="4956" w:firstLine="708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от </w:t>
      </w:r>
      <w:r w:rsidR="00796C76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="006D70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июля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2021 г. № </w:t>
      </w:r>
      <w:r w:rsidR="00796C76">
        <w:rPr>
          <w:rFonts w:ascii="Times New Roman" w:eastAsia="Calibri" w:hAnsi="Times New Roman" w:cs="Times New Roman"/>
          <w:color w:val="000000"/>
          <w:sz w:val="24"/>
          <w:szCs w:val="24"/>
        </w:rPr>
        <w:t>327</w:t>
      </w:r>
      <w:r w:rsidR="006D7081" w:rsidRPr="006D7081">
        <w:rPr>
          <w:rFonts w:ascii="Times New Roman" w:eastAsia="Calibri" w:hAnsi="Times New Roman" w:cs="Times New Roman"/>
          <w:color w:val="000000"/>
          <w:sz w:val="24"/>
          <w:szCs w:val="24"/>
        </w:rPr>
        <w:t>-па</w:t>
      </w:r>
    </w:p>
    <w:p w:rsidR="00DE3FAB" w:rsidRPr="006D7081" w:rsidRDefault="00DE3FAB" w:rsidP="006D7081">
      <w:pPr>
        <w:spacing w:after="0" w:line="240" w:lineRule="auto"/>
        <w:ind w:left="4956" w:firstLine="708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D12F1" w:rsidRDefault="00CD6B20" w:rsidP="004D12F1">
      <w:pPr>
        <w:pStyle w:val="af2"/>
        <w:kinsoku w:val="0"/>
        <w:overflowPunct w:val="0"/>
        <w:spacing w:before="99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Место, предназначенное</w:t>
      </w:r>
      <w:r w:rsidR="00DE540E" w:rsidRPr="004D12F1">
        <w:rPr>
          <w:rFonts w:ascii="Times New Roman" w:hAnsi="Times New Roman" w:cs="Times New Roman"/>
          <w:b/>
          <w:bCs/>
          <w:sz w:val="24"/>
          <w:szCs w:val="24"/>
        </w:rPr>
        <w:t xml:space="preserve"> для выгула </w:t>
      </w:r>
      <w:r w:rsidR="004D12F1" w:rsidRPr="004D12F1">
        <w:rPr>
          <w:rFonts w:ascii="Times New Roman" w:hAnsi="Times New Roman" w:cs="Times New Roman"/>
          <w:b/>
          <w:bCs/>
          <w:sz w:val="24"/>
          <w:szCs w:val="24"/>
        </w:rPr>
        <w:t xml:space="preserve">домашних животных </w:t>
      </w:r>
      <w:r w:rsidR="001006B5">
        <w:rPr>
          <w:rFonts w:ascii="Times New Roman" w:hAnsi="Times New Roman" w:cs="Times New Roman"/>
          <w:b/>
          <w:bCs/>
          <w:sz w:val="24"/>
          <w:szCs w:val="24"/>
        </w:rPr>
        <w:t>в п.</w:t>
      </w:r>
      <w:r w:rsidR="004D12F1" w:rsidRPr="004D12F1">
        <w:rPr>
          <w:rFonts w:ascii="Times New Roman" w:hAnsi="Times New Roman" w:cs="Times New Roman"/>
          <w:b/>
          <w:bCs/>
          <w:sz w:val="24"/>
          <w:szCs w:val="24"/>
        </w:rPr>
        <w:t xml:space="preserve"> Эгвекинот</w:t>
      </w:r>
    </w:p>
    <w:p w:rsidR="00DE3FAB" w:rsidRDefault="00DE3FAB" w:rsidP="004D12F1">
      <w:pPr>
        <w:pStyle w:val="af2"/>
        <w:kinsoku w:val="0"/>
        <w:overflowPunct w:val="0"/>
        <w:spacing w:before="99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12F1" w:rsidRPr="004D12F1" w:rsidRDefault="00626381" w:rsidP="004D12F1">
      <w:pPr>
        <w:pStyle w:val="af2"/>
        <w:kinsoku w:val="0"/>
        <w:overflowPunct w:val="0"/>
        <w:spacing w:before="99"/>
        <w:ind w:left="-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1006B5">
        <w:rPr>
          <w:rFonts w:ascii="Times New Roman" w:hAnsi="Times New Roman" w:cs="Times New Roman"/>
          <w:b/>
          <w:bCs/>
          <w:sz w:val="24"/>
          <w:szCs w:val="24"/>
        </w:rPr>
        <w:t>ерритория в границах земельного участка, находящегося в п.</w:t>
      </w:r>
      <w:r w:rsidR="004D12F1" w:rsidRPr="004D12F1">
        <w:rPr>
          <w:rFonts w:ascii="Times New Roman" w:hAnsi="Times New Roman" w:cs="Times New Roman"/>
          <w:b/>
          <w:bCs/>
          <w:sz w:val="24"/>
          <w:szCs w:val="24"/>
        </w:rPr>
        <w:t xml:space="preserve"> Эгвекинот</w:t>
      </w:r>
      <w:r w:rsidR="001006B5">
        <w:rPr>
          <w:rFonts w:ascii="Times New Roman" w:hAnsi="Times New Roman" w:cs="Times New Roman"/>
          <w:bCs/>
          <w:sz w:val="24"/>
          <w:szCs w:val="24"/>
        </w:rPr>
        <w:t>:</w:t>
      </w:r>
      <w:r w:rsidR="004D12F1" w:rsidRPr="004D12F1">
        <w:rPr>
          <w:rFonts w:ascii="Times New Roman" w:hAnsi="Times New Roman" w:cs="Times New Roman"/>
          <w:bCs/>
          <w:sz w:val="24"/>
          <w:szCs w:val="24"/>
        </w:rPr>
        <w:t xml:space="preserve"> между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4D12F1" w:rsidRPr="004D12F1">
        <w:rPr>
          <w:rFonts w:ascii="Times New Roman" w:hAnsi="Times New Roman" w:cs="Times New Roman"/>
          <w:bCs/>
          <w:sz w:val="24"/>
          <w:szCs w:val="24"/>
        </w:rPr>
        <w:t>ул. Рынтыргина и горнолыжной базой</w:t>
      </w:r>
    </w:p>
    <w:tbl>
      <w:tblPr>
        <w:tblW w:w="10447" w:type="dxa"/>
        <w:tblInd w:w="-9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447"/>
      </w:tblGrid>
      <w:tr w:rsidR="009B13F0" w:rsidRPr="00E65CCA" w:rsidTr="004335DB">
        <w:trPr>
          <w:trHeight w:hRule="exact" w:val="235"/>
        </w:trPr>
        <w:tc>
          <w:tcPr>
            <w:tcW w:w="10447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9B13F0" w:rsidRPr="00E65CCA" w:rsidRDefault="001006B5" w:rsidP="009B13F0">
            <w:pPr>
              <w:pStyle w:val="TableParagraph"/>
              <w:spacing w:line="205" w:lineRule="exact"/>
              <w:ind w:firstLine="142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Кадастровый</w:t>
            </w:r>
            <w:r w:rsidR="009B13F0" w:rsidRPr="00E65CCA">
              <w:rPr>
                <w:b/>
                <w:bCs/>
                <w:sz w:val="18"/>
                <w:szCs w:val="18"/>
              </w:rPr>
              <w:t xml:space="preserve"> номер земельного участка  </w:t>
            </w:r>
            <w:r w:rsidR="009B13F0" w:rsidRPr="00E65CCA">
              <w:rPr>
                <w:sz w:val="18"/>
                <w:szCs w:val="18"/>
              </w:rPr>
              <w:t>—</w:t>
            </w:r>
            <w:r w:rsidR="009B13F0" w:rsidRPr="00E65CCA">
              <w:rPr>
                <w:spacing w:val="-12"/>
                <w:sz w:val="18"/>
                <w:szCs w:val="18"/>
              </w:rPr>
              <w:t xml:space="preserve"> </w:t>
            </w:r>
            <w:r w:rsidR="009B13F0" w:rsidRPr="00E65CCA">
              <w:rPr>
                <w:sz w:val="18"/>
                <w:szCs w:val="18"/>
              </w:rPr>
              <w:t>87:06:000000:</w:t>
            </w:r>
            <w:r>
              <w:rPr>
                <w:sz w:val="18"/>
                <w:szCs w:val="18"/>
              </w:rPr>
              <w:t>2592</w:t>
            </w:r>
          </w:p>
        </w:tc>
      </w:tr>
      <w:tr w:rsidR="009B13F0" w:rsidRPr="00E65CCA" w:rsidTr="004335DB">
        <w:trPr>
          <w:trHeight w:hRule="exact" w:val="218"/>
        </w:trPr>
        <w:tc>
          <w:tcPr>
            <w:tcW w:w="10447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9B13F0" w:rsidRPr="00E65CCA" w:rsidRDefault="009B13F0" w:rsidP="009B13F0">
            <w:pPr>
              <w:pStyle w:val="TableParagraph"/>
              <w:spacing w:line="205" w:lineRule="exact"/>
              <w:ind w:firstLine="142"/>
              <w:rPr>
                <w:sz w:val="12"/>
                <w:szCs w:val="12"/>
              </w:rPr>
            </w:pPr>
            <w:r w:rsidRPr="00E65CCA">
              <w:rPr>
                <w:b/>
                <w:sz w:val="18"/>
              </w:rPr>
              <w:t xml:space="preserve">Площадь земельного участка </w:t>
            </w:r>
            <w:r w:rsidRPr="00E65CCA">
              <w:rPr>
                <w:sz w:val="18"/>
              </w:rPr>
              <w:t>2500</w:t>
            </w:r>
            <w:r w:rsidRPr="00E65CCA">
              <w:rPr>
                <w:spacing w:val="-5"/>
                <w:sz w:val="18"/>
              </w:rPr>
              <w:t xml:space="preserve"> </w:t>
            </w:r>
            <w:r w:rsidRPr="00E65CCA">
              <w:rPr>
                <w:sz w:val="18"/>
              </w:rPr>
              <w:t>м</w:t>
            </w:r>
            <w:proofErr w:type="gramStart"/>
            <w:r w:rsidRPr="00E65CCA">
              <w:rPr>
                <w:position w:val="8"/>
                <w:sz w:val="12"/>
              </w:rPr>
              <w:t>2</w:t>
            </w:r>
            <w:proofErr w:type="gramEnd"/>
          </w:p>
        </w:tc>
      </w:tr>
      <w:tr w:rsidR="009B13F0" w:rsidRPr="00E65CCA" w:rsidTr="006D3C36">
        <w:trPr>
          <w:trHeight w:hRule="exact" w:val="6729"/>
        </w:trPr>
        <w:tc>
          <w:tcPr>
            <w:tcW w:w="10447" w:type="dxa"/>
            <w:tcBorders>
              <w:top w:val="single" w:sz="1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B13F0" w:rsidRPr="00E65CCA" w:rsidRDefault="00FB3A51" w:rsidP="009B13F0">
            <w:pPr>
              <w:pStyle w:val="TableParagraph"/>
              <w:spacing w:line="6375" w:lineRule="exact"/>
              <w:ind w:firstLine="142"/>
              <w:rPr>
                <w:sz w:val="20"/>
                <w:szCs w:val="20"/>
              </w:rPr>
            </w:pPr>
            <w:r w:rsidRPr="00FB3A51">
              <w:rPr>
                <w:noProof/>
                <w:position w:val="-127"/>
                <w:sz w:val="20"/>
                <w:szCs w:val="20"/>
              </w:rPr>
            </w:r>
            <w:r w:rsidRPr="00FB3A51">
              <w:rPr>
                <w:noProof/>
                <w:position w:val="-127"/>
                <w:sz w:val="20"/>
                <w:szCs w:val="20"/>
              </w:rPr>
              <w:pict>
                <v:group id="Группа 12" o:spid="_x0000_s1026" style="width:496.9pt;height:318.8pt;mso-position-horizontal-relative:char;mso-position-vertical-relative:line" coordsize="9938,637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left:9;top:14;width:9917;height:63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">
                    <v:imagedata r:id="rId9" o:title=""/>
                  </v:shape>
                  <v:group id="Group 14" o:spid="_x0000_s1028" style="position:absolute;left:10;top:10;width:9919;height:2" coordorigin="10,10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 id="Freeform 15" o:spid="_x0000_s1029" style="position:absolute;left:10;top:10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" path="m,l9918,e" filled="f" strokeweight=".48pt">
                      <v:path arrowok="t" o:connecttype="custom" o:connectlocs="0,0;9918,0" o:connectangles="0,0"/>
                    </v:shape>
                  </v:group>
                  <v:group id="Group 16" o:spid="_x0000_s1030" style="position:absolute;left:5;top:5;width:2;height:6366" coordorigin="5,5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Freeform 17" o:spid="_x0000_s1031" style="position:absolute;left:5;top:5;width:2;height:6366;visibility:visible;mso-wrap-style:square;v-text-anchor:top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" path="m,l,6366e" filled="f" strokeweight=".48pt">
                      <v:path arrowok="t" o:connecttype="custom" o:connectlocs="0,5;0,6371" o:connectangles="0,0"/>
                    </v:shape>
                  </v:group>
                  <v:group id="Group 18" o:spid="_x0000_s1032" style="position:absolute;left:9933;top:5;width:2;height:6366" coordorigin="9933,5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 id="Freeform 19" o:spid="_x0000_s1033" style="position:absolute;left:9933;top:5;width:2;height:6366;visibility:visible;mso-wrap-style:square;v-text-anchor:top" coordsize="2,6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" path="m,l,6366e" filled="f" strokeweight=".16936mm">
                      <v:path arrowok="t" o:connecttype="custom" o:connectlocs="0,5;0,6371" o:connectangles="0,0"/>
                    </v:shape>
                  </v:group>
                  <v:group id="Group 20" o:spid="_x0000_s1034" style="position:absolute;left:10;top:6366;width:9919;height:2" coordorigin="10,6366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shape id="Freeform 21" o:spid="_x0000_s1035" style="position:absolute;left:10;top:6366;width:9919;height:2;visibility:visible;mso-wrap-style:square;v-text-anchor:top" coordsize="99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" path="m,l9918,e" filled="f" strokeweight=".16936mm">
                      <v:path arrowok="t" o:connecttype="custom" o:connectlocs="0,0;9918,0" o:connectangles="0,0"/>
                    </v:shape>
                  </v:group>
                  <w10:wrap type="none"/>
                  <w10:anchorlock/>
                </v:group>
              </w:pict>
            </w:r>
          </w:p>
          <w:p w:rsidR="009B13F0" w:rsidRPr="00E65CCA" w:rsidRDefault="009B13F0" w:rsidP="006D3C36">
            <w:pPr>
              <w:pStyle w:val="TableParagraph"/>
              <w:tabs>
                <w:tab w:val="left" w:pos="2043"/>
              </w:tabs>
              <w:autoSpaceDE/>
              <w:autoSpaceDN/>
              <w:adjustRightInd/>
              <w:spacing w:before="82"/>
              <w:rPr>
                <w:sz w:val="20"/>
                <w:szCs w:val="20"/>
              </w:rPr>
            </w:pPr>
          </w:p>
        </w:tc>
      </w:tr>
    </w:tbl>
    <w:p w:rsidR="00DE3FAB" w:rsidRDefault="00DE3FAB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C36" w:rsidRDefault="006D3C36" w:rsidP="00504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1B09" w:rsidRPr="008021FE" w:rsidRDefault="00441B09" w:rsidP="008021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41B09" w:rsidRPr="008021FE" w:rsidSect="001006B5">
      <w:pgSz w:w="11906" w:h="16838"/>
      <w:pgMar w:top="567" w:right="62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29" w:rsidRDefault="00AC2C29" w:rsidP="00B15731">
      <w:pPr>
        <w:spacing w:after="0" w:line="240" w:lineRule="auto"/>
      </w:pPr>
      <w:r>
        <w:separator/>
      </w:r>
    </w:p>
  </w:endnote>
  <w:endnote w:type="continuationSeparator" w:id="0">
    <w:p w:rsidR="00AC2C29" w:rsidRDefault="00AC2C29" w:rsidP="00B1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29" w:rsidRDefault="00AC2C29" w:rsidP="00B15731">
      <w:pPr>
        <w:spacing w:after="0" w:line="240" w:lineRule="auto"/>
      </w:pPr>
      <w:r>
        <w:separator/>
      </w:r>
    </w:p>
  </w:footnote>
  <w:footnote w:type="continuationSeparator" w:id="0">
    <w:p w:rsidR="00AC2C29" w:rsidRDefault="00AC2C29" w:rsidP="00B1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C7FBC"/>
    <w:multiLevelType w:val="hybridMultilevel"/>
    <w:tmpl w:val="2730D24C"/>
    <w:lvl w:ilvl="0" w:tplc="AA761B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9D3665"/>
    <w:multiLevelType w:val="hybridMultilevel"/>
    <w:tmpl w:val="BA1A2370"/>
    <w:lvl w:ilvl="0" w:tplc="EBA4891C">
      <w:start w:val="1"/>
      <w:numFmt w:val="bullet"/>
      <w:lvlText w:val="–"/>
      <w:lvlJc w:val="left"/>
      <w:pPr>
        <w:ind w:left="2047" w:hanging="152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99469CC4">
      <w:start w:val="1"/>
      <w:numFmt w:val="bullet"/>
      <w:lvlText w:val="•"/>
      <w:lvlJc w:val="left"/>
      <w:pPr>
        <w:ind w:left="2877" w:hanging="152"/>
      </w:pPr>
      <w:rPr>
        <w:rFonts w:hint="default"/>
      </w:rPr>
    </w:lvl>
    <w:lvl w:ilvl="2" w:tplc="B8E0E1F2">
      <w:start w:val="1"/>
      <w:numFmt w:val="bullet"/>
      <w:lvlText w:val="•"/>
      <w:lvlJc w:val="left"/>
      <w:pPr>
        <w:ind w:left="3715" w:hanging="152"/>
      </w:pPr>
      <w:rPr>
        <w:rFonts w:hint="default"/>
      </w:rPr>
    </w:lvl>
    <w:lvl w:ilvl="3" w:tplc="AACAB966">
      <w:start w:val="1"/>
      <w:numFmt w:val="bullet"/>
      <w:lvlText w:val="•"/>
      <w:lvlJc w:val="left"/>
      <w:pPr>
        <w:ind w:left="4553" w:hanging="152"/>
      </w:pPr>
      <w:rPr>
        <w:rFonts w:hint="default"/>
      </w:rPr>
    </w:lvl>
    <w:lvl w:ilvl="4" w:tplc="F19A348C">
      <w:start w:val="1"/>
      <w:numFmt w:val="bullet"/>
      <w:lvlText w:val="•"/>
      <w:lvlJc w:val="left"/>
      <w:pPr>
        <w:ind w:left="5391" w:hanging="152"/>
      </w:pPr>
      <w:rPr>
        <w:rFonts w:hint="default"/>
      </w:rPr>
    </w:lvl>
    <w:lvl w:ilvl="5" w:tplc="6F963296">
      <w:start w:val="1"/>
      <w:numFmt w:val="bullet"/>
      <w:lvlText w:val="•"/>
      <w:lvlJc w:val="left"/>
      <w:pPr>
        <w:ind w:left="6229" w:hanging="152"/>
      </w:pPr>
      <w:rPr>
        <w:rFonts w:hint="default"/>
      </w:rPr>
    </w:lvl>
    <w:lvl w:ilvl="6" w:tplc="EE8AB48C">
      <w:start w:val="1"/>
      <w:numFmt w:val="bullet"/>
      <w:lvlText w:val="•"/>
      <w:lvlJc w:val="left"/>
      <w:pPr>
        <w:ind w:left="7067" w:hanging="152"/>
      </w:pPr>
      <w:rPr>
        <w:rFonts w:hint="default"/>
      </w:rPr>
    </w:lvl>
    <w:lvl w:ilvl="7" w:tplc="EA80F152">
      <w:start w:val="1"/>
      <w:numFmt w:val="bullet"/>
      <w:lvlText w:val="•"/>
      <w:lvlJc w:val="left"/>
      <w:pPr>
        <w:ind w:left="7904" w:hanging="152"/>
      </w:pPr>
      <w:rPr>
        <w:rFonts w:hint="default"/>
      </w:rPr>
    </w:lvl>
    <w:lvl w:ilvl="8" w:tplc="5EF0A932">
      <w:start w:val="1"/>
      <w:numFmt w:val="bullet"/>
      <w:lvlText w:val="•"/>
      <w:lvlJc w:val="left"/>
      <w:pPr>
        <w:ind w:left="8742" w:hanging="152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72D4"/>
    <w:rsid w:val="00013131"/>
    <w:rsid w:val="000248FC"/>
    <w:rsid w:val="000542AC"/>
    <w:rsid w:val="000976FB"/>
    <w:rsid w:val="001006B5"/>
    <w:rsid w:val="00106EA7"/>
    <w:rsid w:val="00134A34"/>
    <w:rsid w:val="0015361B"/>
    <w:rsid w:val="00164B18"/>
    <w:rsid w:val="001A62AA"/>
    <w:rsid w:val="001D200B"/>
    <w:rsid w:val="001D464D"/>
    <w:rsid w:val="001E2945"/>
    <w:rsid w:val="001F637A"/>
    <w:rsid w:val="00265D54"/>
    <w:rsid w:val="002953A4"/>
    <w:rsid w:val="00301902"/>
    <w:rsid w:val="00317CDF"/>
    <w:rsid w:val="003463DF"/>
    <w:rsid w:val="003851C9"/>
    <w:rsid w:val="003C5D58"/>
    <w:rsid w:val="003C682F"/>
    <w:rsid w:val="004335DB"/>
    <w:rsid w:val="00441B09"/>
    <w:rsid w:val="00447374"/>
    <w:rsid w:val="004A5280"/>
    <w:rsid w:val="004C159D"/>
    <w:rsid w:val="004C46DF"/>
    <w:rsid w:val="004D12F1"/>
    <w:rsid w:val="004E1DDC"/>
    <w:rsid w:val="00504B9A"/>
    <w:rsid w:val="00626381"/>
    <w:rsid w:val="00694616"/>
    <w:rsid w:val="006B2FBD"/>
    <w:rsid w:val="006D3C36"/>
    <w:rsid w:val="006D506A"/>
    <w:rsid w:val="006D7081"/>
    <w:rsid w:val="006E0954"/>
    <w:rsid w:val="00720B48"/>
    <w:rsid w:val="00776C82"/>
    <w:rsid w:val="00787586"/>
    <w:rsid w:val="00796C76"/>
    <w:rsid w:val="008021FE"/>
    <w:rsid w:val="008112F6"/>
    <w:rsid w:val="00826AE0"/>
    <w:rsid w:val="008721EC"/>
    <w:rsid w:val="00877035"/>
    <w:rsid w:val="008B4CCF"/>
    <w:rsid w:val="008B6BD0"/>
    <w:rsid w:val="00901F78"/>
    <w:rsid w:val="00957BBE"/>
    <w:rsid w:val="009B13F0"/>
    <w:rsid w:val="00A05DE4"/>
    <w:rsid w:val="00A25A15"/>
    <w:rsid w:val="00A372D4"/>
    <w:rsid w:val="00A608D3"/>
    <w:rsid w:val="00A61F73"/>
    <w:rsid w:val="00A869E3"/>
    <w:rsid w:val="00AA486B"/>
    <w:rsid w:val="00AB726F"/>
    <w:rsid w:val="00AC2C29"/>
    <w:rsid w:val="00B00B3B"/>
    <w:rsid w:val="00B02A85"/>
    <w:rsid w:val="00B15731"/>
    <w:rsid w:val="00B64A5D"/>
    <w:rsid w:val="00B73C02"/>
    <w:rsid w:val="00B963ED"/>
    <w:rsid w:val="00C61D59"/>
    <w:rsid w:val="00CA782E"/>
    <w:rsid w:val="00CB7464"/>
    <w:rsid w:val="00CD6B20"/>
    <w:rsid w:val="00D37A88"/>
    <w:rsid w:val="00D43B1A"/>
    <w:rsid w:val="00D51519"/>
    <w:rsid w:val="00D62924"/>
    <w:rsid w:val="00D81286"/>
    <w:rsid w:val="00DC0E15"/>
    <w:rsid w:val="00DE3FAB"/>
    <w:rsid w:val="00DE540E"/>
    <w:rsid w:val="00E06D3C"/>
    <w:rsid w:val="00EB0519"/>
    <w:rsid w:val="00F22189"/>
    <w:rsid w:val="00F72D73"/>
    <w:rsid w:val="00F8346B"/>
    <w:rsid w:val="00FB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4"/>
    <w:pPr>
      <w:spacing w:after="160" w:line="254" w:lineRule="auto"/>
    </w:pPr>
  </w:style>
  <w:style w:type="paragraph" w:styleId="1">
    <w:name w:val="heading 1"/>
    <w:basedOn w:val="a"/>
    <w:next w:val="a"/>
    <w:link w:val="10"/>
    <w:qFormat/>
    <w:rsid w:val="00A372D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72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72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372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372D4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A372D4"/>
    <w:pPr>
      <w:overflowPunct w:val="0"/>
      <w:autoSpaceDE w:val="0"/>
      <w:autoSpaceDN w:val="0"/>
      <w:adjustRightInd w:val="0"/>
      <w:spacing w:after="0" w:line="240" w:lineRule="auto"/>
      <w:ind w:right="-1" w:firstLine="709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A372D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A372D4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A372D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A37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3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2D4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877035"/>
    <w:rPr>
      <w:color w:val="106BBE"/>
    </w:rPr>
  </w:style>
  <w:style w:type="character" w:customStyle="1" w:styleId="ab">
    <w:name w:val="Цветовое выделение"/>
    <w:uiPriority w:val="99"/>
    <w:rsid w:val="000248FC"/>
    <w:rPr>
      <w:b/>
      <w:bCs/>
      <w:color w:val="26282F"/>
    </w:rPr>
  </w:style>
  <w:style w:type="paragraph" w:customStyle="1" w:styleId="ac">
    <w:name w:val="Комментарий"/>
    <w:basedOn w:val="a"/>
    <w:next w:val="a"/>
    <w:uiPriority w:val="99"/>
    <w:rsid w:val="00F22189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F22189"/>
    <w:rPr>
      <w:i/>
      <w:iCs/>
    </w:rPr>
  </w:style>
  <w:style w:type="paragraph" w:styleId="ae">
    <w:name w:val="header"/>
    <w:basedOn w:val="a"/>
    <w:link w:val="af"/>
    <w:uiPriority w:val="99"/>
    <w:unhideWhenUsed/>
    <w:rsid w:val="00B1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15731"/>
  </w:style>
  <w:style w:type="paragraph" w:styleId="af0">
    <w:name w:val="footer"/>
    <w:basedOn w:val="a"/>
    <w:link w:val="af1"/>
    <w:uiPriority w:val="99"/>
    <w:unhideWhenUsed/>
    <w:rsid w:val="00B157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15731"/>
  </w:style>
  <w:style w:type="paragraph" w:styleId="af2">
    <w:name w:val="Body Text"/>
    <w:basedOn w:val="a"/>
    <w:link w:val="af3"/>
    <w:uiPriority w:val="99"/>
    <w:semiHidden/>
    <w:unhideWhenUsed/>
    <w:rsid w:val="00B1573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B15731"/>
  </w:style>
  <w:style w:type="paragraph" w:customStyle="1" w:styleId="TableParagraph">
    <w:name w:val="Table Paragraph"/>
    <w:basedOn w:val="a"/>
    <w:uiPriority w:val="1"/>
    <w:qFormat/>
    <w:rsid w:val="009B13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2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0486A-E187-41B8-9533-9EA36FA63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2</cp:revision>
  <cp:lastPrinted>2021-07-09T00:51:00Z</cp:lastPrinted>
  <dcterms:created xsi:type="dcterms:W3CDTF">2021-07-19T02:19:00Z</dcterms:created>
  <dcterms:modified xsi:type="dcterms:W3CDTF">2021-07-19T02:19:00Z</dcterms:modified>
</cp:coreProperties>
</file>