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92" w:rsidRPr="00344114" w:rsidRDefault="00924892" w:rsidP="00924892">
      <w:pPr>
        <w:pStyle w:val="a3"/>
        <w:rPr>
          <w:sz w:val="24"/>
        </w:rPr>
      </w:pPr>
      <w:r w:rsidRPr="00344114">
        <w:rPr>
          <w:noProof/>
          <w:sz w:val="24"/>
        </w:rPr>
        <w:drawing>
          <wp:inline distT="0" distB="0" distL="0" distR="0">
            <wp:extent cx="551180" cy="687705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892" w:rsidRPr="00344114" w:rsidRDefault="00924892" w:rsidP="00924892">
      <w:pPr>
        <w:pStyle w:val="a3"/>
        <w:jc w:val="left"/>
        <w:rPr>
          <w:sz w:val="24"/>
        </w:rPr>
      </w:pPr>
    </w:p>
    <w:p w:rsidR="00924892" w:rsidRPr="00344114" w:rsidRDefault="00924892" w:rsidP="00924892">
      <w:pPr>
        <w:jc w:val="center"/>
        <w:rPr>
          <w:b/>
        </w:rPr>
      </w:pPr>
      <w:r w:rsidRPr="00344114">
        <w:rPr>
          <w:b/>
        </w:rPr>
        <w:t xml:space="preserve">АДМИНИСТРАЦИЯ </w:t>
      </w:r>
    </w:p>
    <w:p w:rsidR="00924892" w:rsidRPr="00344114" w:rsidRDefault="006A0B2D" w:rsidP="00924892">
      <w:pPr>
        <w:jc w:val="center"/>
        <w:rPr>
          <w:b/>
        </w:rPr>
      </w:pPr>
      <w:r w:rsidRPr="00344114">
        <w:rPr>
          <w:b/>
        </w:rPr>
        <w:t>ГОРОДСКОГО ОКРУГА ЭГВЕКИНОТ</w:t>
      </w:r>
    </w:p>
    <w:p w:rsidR="00924892" w:rsidRPr="00344114" w:rsidRDefault="00924892" w:rsidP="00924892">
      <w:pPr>
        <w:rPr>
          <w:b/>
        </w:rPr>
      </w:pPr>
    </w:p>
    <w:p w:rsidR="00924892" w:rsidRPr="00344114" w:rsidRDefault="00924892" w:rsidP="00924892">
      <w:pPr>
        <w:jc w:val="center"/>
        <w:rPr>
          <w:b/>
        </w:rPr>
      </w:pPr>
      <w:r w:rsidRPr="00344114">
        <w:rPr>
          <w:b/>
        </w:rPr>
        <w:t>ПОСТАНОВЛЕНИЕ</w:t>
      </w:r>
    </w:p>
    <w:p w:rsidR="00924892" w:rsidRPr="00344114" w:rsidRDefault="00924892" w:rsidP="00924892"/>
    <w:p w:rsidR="00924892" w:rsidRPr="00344114" w:rsidRDefault="00924892" w:rsidP="00924892"/>
    <w:p w:rsidR="00924892" w:rsidRPr="00344114" w:rsidRDefault="00924892" w:rsidP="00924892">
      <w:r w:rsidRPr="00344114">
        <w:t>от</w:t>
      </w:r>
      <w:r w:rsidR="006A0B2D" w:rsidRPr="00344114">
        <w:t xml:space="preserve">  </w:t>
      </w:r>
      <w:r w:rsidR="00911C72">
        <w:t>16</w:t>
      </w:r>
      <w:r w:rsidR="006A0B2D" w:rsidRPr="00344114">
        <w:t xml:space="preserve"> </w:t>
      </w:r>
      <w:r w:rsidR="00D66E09" w:rsidRPr="00344114">
        <w:t xml:space="preserve">марта </w:t>
      </w:r>
      <w:r w:rsidR="000B1A6E" w:rsidRPr="00344114">
        <w:t xml:space="preserve"> </w:t>
      </w:r>
      <w:r w:rsidRPr="00344114">
        <w:t>201</w:t>
      </w:r>
      <w:r w:rsidR="006A0B2D" w:rsidRPr="00344114">
        <w:t>6</w:t>
      </w:r>
      <w:r w:rsidRPr="00344114">
        <w:t xml:space="preserve"> г.                                     №</w:t>
      </w:r>
      <w:r w:rsidR="004E32D7" w:rsidRPr="00344114">
        <w:t xml:space="preserve"> </w:t>
      </w:r>
      <w:r w:rsidR="00911C72">
        <w:t>92</w:t>
      </w:r>
      <w:r w:rsidRPr="00344114">
        <w:t xml:space="preserve"> - па         </w:t>
      </w:r>
      <w:r w:rsidR="004E32D7" w:rsidRPr="00344114">
        <w:t xml:space="preserve">   </w:t>
      </w:r>
      <w:r w:rsidRPr="00344114">
        <w:t xml:space="preserve">                            п. Эгвекинот</w:t>
      </w:r>
    </w:p>
    <w:p w:rsidR="00344114" w:rsidRDefault="00924892" w:rsidP="00344114">
      <w:pPr>
        <w:spacing w:before="100" w:beforeAutospacing="1" w:after="100" w:afterAutospacing="1" w:line="360" w:lineRule="auto"/>
        <w:jc w:val="center"/>
        <w:rPr>
          <w:b/>
        </w:rPr>
      </w:pPr>
      <w:r w:rsidRPr="00344114">
        <w:rPr>
          <w:b/>
        </w:rPr>
        <w:t>О</w:t>
      </w:r>
      <w:r w:rsidR="0072779F" w:rsidRPr="00344114">
        <w:rPr>
          <w:b/>
        </w:rPr>
        <w:t xml:space="preserve"> принятии П</w:t>
      </w:r>
      <w:r w:rsidR="00C12710" w:rsidRPr="00344114">
        <w:rPr>
          <w:b/>
        </w:rPr>
        <w:t>орядка установки информационных надписей и обозначений на объектах культурного наследия местного (муниципального) значения</w:t>
      </w:r>
      <w:r w:rsidR="00E9719A" w:rsidRPr="00344114">
        <w:rPr>
          <w:b/>
        </w:rPr>
        <w:t>, расположенных на территории</w:t>
      </w:r>
      <w:r w:rsidR="0072779F" w:rsidRPr="00344114">
        <w:rPr>
          <w:b/>
        </w:rPr>
        <w:t xml:space="preserve"> городского округа Эгвекинот</w:t>
      </w:r>
    </w:p>
    <w:p w:rsidR="00127298" w:rsidRPr="00344114" w:rsidRDefault="00277AE9" w:rsidP="00277AE9">
      <w:pPr>
        <w:spacing w:before="100" w:beforeAutospacing="1" w:after="100" w:afterAutospacing="1" w:line="360" w:lineRule="auto"/>
        <w:jc w:val="both"/>
        <w:rPr>
          <w:b/>
        </w:rPr>
      </w:pPr>
      <w:r>
        <w:tab/>
      </w:r>
      <w:proofErr w:type="gramStart"/>
      <w:r w:rsidR="00C12710" w:rsidRPr="00344114">
        <w:t>В соответствии с Федеральным законом от 25 июня 2002 года № 73-ФЗ</w:t>
      </w:r>
      <w:r w:rsidR="0072779F" w:rsidRPr="00344114">
        <w:t xml:space="preserve"> «Об объектах культурного наследия (памятниках истории и культуры) народов Российской Федерации», </w:t>
      </w:r>
      <w:r w:rsidR="00F446C9" w:rsidRPr="00344114">
        <w:t xml:space="preserve">Федеральным законом от 06 октября 2003 г. № 131-ФЗ, </w:t>
      </w:r>
      <w:r w:rsidR="00380A5F" w:rsidRPr="00344114">
        <w:t xml:space="preserve">Уставом городского округа Эгвекинот,  </w:t>
      </w:r>
      <w:r w:rsidR="00836C1A" w:rsidRPr="00344114">
        <w:t xml:space="preserve">в целях реализации </w:t>
      </w:r>
      <w:r w:rsidR="0072779F" w:rsidRPr="00344114">
        <w:t>постановлени</w:t>
      </w:r>
      <w:r w:rsidR="00836C1A" w:rsidRPr="00344114">
        <w:t>я</w:t>
      </w:r>
      <w:r w:rsidR="0072779F" w:rsidRPr="00344114">
        <w:t xml:space="preserve"> Администрации городского округа Эгвекинот от 26 января 2016 года № 29-па</w:t>
      </w:r>
      <w:r w:rsidR="00477055" w:rsidRPr="00344114">
        <w:rPr>
          <w:rFonts w:eastAsiaTheme="minorHAnsi"/>
          <w:lang w:eastAsia="en-US"/>
        </w:rPr>
        <w:t>,</w:t>
      </w:r>
      <w:r w:rsidR="009610FC" w:rsidRPr="00344114">
        <w:rPr>
          <w:rFonts w:eastAsiaTheme="minorHAnsi"/>
          <w:lang w:eastAsia="en-US"/>
        </w:rPr>
        <w:t xml:space="preserve"> Администрация </w:t>
      </w:r>
      <w:r w:rsidR="00F81D00" w:rsidRPr="00344114">
        <w:rPr>
          <w:rFonts w:eastAsiaTheme="minorHAnsi"/>
          <w:lang w:eastAsia="en-US"/>
        </w:rPr>
        <w:t>городского округа Эгвекинот</w:t>
      </w:r>
      <w:proofErr w:type="gramEnd"/>
    </w:p>
    <w:p w:rsidR="00127298" w:rsidRPr="00344114" w:rsidRDefault="00127298" w:rsidP="0072779F">
      <w:pPr>
        <w:pStyle w:val="ConsPlusTitle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41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4114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373E2E" w:rsidRPr="00344114" w:rsidRDefault="00373E2E" w:rsidP="0072779F">
      <w:pPr>
        <w:pStyle w:val="ConsPlusTitl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7B29" w:rsidRPr="00344114" w:rsidRDefault="00037B29" w:rsidP="0072779F">
      <w:pPr>
        <w:pStyle w:val="ConsPlusTitl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41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</w:t>
      </w:r>
      <w:r w:rsidR="0072779F" w:rsidRPr="00344114">
        <w:rPr>
          <w:rFonts w:ascii="Times New Roman" w:hAnsi="Times New Roman" w:cs="Times New Roman"/>
          <w:b w:val="0"/>
          <w:bCs w:val="0"/>
          <w:sz w:val="24"/>
          <w:szCs w:val="24"/>
        </w:rPr>
        <w:t>Порядок установки информационных надписей и обозначений на объектах культурного наследия местного (муниципального) значения</w:t>
      </w:r>
      <w:r w:rsidR="00E9719A" w:rsidRPr="00344114">
        <w:rPr>
          <w:rFonts w:ascii="Times New Roman" w:hAnsi="Times New Roman" w:cs="Times New Roman"/>
          <w:b w:val="0"/>
          <w:bCs w:val="0"/>
          <w:sz w:val="24"/>
          <w:szCs w:val="24"/>
        </w:rPr>
        <w:t>, расположенных на территории</w:t>
      </w:r>
      <w:r w:rsidR="0072779F" w:rsidRPr="003441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городского округа Эгвекинот.</w:t>
      </w:r>
    </w:p>
    <w:p w:rsidR="00A17266" w:rsidRPr="00344114" w:rsidRDefault="00A17266" w:rsidP="0072779F">
      <w:pPr>
        <w:pStyle w:val="ConsPlusTitl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4114">
        <w:rPr>
          <w:rFonts w:ascii="Times New Roman" w:hAnsi="Times New Roman" w:cs="Times New Roman"/>
          <w:b w:val="0"/>
          <w:bCs w:val="0"/>
          <w:sz w:val="24"/>
          <w:szCs w:val="24"/>
        </w:rPr>
        <w:t>Настоящее постановление вступает в силу с момента его подписания.</w:t>
      </w:r>
    </w:p>
    <w:p w:rsidR="002706BB" w:rsidRPr="00344114" w:rsidRDefault="002706BB" w:rsidP="00805EC5">
      <w:pPr>
        <w:pStyle w:val="ConsPlusTitl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4114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в информационно-телекоммуникационной сети «Интернет».</w:t>
      </w:r>
    </w:p>
    <w:p w:rsidR="0072779F" w:rsidRPr="00344114" w:rsidRDefault="0072779F" w:rsidP="00805EC5">
      <w:pPr>
        <w:pStyle w:val="ConsPlusTitl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344114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3441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– </w:t>
      </w:r>
      <w:r w:rsidRPr="00344114">
        <w:rPr>
          <w:rFonts w:ascii="Times New Roman" w:hAnsi="Times New Roman" w:cs="Times New Roman"/>
          <w:bCs w:val="0"/>
          <w:sz w:val="24"/>
          <w:szCs w:val="24"/>
        </w:rPr>
        <w:t>Колесник Т.В.</w:t>
      </w:r>
    </w:p>
    <w:p w:rsidR="00A17266" w:rsidRPr="00344114" w:rsidRDefault="00A17266" w:rsidP="0072779F">
      <w:pPr>
        <w:pStyle w:val="ConsPlusTitle"/>
        <w:spacing w:line="360" w:lineRule="auto"/>
        <w:ind w:left="36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A22E7B" w:rsidRPr="00344114" w:rsidRDefault="00373E2E" w:rsidP="00E9719A">
      <w:pPr>
        <w:pStyle w:val="ConsPlusTitle"/>
        <w:spacing w:line="36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344114">
        <w:rPr>
          <w:rFonts w:ascii="Times New Roman" w:hAnsi="Times New Roman" w:cs="Times New Roman"/>
          <w:bCs w:val="0"/>
          <w:sz w:val="24"/>
          <w:szCs w:val="24"/>
        </w:rPr>
        <w:t xml:space="preserve">Глава Администрации         </w:t>
      </w:r>
      <w:r w:rsidR="00E9719A" w:rsidRPr="00344114">
        <w:rPr>
          <w:rFonts w:ascii="Times New Roman" w:hAnsi="Times New Roman" w:cs="Times New Roman"/>
          <w:bCs w:val="0"/>
          <w:sz w:val="24"/>
          <w:szCs w:val="24"/>
        </w:rPr>
        <w:tab/>
      </w:r>
      <w:r w:rsidRPr="00344114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А.Г. Максимов</w:t>
      </w:r>
    </w:p>
    <w:p w:rsidR="004E32D7" w:rsidRPr="00344114" w:rsidRDefault="004E32D7" w:rsidP="00A17266">
      <w:pPr>
        <w:jc w:val="both"/>
      </w:pPr>
    </w:p>
    <w:p w:rsidR="004E32D7" w:rsidRPr="00344114" w:rsidRDefault="004E32D7" w:rsidP="00A17266">
      <w:pPr>
        <w:jc w:val="both"/>
      </w:pPr>
    </w:p>
    <w:p w:rsidR="004E32D7" w:rsidRPr="00344114" w:rsidRDefault="004E32D7" w:rsidP="00A17266">
      <w:pPr>
        <w:jc w:val="both"/>
      </w:pPr>
    </w:p>
    <w:p w:rsidR="004E32D7" w:rsidRPr="00344114" w:rsidRDefault="004E32D7" w:rsidP="00A17266">
      <w:pPr>
        <w:jc w:val="both"/>
      </w:pPr>
    </w:p>
    <w:p w:rsidR="004E32D7" w:rsidRPr="00344114" w:rsidRDefault="004E32D7" w:rsidP="00A17266">
      <w:pPr>
        <w:jc w:val="both"/>
      </w:pPr>
    </w:p>
    <w:p w:rsidR="0072779F" w:rsidRPr="00344114" w:rsidRDefault="0072779F" w:rsidP="00344114">
      <w:pPr>
        <w:jc w:val="right"/>
        <w:rPr>
          <w:b/>
        </w:rPr>
      </w:pPr>
      <w:r w:rsidRPr="00344114">
        <w:lastRenderedPageBreak/>
        <w:tab/>
      </w:r>
      <w:r w:rsidRPr="00344114">
        <w:tab/>
      </w:r>
      <w:r w:rsidRPr="00344114">
        <w:tab/>
      </w:r>
      <w:r w:rsidRPr="00344114">
        <w:tab/>
      </w:r>
      <w:r w:rsidRPr="00344114">
        <w:tab/>
      </w:r>
      <w:r w:rsidRPr="00344114">
        <w:tab/>
      </w:r>
      <w:r w:rsidRPr="00344114">
        <w:tab/>
      </w:r>
      <w:r w:rsidRPr="00344114">
        <w:tab/>
      </w:r>
      <w:r w:rsidRPr="00344114">
        <w:tab/>
      </w:r>
      <w:r w:rsidRPr="00344114">
        <w:tab/>
      </w:r>
      <w:r w:rsidRPr="00344114">
        <w:rPr>
          <w:b/>
        </w:rPr>
        <w:t>УТВЕРЖДЕН</w:t>
      </w:r>
    </w:p>
    <w:p w:rsidR="0072779F" w:rsidRPr="00344114" w:rsidRDefault="00380A5F" w:rsidP="00344114">
      <w:pPr>
        <w:jc w:val="right"/>
      </w:pPr>
      <w:r w:rsidRPr="00344114">
        <w:tab/>
      </w:r>
      <w:r w:rsidRPr="00344114">
        <w:tab/>
      </w:r>
      <w:r w:rsidRPr="00344114">
        <w:tab/>
      </w:r>
      <w:r w:rsidRPr="00344114">
        <w:tab/>
      </w:r>
      <w:r w:rsidRPr="00344114">
        <w:tab/>
      </w:r>
      <w:r w:rsidRPr="00344114">
        <w:tab/>
      </w:r>
      <w:r w:rsidRPr="00344114">
        <w:tab/>
      </w:r>
      <w:r w:rsidR="000D5ACF" w:rsidRPr="00344114">
        <w:tab/>
      </w:r>
      <w:r w:rsidR="00344114">
        <w:t>п</w:t>
      </w:r>
      <w:r w:rsidRPr="00344114">
        <w:t xml:space="preserve">остановлением Администрации </w:t>
      </w:r>
    </w:p>
    <w:p w:rsidR="00911C72" w:rsidRDefault="00380A5F" w:rsidP="00344114">
      <w:pPr>
        <w:jc w:val="right"/>
      </w:pPr>
      <w:r w:rsidRPr="00344114">
        <w:tab/>
      </w:r>
      <w:r w:rsidRPr="00344114">
        <w:tab/>
      </w:r>
      <w:r w:rsidRPr="00344114">
        <w:tab/>
      </w:r>
      <w:r w:rsidRPr="00344114">
        <w:tab/>
      </w:r>
      <w:r w:rsidRPr="00344114">
        <w:tab/>
      </w:r>
      <w:r w:rsidRPr="00344114">
        <w:tab/>
      </w:r>
      <w:r w:rsidRPr="00344114">
        <w:tab/>
      </w:r>
      <w:r w:rsidR="000D5ACF" w:rsidRPr="00344114">
        <w:tab/>
      </w:r>
      <w:r w:rsidRPr="00344114">
        <w:t xml:space="preserve">городского округа Эгвекинот </w:t>
      </w:r>
    </w:p>
    <w:p w:rsidR="00380A5F" w:rsidRPr="00344114" w:rsidRDefault="00380A5F" w:rsidP="00344114">
      <w:pPr>
        <w:jc w:val="right"/>
      </w:pPr>
      <w:r w:rsidRPr="00344114">
        <w:t>от</w:t>
      </w:r>
      <w:r w:rsidR="00911C72">
        <w:t xml:space="preserve"> </w:t>
      </w:r>
      <w:r w:rsidRPr="00344114">
        <w:t>«</w:t>
      </w:r>
      <w:r w:rsidR="00911C72">
        <w:t>16</w:t>
      </w:r>
      <w:r w:rsidRPr="00344114">
        <w:t xml:space="preserve">» марта 2016 г. № </w:t>
      </w:r>
      <w:r w:rsidR="00911C72">
        <w:t xml:space="preserve">92 </w:t>
      </w:r>
      <w:r w:rsidRPr="00344114">
        <w:t>-па</w:t>
      </w:r>
    </w:p>
    <w:p w:rsidR="00F446C9" w:rsidRPr="00344114" w:rsidRDefault="00F446C9" w:rsidP="00380A5F">
      <w:pPr>
        <w:jc w:val="center"/>
        <w:rPr>
          <w:b/>
          <w:bCs/>
          <w:color w:val="000000"/>
        </w:rPr>
      </w:pPr>
    </w:p>
    <w:p w:rsidR="0072779F" w:rsidRPr="00344114" w:rsidRDefault="0072779F" w:rsidP="00E9719A">
      <w:pPr>
        <w:spacing w:line="276" w:lineRule="auto"/>
        <w:jc w:val="center"/>
        <w:rPr>
          <w:color w:val="000000"/>
        </w:rPr>
      </w:pPr>
      <w:r w:rsidRPr="00344114">
        <w:rPr>
          <w:b/>
          <w:bCs/>
          <w:color w:val="000000"/>
        </w:rPr>
        <w:t>ПОРЯДОК</w:t>
      </w:r>
    </w:p>
    <w:p w:rsidR="0072779F" w:rsidRPr="00344114" w:rsidRDefault="0072779F" w:rsidP="00E9719A">
      <w:pPr>
        <w:spacing w:line="276" w:lineRule="auto"/>
        <w:jc w:val="center"/>
        <w:rPr>
          <w:color w:val="000000"/>
        </w:rPr>
      </w:pPr>
      <w:r w:rsidRPr="00344114">
        <w:rPr>
          <w:b/>
          <w:bCs/>
          <w:color w:val="000000"/>
        </w:rPr>
        <w:t xml:space="preserve">УСТАНОВКИ ИНФОРМАЦИОННЫХ НАДПИСЕЙ И ОБОЗНАЧЕНИЙ </w:t>
      </w:r>
      <w:proofErr w:type="gramStart"/>
      <w:r w:rsidRPr="00344114">
        <w:rPr>
          <w:b/>
          <w:bCs/>
          <w:color w:val="000000"/>
        </w:rPr>
        <w:t>НА</w:t>
      </w:r>
      <w:proofErr w:type="gramEnd"/>
    </w:p>
    <w:p w:rsidR="0072779F" w:rsidRPr="00344114" w:rsidRDefault="0072779F" w:rsidP="00E9719A">
      <w:pPr>
        <w:spacing w:line="276" w:lineRule="auto"/>
        <w:jc w:val="center"/>
        <w:rPr>
          <w:color w:val="000000"/>
        </w:rPr>
      </w:pPr>
      <w:proofErr w:type="gramStart"/>
      <w:r w:rsidRPr="00344114">
        <w:rPr>
          <w:b/>
          <w:bCs/>
          <w:color w:val="000000"/>
        </w:rPr>
        <w:t>ОБЪЕКТАХ</w:t>
      </w:r>
      <w:proofErr w:type="gramEnd"/>
      <w:r w:rsidRPr="00344114">
        <w:rPr>
          <w:b/>
          <w:bCs/>
          <w:color w:val="000000"/>
        </w:rPr>
        <w:t xml:space="preserve"> КУЛЬТУРНОГО НАСЛЕДИЯ МЕСТНОГО (МУНИЦИПАЛЬНОГО)</w:t>
      </w:r>
    </w:p>
    <w:p w:rsidR="0072779F" w:rsidRPr="00344114" w:rsidRDefault="0072779F" w:rsidP="00E9719A">
      <w:pPr>
        <w:spacing w:line="276" w:lineRule="auto"/>
        <w:jc w:val="center"/>
        <w:rPr>
          <w:color w:val="000000"/>
        </w:rPr>
      </w:pPr>
      <w:r w:rsidRPr="00344114">
        <w:rPr>
          <w:b/>
          <w:bCs/>
          <w:color w:val="000000"/>
        </w:rPr>
        <w:t>ЗНАЧЕНИЯ</w:t>
      </w:r>
      <w:r w:rsidR="00E9719A" w:rsidRPr="00344114">
        <w:rPr>
          <w:b/>
          <w:bCs/>
          <w:color w:val="000000"/>
        </w:rPr>
        <w:t xml:space="preserve">, </w:t>
      </w:r>
      <w:proofErr w:type="gramStart"/>
      <w:r w:rsidR="00E9719A" w:rsidRPr="00344114">
        <w:rPr>
          <w:b/>
          <w:bCs/>
          <w:color w:val="000000"/>
        </w:rPr>
        <w:t>РАСПОЛОЖЕННЫХ</w:t>
      </w:r>
      <w:proofErr w:type="gramEnd"/>
      <w:r w:rsidR="00E9719A" w:rsidRPr="00344114">
        <w:rPr>
          <w:b/>
          <w:bCs/>
          <w:color w:val="000000"/>
        </w:rPr>
        <w:t xml:space="preserve"> НА ТЕРРИТОРИИ</w:t>
      </w:r>
      <w:r w:rsidRPr="00344114">
        <w:rPr>
          <w:b/>
          <w:bCs/>
          <w:color w:val="000000"/>
        </w:rPr>
        <w:t xml:space="preserve"> </w:t>
      </w:r>
      <w:r w:rsidR="00380A5F" w:rsidRPr="00344114">
        <w:rPr>
          <w:b/>
          <w:bCs/>
          <w:color w:val="000000"/>
        </w:rPr>
        <w:t xml:space="preserve">ГОРОДСКОГО ОКРУГА ЭГВЕКИНОТ </w:t>
      </w:r>
    </w:p>
    <w:p w:rsidR="0072779F" w:rsidRPr="00344114" w:rsidRDefault="0072779F" w:rsidP="00E9719A">
      <w:pPr>
        <w:spacing w:line="276" w:lineRule="auto"/>
        <w:jc w:val="center"/>
        <w:rPr>
          <w:color w:val="000000"/>
        </w:rPr>
      </w:pPr>
      <w:r w:rsidRPr="00344114">
        <w:rPr>
          <w:color w:val="000000"/>
        </w:rPr>
        <w:br/>
        <w:t>1. ОБЩИЕ ПОЛОЖЕНИЯ</w:t>
      </w:r>
    </w:p>
    <w:p w:rsidR="0072779F" w:rsidRPr="00344114" w:rsidRDefault="0072779F" w:rsidP="0072779F"/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1. Настоящий Порядок разработан в соответствии с Федеральным законом от 25 июня 2002 года № 73-ФЗ «Об объектах культурного наследия (памятников истории и культуры) народов России»</w:t>
      </w:r>
      <w:r w:rsidR="00380A5F" w:rsidRPr="00344114">
        <w:rPr>
          <w:color w:val="000000"/>
        </w:rPr>
        <w:t xml:space="preserve"> </w:t>
      </w:r>
      <w:r w:rsidRPr="00344114">
        <w:rPr>
          <w:color w:val="000000"/>
        </w:rPr>
        <w:t>и определяет единые требования и правила установки информационных надписей и обозначений на объектах культурного наследия местного (муниципального) значения в городском округе Эгвекинот.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 xml:space="preserve">2. </w:t>
      </w:r>
      <w:proofErr w:type="gramStart"/>
      <w:r w:rsidRPr="00344114">
        <w:rPr>
          <w:color w:val="000000"/>
        </w:rPr>
        <w:t>На объекты культурного наследия местного (муниципального) значения, включенные в Единый государственный реестр памятников культурного наследия народов Российской Федерации (далее - Реестр), устанавливаются информационные надписи и обозначения, содержащие информацию об объекте культурного наследия.</w:t>
      </w:r>
      <w:proofErr w:type="gramEnd"/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 xml:space="preserve">3. Под информационной надписью и обозначением понимается надпись, содержащая информацию об объекте культурного наследия, размещенная на носителе, выполненном из прочного, долговечного материала (мрамор, гранит и прочее), в соответствии с эскизным проектом, согласованным </w:t>
      </w:r>
      <w:r w:rsidR="00836C1A" w:rsidRPr="00344114">
        <w:rPr>
          <w:color w:val="000000"/>
        </w:rPr>
        <w:t>Уполномоченным органом в области сохранения, использования</w:t>
      </w:r>
      <w:r w:rsidR="00F446C9" w:rsidRPr="00344114">
        <w:rPr>
          <w:color w:val="000000"/>
        </w:rPr>
        <w:t>, популяризации и государственной охраны объектов культурного наследия (далее – Уполномоченный орган)</w:t>
      </w:r>
      <w:r w:rsidR="00E9719A" w:rsidRPr="00344114">
        <w:rPr>
          <w:color w:val="000000"/>
        </w:rPr>
        <w:t>.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4. На объекте культурного наследия местного (муниципального) значения устанавливается, как правило, только одна информационная надпись и обозначение.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5. На объектах культурного наследия местного (муниципального) значения информационные надписи и обозначения устанавливаются в течение одного года со дня регистрации указанных объектов в Реестре.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6. Информационные надписи и обозначения устанавливаются на объектах культурного наследия местного (муниципального) значения собственником объекта культурного наследия (здания, сооружения) либо земельного участка (в отношении достопримечательного места или зоны историко-культурного значения) по согласованию с</w:t>
      </w:r>
      <w:r w:rsidR="00F446C9" w:rsidRPr="00344114">
        <w:rPr>
          <w:color w:val="000000"/>
        </w:rPr>
        <w:t xml:space="preserve"> Уполномоченным органом</w:t>
      </w:r>
      <w:r w:rsidRPr="00344114">
        <w:rPr>
          <w:color w:val="000000"/>
        </w:rPr>
        <w:t>.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7. Информационные надписи и обозначения могут быть демонтированы с объектов культурного наследия в следующих случаях: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1) проведения работ по сохранению объекта культурного наследия (ремонтно-реставрационные работы);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2) возникновения необходимости замены информационной надписи и обозначения при изменении категории историко-культурного значения объекта культурного наследия либо иных существенных изменениях, касающихся вида объекта культурного наследия, его наименования, зарегистрированных в установленном порядке в Реестре;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3) физического износа материального носителя информационного знака (обозначения);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4) исключения объекта культурного наследия из Реестра;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lastRenderedPageBreak/>
        <w:t>5) в иных случаях, предусмотренных законодательством.</w:t>
      </w:r>
    </w:p>
    <w:p w:rsidR="0072779F" w:rsidRPr="00344114" w:rsidRDefault="0072779F" w:rsidP="00344114"/>
    <w:p w:rsidR="0072779F" w:rsidRPr="00344114" w:rsidRDefault="0072779F" w:rsidP="00344114">
      <w:pPr>
        <w:spacing w:line="276" w:lineRule="auto"/>
        <w:jc w:val="center"/>
        <w:rPr>
          <w:color w:val="000000"/>
        </w:rPr>
      </w:pPr>
      <w:r w:rsidRPr="00344114">
        <w:rPr>
          <w:color w:val="000000"/>
        </w:rPr>
        <w:t>2. ТРЕБОВАНИЯ К ТЕКСТУ</w:t>
      </w:r>
    </w:p>
    <w:p w:rsidR="0072779F" w:rsidRPr="00344114" w:rsidRDefault="0072779F" w:rsidP="00344114">
      <w:pPr>
        <w:spacing w:line="276" w:lineRule="auto"/>
        <w:jc w:val="center"/>
        <w:rPr>
          <w:color w:val="000000"/>
        </w:rPr>
      </w:pPr>
      <w:r w:rsidRPr="00344114">
        <w:rPr>
          <w:color w:val="000000"/>
        </w:rPr>
        <w:t>ИНФОРМАЦИОННЫХ НАДПИСЕЙ И ОБОЗНАЧЕНИЙ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8. Информационные надписи и обозначения выполняются на русском языке. Возможно обозначение надписи на чукотском и эскимосском языках</w:t>
      </w:r>
      <w:r w:rsidR="00F446C9" w:rsidRPr="00344114">
        <w:rPr>
          <w:color w:val="000000"/>
        </w:rPr>
        <w:t>.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9. Информационные надписи и обозначения должны содержать следующую информацию об объекте культурного наследия, содержащуюся в Реестре: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1) вид объекта;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2) категория историко-культурного значения объекта;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3) наименование объекта;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4) автор объекта;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5) сведения о времени возникновения или дате создания, дате основных изменений (перестроек и (или) дате связанного с ним исторического события);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6) заключительный и обязательный тексты для информационной надписи и обозначения - "охраняется государством".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10. Текст информационной надписи, его размещение на памятнике определяется эскизным проектом.</w:t>
      </w:r>
    </w:p>
    <w:p w:rsidR="0072779F" w:rsidRPr="00344114" w:rsidRDefault="0072779F" w:rsidP="00344114">
      <w:pPr>
        <w:spacing w:line="276" w:lineRule="auto"/>
        <w:jc w:val="center"/>
        <w:rPr>
          <w:color w:val="000000"/>
        </w:rPr>
      </w:pPr>
      <w:r w:rsidRPr="00344114">
        <w:rPr>
          <w:color w:val="000000"/>
        </w:rPr>
        <w:t>3. ТРЕБОВАНИЯ К УСТАНОВКЕ И ПОРЯДОК УСТАНОВКИ</w:t>
      </w:r>
    </w:p>
    <w:p w:rsidR="0072779F" w:rsidRPr="00344114" w:rsidRDefault="0072779F" w:rsidP="00344114">
      <w:pPr>
        <w:spacing w:line="276" w:lineRule="auto"/>
        <w:jc w:val="center"/>
        <w:rPr>
          <w:color w:val="000000"/>
        </w:rPr>
      </w:pPr>
      <w:r w:rsidRPr="00344114">
        <w:rPr>
          <w:color w:val="000000"/>
        </w:rPr>
        <w:t>ИНФОРМАЦИОННЫХ НАДПИСЕЙ И ОБОЗНАЧЕНИЙ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br/>
        <w:t>11. Информационные надписи и обозначения устанавливаются на главном фасаде здания, сооружения. В отношении достопримечательных мест, в том числе земельных участков, на которых расположены объекты археологического наследия, место установки информационного знака и обозначения определяется индивидуально, с учетом особенностей места расположения объекта культурного наследия, ландшафта и других характеристик.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12. Информационные надписи и обозначения должны быть доступны визуальному восприятию. Не допускается возведение сооружений, установка рекламных и иных информационных щитов, создающих препятствия визуальному восприятию информационных надписей и обозначений.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13. Место размещения информационной надписи и обозначения определяется эскизным проектом.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Эскизный проект должен содержать: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1) графическое изображение объекта культурного наследия (в отношении зданий, сооружений - графическое изображение главного фасада) с указанием места размещения информационной надписи и обозначения;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2) данные о форме и размерах носителя информационной надписи (обозначения);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3) сведения о предполагаемом материале и его цветовой гамме;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4) текст информационной надписи (обозначения).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 xml:space="preserve">Эскизный проект информационной надписи (обозначения), разрабатываемый для ансамбля, должен содержать дополнительно план-схему расположения объектов, входящих в состав ансамбля, с указанием наименования ансамбля и отдельных объектов, а также информацию о форме и размерах носителя, на котором предполагается </w:t>
      </w:r>
      <w:proofErr w:type="gramStart"/>
      <w:r w:rsidRPr="00344114">
        <w:rPr>
          <w:color w:val="000000"/>
        </w:rPr>
        <w:t>разместить</w:t>
      </w:r>
      <w:proofErr w:type="gramEnd"/>
      <w:r w:rsidRPr="00344114">
        <w:rPr>
          <w:color w:val="000000"/>
        </w:rPr>
        <w:t xml:space="preserve"> информационную надпись и план-схему ансамбля. Эскизный проект информационной надписи (обозначения), разрабатываемый для достопримечательного места, может </w:t>
      </w:r>
      <w:r w:rsidRPr="00344114">
        <w:rPr>
          <w:color w:val="000000"/>
        </w:rPr>
        <w:lastRenderedPageBreak/>
        <w:t>предусматривать дополнительные информационные надписи и обозначения, характеризующие его особенности.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14. Информационные надписи и обозначения устанавливаются (заменяются) как по инициативе собственника (представителя собственника), пользователя объекта культурного наследия, так и по инициативе Уполномоченного органа. Предложение об установке (замене) информационной надписи и обозначения должно содержать: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1) заявление с обоснованием необходимости установки (замены) информационной надписи (обозначения);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2) эскизный проект нового информационного знака (обозначения), согласованный с собственником (его представителем) объекта культурного наследия;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 xml:space="preserve">3) </w:t>
      </w:r>
      <w:proofErr w:type="spellStart"/>
      <w:r w:rsidRPr="00344114">
        <w:rPr>
          <w:color w:val="000000"/>
        </w:rPr>
        <w:t>фотофиксацию</w:t>
      </w:r>
      <w:proofErr w:type="spellEnd"/>
      <w:r w:rsidRPr="00344114">
        <w:rPr>
          <w:color w:val="000000"/>
        </w:rPr>
        <w:t xml:space="preserve"> первоначального вида информационного знака (обозначения).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В отношении объектов культурного наследия религиозного назначения обязательным является согласование информационной надписи и обозначения с религиозной организацией, использующей данный объект.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15. Установка (замена) информационной надписи и обозначения фиксируется соответствующим актом о его установке (замене), в котором делается отметка о сдаче информационной надписи и обозначения на хранение собственнику объекта культурного наследия (его представителю).</w:t>
      </w:r>
    </w:p>
    <w:p w:rsidR="0072779F" w:rsidRPr="00344114" w:rsidRDefault="0072779F" w:rsidP="00344114">
      <w:pPr>
        <w:spacing w:line="276" w:lineRule="auto"/>
        <w:jc w:val="both"/>
      </w:pPr>
      <w:r w:rsidRPr="00344114">
        <w:rPr>
          <w:color w:val="000000"/>
        </w:rPr>
        <w:t xml:space="preserve">16. Пользователь объекта культурного наследия (собственник, арендатор или закрепленная организация) несут солидарную ответственность за сохранность информационной надписи (обозначения) со дня подписания акта о его установке (со дня подписания соответствующего договора о передаче объекта культурного наследия в оперативное управление, хозяйственное ведение, аренду или безвозмездное пользование).     </w:t>
      </w:r>
      <w:r w:rsidRPr="00344114">
        <w:rPr>
          <w:color w:val="000000"/>
        </w:rPr>
        <w:br/>
      </w:r>
    </w:p>
    <w:p w:rsidR="0072779F" w:rsidRPr="00344114" w:rsidRDefault="0072779F" w:rsidP="00344114">
      <w:pPr>
        <w:spacing w:line="276" w:lineRule="auto"/>
        <w:jc w:val="center"/>
        <w:rPr>
          <w:color w:val="000000"/>
        </w:rPr>
      </w:pPr>
      <w:r w:rsidRPr="00344114">
        <w:rPr>
          <w:color w:val="000000"/>
        </w:rPr>
        <w:t>4. УЧЕТ ИНФОРМАЦИОННЫХ НАДПИСЕЙ И ОБОЗНАЧЕНИЙ,</w:t>
      </w:r>
    </w:p>
    <w:p w:rsidR="0072779F" w:rsidRPr="00344114" w:rsidRDefault="0072779F" w:rsidP="00344114">
      <w:pPr>
        <w:spacing w:line="276" w:lineRule="auto"/>
        <w:jc w:val="center"/>
        <w:rPr>
          <w:color w:val="000000"/>
        </w:rPr>
      </w:pPr>
      <w:proofErr w:type="gramStart"/>
      <w:r w:rsidRPr="00344114">
        <w:rPr>
          <w:color w:val="000000"/>
        </w:rPr>
        <w:t>КОНТРОЛЬ ЗА</w:t>
      </w:r>
      <w:proofErr w:type="gramEnd"/>
      <w:r w:rsidRPr="00344114">
        <w:rPr>
          <w:color w:val="000000"/>
        </w:rPr>
        <w:t xml:space="preserve"> ИХ СОСТОЯНИЕМ</w:t>
      </w:r>
    </w:p>
    <w:p w:rsidR="0072779F" w:rsidRPr="00344114" w:rsidRDefault="0072779F" w:rsidP="00344114">
      <w:pPr>
        <w:spacing w:line="276" w:lineRule="auto"/>
        <w:rPr>
          <w:color w:val="000000"/>
        </w:rPr>
      </w:pPr>
      <w:r w:rsidRPr="00344114">
        <w:rPr>
          <w:color w:val="000000"/>
        </w:rPr>
        <w:br/>
        <w:t xml:space="preserve">17. Учет информационных надписей и обозначений, установленных на объектах культурного наследия местного (муниципального) значения в соответствии с настоящим Порядком, и </w:t>
      </w:r>
      <w:proofErr w:type="gramStart"/>
      <w:r w:rsidRPr="00344114">
        <w:rPr>
          <w:color w:val="000000"/>
        </w:rPr>
        <w:t>контроль за</w:t>
      </w:r>
      <w:proofErr w:type="gramEnd"/>
      <w:r w:rsidRPr="00344114">
        <w:rPr>
          <w:color w:val="000000"/>
        </w:rPr>
        <w:t xml:space="preserve"> их состоянием осуществляется </w:t>
      </w:r>
      <w:r w:rsidR="00F446C9" w:rsidRPr="00344114">
        <w:rPr>
          <w:color w:val="000000"/>
        </w:rPr>
        <w:t>Уполномоченным органом.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 xml:space="preserve">18. Учет информационных надписей и обозначений, </w:t>
      </w:r>
      <w:proofErr w:type="gramStart"/>
      <w:r w:rsidRPr="00344114">
        <w:rPr>
          <w:color w:val="000000"/>
        </w:rPr>
        <w:t>контроль за</w:t>
      </w:r>
      <w:proofErr w:type="gramEnd"/>
      <w:r w:rsidRPr="00344114">
        <w:rPr>
          <w:color w:val="000000"/>
        </w:rPr>
        <w:t xml:space="preserve"> их состоянием включает в себя: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proofErr w:type="gramStart"/>
      <w:r w:rsidRPr="00344114">
        <w:rPr>
          <w:color w:val="000000"/>
        </w:rPr>
        <w:t>1) ведение журнала регистрации установленных информационных надписей и обозначений на объектах культурного наследия, в которых указываются реестровый номер объекта культурного наследия, адрес места расположения объекта культурного наследия, номер и дата акта установки информационной надписи и обозначения, текст информационной надписи и обозначения, ответственное за сохранность информационной надписи и обозначения лицо, стоимость работ;</w:t>
      </w:r>
      <w:proofErr w:type="gramEnd"/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2) внесение сведений об установке (замене) информационных надписей и обозначений в Реестр и иные учетные документы в соответствии с законодательством.</w:t>
      </w:r>
    </w:p>
    <w:p w:rsidR="0072779F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19. Журналы регистрации установленных информационных надписей и обозначений на объектах культурного наследия подлежат постоянному хранению.</w:t>
      </w:r>
    </w:p>
    <w:p w:rsidR="00F446C9" w:rsidRPr="00344114" w:rsidRDefault="0072779F" w:rsidP="00344114">
      <w:pPr>
        <w:spacing w:line="276" w:lineRule="auto"/>
        <w:jc w:val="both"/>
        <w:rPr>
          <w:color w:val="000000"/>
        </w:rPr>
      </w:pPr>
      <w:r w:rsidRPr="00344114">
        <w:rPr>
          <w:color w:val="000000"/>
        </w:rPr>
        <w:t>20. Журнал регистрации установленных информационных надписей и обозначений на объектах культурного наследия ведется на бумажном носителе.</w:t>
      </w:r>
    </w:p>
    <w:p w:rsidR="000D5ACF" w:rsidRPr="00344114" w:rsidRDefault="000D5ACF" w:rsidP="00344114">
      <w:pPr>
        <w:jc w:val="both"/>
        <w:rPr>
          <w:color w:val="000000"/>
        </w:rPr>
      </w:pPr>
    </w:p>
    <w:sectPr w:rsidR="000D5ACF" w:rsidRPr="00344114" w:rsidSect="0047705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EC" w:rsidRDefault="00F24BEC" w:rsidP="00477055">
      <w:r>
        <w:separator/>
      </w:r>
    </w:p>
  </w:endnote>
  <w:endnote w:type="continuationSeparator" w:id="0">
    <w:p w:rsidR="00F24BEC" w:rsidRDefault="00F24BEC" w:rsidP="0047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EC" w:rsidRDefault="00F24BEC" w:rsidP="00477055">
      <w:r>
        <w:separator/>
      </w:r>
    </w:p>
  </w:footnote>
  <w:footnote w:type="continuationSeparator" w:id="0">
    <w:p w:rsidR="00F24BEC" w:rsidRDefault="00F24BEC" w:rsidP="00477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2B6F"/>
    <w:multiLevelType w:val="hybridMultilevel"/>
    <w:tmpl w:val="05CCE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62D9"/>
    <w:multiLevelType w:val="hybridMultilevel"/>
    <w:tmpl w:val="BA445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6C6E"/>
    <w:multiLevelType w:val="hybridMultilevel"/>
    <w:tmpl w:val="5E48748C"/>
    <w:lvl w:ilvl="0" w:tplc="B254E360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1A161B"/>
    <w:multiLevelType w:val="hybridMultilevel"/>
    <w:tmpl w:val="B9DA8F90"/>
    <w:lvl w:ilvl="0" w:tplc="D89C967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751EC"/>
    <w:multiLevelType w:val="hybridMultilevel"/>
    <w:tmpl w:val="D160F0F2"/>
    <w:lvl w:ilvl="0" w:tplc="3F3A0C46">
      <w:start w:val="1"/>
      <w:numFmt w:val="decimal"/>
      <w:lvlText w:val="%1)"/>
      <w:lvlJc w:val="left"/>
      <w:pPr>
        <w:ind w:left="-76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C907C5"/>
    <w:multiLevelType w:val="hybridMultilevel"/>
    <w:tmpl w:val="83C461E2"/>
    <w:lvl w:ilvl="0" w:tplc="04190011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892"/>
    <w:rsid w:val="00002BAF"/>
    <w:rsid w:val="0000671B"/>
    <w:rsid w:val="00015C39"/>
    <w:rsid w:val="00037B29"/>
    <w:rsid w:val="00045F1A"/>
    <w:rsid w:val="00071369"/>
    <w:rsid w:val="000B1A6E"/>
    <w:rsid w:val="000B7CA2"/>
    <w:rsid w:val="000D5ACF"/>
    <w:rsid w:val="00110F07"/>
    <w:rsid w:val="00127298"/>
    <w:rsid w:val="00134760"/>
    <w:rsid w:val="001351F7"/>
    <w:rsid w:val="001548BF"/>
    <w:rsid w:val="00174CD8"/>
    <w:rsid w:val="002054B9"/>
    <w:rsid w:val="002550EC"/>
    <w:rsid w:val="002706BB"/>
    <w:rsid w:val="00277AE9"/>
    <w:rsid w:val="002A5FA2"/>
    <w:rsid w:val="002B1BF1"/>
    <w:rsid w:val="00344114"/>
    <w:rsid w:val="00373E2E"/>
    <w:rsid w:val="00380A5F"/>
    <w:rsid w:val="003D2F33"/>
    <w:rsid w:val="003E15DA"/>
    <w:rsid w:val="0042431C"/>
    <w:rsid w:val="00477055"/>
    <w:rsid w:val="00492362"/>
    <w:rsid w:val="004E32D7"/>
    <w:rsid w:val="004E6008"/>
    <w:rsid w:val="00553D24"/>
    <w:rsid w:val="00554619"/>
    <w:rsid w:val="00563120"/>
    <w:rsid w:val="00593058"/>
    <w:rsid w:val="005F15FB"/>
    <w:rsid w:val="00644438"/>
    <w:rsid w:val="00697D2B"/>
    <w:rsid w:val="006A0B2D"/>
    <w:rsid w:val="006B05F6"/>
    <w:rsid w:val="007052F3"/>
    <w:rsid w:val="0072779F"/>
    <w:rsid w:val="00741B7B"/>
    <w:rsid w:val="007661FB"/>
    <w:rsid w:val="007B4D11"/>
    <w:rsid w:val="007E72DE"/>
    <w:rsid w:val="00805EC5"/>
    <w:rsid w:val="00805F4D"/>
    <w:rsid w:val="00836C1A"/>
    <w:rsid w:val="00886DC9"/>
    <w:rsid w:val="00911C72"/>
    <w:rsid w:val="00924892"/>
    <w:rsid w:val="00952262"/>
    <w:rsid w:val="009610FC"/>
    <w:rsid w:val="009B1F42"/>
    <w:rsid w:val="00A102CA"/>
    <w:rsid w:val="00A17266"/>
    <w:rsid w:val="00A22E7B"/>
    <w:rsid w:val="00AB201F"/>
    <w:rsid w:val="00AE1EBD"/>
    <w:rsid w:val="00B113D7"/>
    <w:rsid w:val="00B1668E"/>
    <w:rsid w:val="00B63271"/>
    <w:rsid w:val="00B76126"/>
    <w:rsid w:val="00C105E2"/>
    <w:rsid w:val="00C12710"/>
    <w:rsid w:val="00C13D89"/>
    <w:rsid w:val="00C213B7"/>
    <w:rsid w:val="00C8308B"/>
    <w:rsid w:val="00C86B1C"/>
    <w:rsid w:val="00D0120E"/>
    <w:rsid w:val="00D62E9A"/>
    <w:rsid w:val="00D66E09"/>
    <w:rsid w:val="00D966A3"/>
    <w:rsid w:val="00DD3AF5"/>
    <w:rsid w:val="00DE61B0"/>
    <w:rsid w:val="00E42D72"/>
    <w:rsid w:val="00E67477"/>
    <w:rsid w:val="00E94EA1"/>
    <w:rsid w:val="00E94F01"/>
    <w:rsid w:val="00E9719A"/>
    <w:rsid w:val="00EE4707"/>
    <w:rsid w:val="00F13947"/>
    <w:rsid w:val="00F24BEC"/>
    <w:rsid w:val="00F446C9"/>
    <w:rsid w:val="00F764FA"/>
    <w:rsid w:val="00F81D00"/>
    <w:rsid w:val="00F8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892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9248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924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8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045F1A"/>
    <w:rPr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4770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7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770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7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1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37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C62D-7582-4041-AC4A-E762178A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 </cp:lastModifiedBy>
  <cp:revision>21</cp:revision>
  <cp:lastPrinted>2016-02-29T00:01:00Z</cp:lastPrinted>
  <dcterms:created xsi:type="dcterms:W3CDTF">2016-02-09T03:26:00Z</dcterms:created>
  <dcterms:modified xsi:type="dcterms:W3CDTF">2016-06-27T11:16:00Z</dcterms:modified>
</cp:coreProperties>
</file>