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EE9564" w14:textId="77777777" w:rsidR="007F6D64" w:rsidRDefault="001F4C99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7F9FBB08" wp14:editId="2DD71200">
            <wp:extent cx="618490" cy="77089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0FE60495" w14:textId="77777777" w:rsidR="007F6D64" w:rsidRPr="0065187C" w:rsidRDefault="00EA5A31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14:paraId="064A8726" w14:textId="77777777" w:rsidR="007F6D64" w:rsidRPr="0065187C" w:rsidRDefault="00EA5A31">
      <w:pPr>
        <w:pStyle w:val="a6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187C"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14:paraId="742F6710" w14:textId="77777777" w:rsidR="007F6D64" w:rsidRPr="0065187C" w:rsidRDefault="007F6D64">
      <w:pPr>
        <w:pStyle w:val="a6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991BBBC" w14:textId="77777777" w:rsidR="007F6D64" w:rsidRPr="0065187C" w:rsidRDefault="007F6D64">
      <w:pPr>
        <w:pStyle w:val="a6"/>
        <w:rPr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7F6D64" w14:paraId="28C00F1D" w14:textId="7777777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6DBFCEE" w14:textId="21361707" w:rsidR="007F6D64" w:rsidRPr="00716C73" w:rsidRDefault="00716C73" w:rsidP="00716C73">
            <w:pPr>
              <w:snapToGrid w:val="0"/>
              <w:jc w:val="center"/>
              <w:rPr>
                <w:sz w:val="28"/>
                <w:szCs w:val="28"/>
              </w:rPr>
            </w:pPr>
            <w:r w:rsidRPr="00716C73">
              <w:rPr>
                <w:sz w:val="28"/>
                <w:szCs w:val="28"/>
              </w:rPr>
              <w:t>01 октября 2021 г.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008303F1" w14:textId="77777777" w:rsidR="007F6D64" w:rsidRDefault="00EA5A31">
            <w:pPr>
              <w:snapToGrid w:val="0"/>
              <w:rPr>
                <w:szCs w:val="28"/>
              </w:rPr>
            </w:pPr>
            <w:r>
              <w:rPr>
                <w:sz w:val="24"/>
              </w:rPr>
              <w:t xml:space="preserve">              г.Железноводск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D3AE0FC" w14:textId="77777777" w:rsidR="007F6D64" w:rsidRDefault="00EA5A31">
            <w:pPr>
              <w:snapToGrid w:val="0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6D5F260" w14:textId="267E6841" w:rsidR="007F6D64" w:rsidRPr="00716C73" w:rsidRDefault="00716C73" w:rsidP="00716C73">
            <w:pPr>
              <w:snapToGrid w:val="0"/>
              <w:jc w:val="center"/>
              <w:rPr>
                <w:sz w:val="28"/>
                <w:szCs w:val="28"/>
              </w:rPr>
            </w:pPr>
            <w:r w:rsidRPr="00716C73">
              <w:rPr>
                <w:sz w:val="28"/>
                <w:szCs w:val="28"/>
              </w:rPr>
              <w:t>730</w:t>
            </w:r>
          </w:p>
        </w:tc>
      </w:tr>
    </w:tbl>
    <w:p w14:paraId="6B1094E3" w14:textId="77777777" w:rsidR="007F6D64" w:rsidRPr="003F0DDE" w:rsidRDefault="007F6D64" w:rsidP="003F0DDE">
      <w:pPr>
        <w:autoSpaceDE w:val="0"/>
        <w:jc w:val="center"/>
        <w:rPr>
          <w:sz w:val="28"/>
          <w:szCs w:val="28"/>
        </w:rPr>
      </w:pPr>
    </w:p>
    <w:p w14:paraId="762CC1FF" w14:textId="77777777" w:rsidR="00637990" w:rsidRPr="001D5FAA" w:rsidRDefault="00637990" w:rsidP="003F0DDE">
      <w:pPr>
        <w:autoSpaceDE w:val="0"/>
        <w:jc w:val="center"/>
        <w:rPr>
          <w:sz w:val="28"/>
          <w:szCs w:val="28"/>
        </w:rPr>
      </w:pPr>
    </w:p>
    <w:p w14:paraId="2E1B4574" w14:textId="77777777" w:rsidR="00FA4B71" w:rsidRPr="003F0DDE" w:rsidRDefault="00FA4B71" w:rsidP="003F0DDE">
      <w:pPr>
        <w:autoSpaceDE w:val="0"/>
        <w:jc w:val="center"/>
        <w:rPr>
          <w:sz w:val="28"/>
          <w:szCs w:val="28"/>
        </w:rPr>
      </w:pPr>
    </w:p>
    <w:p w14:paraId="674449AE" w14:textId="77777777" w:rsidR="007F6D64" w:rsidRDefault="00EA5A31" w:rsidP="00A717E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A683D">
        <w:rPr>
          <w:sz w:val="28"/>
          <w:szCs w:val="28"/>
        </w:rPr>
        <w:t xml:space="preserve">административный регламент </w:t>
      </w:r>
      <w:r w:rsidR="002A683D" w:rsidRPr="00AE0AAE">
        <w:rPr>
          <w:sz w:val="28"/>
          <w:szCs w:val="28"/>
        </w:rPr>
        <w:t>предоставления</w:t>
      </w:r>
      <w:r w:rsidR="004D0772">
        <w:rPr>
          <w:sz w:val="28"/>
          <w:szCs w:val="28"/>
        </w:rPr>
        <w:br/>
      </w:r>
      <w:r w:rsidR="002A683D" w:rsidRPr="00AE0AAE">
        <w:rPr>
          <w:sz w:val="28"/>
          <w:szCs w:val="28"/>
        </w:rPr>
        <w:t>администрацией города-курорта Железноводска Ставропольского края</w:t>
      </w:r>
      <w:r w:rsidR="004D0772">
        <w:rPr>
          <w:sz w:val="28"/>
          <w:szCs w:val="28"/>
        </w:rPr>
        <w:br/>
      </w:r>
      <w:r w:rsidR="002A683D" w:rsidRPr="00AE0AAE">
        <w:rPr>
          <w:sz w:val="28"/>
          <w:szCs w:val="28"/>
        </w:rPr>
        <w:t>муниципальной услуги «</w:t>
      </w:r>
      <w:r w:rsidR="00FA0166" w:rsidRPr="00FA0166">
        <w:rPr>
          <w:sz w:val="28"/>
          <w:szCs w:val="28"/>
        </w:rPr>
        <w:t>Предоставление разрешения на условно</w:t>
      </w:r>
      <w:r w:rsidR="00F7340E">
        <w:rPr>
          <w:sz w:val="28"/>
          <w:szCs w:val="28"/>
        </w:rPr>
        <w:br/>
      </w:r>
      <w:r w:rsidR="00FA0166" w:rsidRPr="00FA0166">
        <w:rPr>
          <w:sz w:val="28"/>
          <w:szCs w:val="28"/>
        </w:rPr>
        <w:t>разрешенный вид использования земельного участка и (или) объекта</w:t>
      </w:r>
      <w:r w:rsidR="00F7340E">
        <w:rPr>
          <w:sz w:val="28"/>
          <w:szCs w:val="28"/>
        </w:rPr>
        <w:br/>
      </w:r>
      <w:r w:rsidR="00FA0166" w:rsidRPr="00FA0166">
        <w:rPr>
          <w:sz w:val="28"/>
          <w:szCs w:val="28"/>
        </w:rPr>
        <w:t>капитального строительства</w:t>
      </w:r>
      <w:r w:rsidR="002A683D" w:rsidRPr="00AE0AAE">
        <w:rPr>
          <w:sz w:val="28"/>
          <w:szCs w:val="28"/>
        </w:rPr>
        <w:t>»</w:t>
      </w:r>
      <w:r w:rsidR="002A683D">
        <w:rPr>
          <w:sz w:val="28"/>
          <w:szCs w:val="28"/>
        </w:rPr>
        <w:t>,</w:t>
      </w:r>
      <w:r w:rsidR="00FF7CAC">
        <w:rPr>
          <w:sz w:val="28"/>
          <w:szCs w:val="28"/>
        </w:rPr>
        <w:t xml:space="preserve"> </w:t>
      </w:r>
      <w:r w:rsidR="002A683D">
        <w:rPr>
          <w:sz w:val="28"/>
          <w:szCs w:val="28"/>
        </w:rPr>
        <w:t xml:space="preserve">утвержденный </w:t>
      </w:r>
      <w:r>
        <w:rPr>
          <w:sz w:val="28"/>
          <w:szCs w:val="28"/>
        </w:rPr>
        <w:t>постановление</w:t>
      </w:r>
      <w:r w:rsidR="002A683D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города-курорта</w:t>
      </w:r>
      <w:r w:rsidR="00FF7CAC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Железноводска Ставропольского края от</w:t>
      </w:r>
      <w:r w:rsidR="00F7340E">
        <w:rPr>
          <w:sz w:val="28"/>
          <w:szCs w:val="28"/>
        </w:rPr>
        <w:br/>
      </w:r>
      <w:r w:rsidR="00FF7CAC">
        <w:rPr>
          <w:sz w:val="28"/>
          <w:szCs w:val="28"/>
        </w:rPr>
        <w:t xml:space="preserve">30 </w:t>
      </w:r>
      <w:r w:rsidR="00FA0166">
        <w:rPr>
          <w:sz w:val="28"/>
          <w:szCs w:val="28"/>
        </w:rPr>
        <w:t>августа</w:t>
      </w:r>
      <w:r w:rsidR="00FF7CAC">
        <w:rPr>
          <w:sz w:val="28"/>
          <w:szCs w:val="28"/>
        </w:rPr>
        <w:t xml:space="preserve"> 201</w:t>
      </w:r>
      <w:r w:rsidR="00FA0166">
        <w:rPr>
          <w:sz w:val="28"/>
          <w:szCs w:val="28"/>
        </w:rPr>
        <w:t>9</w:t>
      </w:r>
      <w:r w:rsidR="00FF7CAC">
        <w:rPr>
          <w:sz w:val="28"/>
          <w:szCs w:val="28"/>
        </w:rPr>
        <w:t xml:space="preserve"> г. № </w:t>
      </w:r>
      <w:r w:rsidR="00FA0166">
        <w:rPr>
          <w:sz w:val="28"/>
          <w:szCs w:val="28"/>
        </w:rPr>
        <w:t>680</w:t>
      </w:r>
      <w:r w:rsidR="00FF7C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41CB908C" w14:textId="77777777" w:rsidR="007F6D64" w:rsidRPr="00747F06" w:rsidRDefault="007F6D64" w:rsidP="00747F06">
      <w:pPr>
        <w:pStyle w:val="ConsPlusTitle"/>
        <w:widowControl/>
        <w:spacing w:line="240" w:lineRule="exact"/>
        <w:ind w:right="1605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14:paraId="397519C2" w14:textId="77777777" w:rsidR="00FA4B71" w:rsidRPr="00747F06" w:rsidRDefault="00FA4B71" w:rsidP="00747F06">
      <w:pPr>
        <w:pStyle w:val="ConsPlusTitle"/>
        <w:widowControl/>
        <w:spacing w:line="240" w:lineRule="exact"/>
        <w:ind w:right="1605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14:paraId="5C6A0B94" w14:textId="003C432B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Градостроительным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br/>
        <w:t>от 27 июля 2010 г. № 210-ФЗ «Об организации предоставления государственных и муниципальных услуг», от 06 апреля 2011 г. № 63-ФЗ «Об электронной подписи», Указом Президента Российской Федерации</w:t>
      </w:r>
      <w:r>
        <w:rPr>
          <w:sz w:val="28"/>
          <w:szCs w:val="28"/>
        </w:rPr>
        <w:br/>
        <w:t xml:space="preserve">от 07 мая 2012 г. № 601 «Об основных направлениях совершенствования системы государственного управления», постановлением Правительства Российской Федерации от 25 августа 2012 г. № 852 «Об утверждении Правил использования усиленной квалификационной электронной 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 распоряжением Правительства Ставропольского края от 17 июля 2013 г. № 244-рп «О снижении административных барьеров, оптимизации и повышении качества предоставления государственных и муниципальных услуг в Ставропольском крае», постановлениями администрации города-курорта Железноводска Ставропольского края от 30 декабря 2011 г. № 1355 «Об утверждении Порядка разработки и утверждения административных регламентов предоставления муниципальных услуг», от </w:t>
      </w:r>
      <w:r w:rsidR="000C6B42">
        <w:rPr>
          <w:sz w:val="28"/>
          <w:szCs w:val="28"/>
        </w:rPr>
        <w:t>11 апреля 2019</w:t>
      </w:r>
      <w:r>
        <w:rPr>
          <w:sz w:val="28"/>
          <w:szCs w:val="28"/>
        </w:rPr>
        <w:t xml:space="preserve"> г. № </w:t>
      </w:r>
      <w:r w:rsidR="000C6B42">
        <w:rPr>
          <w:sz w:val="28"/>
          <w:szCs w:val="28"/>
        </w:rPr>
        <w:t>273</w:t>
      </w:r>
      <w:r>
        <w:rPr>
          <w:sz w:val="28"/>
          <w:szCs w:val="28"/>
        </w:rPr>
        <w:t xml:space="preserve"> «Об утверждении Перечней муниципальных услуг, предоставляемых на территории муниципального образования города-курорта </w:t>
      </w:r>
      <w:r w:rsidR="00FF61AD">
        <w:rPr>
          <w:sz w:val="28"/>
          <w:szCs w:val="28"/>
        </w:rPr>
        <w:br/>
      </w:r>
      <w:r>
        <w:rPr>
          <w:sz w:val="28"/>
          <w:szCs w:val="28"/>
        </w:rPr>
        <w:t xml:space="preserve">Железноводска Ставропольского края, и контрольных (надзорных) функций, </w:t>
      </w:r>
      <w:r w:rsidR="002F1DCB">
        <w:rPr>
          <w:sz w:val="28"/>
          <w:szCs w:val="28"/>
        </w:rPr>
        <w:br/>
      </w:r>
      <w:r>
        <w:rPr>
          <w:sz w:val="28"/>
          <w:szCs w:val="28"/>
        </w:rPr>
        <w:t xml:space="preserve">исполняемых на территории муниципального образования города-курорта </w:t>
      </w:r>
      <w:r w:rsidR="00FA4B71">
        <w:rPr>
          <w:sz w:val="28"/>
          <w:szCs w:val="28"/>
        </w:rPr>
        <w:br/>
      </w:r>
      <w:r>
        <w:rPr>
          <w:sz w:val="28"/>
          <w:szCs w:val="28"/>
        </w:rPr>
        <w:t>Железноводска Ставропольского края», рекомендуемым типовым</w:t>
      </w:r>
      <w:r w:rsidR="00747F06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="004F73BF">
        <w:rPr>
          <w:sz w:val="28"/>
          <w:szCs w:val="28"/>
        </w:rPr>
        <w:br/>
      </w:r>
      <w:r w:rsidR="004F73BF">
        <w:rPr>
          <w:sz w:val="28"/>
          <w:szCs w:val="28"/>
        </w:rPr>
        <w:lastRenderedPageBreak/>
        <w:br/>
      </w:r>
      <w:r>
        <w:rPr>
          <w:sz w:val="28"/>
          <w:szCs w:val="28"/>
        </w:rPr>
        <w:t>(примерным) перечнем муниципальных услуг, утвержденным рабочей группой по снижению административных барьеров и повышению доступности и качества предоставления государственных и муниципальных услуг в Ставропольском</w:t>
      </w:r>
      <w:r w:rsidR="004F73BF">
        <w:rPr>
          <w:sz w:val="28"/>
          <w:szCs w:val="28"/>
        </w:rPr>
        <w:t xml:space="preserve"> </w:t>
      </w:r>
      <w:r>
        <w:rPr>
          <w:sz w:val="28"/>
          <w:szCs w:val="28"/>
        </w:rPr>
        <w:t>крае краевой межведомственной комиссии по вопросам социально-экономического развития Ставропольского края (</w:t>
      </w:r>
      <w:r w:rsidR="00EB173D">
        <w:rPr>
          <w:sz w:val="28"/>
          <w:szCs w:val="28"/>
        </w:rPr>
        <w:t>протокол от</w:t>
      </w:r>
      <w:r w:rsidR="004F73BF">
        <w:rPr>
          <w:sz w:val="28"/>
          <w:szCs w:val="28"/>
        </w:rPr>
        <w:br/>
      </w:r>
      <w:r w:rsidR="00EB173D">
        <w:rPr>
          <w:bCs/>
          <w:sz w:val="28"/>
          <w:szCs w:val="28"/>
        </w:rPr>
        <w:t>19 декабря 2019 г. № 5</w:t>
      </w:r>
      <w:r w:rsidR="00396772">
        <w:rPr>
          <w:bCs/>
          <w:sz w:val="28"/>
          <w:szCs w:val="28"/>
        </w:rPr>
        <w:t>)</w:t>
      </w:r>
    </w:p>
    <w:p w14:paraId="6B4B2061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3C260D7E" w14:textId="77777777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1AE0761D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55CB4AF5" w14:textId="64C560A8" w:rsidR="000A0018" w:rsidRDefault="00EA5A31" w:rsidP="00FD2B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изменения, которые вносятся в </w:t>
      </w:r>
      <w:r w:rsidR="00D60B62" w:rsidRPr="00FD2B17">
        <w:rPr>
          <w:sz w:val="28"/>
          <w:szCs w:val="28"/>
        </w:rPr>
        <w:t>административн</w:t>
      </w:r>
      <w:r w:rsidR="00D60B62">
        <w:rPr>
          <w:sz w:val="28"/>
          <w:szCs w:val="28"/>
        </w:rPr>
        <w:t>ый</w:t>
      </w:r>
      <w:r w:rsidR="00D60B62" w:rsidRPr="00FD2B17">
        <w:rPr>
          <w:sz w:val="28"/>
          <w:szCs w:val="28"/>
        </w:rPr>
        <w:t xml:space="preserve"> регламент предоставления администрацией города-курорта Железноводска Ставропольского края муниципальной услуги «</w:t>
      </w:r>
      <w:r w:rsidR="00F7340E" w:rsidRPr="00F7340E">
        <w:rPr>
          <w:sz w:val="28"/>
          <w:szCs w:val="28"/>
        </w:rPr>
        <w:t>Предоставление разрешения на условно разрешенный вид использования земельного участка и (или) объекта капитального строительства</w:t>
      </w:r>
      <w:r w:rsidR="00D60B62" w:rsidRPr="00FD2B17">
        <w:rPr>
          <w:sz w:val="28"/>
          <w:szCs w:val="28"/>
        </w:rPr>
        <w:t>»</w:t>
      </w:r>
      <w:r w:rsidR="00D60B62">
        <w:rPr>
          <w:sz w:val="28"/>
          <w:szCs w:val="28"/>
        </w:rPr>
        <w:t xml:space="preserve">, утвержденный </w:t>
      </w:r>
      <w:r>
        <w:rPr>
          <w:sz w:val="28"/>
          <w:szCs w:val="28"/>
        </w:rPr>
        <w:t>постановление</w:t>
      </w:r>
      <w:r w:rsidR="00D60B62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города-курорта Железноводска Ставропольского края от</w:t>
      </w:r>
      <w:r w:rsidR="00F1468E">
        <w:rPr>
          <w:sz w:val="28"/>
          <w:szCs w:val="28"/>
        </w:rPr>
        <w:br/>
      </w:r>
      <w:r w:rsidR="009C6C59">
        <w:rPr>
          <w:sz w:val="28"/>
          <w:szCs w:val="28"/>
        </w:rPr>
        <w:t xml:space="preserve">30 </w:t>
      </w:r>
      <w:r w:rsidR="00FF61AD">
        <w:rPr>
          <w:sz w:val="28"/>
          <w:szCs w:val="28"/>
        </w:rPr>
        <w:t>августа</w:t>
      </w:r>
      <w:r w:rsidR="009C6C59">
        <w:rPr>
          <w:sz w:val="28"/>
          <w:szCs w:val="28"/>
        </w:rPr>
        <w:t xml:space="preserve"> 201</w:t>
      </w:r>
      <w:r w:rsidR="00105154">
        <w:rPr>
          <w:sz w:val="28"/>
          <w:szCs w:val="28"/>
        </w:rPr>
        <w:t>9</w:t>
      </w:r>
      <w:r w:rsidR="009C6C59">
        <w:rPr>
          <w:sz w:val="28"/>
          <w:szCs w:val="28"/>
        </w:rPr>
        <w:t xml:space="preserve"> г. № </w:t>
      </w:r>
      <w:r w:rsidR="00105154">
        <w:rPr>
          <w:sz w:val="28"/>
          <w:szCs w:val="28"/>
        </w:rPr>
        <w:t>680</w:t>
      </w:r>
      <w:r w:rsidR="00FD2B1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D2B17" w:rsidRPr="00FD2B17">
        <w:rPr>
          <w:sz w:val="28"/>
          <w:szCs w:val="28"/>
        </w:rPr>
        <w:t xml:space="preserve">Об </w:t>
      </w:r>
      <w:r w:rsidR="005F2FA6" w:rsidRPr="00FD2B17">
        <w:rPr>
          <w:sz w:val="28"/>
          <w:szCs w:val="28"/>
        </w:rPr>
        <w:t>утверждении административного</w:t>
      </w:r>
      <w:r w:rsidR="00FD2B17" w:rsidRPr="00FD2B17">
        <w:rPr>
          <w:sz w:val="28"/>
          <w:szCs w:val="28"/>
        </w:rPr>
        <w:t xml:space="preserve"> регламента предоставления администрацией города-курорта Железноводска Ставропольского края муниципальной услуги «</w:t>
      </w:r>
      <w:r w:rsidR="00F7340E" w:rsidRPr="00F7340E">
        <w:rPr>
          <w:sz w:val="28"/>
          <w:szCs w:val="28"/>
        </w:rPr>
        <w:t>Предоставление разрешения на условно разрешенный вид использования земельного участка и (или) объекта капитального строительства</w:t>
      </w:r>
      <w:r w:rsidR="00FD2B17" w:rsidRPr="00FD2B17">
        <w:rPr>
          <w:sz w:val="28"/>
          <w:szCs w:val="28"/>
        </w:rPr>
        <w:t>»</w:t>
      </w:r>
      <w:r w:rsidR="0055123C">
        <w:rPr>
          <w:sz w:val="28"/>
          <w:szCs w:val="28"/>
        </w:rPr>
        <w:t xml:space="preserve"> (с изменениями, внесенными постановлениями администрации города-курорта Железноводска Ставропольского края от</w:t>
      </w:r>
      <w:r w:rsidR="0055123C">
        <w:rPr>
          <w:sz w:val="28"/>
          <w:szCs w:val="28"/>
        </w:rPr>
        <w:br/>
        <w:t xml:space="preserve">15 апреля 2020 г. № 292, от 19 июня 2020 г. № 434).  </w:t>
      </w:r>
    </w:p>
    <w:p w14:paraId="1413E6AD" w14:textId="77777777" w:rsidR="0055123C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0018">
        <w:rPr>
          <w:sz w:val="28"/>
          <w:szCs w:val="28"/>
        </w:rPr>
        <w:tab/>
      </w:r>
    </w:p>
    <w:p w14:paraId="73076EB8" w14:textId="0319E932" w:rsidR="007F6D64" w:rsidRDefault="000A0018" w:rsidP="005512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A5A31">
        <w:rPr>
          <w:sz w:val="28"/>
          <w:szCs w:val="28"/>
        </w:rPr>
        <w:t>Опубликовать настоящее постановление в общественно-политиче</w:t>
      </w:r>
      <w:r w:rsidR="00EA5A31">
        <w:rPr>
          <w:sz w:val="28"/>
          <w:szCs w:val="28"/>
        </w:rPr>
        <w:softHyphen/>
        <w:t>ском еженедельнике «Железноводские ведомости» и разместить на офици</w:t>
      </w:r>
      <w:r w:rsidR="00EA5A31">
        <w:rPr>
          <w:sz w:val="28"/>
          <w:szCs w:val="28"/>
        </w:rPr>
        <w:softHyphen/>
        <w:t>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7F2F8140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5C7E708E" w14:textId="19498A7F" w:rsidR="007F6D64" w:rsidRDefault="000A3338">
      <w:pPr>
        <w:ind w:firstLine="708"/>
        <w:jc w:val="both"/>
        <w:rPr>
          <w:rFonts w:cs="Calibri"/>
          <w:spacing w:val="-4"/>
          <w:sz w:val="28"/>
          <w:szCs w:val="28"/>
        </w:rPr>
      </w:pPr>
      <w:r>
        <w:rPr>
          <w:sz w:val="28"/>
          <w:szCs w:val="28"/>
        </w:rPr>
        <w:t>3</w:t>
      </w:r>
      <w:r w:rsidR="00EA5A31">
        <w:rPr>
          <w:sz w:val="28"/>
          <w:szCs w:val="28"/>
        </w:rPr>
        <w:t>. Контроль за выполнением настоящего постановления возложить на первого заместителя главы администрации города-курорта Железноводска Ставро</w:t>
      </w:r>
      <w:r w:rsidR="00EA5A31">
        <w:rPr>
          <w:sz w:val="28"/>
          <w:szCs w:val="28"/>
        </w:rPr>
        <w:softHyphen/>
        <w:t xml:space="preserve">польского края </w:t>
      </w:r>
      <w:r w:rsidR="0055123C">
        <w:rPr>
          <w:sz w:val="28"/>
          <w:szCs w:val="28"/>
        </w:rPr>
        <w:t>Бакулина Е.Е</w:t>
      </w:r>
      <w:r w:rsidR="00EA5A31">
        <w:rPr>
          <w:sz w:val="28"/>
          <w:szCs w:val="28"/>
        </w:rPr>
        <w:t>.</w:t>
      </w:r>
    </w:p>
    <w:p w14:paraId="79B0DE9C" w14:textId="77777777" w:rsidR="000A0018" w:rsidRDefault="000A0018" w:rsidP="000A0018">
      <w:pPr>
        <w:jc w:val="both"/>
        <w:rPr>
          <w:sz w:val="28"/>
          <w:szCs w:val="28"/>
        </w:rPr>
      </w:pPr>
    </w:p>
    <w:p w14:paraId="1158FD83" w14:textId="77777777" w:rsidR="007F6D64" w:rsidRDefault="000A3338" w:rsidP="000A00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5A31">
        <w:rPr>
          <w:sz w:val="28"/>
          <w:szCs w:val="28"/>
        </w:rPr>
        <w:t xml:space="preserve">.  Настоящее постановление вступает в силу со дня его </w:t>
      </w:r>
      <w:r w:rsidR="007F03ED">
        <w:rPr>
          <w:sz w:val="28"/>
          <w:szCs w:val="28"/>
        </w:rPr>
        <w:t xml:space="preserve">официального </w:t>
      </w:r>
      <w:r w:rsidR="00EA5A31">
        <w:rPr>
          <w:sz w:val="28"/>
          <w:szCs w:val="28"/>
        </w:rPr>
        <w:t>опубликования.</w:t>
      </w:r>
    </w:p>
    <w:p w14:paraId="1E02415D" w14:textId="77777777" w:rsidR="007F6D64" w:rsidRDefault="007F6D64">
      <w:pPr>
        <w:jc w:val="both"/>
        <w:rPr>
          <w:sz w:val="28"/>
          <w:szCs w:val="28"/>
        </w:rPr>
      </w:pPr>
    </w:p>
    <w:p w14:paraId="57925E28" w14:textId="77777777" w:rsidR="007F6D64" w:rsidRDefault="007F6D64">
      <w:pPr>
        <w:jc w:val="both"/>
        <w:rPr>
          <w:sz w:val="28"/>
          <w:szCs w:val="28"/>
        </w:rPr>
      </w:pPr>
    </w:p>
    <w:p w14:paraId="2533086A" w14:textId="77777777" w:rsidR="007F6D64" w:rsidRDefault="007F6D64">
      <w:pPr>
        <w:spacing w:line="240" w:lineRule="exact"/>
        <w:rPr>
          <w:sz w:val="28"/>
          <w:szCs w:val="28"/>
        </w:rPr>
      </w:pPr>
    </w:p>
    <w:p w14:paraId="31D682DB" w14:textId="77777777" w:rsidR="007F6D64" w:rsidRDefault="00EA5A3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14:paraId="0D66D5D1" w14:textId="77777777" w:rsidR="007F6D64" w:rsidRDefault="00EA5A31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14:paraId="3D2566A0" w14:textId="77777777" w:rsidR="007F6D64" w:rsidRDefault="00EA5A31">
      <w:pPr>
        <w:tabs>
          <w:tab w:val="left" w:pos="5580"/>
        </w:tabs>
        <w:spacing w:line="240" w:lineRule="exact"/>
        <w:ind w:left="-1622" w:firstLine="1622"/>
        <w:sectPr w:rsidR="007F6D64" w:rsidSect="00082912">
          <w:headerReference w:type="default" r:id="rId9"/>
          <w:pgSz w:w="11906" w:h="16838" w:code="9"/>
          <w:pgMar w:top="1134" w:right="567" w:bottom="1134" w:left="1985" w:header="851" w:footer="720" w:gutter="0"/>
          <w:pgNumType w:start="1"/>
          <w:cols w:space="720"/>
          <w:titlePg/>
          <w:docGrid w:linePitch="360"/>
        </w:sectPr>
      </w:pPr>
      <w:r>
        <w:rPr>
          <w:sz w:val="28"/>
          <w:szCs w:val="28"/>
        </w:rPr>
        <w:t>Ставропольского края                                                                        Е.И. Моисеев</w:t>
      </w:r>
    </w:p>
    <w:p w14:paraId="5EDEEEB3" w14:textId="77777777" w:rsidR="007F6D64" w:rsidRDefault="00EA5A31">
      <w:pPr>
        <w:pageBreakBefore/>
        <w:jc w:val="both"/>
      </w:pPr>
      <w:r>
        <w:lastRenderedPageBreak/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  </w:t>
      </w:r>
      <w:r>
        <w:rPr>
          <w:sz w:val="28"/>
          <w:szCs w:val="28"/>
        </w:rPr>
        <w:t>УТВЕРЖДЕНЫ</w:t>
      </w:r>
    </w:p>
    <w:p w14:paraId="29783C6B" w14:textId="77777777" w:rsidR="007F6D64" w:rsidRDefault="007F6D64">
      <w:pPr>
        <w:jc w:val="both"/>
      </w:pPr>
    </w:p>
    <w:p w14:paraId="04B2A439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8"/>
          <w:szCs w:val="28"/>
        </w:rPr>
        <w:t>постановлением администрации</w:t>
      </w:r>
    </w:p>
    <w:p w14:paraId="5452DFE5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города-курорта Железноводска</w:t>
      </w:r>
    </w:p>
    <w:p w14:paraId="0A642F15" w14:textId="672EC404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Ставропольского края</w:t>
      </w:r>
    </w:p>
    <w:p w14:paraId="0822B30F" w14:textId="38D96A9A" w:rsidR="00BC5EE5" w:rsidRDefault="00BC5EE5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716C73">
        <w:rPr>
          <w:sz w:val="28"/>
          <w:szCs w:val="28"/>
        </w:rPr>
        <w:t>от 01 октября 2021 г. № 730</w:t>
      </w:r>
    </w:p>
    <w:p w14:paraId="406EF8C5" w14:textId="77777777" w:rsidR="007F6D64" w:rsidRDefault="007F6D64">
      <w:pPr>
        <w:spacing w:line="255" w:lineRule="exact"/>
        <w:jc w:val="both"/>
        <w:rPr>
          <w:sz w:val="28"/>
          <w:szCs w:val="28"/>
        </w:rPr>
      </w:pPr>
    </w:p>
    <w:p w14:paraId="7C4A639F" w14:textId="77777777" w:rsidR="00A62918" w:rsidRDefault="00A62918">
      <w:pPr>
        <w:spacing w:line="255" w:lineRule="exact"/>
        <w:jc w:val="both"/>
        <w:rPr>
          <w:sz w:val="28"/>
          <w:szCs w:val="28"/>
        </w:rPr>
      </w:pPr>
    </w:p>
    <w:p w14:paraId="4CDCC498" w14:textId="77777777" w:rsidR="007F6D64" w:rsidRDefault="007F6D64">
      <w:pPr>
        <w:spacing w:line="255" w:lineRule="exact"/>
        <w:jc w:val="both"/>
        <w:rPr>
          <w:sz w:val="28"/>
          <w:szCs w:val="28"/>
        </w:rPr>
      </w:pPr>
    </w:p>
    <w:p w14:paraId="4C6EE28B" w14:textId="77777777" w:rsidR="007F6D64" w:rsidRDefault="00EA5A31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14:paraId="54F5DAD7" w14:textId="77777777" w:rsidR="00DC445D" w:rsidRDefault="00EA5A31" w:rsidP="00DC445D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которые вносятся в </w:t>
      </w:r>
      <w:r w:rsidR="00DC445D" w:rsidRPr="00FD2B17">
        <w:rPr>
          <w:sz w:val="28"/>
          <w:szCs w:val="28"/>
        </w:rPr>
        <w:t>административн</w:t>
      </w:r>
      <w:r w:rsidR="00DC445D">
        <w:rPr>
          <w:sz w:val="28"/>
          <w:szCs w:val="28"/>
        </w:rPr>
        <w:t>ый</w:t>
      </w:r>
      <w:r w:rsidR="00DC445D" w:rsidRPr="00FD2B17">
        <w:rPr>
          <w:sz w:val="28"/>
          <w:szCs w:val="28"/>
        </w:rPr>
        <w:t xml:space="preserve"> регламент предоставления </w:t>
      </w:r>
    </w:p>
    <w:p w14:paraId="76D95CF8" w14:textId="77777777" w:rsidR="00DC445D" w:rsidRDefault="00DC445D" w:rsidP="00DC445D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 xml:space="preserve">администрацией города-курорта Железноводска Ставропольского края </w:t>
      </w:r>
    </w:p>
    <w:p w14:paraId="0BD08165" w14:textId="5938839B" w:rsidR="007F6D64" w:rsidRDefault="00DC445D" w:rsidP="00FB3174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>муниципальной услуги «</w:t>
      </w:r>
      <w:r w:rsidR="00FB3174" w:rsidRPr="00FB3174">
        <w:rPr>
          <w:sz w:val="28"/>
          <w:szCs w:val="28"/>
        </w:rPr>
        <w:t>Предоставление разрешения на условно</w:t>
      </w:r>
      <w:r w:rsidR="00FB3174">
        <w:rPr>
          <w:sz w:val="28"/>
          <w:szCs w:val="28"/>
        </w:rPr>
        <w:br/>
      </w:r>
      <w:r w:rsidR="00FB3174" w:rsidRPr="00FB3174">
        <w:rPr>
          <w:sz w:val="28"/>
          <w:szCs w:val="28"/>
        </w:rPr>
        <w:t>разрешенный вид использования земельного участка и (или) объекта</w:t>
      </w:r>
      <w:r w:rsidR="00FB3174">
        <w:rPr>
          <w:sz w:val="28"/>
          <w:szCs w:val="28"/>
        </w:rPr>
        <w:br/>
      </w:r>
      <w:r w:rsidR="00FB3174" w:rsidRPr="00FB3174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», утвержденный </w:t>
      </w:r>
      <w:r w:rsidR="00EA5A31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="00FB3174">
        <w:rPr>
          <w:sz w:val="28"/>
          <w:szCs w:val="28"/>
        </w:rPr>
        <w:br/>
      </w:r>
      <w:r w:rsidR="00EA5A31">
        <w:rPr>
          <w:sz w:val="28"/>
          <w:szCs w:val="28"/>
        </w:rPr>
        <w:t>администрации города-курорта Железноводска Ставропольского края от</w:t>
      </w:r>
      <w:r w:rsidR="00FB3174">
        <w:rPr>
          <w:sz w:val="28"/>
          <w:szCs w:val="28"/>
        </w:rPr>
        <w:br/>
      </w:r>
      <w:r w:rsidR="00BE5BCE">
        <w:rPr>
          <w:sz w:val="28"/>
          <w:szCs w:val="28"/>
        </w:rPr>
        <w:t xml:space="preserve">30 </w:t>
      </w:r>
      <w:r w:rsidR="00FB3174">
        <w:rPr>
          <w:sz w:val="28"/>
          <w:szCs w:val="28"/>
        </w:rPr>
        <w:t>августа</w:t>
      </w:r>
      <w:r w:rsidR="00BE5BCE">
        <w:rPr>
          <w:sz w:val="28"/>
          <w:szCs w:val="28"/>
        </w:rPr>
        <w:t xml:space="preserve"> 201</w:t>
      </w:r>
      <w:r w:rsidR="006D0CAC">
        <w:rPr>
          <w:sz w:val="28"/>
          <w:szCs w:val="28"/>
        </w:rPr>
        <w:t>9</w:t>
      </w:r>
      <w:r w:rsidR="00BE5BCE">
        <w:rPr>
          <w:sz w:val="28"/>
          <w:szCs w:val="28"/>
        </w:rPr>
        <w:t xml:space="preserve"> г. № </w:t>
      </w:r>
      <w:r w:rsidR="00FB3174">
        <w:rPr>
          <w:sz w:val="28"/>
          <w:szCs w:val="28"/>
        </w:rPr>
        <w:t xml:space="preserve">680 </w:t>
      </w:r>
      <w:r w:rsidR="00D9310D">
        <w:rPr>
          <w:sz w:val="28"/>
          <w:szCs w:val="28"/>
        </w:rPr>
        <w:t>«</w:t>
      </w:r>
      <w:r w:rsidR="005F2FA6" w:rsidRPr="00FD2B17">
        <w:rPr>
          <w:sz w:val="28"/>
          <w:szCs w:val="28"/>
        </w:rPr>
        <w:t>Об утверждении административного регламента предоставления</w:t>
      </w:r>
      <w:r w:rsidR="00FB3174">
        <w:rPr>
          <w:sz w:val="28"/>
          <w:szCs w:val="28"/>
        </w:rPr>
        <w:t xml:space="preserve"> </w:t>
      </w:r>
      <w:r w:rsidR="005F2FA6" w:rsidRPr="00FD2B17">
        <w:rPr>
          <w:sz w:val="28"/>
          <w:szCs w:val="28"/>
        </w:rPr>
        <w:t>администрацией города-курорта Железноводска</w:t>
      </w:r>
      <w:r w:rsidR="00FB3174">
        <w:rPr>
          <w:sz w:val="28"/>
          <w:szCs w:val="28"/>
        </w:rPr>
        <w:br/>
      </w:r>
      <w:r w:rsidR="005F2FA6" w:rsidRPr="00FD2B17">
        <w:rPr>
          <w:sz w:val="28"/>
          <w:szCs w:val="28"/>
        </w:rPr>
        <w:t>Ставропольского края муниципальной услуги «</w:t>
      </w:r>
      <w:r w:rsidR="00FB3174" w:rsidRPr="00FB3174">
        <w:rPr>
          <w:sz w:val="28"/>
          <w:szCs w:val="28"/>
        </w:rPr>
        <w:t>Предоставление разрешения на условно разрешенный вид использования земельного участка и (или)</w:t>
      </w:r>
      <w:r w:rsidR="00FB3174">
        <w:rPr>
          <w:sz w:val="28"/>
          <w:szCs w:val="28"/>
        </w:rPr>
        <w:br/>
      </w:r>
      <w:r w:rsidR="00FB3174" w:rsidRPr="00FB3174">
        <w:rPr>
          <w:sz w:val="28"/>
          <w:szCs w:val="28"/>
        </w:rPr>
        <w:t>объекта капитального строительства</w:t>
      </w:r>
      <w:r w:rsidR="00D9310D">
        <w:rPr>
          <w:sz w:val="28"/>
          <w:szCs w:val="28"/>
        </w:rPr>
        <w:t>»</w:t>
      </w:r>
    </w:p>
    <w:p w14:paraId="5900B75D" w14:textId="77777777" w:rsidR="00A62918" w:rsidRPr="007B3A5A" w:rsidRDefault="00A62918" w:rsidP="00D9310D">
      <w:pPr>
        <w:spacing w:line="255" w:lineRule="exact"/>
        <w:jc w:val="center"/>
        <w:rPr>
          <w:sz w:val="28"/>
          <w:szCs w:val="28"/>
        </w:rPr>
      </w:pPr>
    </w:p>
    <w:p w14:paraId="0B87430E" w14:textId="77777777" w:rsidR="007B3A5A" w:rsidRPr="007B3A5A" w:rsidRDefault="007B3A5A" w:rsidP="00D9310D">
      <w:pPr>
        <w:spacing w:line="255" w:lineRule="exact"/>
        <w:jc w:val="center"/>
        <w:rPr>
          <w:sz w:val="28"/>
          <w:szCs w:val="28"/>
        </w:rPr>
      </w:pPr>
    </w:p>
    <w:p w14:paraId="5291ADFC" w14:textId="6B588748" w:rsidR="00DC538D" w:rsidRDefault="00A171AA" w:rsidP="00DC53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F25F7">
        <w:rPr>
          <w:sz w:val="28"/>
          <w:szCs w:val="28"/>
        </w:rPr>
        <w:t>бзац</w:t>
      </w:r>
      <w:r>
        <w:rPr>
          <w:sz w:val="28"/>
          <w:szCs w:val="28"/>
        </w:rPr>
        <w:t xml:space="preserve"> третий</w:t>
      </w:r>
      <w:r w:rsidR="00DF25F7">
        <w:rPr>
          <w:sz w:val="28"/>
          <w:szCs w:val="28"/>
        </w:rPr>
        <w:t xml:space="preserve"> </w:t>
      </w:r>
      <w:r w:rsidR="009A2E12">
        <w:rPr>
          <w:sz w:val="28"/>
          <w:szCs w:val="28"/>
        </w:rPr>
        <w:t>пункт</w:t>
      </w:r>
      <w:r w:rsidR="00DF25F7">
        <w:rPr>
          <w:sz w:val="28"/>
          <w:szCs w:val="28"/>
        </w:rPr>
        <w:t>а</w:t>
      </w:r>
      <w:r w:rsidR="009A2E12">
        <w:rPr>
          <w:sz w:val="28"/>
          <w:szCs w:val="28"/>
        </w:rPr>
        <w:t xml:space="preserve"> </w:t>
      </w:r>
      <w:r w:rsidR="00DF25F7">
        <w:rPr>
          <w:sz w:val="28"/>
          <w:szCs w:val="28"/>
        </w:rPr>
        <w:t>5</w:t>
      </w:r>
      <w:r w:rsidR="00664BDD">
        <w:rPr>
          <w:sz w:val="28"/>
          <w:szCs w:val="28"/>
        </w:rPr>
        <w:t>0</w:t>
      </w:r>
      <w:r w:rsidR="009A2E12">
        <w:rPr>
          <w:sz w:val="28"/>
          <w:szCs w:val="28"/>
        </w:rPr>
        <w:t xml:space="preserve"> подраздела «Проверка содержания документов (сведений), необходимых для предоставления муниципальной услуги»</w:t>
      </w:r>
      <w:r w:rsidR="00DF25F7">
        <w:rPr>
          <w:sz w:val="28"/>
          <w:szCs w:val="28"/>
        </w:rPr>
        <w:t xml:space="preserve"> </w:t>
      </w:r>
      <w:r w:rsidR="001D13AA">
        <w:rPr>
          <w:sz w:val="28"/>
          <w:szCs w:val="28"/>
        </w:rPr>
        <w:t>раздела III «Состав, последовательность и сроки выполнения администра</w:t>
      </w:r>
      <w:r w:rsidR="001D13AA">
        <w:rPr>
          <w:sz w:val="28"/>
          <w:szCs w:val="28"/>
        </w:rPr>
        <w:softHyphen/>
        <w:t xml:space="preserve">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 </w:t>
      </w:r>
      <w:r w:rsidR="00DC538D">
        <w:rPr>
          <w:sz w:val="28"/>
          <w:szCs w:val="28"/>
        </w:rPr>
        <w:t>изложить в следующей редакции:</w:t>
      </w:r>
    </w:p>
    <w:p w14:paraId="7078E1FF" w14:textId="7B21C18C" w:rsidR="00DC538D" w:rsidRDefault="00A171AA" w:rsidP="00D354DB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354DB">
        <w:rPr>
          <w:sz w:val="28"/>
          <w:szCs w:val="28"/>
        </w:rPr>
        <w:t xml:space="preserve">готовит </w:t>
      </w:r>
      <w:r w:rsidR="00D354DB">
        <w:rPr>
          <w:sz w:val="28"/>
          <w:szCs w:val="28"/>
          <w:lang w:eastAsia="ru-RU"/>
        </w:rPr>
        <w:t>проект постановления администрации города-курорта Железноводска Ставропольского края о назначении общественных обсуждений по проекту решения о п</w:t>
      </w:r>
      <w:r w:rsidR="00D354DB">
        <w:rPr>
          <w:sz w:val="28"/>
          <w:szCs w:val="28"/>
        </w:rPr>
        <w:t xml:space="preserve">редоставлении разрешения на условно разрешенный вид использования земельного участка и (или) объекта капитального строительства (далее - </w:t>
      </w:r>
      <w:r w:rsidR="00D354DB">
        <w:rPr>
          <w:sz w:val="28"/>
          <w:szCs w:val="28"/>
          <w:lang w:eastAsia="ru-RU"/>
        </w:rPr>
        <w:t>постановление о назначении общественных обсуждений</w:t>
      </w:r>
      <w:r w:rsidR="00D354DB">
        <w:rPr>
          <w:sz w:val="28"/>
          <w:szCs w:val="28"/>
        </w:rPr>
        <w:t xml:space="preserve">). </w:t>
      </w:r>
      <w:r w:rsidR="00D354DB" w:rsidRPr="00D354DB">
        <w:rPr>
          <w:sz w:val="28"/>
          <w:szCs w:val="28"/>
        </w:rPr>
        <w:t xml:space="preserve">В случае, если условно разрешенный вид использования земельного участка или объекта капитального строительства включен в градостроительный регламент в установленном для внесения изменений в правила землепользования и застройки </w:t>
      </w:r>
      <w:r w:rsidR="00AF2BA7">
        <w:rPr>
          <w:sz w:val="28"/>
          <w:szCs w:val="28"/>
        </w:rPr>
        <w:t xml:space="preserve">города-курорта Железноводска Ставропольского края </w:t>
      </w:r>
      <w:r w:rsidR="00D354DB" w:rsidRPr="00D354DB">
        <w:rPr>
          <w:sz w:val="28"/>
          <w:szCs w:val="28"/>
        </w:rPr>
        <w:t>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</w:t>
      </w:r>
      <w:r w:rsidR="00D354DB">
        <w:rPr>
          <w:sz w:val="28"/>
          <w:szCs w:val="28"/>
        </w:rPr>
        <w:t>;</w:t>
      </w:r>
      <w:r>
        <w:rPr>
          <w:sz w:val="28"/>
          <w:szCs w:val="28"/>
        </w:rPr>
        <w:t>».</w:t>
      </w:r>
    </w:p>
    <w:p w14:paraId="6882D81D" w14:textId="77777777" w:rsidR="001107F6" w:rsidRDefault="001107F6" w:rsidP="008224B0">
      <w:pPr>
        <w:jc w:val="both"/>
        <w:rPr>
          <w:sz w:val="28"/>
          <w:szCs w:val="28"/>
        </w:rPr>
      </w:pPr>
    </w:p>
    <w:p w14:paraId="7EA9C0B3" w14:textId="22E98803" w:rsidR="00D867F2" w:rsidRDefault="00D867F2" w:rsidP="008224B0">
      <w:pPr>
        <w:jc w:val="both"/>
        <w:rPr>
          <w:sz w:val="28"/>
          <w:szCs w:val="28"/>
        </w:rPr>
      </w:pPr>
    </w:p>
    <w:p w14:paraId="7413A831" w14:textId="77777777" w:rsidR="00747F06" w:rsidRDefault="00747F06" w:rsidP="008224B0">
      <w:pPr>
        <w:jc w:val="both"/>
        <w:rPr>
          <w:sz w:val="28"/>
          <w:szCs w:val="28"/>
        </w:rPr>
      </w:pPr>
    </w:p>
    <w:p w14:paraId="51529002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14:paraId="676B75AA" w14:textId="77777777" w:rsidR="007F6D64" w:rsidRDefault="00EA5A31">
      <w:pPr>
        <w:spacing w:line="255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города-курорта </w:t>
      </w:r>
    </w:p>
    <w:p w14:paraId="208DEBE7" w14:textId="7A58B33F" w:rsidR="0065187C" w:rsidRDefault="0065187C">
      <w:pPr>
        <w:spacing w:line="255" w:lineRule="exact"/>
        <w:rPr>
          <w:sz w:val="28"/>
          <w:szCs w:val="28"/>
        </w:rPr>
      </w:pPr>
      <w:r>
        <w:rPr>
          <w:sz w:val="28"/>
          <w:szCs w:val="28"/>
        </w:rPr>
        <w:t>Железноводска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AF2BA7">
        <w:rPr>
          <w:sz w:val="28"/>
          <w:szCs w:val="28"/>
        </w:rPr>
        <w:tab/>
        <w:t xml:space="preserve"> Е.Е.Бакулин</w:t>
      </w:r>
    </w:p>
    <w:sectPr w:rsidR="0065187C" w:rsidSect="00084B33">
      <w:headerReference w:type="even" r:id="rId10"/>
      <w:headerReference w:type="default" r:id="rId11"/>
      <w:headerReference w:type="first" r:id="rId12"/>
      <w:pgSz w:w="11906" w:h="16838" w:code="9"/>
      <w:pgMar w:top="1134" w:right="567" w:bottom="1134" w:left="1985" w:header="851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45798" w14:textId="77777777" w:rsidR="005668E0" w:rsidRDefault="005668E0">
      <w:r>
        <w:separator/>
      </w:r>
    </w:p>
  </w:endnote>
  <w:endnote w:type="continuationSeparator" w:id="0">
    <w:p w14:paraId="3F77738E" w14:textId="77777777" w:rsidR="005668E0" w:rsidRDefault="0056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1F1BB" w14:textId="77777777" w:rsidR="005668E0" w:rsidRDefault="005668E0">
      <w:r>
        <w:separator/>
      </w:r>
    </w:p>
  </w:footnote>
  <w:footnote w:type="continuationSeparator" w:id="0">
    <w:p w14:paraId="28F70647" w14:textId="77777777" w:rsidR="005668E0" w:rsidRDefault="00566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23269" w14:textId="77777777" w:rsidR="007F6D64" w:rsidRDefault="00720B96">
    <w:pPr>
      <w:pStyle w:val="a9"/>
      <w:rPr>
        <w:sz w:val="28"/>
        <w:szCs w:val="28"/>
      </w:rPr>
    </w:pPr>
    <w:r>
      <w:rPr>
        <w:sz w:val="28"/>
        <w:szCs w:val="28"/>
      </w:rPr>
      <w:ptab w:relativeTo="margin" w:alignment="center" w:leader="none"/>
    </w:r>
    <w:r w:rsidR="0065187C"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3A14B2BF" wp14:editId="471A0D6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4410BB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.7pt;height:15.7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" stroked="f">
              <v:fill opacity="0"/>
              <v:textbox inset="0,0,0,0">
                <w:txbxContent>
                  <w:p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B96EE" w14:textId="77777777" w:rsidR="007F6D64" w:rsidRDefault="007F6D6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519BB" w14:textId="77777777" w:rsidR="007F6D64" w:rsidRDefault="0065187C">
    <w:pPr>
      <w:pStyle w:val="a9"/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D81BF60" wp14:editId="0597A93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9B1BED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.05pt;width:6.7pt;height:15.7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" stroked="f">
              <v:fill opacity="0"/>
              <v:textbox inset="0,0,0,0">
                <w:txbxContent>
                  <w:p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71209" w14:textId="77777777" w:rsidR="007F6D64" w:rsidRDefault="007F6D6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5706B64"/>
    <w:multiLevelType w:val="hybridMultilevel"/>
    <w:tmpl w:val="1584EA6E"/>
    <w:lvl w:ilvl="0" w:tplc="DB6C4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84C1EAB"/>
    <w:multiLevelType w:val="hybridMultilevel"/>
    <w:tmpl w:val="0F3AA848"/>
    <w:lvl w:ilvl="0" w:tplc="5DD65FE4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79"/>
    <w:rsid w:val="000207B1"/>
    <w:rsid w:val="0002538A"/>
    <w:rsid w:val="00033986"/>
    <w:rsid w:val="000339AD"/>
    <w:rsid w:val="000364CD"/>
    <w:rsid w:val="00037EA0"/>
    <w:rsid w:val="00061E5D"/>
    <w:rsid w:val="00062EA9"/>
    <w:rsid w:val="00065C8E"/>
    <w:rsid w:val="0007169F"/>
    <w:rsid w:val="00082912"/>
    <w:rsid w:val="00084B33"/>
    <w:rsid w:val="000900A7"/>
    <w:rsid w:val="000A0018"/>
    <w:rsid w:val="000A079C"/>
    <w:rsid w:val="000A3338"/>
    <w:rsid w:val="000A6495"/>
    <w:rsid w:val="000B36DE"/>
    <w:rsid w:val="000C0F0A"/>
    <w:rsid w:val="000C31DB"/>
    <w:rsid w:val="000C3A68"/>
    <w:rsid w:val="000C46F4"/>
    <w:rsid w:val="000C6B42"/>
    <w:rsid w:val="000C7979"/>
    <w:rsid w:val="000E000B"/>
    <w:rsid w:val="001014AA"/>
    <w:rsid w:val="00105154"/>
    <w:rsid w:val="001107F6"/>
    <w:rsid w:val="00157A97"/>
    <w:rsid w:val="00176D73"/>
    <w:rsid w:val="0019132A"/>
    <w:rsid w:val="001A0C6E"/>
    <w:rsid w:val="001A64CF"/>
    <w:rsid w:val="001C60D4"/>
    <w:rsid w:val="001D13AA"/>
    <w:rsid w:val="001D5FAA"/>
    <w:rsid w:val="001F4C99"/>
    <w:rsid w:val="002474CC"/>
    <w:rsid w:val="00247607"/>
    <w:rsid w:val="002538C8"/>
    <w:rsid w:val="0025755A"/>
    <w:rsid w:val="00262980"/>
    <w:rsid w:val="002704B6"/>
    <w:rsid w:val="002762E7"/>
    <w:rsid w:val="00297B62"/>
    <w:rsid w:val="002A0E98"/>
    <w:rsid w:val="002A683D"/>
    <w:rsid w:val="002A6F9F"/>
    <w:rsid w:val="002C71C2"/>
    <w:rsid w:val="002E1BAF"/>
    <w:rsid w:val="002F1DCB"/>
    <w:rsid w:val="003135CF"/>
    <w:rsid w:val="003269DE"/>
    <w:rsid w:val="00332BA0"/>
    <w:rsid w:val="0033494B"/>
    <w:rsid w:val="00335E79"/>
    <w:rsid w:val="00341939"/>
    <w:rsid w:val="00360978"/>
    <w:rsid w:val="0037024B"/>
    <w:rsid w:val="00381B38"/>
    <w:rsid w:val="00387C79"/>
    <w:rsid w:val="00396772"/>
    <w:rsid w:val="003A3C58"/>
    <w:rsid w:val="003B1801"/>
    <w:rsid w:val="003C6E82"/>
    <w:rsid w:val="003E7FC0"/>
    <w:rsid w:val="003F0DDE"/>
    <w:rsid w:val="00401CC2"/>
    <w:rsid w:val="0041761D"/>
    <w:rsid w:val="004459A3"/>
    <w:rsid w:val="00453C0E"/>
    <w:rsid w:val="00462F5F"/>
    <w:rsid w:val="00467500"/>
    <w:rsid w:val="0046796B"/>
    <w:rsid w:val="00476F4D"/>
    <w:rsid w:val="00496420"/>
    <w:rsid w:val="004C3267"/>
    <w:rsid w:val="004D0772"/>
    <w:rsid w:val="004E2BDE"/>
    <w:rsid w:val="004F73BF"/>
    <w:rsid w:val="00513787"/>
    <w:rsid w:val="005200E9"/>
    <w:rsid w:val="0052068E"/>
    <w:rsid w:val="00535719"/>
    <w:rsid w:val="00537113"/>
    <w:rsid w:val="0055123C"/>
    <w:rsid w:val="005668E0"/>
    <w:rsid w:val="005709DD"/>
    <w:rsid w:val="00591427"/>
    <w:rsid w:val="00591FCC"/>
    <w:rsid w:val="00594A04"/>
    <w:rsid w:val="00594A69"/>
    <w:rsid w:val="005A1626"/>
    <w:rsid w:val="005A388C"/>
    <w:rsid w:val="005B7054"/>
    <w:rsid w:val="005C1257"/>
    <w:rsid w:val="005F2FA6"/>
    <w:rsid w:val="006115AA"/>
    <w:rsid w:val="00617EBF"/>
    <w:rsid w:val="00635334"/>
    <w:rsid w:val="0063610E"/>
    <w:rsid w:val="00637990"/>
    <w:rsid w:val="0064155F"/>
    <w:rsid w:val="00643B33"/>
    <w:rsid w:val="0065187C"/>
    <w:rsid w:val="00664BDD"/>
    <w:rsid w:val="006664D9"/>
    <w:rsid w:val="00670FB0"/>
    <w:rsid w:val="00684CEB"/>
    <w:rsid w:val="006A5DD8"/>
    <w:rsid w:val="006B6C7A"/>
    <w:rsid w:val="006C0687"/>
    <w:rsid w:val="006D0CAC"/>
    <w:rsid w:val="00703543"/>
    <w:rsid w:val="007141EF"/>
    <w:rsid w:val="007151BF"/>
    <w:rsid w:val="00716C73"/>
    <w:rsid w:val="0072080C"/>
    <w:rsid w:val="00720B96"/>
    <w:rsid w:val="0072122C"/>
    <w:rsid w:val="0073644E"/>
    <w:rsid w:val="00747F06"/>
    <w:rsid w:val="00752814"/>
    <w:rsid w:val="00765EF2"/>
    <w:rsid w:val="00795471"/>
    <w:rsid w:val="007B3A5A"/>
    <w:rsid w:val="007B5511"/>
    <w:rsid w:val="007D1850"/>
    <w:rsid w:val="007E2C18"/>
    <w:rsid w:val="007F03ED"/>
    <w:rsid w:val="007F2E04"/>
    <w:rsid w:val="007F5F0D"/>
    <w:rsid w:val="007F6C52"/>
    <w:rsid w:val="007F6D64"/>
    <w:rsid w:val="0080134E"/>
    <w:rsid w:val="008153E1"/>
    <w:rsid w:val="008224B0"/>
    <w:rsid w:val="00824A2B"/>
    <w:rsid w:val="0082657D"/>
    <w:rsid w:val="00847117"/>
    <w:rsid w:val="008770BC"/>
    <w:rsid w:val="008B390B"/>
    <w:rsid w:val="008C2F9C"/>
    <w:rsid w:val="008D58D3"/>
    <w:rsid w:val="008D6E54"/>
    <w:rsid w:val="008E002A"/>
    <w:rsid w:val="008E1CF2"/>
    <w:rsid w:val="008E3546"/>
    <w:rsid w:val="00900DE4"/>
    <w:rsid w:val="00927B68"/>
    <w:rsid w:val="00961732"/>
    <w:rsid w:val="00966211"/>
    <w:rsid w:val="00990EF3"/>
    <w:rsid w:val="009A2E12"/>
    <w:rsid w:val="009B3130"/>
    <w:rsid w:val="009B48C0"/>
    <w:rsid w:val="009C6C59"/>
    <w:rsid w:val="009D0EBD"/>
    <w:rsid w:val="00A15B61"/>
    <w:rsid w:val="00A171AA"/>
    <w:rsid w:val="00A309EC"/>
    <w:rsid w:val="00A52C7D"/>
    <w:rsid w:val="00A5384E"/>
    <w:rsid w:val="00A55820"/>
    <w:rsid w:val="00A62918"/>
    <w:rsid w:val="00A6666E"/>
    <w:rsid w:val="00A717E7"/>
    <w:rsid w:val="00A827C1"/>
    <w:rsid w:val="00A82D4E"/>
    <w:rsid w:val="00A958E2"/>
    <w:rsid w:val="00A96F68"/>
    <w:rsid w:val="00AA56EB"/>
    <w:rsid w:val="00AB3D2A"/>
    <w:rsid w:val="00AD1F6A"/>
    <w:rsid w:val="00AE0AAE"/>
    <w:rsid w:val="00AE2990"/>
    <w:rsid w:val="00AE4297"/>
    <w:rsid w:val="00AF2BA7"/>
    <w:rsid w:val="00AF7486"/>
    <w:rsid w:val="00B0225A"/>
    <w:rsid w:val="00B030FD"/>
    <w:rsid w:val="00B07288"/>
    <w:rsid w:val="00B21694"/>
    <w:rsid w:val="00B2578B"/>
    <w:rsid w:val="00B2582A"/>
    <w:rsid w:val="00B31BB1"/>
    <w:rsid w:val="00B42E17"/>
    <w:rsid w:val="00B50AAF"/>
    <w:rsid w:val="00B57DF2"/>
    <w:rsid w:val="00B65979"/>
    <w:rsid w:val="00B83AED"/>
    <w:rsid w:val="00BB28B7"/>
    <w:rsid w:val="00BC2A9F"/>
    <w:rsid w:val="00BC4B8D"/>
    <w:rsid w:val="00BC5EE5"/>
    <w:rsid w:val="00BD7FA2"/>
    <w:rsid w:val="00BE23D6"/>
    <w:rsid w:val="00BE5BCE"/>
    <w:rsid w:val="00C10D8D"/>
    <w:rsid w:val="00C1536B"/>
    <w:rsid w:val="00C216AB"/>
    <w:rsid w:val="00C22628"/>
    <w:rsid w:val="00C23C2F"/>
    <w:rsid w:val="00C664D1"/>
    <w:rsid w:val="00C96315"/>
    <w:rsid w:val="00C96671"/>
    <w:rsid w:val="00C967BF"/>
    <w:rsid w:val="00C973CF"/>
    <w:rsid w:val="00CB69AB"/>
    <w:rsid w:val="00CE4475"/>
    <w:rsid w:val="00CF315A"/>
    <w:rsid w:val="00D02F9F"/>
    <w:rsid w:val="00D04DF6"/>
    <w:rsid w:val="00D14AB9"/>
    <w:rsid w:val="00D354DB"/>
    <w:rsid w:val="00D45C87"/>
    <w:rsid w:val="00D50BB1"/>
    <w:rsid w:val="00D60B62"/>
    <w:rsid w:val="00D67E23"/>
    <w:rsid w:val="00D70856"/>
    <w:rsid w:val="00D72581"/>
    <w:rsid w:val="00D82709"/>
    <w:rsid w:val="00D835A8"/>
    <w:rsid w:val="00D8386F"/>
    <w:rsid w:val="00D85569"/>
    <w:rsid w:val="00D861A9"/>
    <w:rsid w:val="00D867F2"/>
    <w:rsid w:val="00D9310D"/>
    <w:rsid w:val="00DC445D"/>
    <w:rsid w:val="00DC538D"/>
    <w:rsid w:val="00DF02D1"/>
    <w:rsid w:val="00DF25F7"/>
    <w:rsid w:val="00E0473A"/>
    <w:rsid w:val="00E25352"/>
    <w:rsid w:val="00E26237"/>
    <w:rsid w:val="00E30D22"/>
    <w:rsid w:val="00E571DA"/>
    <w:rsid w:val="00E733F3"/>
    <w:rsid w:val="00EA5A31"/>
    <w:rsid w:val="00EB173D"/>
    <w:rsid w:val="00F016E5"/>
    <w:rsid w:val="00F032F3"/>
    <w:rsid w:val="00F041E1"/>
    <w:rsid w:val="00F1468E"/>
    <w:rsid w:val="00F23E5F"/>
    <w:rsid w:val="00F25F20"/>
    <w:rsid w:val="00F314B3"/>
    <w:rsid w:val="00F36514"/>
    <w:rsid w:val="00F433A7"/>
    <w:rsid w:val="00F51AFC"/>
    <w:rsid w:val="00F53510"/>
    <w:rsid w:val="00F53712"/>
    <w:rsid w:val="00F54F17"/>
    <w:rsid w:val="00F60FB2"/>
    <w:rsid w:val="00F7340E"/>
    <w:rsid w:val="00F826C9"/>
    <w:rsid w:val="00F94C93"/>
    <w:rsid w:val="00FA0166"/>
    <w:rsid w:val="00FA4B71"/>
    <w:rsid w:val="00FB02F4"/>
    <w:rsid w:val="00FB3174"/>
    <w:rsid w:val="00FD2B17"/>
    <w:rsid w:val="00FF61AD"/>
    <w:rsid w:val="00FF7CAC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0F36987"/>
  <w15:chartTrackingRefBased/>
  <w15:docId w15:val="{5F0FEC82-B311-4D1E-9504-6BF528D9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7">
    <w:name w:val="Основной шрифт абзаца1"/>
  </w:style>
  <w:style w:type="character" w:styleId="a3">
    <w:name w:val="Hyperlink"/>
    <w:basedOn w:val="17"/>
    <w:rPr>
      <w:color w:val="0000FF"/>
      <w:u w:val="single"/>
    </w:rPr>
  </w:style>
  <w:style w:type="character" w:styleId="a4">
    <w:name w:val="page number"/>
    <w:basedOn w:val="17"/>
  </w:style>
  <w:style w:type="character" w:customStyle="1" w:styleId="a5">
    <w:name w:val="Символ нумерации"/>
  </w:style>
  <w:style w:type="paragraph" w:customStyle="1" w:styleId="18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  <w:szCs w:val="24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0">
    <w:name w:val="Указатель16"/>
    <w:basedOn w:val="a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0">
    <w:name w:val="Указатель15"/>
    <w:basedOn w:val="a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1">
    <w:name w:val="Указатель14"/>
    <w:basedOn w:val="a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">
    <w:name w:val="Содержимое врезки"/>
    <w:basedOn w:val="a6"/>
  </w:style>
  <w:style w:type="paragraph" w:customStyle="1" w:styleId="af0">
    <w:name w:val="Обычный (веб)"/>
    <w:basedOn w:val="a"/>
    <w:pPr>
      <w:spacing w:before="100" w:after="119"/>
    </w:pPr>
    <w:rPr>
      <w:sz w:val="24"/>
      <w:szCs w:val="24"/>
    </w:rPr>
  </w:style>
  <w:style w:type="paragraph" w:customStyle="1" w:styleId="af1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pPr>
      <w:spacing w:before="280"/>
      <w:jc w:val="both"/>
    </w:pPr>
    <w:rPr>
      <w:color w:val="000000"/>
      <w:sz w:val="28"/>
      <w:szCs w:val="28"/>
    </w:rPr>
  </w:style>
  <w:style w:type="paragraph" w:styleId="af2">
    <w:name w:val="Body Text Indent"/>
    <w:basedOn w:val="a"/>
    <w:link w:val="af3"/>
    <w:pPr>
      <w:ind w:firstLine="720"/>
      <w:jc w:val="both"/>
    </w:pPr>
    <w:rPr>
      <w:rFonts w:ascii="Arial" w:hAnsi="Arial" w:cs="Arial"/>
      <w:sz w:val="28"/>
      <w:szCs w:val="28"/>
      <w:lang w:val="x-none"/>
    </w:rPr>
  </w:style>
  <w:style w:type="paragraph" w:customStyle="1" w:styleId="1c">
    <w:name w:val="çàãîëîâîê 1"/>
    <w:basedOn w:val="a"/>
    <w:next w:val="a"/>
    <w:pPr>
      <w:keepNext/>
      <w:jc w:val="center"/>
    </w:pPr>
    <w:rPr>
      <w:rFonts w:cs="Calibri"/>
      <w:sz w:val="28"/>
      <w:szCs w:val="28"/>
    </w:rPr>
  </w:style>
  <w:style w:type="paragraph" w:styleId="af4">
    <w:name w:val="List Paragraph"/>
    <w:basedOn w:val="a"/>
    <w:uiPriority w:val="34"/>
    <w:qFormat/>
    <w:rsid w:val="00BE23D6"/>
    <w:pPr>
      <w:ind w:left="720"/>
      <w:contextualSpacing/>
    </w:pPr>
  </w:style>
  <w:style w:type="paragraph" w:customStyle="1" w:styleId="s1">
    <w:name w:val="s_1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22">
    <w:name w:val="s_22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D835A8"/>
    <w:rPr>
      <w:i/>
      <w:iCs/>
    </w:rPr>
  </w:style>
  <w:style w:type="character" w:customStyle="1" w:styleId="af3">
    <w:name w:val="Основной текст с отступом Знак"/>
    <w:basedOn w:val="a0"/>
    <w:link w:val="af2"/>
    <w:rsid w:val="0033494B"/>
    <w:rPr>
      <w:rFonts w:ascii="Arial" w:hAnsi="Arial" w:cs="Arial"/>
      <w:sz w:val="28"/>
      <w:szCs w:val="28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7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994D8-2C1D-4C7C-9D64-CEA2AA259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user</cp:lastModifiedBy>
  <cp:revision>11</cp:revision>
  <cp:lastPrinted>2020-03-18T07:36:00Z</cp:lastPrinted>
  <dcterms:created xsi:type="dcterms:W3CDTF">2021-07-26T14:10:00Z</dcterms:created>
  <dcterms:modified xsi:type="dcterms:W3CDTF">2021-10-01T12:06:00Z</dcterms:modified>
</cp:coreProperties>
</file>