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DD" w:rsidRDefault="00006C91" w:rsidP="000957DD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0957DD" w:rsidRDefault="000957DD" w:rsidP="000957DD">
      <w:pPr>
        <w:jc w:val="center"/>
      </w:pPr>
    </w:p>
    <w:p w:rsidR="000957DD" w:rsidRPr="006516DC" w:rsidRDefault="000957DD" w:rsidP="000957DD">
      <w:pPr>
        <w:pStyle w:val="1"/>
        <w:rPr>
          <w:spacing w:val="34"/>
          <w:w w:val="120"/>
          <w:sz w:val="22"/>
          <w:szCs w:val="22"/>
        </w:rPr>
      </w:pPr>
    </w:p>
    <w:p w:rsidR="000957DD" w:rsidRPr="00096C7F" w:rsidRDefault="000957DD" w:rsidP="000957DD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распоряжение</w:t>
      </w:r>
    </w:p>
    <w:p w:rsidR="000957DD" w:rsidRPr="00E7090A" w:rsidRDefault="000957DD" w:rsidP="000957DD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0957DD" w:rsidRPr="00E96972" w:rsidRDefault="000957DD" w:rsidP="000957DD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0957DD" w:rsidRPr="00051211" w:rsidTr="00ED3530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0957DD" w:rsidRDefault="00885B9C" w:rsidP="00885B9C">
            <w:pPr>
              <w:jc w:val="center"/>
            </w:pPr>
            <w:r>
              <w:t>25 апреля 2018 г.</w:t>
            </w:r>
          </w:p>
        </w:tc>
        <w:tc>
          <w:tcPr>
            <w:tcW w:w="4110" w:type="dxa"/>
            <w:vAlign w:val="bottom"/>
          </w:tcPr>
          <w:p w:rsidR="000957DD" w:rsidRPr="00051211" w:rsidRDefault="000957DD" w:rsidP="00ED3530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0957DD" w:rsidRPr="00051211" w:rsidRDefault="000957DD" w:rsidP="00ED3530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957DD" w:rsidRDefault="00885B9C" w:rsidP="00885B9C">
            <w:pPr>
              <w:jc w:val="center"/>
            </w:pPr>
            <w:r>
              <w:t>118-р</w:t>
            </w:r>
          </w:p>
        </w:tc>
      </w:tr>
    </w:tbl>
    <w:p w:rsidR="000957DD" w:rsidRDefault="000957DD" w:rsidP="000957DD">
      <w:pPr>
        <w:pStyle w:val="a3"/>
        <w:rPr>
          <w:caps w:val="0"/>
          <w:sz w:val="22"/>
        </w:rPr>
      </w:pPr>
    </w:p>
    <w:p w:rsidR="000957DD" w:rsidRPr="001953BE" w:rsidRDefault="000957DD" w:rsidP="000957DD">
      <w:pPr>
        <w:pStyle w:val="a3"/>
        <w:jc w:val="left"/>
        <w:rPr>
          <w:caps w:val="0"/>
          <w:szCs w:val="28"/>
        </w:rPr>
      </w:pPr>
    </w:p>
    <w:p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состав административной комиссии муниципального образования города-курорта Железноводска Ставропольского края, утвержденный распоряжением администрации города-курорта Железноводска Ставропольского края от 01 августа 2014 г.</w:t>
      </w:r>
      <w:r>
        <w:rPr>
          <w:szCs w:val="28"/>
        </w:rPr>
        <w:br/>
        <w:t>№ 161-р</w:t>
      </w:r>
    </w:p>
    <w:p w:rsidR="000957DD" w:rsidRDefault="000957DD" w:rsidP="000957DD">
      <w:pPr>
        <w:ind w:firstLine="708"/>
        <w:jc w:val="both"/>
        <w:rPr>
          <w:szCs w:val="28"/>
        </w:rPr>
      </w:pPr>
    </w:p>
    <w:p w:rsidR="000957DD" w:rsidRDefault="000957DD" w:rsidP="000957DD">
      <w:pPr>
        <w:ind w:firstLine="708"/>
        <w:jc w:val="both"/>
        <w:rPr>
          <w:szCs w:val="28"/>
        </w:rPr>
      </w:pPr>
    </w:p>
    <w:p w:rsidR="002431E7" w:rsidRDefault="000957DD" w:rsidP="002431E7">
      <w:pPr>
        <w:ind w:firstLine="708"/>
        <w:jc w:val="both"/>
        <w:rPr>
          <w:szCs w:val="28"/>
        </w:rPr>
      </w:pPr>
      <w:r>
        <w:rPr>
          <w:szCs w:val="28"/>
        </w:rPr>
        <w:t>1. В</w:t>
      </w:r>
      <w:r w:rsidRPr="00970AF0">
        <w:rPr>
          <w:szCs w:val="28"/>
        </w:rPr>
        <w:t xml:space="preserve"> </w:t>
      </w:r>
      <w:r>
        <w:rPr>
          <w:szCs w:val="28"/>
        </w:rPr>
        <w:t xml:space="preserve">связи с произошедшими кадровыми изменениями внести в состав административной комиссии муниципального образования города-курорта Железноводска Ставропольского края, утвержденный распоряжением администрации города-курорта Железноводска Ставропольского края </w:t>
      </w:r>
      <w:r>
        <w:rPr>
          <w:szCs w:val="28"/>
        </w:rPr>
        <w:br/>
        <w:t xml:space="preserve">от 01 августа 2014 г. № 161-р «Об образовании административной комиссии муниципального образования города-курорта Железноводска Ставропольского края» (с изменениями, внесенными распоряжениями администрации города-курорта Железноводска Ставропольского края </w:t>
      </w:r>
      <w:r>
        <w:rPr>
          <w:szCs w:val="28"/>
        </w:rPr>
        <w:br/>
        <w:t xml:space="preserve">от 14 августа 2015 г. № 188-р, от 27 февраля 2017 г. № 40-р, </w:t>
      </w:r>
      <w:r w:rsidR="00EC233A">
        <w:rPr>
          <w:szCs w:val="28"/>
        </w:rPr>
        <w:br/>
      </w:r>
      <w:r w:rsidR="002431E7">
        <w:rPr>
          <w:szCs w:val="28"/>
        </w:rPr>
        <w:t>от 08 сентября 2017г. № 229-р, от 05 февраля 2018 г. № 29-р</w:t>
      </w:r>
      <w:r w:rsidR="00EC233A">
        <w:rPr>
          <w:szCs w:val="28"/>
        </w:rPr>
        <w:t xml:space="preserve">) </w:t>
      </w:r>
      <w:r w:rsidR="002431E7">
        <w:rPr>
          <w:szCs w:val="28"/>
        </w:rPr>
        <w:t>(далее – комиссия), следующие изменения:</w:t>
      </w:r>
    </w:p>
    <w:p w:rsidR="002431E7" w:rsidRDefault="002431E7" w:rsidP="002431E7">
      <w:pPr>
        <w:ind w:firstLine="708"/>
        <w:jc w:val="both"/>
        <w:rPr>
          <w:szCs w:val="28"/>
        </w:rPr>
      </w:pPr>
      <w:r>
        <w:rPr>
          <w:szCs w:val="28"/>
        </w:rPr>
        <w:t>1.1. Исключить из состава</w:t>
      </w:r>
      <w:r w:rsidRPr="002F4919">
        <w:rPr>
          <w:szCs w:val="28"/>
        </w:rPr>
        <w:t xml:space="preserve"> </w:t>
      </w:r>
      <w:r>
        <w:rPr>
          <w:szCs w:val="28"/>
        </w:rPr>
        <w:t xml:space="preserve">комиссии </w:t>
      </w:r>
      <w:r w:rsidR="00EC233A">
        <w:rPr>
          <w:szCs w:val="28"/>
        </w:rPr>
        <w:t>Левенко Е.В.</w:t>
      </w:r>
    </w:p>
    <w:p w:rsidR="002431E7" w:rsidRPr="003652EB" w:rsidRDefault="002431E7" w:rsidP="002431E7">
      <w:pPr>
        <w:ind w:firstLine="708"/>
        <w:jc w:val="both"/>
        <w:rPr>
          <w:szCs w:val="28"/>
        </w:rPr>
      </w:pPr>
      <w:r>
        <w:rPr>
          <w:szCs w:val="28"/>
        </w:rPr>
        <w:t xml:space="preserve">1.2. Включить в состав комиссии </w:t>
      </w:r>
      <w:r w:rsidR="00EC233A">
        <w:rPr>
          <w:szCs w:val="28"/>
        </w:rPr>
        <w:t>Осинцеву Евгению Леонидовну</w:t>
      </w:r>
      <w:r>
        <w:rPr>
          <w:szCs w:val="28"/>
        </w:rPr>
        <w:t xml:space="preserve">, </w:t>
      </w:r>
      <w:r w:rsidR="00EC233A">
        <w:rPr>
          <w:szCs w:val="28"/>
        </w:rPr>
        <w:t>исполняющ</w:t>
      </w:r>
      <w:r w:rsidR="00655C1C">
        <w:rPr>
          <w:szCs w:val="28"/>
        </w:rPr>
        <w:t>его</w:t>
      </w:r>
      <w:r w:rsidR="00EC233A">
        <w:rPr>
          <w:szCs w:val="28"/>
        </w:rPr>
        <w:t xml:space="preserve"> обязанности </w:t>
      </w:r>
      <w:proofErr w:type="gramStart"/>
      <w:r w:rsidR="00EC233A">
        <w:rPr>
          <w:szCs w:val="28"/>
        </w:rPr>
        <w:t>р</w:t>
      </w:r>
      <w:r w:rsidR="00452715">
        <w:rPr>
          <w:szCs w:val="28"/>
        </w:rPr>
        <w:t>уководителя юридического отдела</w:t>
      </w:r>
      <w:r>
        <w:rPr>
          <w:szCs w:val="28"/>
        </w:rPr>
        <w:t xml:space="preserve">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края, </w:t>
      </w:r>
      <w:r w:rsidR="00EC233A">
        <w:rPr>
          <w:szCs w:val="28"/>
        </w:rPr>
        <w:t xml:space="preserve">заместителем председателя </w:t>
      </w:r>
      <w:r>
        <w:rPr>
          <w:szCs w:val="28"/>
        </w:rPr>
        <w:t>комиссии.</w:t>
      </w:r>
    </w:p>
    <w:p w:rsidR="00EC233A" w:rsidRDefault="00EC233A" w:rsidP="000957D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</w:p>
    <w:p w:rsidR="000957DD" w:rsidRDefault="00EC233A" w:rsidP="000957D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2</w:t>
      </w:r>
      <w:r w:rsidR="000957DD">
        <w:rPr>
          <w:szCs w:val="28"/>
        </w:rPr>
        <w:t>. Опубликовать настоящее распоряжение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0957DD" w:rsidRDefault="000957DD" w:rsidP="000957DD">
      <w:pPr>
        <w:ind w:firstLine="720"/>
        <w:jc w:val="both"/>
        <w:rPr>
          <w:szCs w:val="28"/>
        </w:rPr>
      </w:pPr>
    </w:p>
    <w:p w:rsidR="000957DD" w:rsidRDefault="000957DD" w:rsidP="000957DD">
      <w:pPr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распоряжения возложить на первого заместителя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Довмалова</w:t>
      </w:r>
      <w:proofErr w:type="spellEnd"/>
      <w:r>
        <w:rPr>
          <w:szCs w:val="28"/>
        </w:rPr>
        <w:t xml:space="preserve"> А.А.</w:t>
      </w:r>
    </w:p>
    <w:p w:rsidR="000957DD" w:rsidRDefault="000957DD" w:rsidP="000957DD">
      <w:pPr>
        <w:jc w:val="both"/>
        <w:rPr>
          <w:szCs w:val="28"/>
        </w:rPr>
      </w:pPr>
    </w:p>
    <w:p w:rsidR="000957DD" w:rsidRDefault="000957DD" w:rsidP="000957DD">
      <w:pPr>
        <w:ind w:firstLine="708"/>
        <w:jc w:val="both"/>
        <w:rPr>
          <w:szCs w:val="28"/>
        </w:rPr>
      </w:pPr>
      <w:r>
        <w:rPr>
          <w:szCs w:val="28"/>
        </w:rPr>
        <w:t>4. Настоящее распоряжение вступает в силу со дня его подписания.</w:t>
      </w:r>
    </w:p>
    <w:p w:rsidR="000957DD" w:rsidRDefault="000957DD" w:rsidP="000957DD">
      <w:pPr>
        <w:jc w:val="both"/>
        <w:rPr>
          <w:szCs w:val="28"/>
        </w:rPr>
      </w:pPr>
    </w:p>
    <w:p w:rsidR="00452715" w:rsidRDefault="00452715" w:rsidP="000957DD">
      <w:pPr>
        <w:jc w:val="both"/>
        <w:rPr>
          <w:szCs w:val="28"/>
        </w:rPr>
      </w:pPr>
    </w:p>
    <w:p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0957DD" w:rsidRDefault="000957DD" w:rsidP="0089480C">
      <w:pPr>
        <w:spacing w:line="240" w:lineRule="exact"/>
        <w:jc w:val="both"/>
        <w:rPr>
          <w:szCs w:val="28"/>
        </w:rPr>
        <w:sectPr w:rsidR="000957DD" w:rsidSect="00EC233A">
          <w:headerReference w:type="even" r:id="rId8"/>
          <w:headerReference w:type="default" r:id="rId9"/>
          <w:pgSz w:w="11906" w:h="16838" w:code="9"/>
          <w:pgMar w:top="567" w:right="567" w:bottom="851" w:left="1985" w:header="567" w:footer="567" w:gutter="0"/>
          <w:pgNumType w:start="1"/>
          <w:cols w:space="708"/>
          <w:titlePg/>
          <w:docGrid w:linePitch="381"/>
        </w:sectPr>
      </w:pPr>
      <w:r>
        <w:rPr>
          <w:szCs w:val="28"/>
        </w:rPr>
        <w:t>Ставропольского края                                                                        Е.И. Моисеев</w:t>
      </w:r>
      <w:bookmarkStart w:id="0" w:name="_GoBack"/>
      <w:bookmarkEnd w:id="0"/>
    </w:p>
    <w:p w:rsidR="00F969FB" w:rsidRDefault="00F969FB" w:rsidP="0089480C">
      <w:pPr>
        <w:tabs>
          <w:tab w:val="left" w:pos="1122"/>
        </w:tabs>
        <w:spacing w:line="240" w:lineRule="exact"/>
        <w:jc w:val="both"/>
      </w:pPr>
    </w:p>
    <w:sectPr w:rsidR="00F969FB" w:rsidSect="0089480C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91" w:rsidRDefault="00006C91" w:rsidP="00D46F16">
      <w:r>
        <w:separator/>
      </w:r>
    </w:p>
  </w:endnote>
  <w:endnote w:type="continuationSeparator" w:id="0">
    <w:p w:rsidR="00006C91" w:rsidRDefault="00006C91" w:rsidP="00D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91" w:rsidRDefault="00006C91" w:rsidP="00D46F16">
      <w:r>
        <w:separator/>
      </w:r>
    </w:p>
  </w:footnote>
  <w:footnote w:type="continuationSeparator" w:id="0">
    <w:p w:rsidR="00006C91" w:rsidRDefault="00006C91" w:rsidP="00D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D46F16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7F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006C91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187F00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7DD"/>
    <w:rsid w:val="00006C91"/>
    <w:rsid w:val="000957DD"/>
    <w:rsid w:val="00187F00"/>
    <w:rsid w:val="002431E7"/>
    <w:rsid w:val="003A44F9"/>
    <w:rsid w:val="003C44C2"/>
    <w:rsid w:val="00417A8E"/>
    <w:rsid w:val="00452715"/>
    <w:rsid w:val="004E7EA0"/>
    <w:rsid w:val="00655C1C"/>
    <w:rsid w:val="00755545"/>
    <w:rsid w:val="00842F92"/>
    <w:rsid w:val="00885B9C"/>
    <w:rsid w:val="0089480C"/>
    <w:rsid w:val="00A909D1"/>
    <w:rsid w:val="00C17F97"/>
    <w:rsid w:val="00C250A6"/>
    <w:rsid w:val="00CD43D3"/>
    <w:rsid w:val="00CF1E1D"/>
    <w:rsid w:val="00D46F16"/>
    <w:rsid w:val="00DA7185"/>
    <w:rsid w:val="00EB3719"/>
    <w:rsid w:val="00EC233A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7DD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DD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0957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0957DD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95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57DD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0957DD"/>
  </w:style>
  <w:style w:type="paragraph" w:customStyle="1" w:styleId="ConsPlusCell">
    <w:name w:val="ConsPlusCell"/>
    <w:uiPriority w:val="99"/>
    <w:rsid w:val="0009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43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4</cp:revision>
  <cp:lastPrinted>2018-04-18T07:43:00Z</cp:lastPrinted>
  <dcterms:created xsi:type="dcterms:W3CDTF">2018-04-18T07:00:00Z</dcterms:created>
  <dcterms:modified xsi:type="dcterms:W3CDTF">2018-04-27T08:39:00Z</dcterms:modified>
</cp:coreProperties>
</file>