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49" w:rsidRPr="00135D82" w:rsidRDefault="006A672B" w:rsidP="002772FA">
      <w:pPr>
        <w:jc w:val="center"/>
        <w:rPr>
          <w:b/>
          <w:sz w:val="28"/>
          <w:szCs w:val="28"/>
        </w:rPr>
      </w:pPr>
      <w:r w:rsidRPr="00135D82">
        <w:rPr>
          <w:b/>
          <w:sz w:val="28"/>
          <w:szCs w:val="28"/>
        </w:rPr>
        <w:t>Вниманию участников дорожного движения!</w:t>
      </w:r>
    </w:p>
    <w:p w:rsidR="006A672B" w:rsidRDefault="006A672B" w:rsidP="002772FA">
      <w:pPr>
        <w:jc w:val="center"/>
        <w:rPr>
          <w:sz w:val="28"/>
          <w:szCs w:val="28"/>
        </w:rPr>
      </w:pPr>
    </w:p>
    <w:p w:rsidR="00C14F78" w:rsidRDefault="006A672B" w:rsidP="006A6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Доводим до Вашего сведения, что в целях обеспечения безопасности, дорожного движения и на основании Федерального закона от 8 ноября 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администраций города-курорта Железноводска Ставропольского края</w:t>
      </w:r>
      <w:r w:rsidR="00563033">
        <w:rPr>
          <w:sz w:val="28"/>
          <w:szCs w:val="28"/>
        </w:rPr>
        <w:t xml:space="preserve"> вв</w:t>
      </w:r>
      <w:r w:rsidR="00C14F78">
        <w:rPr>
          <w:sz w:val="28"/>
          <w:szCs w:val="28"/>
        </w:rPr>
        <w:t>е</w:t>
      </w:r>
      <w:r w:rsidR="00563033">
        <w:rPr>
          <w:sz w:val="28"/>
          <w:szCs w:val="28"/>
        </w:rPr>
        <w:t>д</w:t>
      </w:r>
      <w:r w:rsidR="00C14F78">
        <w:rPr>
          <w:sz w:val="28"/>
          <w:szCs w:val="28"/>
        </w:rPr>
        <w:t>ены следующие изменения в организации дорожного движения:</w:t>
      </w:r>
    </w:p>
    <w:p w:rsidR="00EE6DED" w:rsidRDefault="00C14F78" w:rsidP="006A6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DED" w:rsidRPr="00563033">
        <w:rPr>
          <w:b/>
          <w:sz w:val="28"/>
          <w:szCs w:val="28"/>
        </w:rPr>
        <w:t xml:space="preserve">с </w:t>
      </w:r>
      <w:r w:rsidR="00EE6DED">
        <w:rPr>
          <w:b/>
          <w:sz w:val="28"/>
          <w:szCs w:val="28"/>
        </w:rPr>
        <w:t>10</w:t>
      </w:r>
      <w:r w:rsidR="00EE6DED" w:rsidRPr="00563033">
        <w:rPr>
          <w:b/>
          <w:sz w:val="28"/>
          <w:szCs w:val="28"/>
        </w:rPr>
        <w:t>.</w:t>
      </w:r>
      <w:r w:rsidR="00EE6DED">
        <w:rPr>
          <w:b/>
          <w:sz w:val="28"/>
          <w:szCs w:val="28"/>
        </w:rPr>
        <w:t>04</w:t>
      </w:r>
      <w:r w:rsidR="00EE6DED" w:rsidRPr="00563033">
        <w:rPr>
          <w:b/>
          <w:sz w:val="28"/>
          <w:szCs w:val="28"/>
        </w:rPr>
        <w:t>.201</w:t>
      </w:r>
      <w:r w:rsidR="00EE6DED">
        <w:rPr>
          <w:b/>
          <w:sz w:val="28"/>
          <w:szCs w:val="28"/>
        </w:rPr>
        <w:t xml:space="preserve">9 </w:t>
      </w:r>
      <w:r w:rsidR="00BF57AC">
        <w:rPr>
          <w:sz w:val="28"/>
          <w:szCs w:val="28"/>
        </w:rPr>
        <w:t>запрещена стоянка транспортных средств на участке ул. Мироненко г. Железноводска от ул. Ленина до площадки парковки транспортных средств возле апарт-отеля «Славяно</w:t>
      </w:r>
      <w:r w:rsidR="00EE6DED">
        <w:rPr>
          <w:sz w:val="28"/>
          <w:szCs w:val="28"/>
        </w:rPr>
        <w:t>в</w:t>
      </w:r>
      <w:r w:rsidR="00BF57AC">
        <w:rPr>
          <w:sz w:val="28"/>
          <w:szCs w:val="28"/>
        </w:rPr>
        <w:t>ский исток»</w:t>
      </w:r>
      <w:r w:rsidR="00EE6DED">
        <w:rPr>
          <w:sz w:val="28"/>
          <w:szCs w:val="28"/>
        </w:rPr>
        <w:t xml:space="preserve"> и от ул. Калинина до ул. Ленина (установлен дорожный знак 3.28 с табличкой 8.2.1 (100 м));</w:t>
      </w:r>
    </w:p>
    <w:p w:rsidR="006A672B" w:rsidRDefault="00EE6DED" w:rsidP="006A6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3033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10</w:t>
      </w:r>
      <w:r w:rsidRPr="0056303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Pr="0056303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="00BF57AC">
        <w:rPr>
          <w:sz w:val="28"/>
          <w:szCs w:val="28"/>
        </w:rPr>
        <w:t xml:space="preserve"> </w:t>
      </w:r>
      <w:r>
        <w:rPr>
          <w:sz w:val="28"/>
          <w:szCs w:val="28"/>
        </w:rPr>
        <w:t>запрещено движение грузовых автомобилей по ул. Аллейной жилого района Капельница г. Железноводска</w:t>
      </w:r>
      <w:r w:rsidR="0056303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примыкания с ул. Спортивной</w:t>
      </w:r>
      <w:r w:rsidR="00563033">
        <w:rPr>
          <w:sz w:val="28"/>
          <w:szCs w:val="28"/>
        </w:rPr>
        <w:t xml:space="preserve"> </w:t>
      </w:r>
      <w:r>
        <w:rPr>
          <w:sz w:val="28"/>
          <w:szCs w:val="28"/>
        </w:rPr>
        <w:t>(установлен дорожный знак 3.4</w:t>
      </w:r>
      <w:r w:rsidR="00563033">
        <w:rPr>
          <w:sz w:val="28"/>
          <w:szCs w:val="28"/>
        </w:rPr>
        <w:t>)</w:t>
      </w:r>
      <w:r w:rsidR="008C6DEC">
        <w:rPr>
          <w:sz w:val="28"/>
          <w:szCs w:val="28"/>
        </w:rPr>
        <w:t>;</w:t>
      </w:r>
    </w:p>
    <w:p w:rsidR="00EE6DED" w:rsidRDefault="00EE6DED" w:rsidP="006A6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с 01.05.2019</w:t>
      </w:r>
      <w:r>
        <w:rPr>
          <w:sz w:val="28"/>
          <w:szCs w:val="28"/>
        </w:rPr>
        <w:t xml:space="preserve"> будет изменена схема движения через </w:t>
      </w:r>
      <w:r w:rsidR="00135D82">
        <w:rPr>
          <w:sz w:val="28"/>
          <w:szCs w:val="28"/>
        </w:rPr>
        <w:t>кольцевое</w:t>
      </w:r>
      <w:r>
        <w:rPr>
          <w:sz w:val="28"/>
          <w:szCs w:val="28"/>
        </w:rPr>
        <w:t xml:space="preserve"> пересечение автомобильной дороги Р-217 «Кавказ» и подъезда к г. Пятигорску</w:t>
      </w:r>
      <w:r w:rsidR="00135D82">
        <w:rPr>
          <w:sz w:val="28"/>
          <w:szCs w:val="28"/>
        </w:rPr>
        <w:t xml:space="preserve"> (км 365+52 – км 365+870) с изменением приоритетности въезда на кольцо и движения по нему. Направление главной дороги будет осуществляться от светофора пос. Энергетик и далее по кольцу. Для этих целей будут установлены соответствующие дорожные знаки 8.13 «Направление главной дороги» на всех въездах на кольцевое пересечение</w:t>
      </w:r>
      <w:r w:rsidR="008C6DEC">
        <w:rPr>
          <w:sz w:val="28"/>
          <w:szCs w:val="28"/>
        </w:rPr>
        <w:t>;</w:t>
      </w:r>
    </w:p>
    <w:p w:rsidR="008C6DEC" w:rsidRPr="00EE6DED" w:rsidRDefault="008C6DEC" w:rsidP="006A6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6DEC">
        <w:rPr>
          <w:b/>
          <w:sz w:val="28"/>
          <w:szCs w:val="28"/>
        </w:rPr>
        <w:t>с 01.05.2019</w:t>
      </w:r>
      <w:r>
        <w:rPr>
          <w:sz w:val="28"/>
          <w:szCs w:val="28"/>
        </w:rPr>
        <w:t xml:space="preserve"> будет изменен режим работы светофорного объекта на км 365+930 а/д Р-217 «Кавказ» (пересечение с ул. Подстанционной пос. Энергетик г. Пятигорска). Будет добавлено дополнительное время для левоповоротного въезда в пос. Энергетик со стороны рынка «Людмила».</w:t>
      </w:r>
    </w:p>
    <w:p w:rsidR="00135D82" w:rsidRDefault="00135D82" w:rsidP="006A672B">
      <w:pPr>
        <w:ind w:firstLine="709"/>
        <w:jc w:val="both"/>
        <w:rPr>
          <w:sz w:val="28"/>
          <w:szCs w:val="28"/>
        </w:rPr>
      </w:pPr>
    </w:p>
    <w:p w:rsidR="00563033" w:rsidRPr="002772FA" w:rsidRDefault="00563033" w:rsidP="006A6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 просим Вас быть внимательными на дороге и соблюдать Правила дорожного движения Российской Федерации.</w:t>
      </w:r>
    </w:p>
    <w:sectPr w:rsidR="00563033" w:rsidRPr="002772FA" w:rsidSect="002772F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D4C" w:rsidRDefault="00CD0D4C" w:rsidP="00BF4CC8">
      <w:r>
        <w:separator/>
      </w:r>
    </w:p>
  </w:endnote>
  <w:endnote w:type="continuationSeparator" w:id="1">
    <w:p w:rsidR="00CD0D4C" w:rsidRDefault="00CD0D4C" w:rsidP="00BF4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D4C" w:rsidRDefault="00CD0D4C" w:rsidP="00BF4CC8">
      <w:r>
        <w:separator/>
      </w:r>
    </w:p>
  </w:footnote>
  <w:footnote w:type="continuationSeparator" w:id="1">
    <w:p w:rsidR="00CD0D4C" w:rsidRDefault="00CD0D4C" w:rsidP="00BF4C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DE3"/>
    <w:rsid w:val="000D7744"/>
    <w:rsid w:val="00135D82"/>
    <w:rsid w:val="00195738"/>
    <w:rsid w:val="002772FA"/>
    <w:rsid w:val="002B1691"/>
    <w:rsid w:val="004506CE"/>
    <w:rsid w:val="004A7F53"/>
    <w:rsid w:val="00563033"/>
    <w:rsid w:val="005C14BC"/>
    <w:rsid w:val="006A672B"/>
    <w:rsid w:val="007303A4"/>
    <w:rsid w:val="007764AD"/>
    <w:rsid w:val="007F3729"/>
    <w:rsid w:val="00893049"/>
    <w:rsid w:val="008C6DEC"/>
    <w:rsid w:val="008E4435"/>
    <w:rsid w:val="009D08A7"/>
    <w:rsid w:val="00A10652"/>
    <w:rsid w:val="00BF4CC8"/>
    <w:rsid w:val="00BF57AC"/>
    <w:rsid w:val="00C01A6F"/>
    <w:rsid w:val="00C14F78"/>
    <w:rsid w:val="00C23963"/>
    <w:rsid w:val="00CB7DE3"/>
    <w:rsid w:val="00CD0D4C"/>
    <w:rsid w:val="00CF35A2"/>
    <w:rsid w:val="00EE6DED"/>
    <w:rsid w:val="00F71F91"/>
    <w:rsid w:val="00F8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6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C14BC"/>
    <w:rPr>
      <w:color w:val="0000FF"/>
      <w:u w:val="single"/>
    </w:rPr>
  </w:style>
  <w:style w:type="character" w:customStyle="1" w:styleId="WW8Num1z0">
    <w:name w:val="WW8Num1z0"/>
    <w:rsid w:val="00F864E1"/>
  </w:style>
  <w:style w:type="paragraph" w:customStyle="1" w:styleId="a5">
    <w:name w:val="Содержимое таблицы"/>
    <w:basedOn w:val="a"/>
    <w:rsid w:val="00F864E1"/>
    <w:pPr>
      <w:suppressLineNumbers/>
      <w:suppressAutoHyphens/>
    </w:pPr>
    <w:rPr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BF4C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4CC8"/>
    <w:rPr>
      <w:sz w:val="24"/>
      <w:szCs w:val="24"/>
    </w:rPr>
  </w:style>
  <w:style w:type="paragraph" w:styleId="a8">
    <w:name w:val="footer"/>
    <w:basedOn w:val="a"/>
    <w:link w:val="a9"/>
    <w:rsid w:val="00BF4C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4C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1772</CharactersWithSpaces>
  <SharedDoc>false</SharedDoc>
  <HLinks>
    <vt:vector size="18" baseType="variant">
      <vt:variant>
        <vt:i4>6422630</vt:i4>
      </vt:variant>
      <vt:variant>
        <vt:i4>6</vt:i4>
      </vt:variant>
      <vt:variant>
        <vt:i4>0</vt:i4>
      </vt:variant>
      <vt:variant>
        <vt:i4>5</vt:i4>
      </vt:variant>
      <vt:variant>
        <vt:lpwstr>https://maps.yandex.ru/?l=map&amp;z=16&amp;ll=43.0082730,44.1469040&amp;pt=43.0082730,44.1469040,pm2bll</vt:lpwstr>
      </vt:variant>
      <vt:variant>
        <vt:lpwstr/>
      </vt:variant>
      <vt:variant>
        <vt:i4>6553696</vt:i4>
      </vt:variant>
      <vt:variant>
        <vt:i4>3</vt:i4>
      </vt:variant>
      <vt:variant>
        <vt:i4>0</vt:i4>
      </vt:variant>
      <vt:variant>
        <vt:i4>5</vt:i4>
      </vt:variant>
      <vt:variant>
        <vt:lpwstr>https://maps.yandex.ru/?l=map&amp;z=16&amp;ll=43.0253940,44.1332480&amp;pt=43.0253940,44.1332480,pm2bll</vt:lpwstr>
      </vt:variant>
      <vt:variant>
        <vt:lpwstr/>
      </vt:variant>
      <vt:variant>
        <vt:i4>3997750</vt:i4>
      </vt:variant>
      <vt:variant>
        <vt:i4>0</vt:i4>
      </vt:variant>
      <vt:variant>
        <vt:i4>0</vt:i4>
      </vt:variant>
      <vt:variant>
        <vt:i4>5</vt:i4>
      </vt:variant>
      <vt:variant>
        <vt:lpwstr>https://xn--80ap2aj.xn--80asehdb/c5fef144-1260-4980-a1aa-bced00d888c9/</vt:lpwstr>
      </vt:variant>
      <vt:variant>
        <vt:lpwstr>postal357432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</cp:revision>
  <dcterms:created xsi:type="dcterms:W3CDTF">2019-04-10T10:50:00Z</dcterms:created>
  <dcterms:modified xsi:type="dcterms:W3CDTF">2019-04-11T13:18:00Z</dcterms:modified>
</cp:coreProperties>
</file>