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564E1" w:rsidRPr="005564E1" w:rsidTr="005564E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ОКТЯБРЬ"/>
          <w:p w:rsidR="005564E1" w:rsidRPr="005564E1" w:rsidRDefault="005564E1" w:rsidP="005564E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5564E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"http://rvio.histrf.ru/activities/projects/item-1141" \l "_ednrefОКТЯБРЬ" </w:instrText>
            </w:r>
            <w:r w:rsidRPr="005564E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5564E1">
              <w:rPr>
                <w:rFonts w:ascii="Helvetica" w:eastAsia="Times New Roman" w:hAnsi="Helvetica" w:cs="Helvetica"/>
                <w:b/>
                <w:bCs/>
                <w:color w:val="337AB7"/>
                <w:sz w:val="27"/>
                <w:szCs w:val="27"/>
                <w:lang w:eastAsia="ru-RU"/>
              </w:rPr>
              <w:t>ОКТЯБРЬ</w:t>
            </w:r>
            <w:r w:rsidRPr="005564E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564E1" w:rsidRPr="005564E1" w:rsidTr="005564E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8" name="Рисунок 1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5564E1" w:rsidRPr="005564E1" w:rsidTr="005564E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7" name="Рисунок 17" descr="http://rvio.histrf.ru/uploads/media/default/0001/11/f08e4a28d048f6fff786bc5122c758d702dc3b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11/f08e4a28d048f6fff786bc5122c758d702dc3b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5564E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1609 году началась героическая многолетняя оборона Смоленска от польско-литовских войск.</w:t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5564E1" w:rsidRPr="005564E1" w:rsidTr="005564E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6" name="Рисунок 16" descr="http://rvio.histrf.ru/uploads/media/default/0001/12/f69502195264958d89c0cb716d08923212fffa17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12/f69502195264958d89c0cb716d08923212fffa17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5" name="Рисунок 15" descr="http://rvio.histrf.ru/uploads/media/default/0001/12/6bdd6c981e71b19e3670db9d1b8cad26e378cb41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2/6bdd6c981e71b19e3670db9d1b8cad26e378cb41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564E1" w:rsidRPr="005564E1" w:rsidTr="005564E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4" name="Рисунок 14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5564E1" w:rsidRPr="005564E1" w:rsidTr="005564E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3" name="Рисунок 13" descr="http://rvio.histrf.ru/uploads/media/default/0001/11/1b01654bf51812426288e5b5e8a47100ff5824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11/1b01654bf51812426288e5b5e8a47100ff5824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5564E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1760 году русские войска в ходе Семилетней войны в первый раз взяли Берлин. Словно предвидя 1813-й и 1945-й годы, граф Шувалов тогда изрек: «Из Берлина до Петербурга не дотянуться, но из Петербурга до Берлина достать всегда можно».</w:t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5564E1" w:rsidRPr="005564E1" w:rsidTr="005564E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2" name="Рисунок 12" descr="http://rvio.histrf.ru/uploads/media/default/0001/12/7a3869a5d025574a97429118d0b286a6297650f4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2/7a3869a5d025574a97429118d0b286a6297650f4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1" name="Рисунок 11" descr="http://rvio.histrf.ru/uploads/media/default/0001/12/0db5374e6621004a89991461bf377cce0e118908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12/0db5374e6621004a89991461bf377cce0e118908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564E1" w:rsidRPr="005564E1" w:rsidTr="005564E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0" name="Рисунок 1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5564E1" w:rsidRPr="005564E1" w:rsidTr="005564E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9" name="Рисунок 9" descr="http://rvio.histrf.ru/uploads/media/default/0001/11/95612b39a9adf1f84e39941c56707b232ce84f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95612b39a9adf1f84e39941c56707b232ce84f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5564E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1811 году русские войска Кутузова переправились через Дунай и неожиданным ударом наголову разгромили 20-тысячную турецкую армию под </w:t>
            </w:r>
            <w:proofErr w:type="spellStart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Рущуком</w:t>
            </w:r>
            <w:proofErr w:type="spellEnd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(ныне болгарский город </w:t>
            </w:r>
            <w:proofErr w:type="spellStart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Русе</w:t>
            </w:r>
            <w:proofErr w:type="spellEnd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). Русские потеряли во время атаки всего 9 человек.</w:t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5564E1" w:rsidRPr="005564E1" w:rsidTr="005564E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8" name="Рисунок 8" descr="http://rvio.histrf.ru/uploads/media/default/0001/25/dab79477c8281dea041a585adefabe05aba375cd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25/dab79477c8281dea041a585adefabe05aba375cd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://rvio.histrf.ru/uploads/media/default/0001/12/2fed5f8756953292881c7d74974a461748be88d1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12/2fed5f8756953292881c7d74974a461748be88d1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564E1" w:rsidRPr="005564E1" w:rsidTr="005564E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6" name="Рисунок 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5564E1" w:rsidRPr="005564E1" w:rsidTr="005564E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" name="Рисунок 5" descr="http://rvio.histrf.ru/uploads/media/default/0001/11/9dfb1f64e7aca4e9da0994751bbc16c659cbe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11/9dfb1f64e7aca4e9da0994751bbc16c659cbee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5564E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1813 году русские войска с союзниками одержали победу над Наполеоном в «Битве народов» под Лейпцигом. Французы потеряли до 80 тысяч человек и почти всю артиллерию. Поражение наполеоновской армии лишило Францию всех территориальных завоеваний в Европе.</w:t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5564E1" w:rsidRPr="005564E1" w:rsidTr="005564E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://rvio.histrf.ru/uploads/media/default/0001/25/749b4a294670d0355bbb807edb3279b2d3e0709f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25/749b4a294670d0355bbb807edb3279b2d3e0709f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://rvio.histrf.ru/uploads/media/default/0001/12/75c00c955c2faff4c7d639a1686bc6a768cfc8ff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2/75c00c955c2faff4c7d639a1686bc6a768cfc8ff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5564E1" w:rsidRPr="005564E1" w:rsidTr="005564E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5564E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" name="Рисунок 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E1" w:rsidRPr="005564E1" w:rsidRDefault="005564E1" w:rsidP="005564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5564E1" w:rsidRPr="005564E1" w:rsidTr="005564E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" name="Рисунок 1" descr="http://rvio.histrf.ru/uploads/media/default/0001/11/211c57a2d4b6cc4decc24532342573b63bab86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11/211c57a2d4b6cc4decc24532342573b63bab86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64E1" w:rsidRPr="005564E1" w:rsidRDefault="005564E1" w:rsidP="005564E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5564E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1827 году русский флот с союзниками разгромил турецкий флот в </w:t>
            </w:r>
            <w:proofErr w:type="spellStart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Наваринском</w:t>
            </w:r>
            <w:proofErr w:type="spellEnd"/>
            <w:r w:rsidRPr="005564E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сражении у берегов Греции. Русские не потеряли ни одного корабля. Потери турецкого флота составили 60 кораблей. Один только флагман русской эскадры «Азов» уничтожил 5 турецких кораблей.</w:t>
            </w:r>
          </w:p>
        </w:tc>
      </w:tr>
    </w:tbl>
    <w:p w:rsidR="00F93709" w:rsidRDefault="00F93709">
      <w:bookmarkStart w:id="1" w:name="_GoBack"/>
      <w:bookmarkEnd w:id="1"/>
    </w:p>
    <w:sectPr w:rsidR="00F93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E1"/>
    <w:rsid w:val="005564E1"/>
    <w:rsid w:val="00F9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64E1"/>
    <w:rPr>
      <w:b/>
      <w:bCs/>
    </w:rPr>
  </w:style>
  <w:style w:type="character" w:styleId="a4">
    <w:name w:val="Hyperlink"/>
    <w:basedOn w:val="a0"/>
    <w:uiPriority w:val="99"/>
    <w:semiHidden/>
    <w:unhideWhenUsed/>
    <w:rsid w:val="005564E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5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6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64E1"/>
    <w:rPr>
      <w:b/>
      <w:bCs/>
    </w:rPr>
  </w:style>
  <w:style w:type="character" w:styleId="a4">
    <w:name w:val="Hyperlink"/>
    <w:basedOn w:val="a0"/>
    <w:uiPriority w:val="99"/>
    <w:semiHidden/>
    <w:unhideWhenUsed/>
    <w:rsid w:val="005564E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5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6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histrf.ru/ru/lenta-vremeni/event/view/smolienskaia-oborona" TargetMode="External"/><Relationship Id="rId12" Type="http://schemas.openxmlformats.org/officeDocument/2006/relationships/hyperlink" Target="http://histrf.ru/ru/lenta-vremeni/event/view/russkimi-voiskami-vziat-bierlin" TargetMode="External"/><Relationship Id="rId17" Type="http://schemas.openxmlformats.org/officeDocument/2006/relationships/hyperlink" Target="http://histrf.ru/ru/lenta-vremeni/event/view/slobodzieiskaia-opieratsiia" TargetMode="External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UPRTkSsuqz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x4CPFOEsnf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_eu4hRuGc2o" TargetMode="External"/><Relationship Id="rId14" Type="http://schemas.openxmlformats.org/officeDocument/2006/relationships/hyperlink" Target="https://www.youtube.com/watch?v=APmWcLpCE7g" TargetMode="External"/><Relationship Id="rId22" Type="http://schemas.openxmlformats.org/officeDocument/2006/relationships/hyperlink" Target="http://histrf.ru/ru/lenta-vremeni/event/view/bitva-narodov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</dc:creator>
  <cp:lastModifiedBy>pressa</cp:lastModifiedBy>
  <cp:revision>1</cp:revision>
  <dcterms:created xsi:type="dcterms:W3CDTF">2017-09-21T10:38:00Z</dcterms:created>
  <dcterms:modified xsi:type="dcterms:W3CDTF">2017-09-21T10:39:00Z</dcterms:modified>
</cp:coreProperties>
</file>