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2" w:rsidRPr="005A7A65" w:rsidRDefault="00A47689" w:rsidP="00F47E56">
      <w:pPr>
        <w:jc w:val="center"/>
        <w:rPr>
          <w:sz w:val="22"/>
          <w:szCs w:val="22"/>
        </w:rPr>
      </w:pPr>
      <w:r w:rsidRPr="00A476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" style="position:absolute;left:0;text-align:left;margin-left:0;margin-top:0;width:55.3pt;height:66.8pt;z-index:-1;visibility:visible;mso-position-horizontal:center;mso-position-horizontal-relative:margin;mso-position-vertical:top;mso-position-vertical-relative:margin">
            <v:imagedata r:id="rId7" o:title=""/>
            <w10:wrap anchorx="margin" anchory="margin"/>
          </v:shape>
        </w:pict>
      </w:r>
      <w:r w:rsidR="00986B22" w:rsidRPr="005A7A65">
        <w:rPr>
          <w:rFonts w:ascii="Garamond" w:hAnsi="Garamond"/>
          <w:b/>
          <w:sz w:val="22"/>
          <w:szCs w:val="22"/>
        </w:rPr>
        <w:t>1810</w:t>
      </w: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42163E" w:rsidRDefault="00986B22" w:rsidP="00F47E56">
      <w:pPr>
        <w:rPr>
          <w:rFonts w:ascii="Times New Roman" w:hAnsi="Times New Roman" w:cs="Times New Roman"/>
          <w:sz w:val="20"/>
          <w:szCs w:val="20"/>
        </w:rPr>
      </w:pPr>
    </w:p>
    <w:p w:rsidR="00986B22" w:rsidRPr="005A7A65" w:rsidRDefault="00986B22" w:rsidP="0042163E">
      <w:pPr>
        <w:pStyle w:val="1"/>
        <w:keepNext w:val="0"/>
        <w:widowControl w:val="0"/>
        <w:rPr>
          <w:rFonts w:ascii="Garamond" w:hAnsi="Garamond"/>
          <w:spacing w:val="60"/>
          <w:sz w:val="48"/>
          <w:szCs w:val="48"/>
        </w:rPr>
      </w:pPr>
      <w:r w:rsidRPr="005A7A65">
        <w:rPr>
          <w:rFonts w:ascii="Garamond" w:hAnsi="Garamond"/>
          <w:spacing w:val="60"/>
          <w:sz w:val="48"/>
          <w:szCs w:val="48"/>
        </w:rPr>
        <w:t>ДУМА</w:t>
      </w:r>
    </w:p>
    <w:p w:rsidR="00986B22" w:rsidRPr="005A7A65" w:rsidRDefault="00986B22" w:rsidP="0042163E">
      <w:pPr>
        <w:jc w:val="center"/>
        <w:rPr>
          <w:rFonts w:ascii="Garamond" w:hAnsi="Garamond"/>
          <w:b/>
          <w:sz w:val="32"/>
          <w:szCs w:val="32"/>
        </w:rPr>
      </w:pPr>
      <w:r w:rsidRPr="005A7A65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986B22" w:rsidRPr="005A7A65" w:rsidRDefault="00986B22" w:rsidP="00F47E56">
      <w:pPr>
        <w:pBdr>
          <w:bottom w:val="single" w:sz="6" w:space="1" w:color="auto"/>
        </w:pBdr>
        <w:spacing w:after="120" w:line="240" w:lineRule="exact"/>
        <w:jc w:val="center"/>
        <w:rPr>
          <w:rFonts w:ascii="Garamond" w:hAnsi="Garamond"/>
          <w:b/>
        </w:rPr>
      </w:pPr>
    </w:p>
    <w:p w:rsidR="00986B22" w:rsidRPr="005A7A65" w:rsidRDefault="00986B22" w:rsidP="00F47E56">
      <w:pPr>
        <w:pStyle w:val="3"/>
        <w:keepNext w:val="0"/>
        <w:widowControl w:val="0"/>
        <w:spacing w:before="0" w:after="0"/>
        <w:jc w:val="center"/>
        <w:rPr>
          <w:rFonts w:ascii="Garamond" w:hAnsi="Garamond"/>
          <w:sz w:val="48"/>
          <w:szCs w:val="48"/>
        </w:rPr>
      </w:pPr>
      <w:r w:rsidRPr="005A7A65">
        <w:rPr>
          <w:rFonts w:ascii="Garamond" w:hAnsi="Garamond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116"/>
        <w:gridCol w:w="1248"/>
      </w:tblGrid>
      <w:tr w:rsidR="00986B22" w:rsidRPr="0042163E" w:rsidTr="002470CF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986B22" w:rsidRPr="0042163E" w:rsidRDefault="00986B22" w:rsidP="00F4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986B22" w:rsidRPr="0042163E" w:rsidRDefault="00986B22" w:rsidP="00F47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986B22" w:rsidRPr="0042163E" w:rsidRDefault="00986B22" w:rsidP="00F47E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6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8" w:type="dxa"/>
            <w:tcBorders>
              <w:bottom w:val="single" w:sz="6" w:space="0" w:color="auto"/>
            </w:tcBorders>
          </w:tcPr>
          <w:p w:rsidR="00986B22" w:rsidRPr="0042163E" w:rsidRDefault="00986B22" w:rsidP="00F4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86B22" w:rsidRPr="005A7A65" w:rsidRDefault="00986B22" w:rsidP="0042163E">
      <w:pPr>
        <w:jc w:val="center"/>
        <w:rPr>
          <w:rFonts w:ascii="Garamond" w:hAnsi="Garamond"/>
          <w:b/>
          <w:sz w:val="20"/>
          <w:szCs w:val="20"/>
        </w:rPr>
      </w:pPr>
      <w:r w:rsidRPr="005A7A65">
        <w:rPr>
          <w:rFonts w:ascii="Garamond" w:hAnsi="Garamond"/>
          <w:b/>
          <w:sz w:val="20"/>
          <w:szCs w:val="20"/>
        </w:rPr>
        <w:t>г. Железноводск</w:t>
      </w:r>
    </w:p>
    <w:p w:rsidR="00986B22" w:rsidRPr="005A7A65" w:rsidRDefault="00986B22" w:rsidP="0042163E">
      <w:pPr>
        <w:pStyle w:val="ad"/>
        <w:widowControl w:val="0"/>
        <w:spacing w:line="240" w:lineRule="exact"/>
        <w:jc w:val="both"/>
        <w:rPr>
          <w:caps w:val="0"/>
          <w:szCs w:val="28"/>
        </w:rPr>
      </w:pPr>
    </w:p>
    <w:p w:rsidR="0042163E" w:rsidRDefault="0042163E" w:rsidP="0042163E">
      <w:pPr>
        <w:pStyle w:val="ad"/>
        <w:widowControl w:val="0"/>
        <w:spacing w:line="240" w:lineRule="exact"/>
        <w:jc w:val="both"/>
        <w:rPr>
          <w:caps w:val="0"/>
          <w:szCs w:val="28"/>
        </w:rPr>
      </w:pPr>
    </w:p>
    <w:p w:rsidR="00986B22" w:rsidRPr="0042163E" w:rsidRDefault="0042163E" w:rsidP="0042163E">
      <w:pPr>
        <w:pStyle w:val="ad"/>
        <w:widowControl w:val="0"/>
        <w:spacing w:line="240" w:lineRule="exact"/>
        <w:jc w:val="both"/>
        <w:rPr>
          <w:b/>
        </w:rPr>
      </w:pPr>
      <w:r>
        <w:rPr>
          <w:b/>
          <w:caps w:val="0"/>
        </w:rPr>
        <w:t>О внесении изменений в Положение об У</w:t>
      </w:r>
      <w:r w:rsidRPr="0042163E">
        <w:rPr>
          <w:b/>
          <w:caps w:val="0"/>
        </w:rPr>
        <w:t>правлении городского хозяйств</w:t>
      </w:r>
      <w:r>
        <w:rPr>
          <w:b/>
          <w:caps w:val="0"/>
        </w:rPr>
        <w:t>а администрации города-курорта Железноводска С</w:t>
      </w:r>
      <w:r w:rsidRPr="0042163E">
        <w:rPr>
          <w:b/>
          <w:caps w:val="0"/>
        </w:rPr>
        <w:t>тавропольско</w:t>
      </w:r>
      <w:r>
        <w:rPr>
          <w:b/>
          <w:caps w:val="0"/>
        </w:rPr>
        <w:t>го края, утвержденное решением Думы города-курорта Железноводска С</w:t>
      </w:r>
      <w:r w:rsidRPr="0042163E">
        <w:rPr>
          <w:b/>
          <w:caps w:val="0"/>
        </w:rPr>
        <w:t>тавропольского края</w:t>
      </w:r>
      <w:r w:rsidRPr="0042163E">
        <w:rPr>
          <w:b/>
        </w:rPr>
        <w:t xml:space="preserve"> </w:t>
      </w:r>
      <w:r w:rsidRPr="0042163E">
        <w:rPr>
          <w:b/>
          <w:caps w:val="0"/>
        </w:rPr>
        <w:t xml:space="preserve">от </w:t>
      </w:r>
      <w:r w:rsidRPr="0042163E">
        <w:rPr>
          <w:b/>
        </w:rPr>
        <w:t xml:space="preserve">29 </w:t>
      </w:r>
      <w:r w:rsidRPr="0042163E">
        <w:rPr>
          <w:b/>
          <w:caps w:val="0"/>
        </w:rPr>
        <w:t>июня</w:t>
      </w:r>
      <w:r w:rsidRPr="0042163E">
        <w:rPr>
          <w:b/>
        </w:rPr>
        <w:t xml:space="preserve"> 2018</w:t>
      </w:r>
      <w:r w:rsidRPr="0042163E">
        <w:rPr>
          <w:b/>
          <w:caps w:val="0"/>
        </w:rPr>
        <w:t xml:space="preserve"> года № </w:t>
      </w:r>
      <w:r w:rsidRPr="0042163E">
        <w:rPr>
          <w:b/>
        </w:rPr>
        <w:t>208-</w:t>
      </w:r>
      <w:r>
        <w:rPr>
          <w:b/>
          <w:caps w:val="0"/>
          <w:lang w:val="en-US"/>
        </w:rPr>
        <w:t>V</w:t>
      </w:r>
    </w:p>
    <w:p w:rsidR="0042163E" w:rsidRDefault="0042163E" w:rsidP="0042163E">
      <w:pPr>
        <w:pStyle w:val="ad"/>
        <w:widowControl w:val="0"/>
        <w:spacing w:line="280" w:lineRule="exact"/>
        <w:jc w:val="left"/>
        <w:rPr>
          <w:caps w:val="0"/>
          <w:szCs w:val="28"/>
        </w:rPr>
      </w:pPr>
    </w:p>
    <w:p w:rsidR="0042163E" w:rsidRPr="0042163E" w:rsidRDefault="0042163E" w:rsidP="0042163E">
      <w:pPr>
        <w:pStyle w:val="ad"/>
        <w:widowControl w:val="0"/>
        <w:spacing w:line="280" w:lineRule="exact"/>
        <w:jc w:val="left"/>
        <w:rPr>
          <w:caps w:val="0"/>
          <w:szCs w:val="28"/>
        </w:rPr>
      </w:pPr>
    </w:p>
    <w:p w:rsidR="00986B22" w:rsidRPr="002757FB" w:rsidRDefault="00986B22" w:rsidP="0042163E">
      <w:pPr>
        <w:pStyle w:val="ad"/>
        <w:widowControl w:val="0"/>
        <w:ind w:firstLine="709"/>
        <w:jc w:val="both"/>
        <w:rPr>
          <w:caps w:val="0"/>
          <w:szCs w:val="28"/>
        </w:rPr>
      </w:pPr>
      <w:r w:rsidRPr="002757FB">
        <w:rPr>
          <w:caps w:val="0"/>
          <w:szCs w:val="28"/>
        </w:rPr>
        <w:t>В соответствии с</w:t>
      </w:r>
      <w:r w:rsidR="00CF5D1C">
        <w:rPr>
          <w:caps w:val="0"/>
          <w:szCs w:val="28"/>
        </w:rPr>
        <w:t xml:space="preserve"> Лесным кодексом Российской Федерации,</w:t>
      </w:r>
      <w:r w:rsidRPr="002757FB">
        <w:rPr>
          <w:caps w:val="0"/>
          <w:szCs w:val="28"/>
        </w:rPr>
        <w:t xml:space="preserve"> Федеральным законом от 06 октября 2003 года № 131-Ф3 «Об общих принципах организации местного самоуправления в Российской Федерации», Уставом города-курорта Железноводска Ставропольского края, рассмотрев предложение главы </w:t>
      </w:r>
      <w:r w:rsidRPr="0080322B">
        <w:rPr>
          <w:caps w:val="0"/>
          <w:szCs w:val="28"/>
        </w:rPr>
        <w:t>города-курорта Железноводска Ставропольского края (</w:t>
      </w:r>
      <w:r w:rsidR="0042163E">
        <w:rPr>
          <w:caps w:val="0"/>
          <w:szCs w:val="28"/>
        </w:rPr>
        <w:t>от 02 сентября 2</w:t>
      </w:r>
      <w:r w:rsidR="002B4887">
        <w:rPr>
          <w:caps w:val="0"/>
          <w:szCs w:val="28"/>
        </w:rPr>
        <w:t>0</w:t>
      </w:r>
      <w:r w:rsidR="0042163E">
        <w:rPr>
          <w:caps w:val="0"/>
          <w:szCs w:val="28"/>
        </w:rPr>
        <w:t xml:space="preserve">20 </w:t>
      </w:r>
      <w:r w:rsidRPr="0080322B">
        <w:rPr>
          <w:caps w:val="0"/>
          <w:szCs w:val="28"/>
        </w:rPr>
        <w:t>года</w:t>
      </w:r>
      <w:r w:rsidR="0042163E">
        <w:rPr>
          <w:caps w:val="0"/>
          <w:szCs w:val="28"/>
        </w:rPr>
        <w:br/>
      </w:r>
      <w:r w:rsidRPr="0080322B">
        <w:rPr>
          <w:caps w:val="0"/>
          <w:szCs w:val="28"/>
        </w:rPr>
        <w:t>№</w:t>
      </w:r>
      <w:r w:rsidR="0042163E">
        <w:rPr>
          <w:caps w:val="0"/>
          <w:szCs w:val="28"/>
        </w:rPr>
        <w:t xml:space="preserve"> 22/3557/20</w:t>
      </w:r>
      <w:r w:rsidRPr="0080322B">
        <w:rPr>
          <w:caps w:val="0"/>
          <w:szCs w:val="28"/>
        </w:rPr>
        <w:t>), Дума города-курорта Железноводска Ставропольского края</w:t>
      </w:r>
    </w:p>
    <w:p w:rsidR="00986B22" w:rsidRPr="0042163E" w:rsidRDefault="00986B22" w:rsidP="0042163E">
      <w:pPr>
        <w:pStyle w:val="ad"/>
        <w:widowControl w:val="0"/>
        <w:jc w:val="both"/>
        <w:rPr>
          <w:caps w:val="0"/>
          <w:szCs w:val="28"/>
        </w:rPr>
      </w:pPr>
    </w:p>
    <w:p w:rsidR="00986B22" w:rsidRPr="0042163E" w:rsidRDefault="00986B22" w:rsidP="0042163E">
      <w:pPr>
        <w:pStyle w:val="ad"/>
        <w:widowControl w:val="0"/>
        <w:jc w:val="both"/>
        <w:rPr>
          <w:caps w:val="0"/>
          <w:szCs w:val="28"/>
        </w:rPr>
      </w:pPr>
      <w:r w:rsidRPr="0042163E">
        <w:rPr>
          <w:caps w:val="0"/>
          <w:szCs w:val="28"/>
        </w:rPr>
        <w:t>РЕШИЛА:</w:t>
      </w:r>
    </w:p>
    <w:p w:rsidR="00CF5D1C" w:rsidRPr="0042163E" w:rsidRDefault="00CF5D1C" w:rsidP="0042163E">
      <w:pPr>
        <w:pStyle w:val="ad"/>
        <w:widowControl w:val="0"/>
        <w:jc w:val="both"/>
        <w:rPr>
          <w:caps w:val="0"/>
          <w:szCs w:val="28"/>
        </w:rPr>
      </w:pPr>
    </w:p>
    <w:p w:rsidR="00986B22" w:rsidRPr="00EF2CF4" w:rsidRDefault="00B55246" w:rsidP="00B55246">
      <w:pPr>
        <w:pStyle w:val="ad"/>
        <w:widowControl w:val="0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1. </w:t>
      </w:r>
      <w:r w:rsidR="00986B22">
        <w:rPr>
          <w:caps w:val="0"/>
          <w:szCs w:val="28"/>
        </w:rPr>
        <w:t xml:space="preserve">Внести в </w:t>
      </w:r>
      <w:r w:rsidR="009D0FB2">
        <w:rPr>
          <w:caps w:val="0"/>
          <w:szCs w:val="28"/>
        </w:rPr>
        <w:t xml:space="preserve">Положение об Управлении городского хозяйства администрации города-курорта Железноводска Ставропольского края, утвержденное </w:t>
      </w:r>
      <w:r w:rsidR="00986B22">
        <w:rPr>
          <w:caps w:val="0"/>
          <w:szCs w:val="28"/>
        </w:rPr>
        <w:t>решение</w:t>
      </w:r>
      <w:r w:rsidR="009D0FB2">
        <w:rPr>
          <w:caps w:val="0"/>
          <w:szCs w:val="28"/>
        </w:rPr>
        <w:t>м</w:t>
      </w:r>
      <w:r w:rsidR="00986B22">
        <w:rPr>
          <w:caps w:val="0"/>
          <w:szCs w:val="28"/>
        </w:rPr>
        <w:t xml:space="preserve"> Думы города-курорта </w:t>
      </w:r>
      <w:r>
        <w:rPr>
          <w:caps w:val="0"/>
          <w:szCs w:val="28"/>
        </w:rPr>
        <w:t xml:space="preserve">Железноводска </w:t>
      </w:r>
      <w:r w:rsidR="00986B22">
        <w:rPr>
          <w:caps w:val="0"/>
          <w:szCs w:val="28"/>
        </w:rPr>
        <w:t>Ставропольского края от 29 июня 2018 года № 208-</w:t>
      </w:r>
      <w:r w:rsidR="00986B22">
        <w:rPr>
          <w:caps w:val="0"/>
          <w:szCs w:val="28"/>
          <w:lang w:val="en-US"/>
        </w:rPr>
        <w:t>V</w:t>
      </w:r>
      <w:r w:rsidR="00986B22">
        <w:rPr>
          <w:caps w:val="0"/>
          <w:szCs w:val="28"/>
        </w:rPr>
        <w:t>, следующие изменения:</w:t>
      </w:r>
    </w:p>
    <w:p w:rsidR="00986B22" w:rsidRDefault="00CF5D1C" w:rsidP="00B55246">
      <w:pPr>
        <w:pStyle w:val="ad"/>
        <w:widowControl w:val="0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1.1. </w:t>
      </w:r>
      <w:r w:rsidR="00986B22">
        <w:rPr>
          <w:caps w:val="0"/>
          <w:szCs w:val="28"/>
        </w:rPr>
        <w:t>Пункт 3.1 разде</w:t>
      </w:r>
      <w:r>
        <w:rPr>
          <w:caps w:val="0"/>
          <w:szCs w:val="28"/>
        </w:rPr>
        <w:t>ла 3 дополнить подпунктом 3.1.5</w:t>
      </w:r>
      <w:r w:rsidR="00986B22">
        <w:rPr>
          <w:caps w:val="0"/>
          <w:szCs w:val="28"/>
        </w:rPr>
        <w:t xml:space="preserve"> следующе</w:t>
      </w:r>
      <w:r w:rsidR="009D0FB2">
        <w:rPr>
          <w:caps w:val="0"/>
          <w:szCs w:val="28"/>
        </w:rPr>
        <w:t>го</w:t>
      </w:r>
      <w:r w:rsidR="00986B22">
        <w:rPr>
          <w:caps w:val="0"/>
          <w:szCs w:val="28"/>
        </w:rPr>
        <w:t xml:space="preserve"> </w:t>
      </w:r>
      <w:r w:rsidR="000B5D16">
        <w:rPr>
          <w:caps w:val="0"/>
          <w:szCs w:val="28"/>
        </w:rPr>
        <w:t>с</w:t>
      </w:r>
      <w:r w:rsidR="009D0FB2">
        <w:rPr>
          <w:caps w:val="0"/>
          <w:szCs w:val="28"/>
        </w:rPr>
        <w:t>одержания</w:t>
      </w:r>
      <w:r w:rsidR="00986B22">
        <w:rPr>
          <w:caps w:val="0"/>
          <w:szCs w:val="28"/>
        </w:rPr>
        <w:t>:</w:t>
      </w:r>
    </w:p>
    <w:p w:rsidR="00986B22" w:rsidRDefault="00986B22" w:rsidP="00B55246">
      <w:pPr>
        <w:pStyle w:val="ac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52D5E">
        <w:rPr>
          <w:sz w:val="28"/>
          <w:szCs w:val="28"/>
        </w:rPr>
        <w:t xml:space="preserve">«3.1.5. </w:t>
      </w:r>
      <w:r w:rsidR="000B5D16" w:rsidRPr="000B5D16">
        <w:rPr>
          <w:sz w:val="28"/>
          <w:szCs w:val="28"/>
        </w:rPr>
        <w:t>Осуществляет муниципальный лесной контроль в соответствии с действующим законодательством Российской Федерации</w:t>
      </w:r>
      <w:proofErr w:type="gramStart"/>
      <w:r w:rsidR="00CF5D1C">
        <w:rPr>
          <w:sz w:val="28"/>
          <w:szCs w:val="28"/>
        </w:rPr>
        <w:t>.</w:t>
      </w:r>
      <w:r w:rsidRPr="00852D5E">
        <w:rPr>
          <w:sz w:val="28"/>
          <w:szCs w:val="28"/>
        </w:rPr>
        <w:t>».</w:t>
      </w:r>
      <w:proofErr w:type="gramEnd"/>
    </w:p>
    <w:p w:rsidR="00853858" w:rsidRDefault="00853858" w:rsidP="00B55246">
      <w:pPr>
        <w:pStyle w:val="ad"/>
        <w:widowControl w:val="0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>1.2. Пункт 3.22 раздела 3 изложить в следующей редакции:</w:t>
      </w:r>
    </w:p>
    <w:p w:rsidR="00853858" w:rsidRDefault="00853858" w:rsidP="00B55246">
      <w:pPr>
        <w:pStyle w:val="ad"/>
        <w:widowControl w:val="0"/>
        <w:ind w:firstLine="709"/>
        <w:jc w:val="both"/>
        <w:rPr>
          <w:szCs w:val="28"/>
        </w:rPr>
      </w:pPr>
      <w:r>
        <w:rPr>
          <w:caps w:val="0"/>
          <w:szCs w:val="28"/>
        </w:rPr>
        <w:t>«</w:t>
      </w:r>
      <w:r w:rsidRPr="00853858">
        <w:rPr>
          <w:caps w:val="0"/>
          <w:szCs w:val="28"/>
        </w:rPr>
        <w:t xml:space="preserve">3.22. Предоставляет гражданам и юридическим лицам муниципальную услугу по выдаче разрешений на вырубку, </w:t>
      </w:r>
      <w:proofErr w:type="spellStart"/>
      <w:r w:rsidRPr="00853858">
        <w:rPr>
          <w:caps w:val="0"/>
          <w:szCs w:val="28"/>
        </w:rPr>
        <w:t>кронирование</w:t>
      </w:r>
      <w:proofErr w:type="spellEnd"/>
      <w:r w:rsidRPr="00853858">
        <w:rPr>
          <w:caps w:val="0"/>
          <w:szCs w:val="28"/>
        </w:rPr>
        <w:t xml:space="preserve"> или посадку деревьев и кустарников в соответствии с Административным регламентом предоставления администрацией города-курорта Железноводска Ставропольского края муниципальной услуги «Выдача разрешений на вырубку, </w:t>
      </w:r>
      <w:proofErr w:type="spellStart"/>
      <w:r w:rsidRPr="00853858">
        <w:rPr>
          <w:caps w:val="0"/>
          <w:szCs w:val="28"/>
        </w:rPr>
        <w:t>кронирование</w:t>
      </w:r>
      <w:proofErr w:type="spellEnd"/>
      <w:r w:rsidRPr="00853858">
        <w:rPr>
          <w:caps w:val="0"/>
          <w:szCs w:val="28"/>
        </w:rPr>
        <w:t xml:space="preserve"> или посадку деревьев и кустарников</w:t>
      </w:r>
      <w:r w:rsidR="002B4887">
        <w:rPr>
          <w:caps w:val="0"/>
          <w:szCs w:val="28"/>
        </w:rPr>
        <w:t>»</w:t>
      </w:r>
      <w:proofErr w:type="gramStart"/>
      <w:r w:rsidR="00B55246">
        <w:rPr>
          <w:caps w:val="0"/>
          <w:szCs w:val="28"/>
        </w:rPr>
        <w:t>.</w:t>
      </w:r>
      <w:r w:rsidRPr="00853858">
        <w:rPr>
          <w:caps w:val="0"/>
          <w:szCs w:val="28"/>
        </w:rPr>
        <w:t>»</w:t>
      </w:r>
      <w:proofErr w:type="gramEnd"/>
      <w:r w:rsidRPr="00853858">
        <w:rPr>
          <w:caps w:val="0"/>
          <w:szCs w:val="28"/>
        </w:rPr>
        <w:t>.</w:t>
      </w:r>
    </w:p>
    <w:p w:rsidR="00853858" w:rsidRDefault="00853858" w:rsidP="00B55246">
      <w:pPr>
        <w:pStyle w:val="ad"/>
        <w:widowControl w:val="0"/>
        <w:ind w:firstLine="709"/>
        <w:jc w:val="both"/>
        <w:rPr>
          <w:caps w:val="0"/>
          <w:szCs w:val="28"/>
        </w:rPr>
      </w:pPr>
      <w:r>
        <w:rPr>
          <w:szCs w:val="28"/>
        </w:rPr>
        <w:t xml:space="preserve">1.3. </w:t>
      </w:r>
      <w:r>
        <w:rPr>
          <w:caps w:val="0"/>
          <w:szCs w:val="28"/>
        </w:rPr>
        <w:t>Раздел 4 дополнить пунктом 4.14 следующего содержания:</w:t>
      </w:r>
    </w:p>
    <w:p w:rsidR="00853858" w:rsidRDefault="00853858" w:rsidP="00B55246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«4.14. Составлять протоколы об административных правонарушениях, предусмотренных</w:t>
      </w:r>
      <w:r w:rsidRPr="0085385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853858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858">
        <w:rPr>
          <w:rFonts w:ascii="Times New Roman" w:hAnsi="Times New Roman"/>
          <w:sz w:val="28"/>
          <w:szCs w:val="28"/>
        </w:rPr>
        <w:lastRenderedPageBreak/>
        <w:t xml:space="preserve">правонарушениях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74167">
        <w:rPr>
          <w:rFonts w:ascii="Times New Roman" w:hAnsi="Times New Roman"/>
          <w:sz w:val="28"/>
          <w:szCs w:val="28"/>
        </w:rPr>
        <w:t xml:space="preserve">Законом Ставропольского края </w:t>
      </w:r>
      <w:r>
        <w:rPr>
          <w:rFonts w:ascii="Times New Roman" w:hAnsi="Times New Roman"/>
          <w:sz w:val="28"/>
          <w:szCs w:val="28"/>
        </w:rPr>
        <w:t>от 10 апреля 2008 года</w:t>
      </w:r>
      <w:r w:rsidR="00B552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B55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20-кз</w:t>
      </w:r>
      <w:r w:rsidRPr="00C74167">
        <w:rPr>
          <w:rFonts w:ascii="Times New Roman" w:hAnsi="Times New Roman"/>
          <w:sz w:val="28"/>
          <w:szCs w:val="28"/>
        </w:rPr>
        <w:t xml:space="preserve"> «Об административных правонарушениях в Ставропольском крае»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D4C6F" w:rsidRPr="00ED4C6F" w:rsidRDefault="00ED4C6F" w:rsidP="00ED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4C6F">
        <w:rPr>
          <w:rFonts w:ascii="Times New Roman" w:hAnsi="Times New Roman" w:cs="Times New Roman"/>
          <w:sz w:val="28"/>
          <w:szCs w:val="28"/>
        </w:rPr>
        <w:t>. Направить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:rsidR="00ED4C6F" w:rsidRPr="00ED4C6F" w:rsidRDefault="00ED4C6F" w:rsidP="00ED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C6F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общественно-политическом еженедельнике «</w:t>
      </w:r>
      <w:proofErr w:type="spellStart"/>
      <w:r w:rsidRPr="00ED4C6F">
        <w:rPr>
          <w:rFonts w:ascii="Times New Roman" w:hAnsi="Times New Roman" w:cs="Times New Roman"/>
          <w:sz w:val="28"/>
          <w:szCs w:val="28"/>
        </w:rPr>
        <w:t>Железноводские</w:t>
      </w:r>
      <w:proofErr w:type="spellEnd"/>
      <w:r w:rsidRPr="00ED4C6F"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ED4C6F" w:rsidRPr="00ED4C6F" w:rsidRDefault="00ED4C6F" w:rsidP="00ED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4C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4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C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города-курорта Железноводска Ставропольского края по градостроительству, коммунальному хозяйству, экологии, землепользованию, муниципальной собственности (Кононов) и Администрацию города-курорта Железноводска Ставропольского края (Моисеев).</w:t>
      </w:r>
    </w:p>
    <w:p w:rsidR="00ED4C6F" w:rsidRPr="00ED4C6F" w:rsidRDefault="00ED4C6F" w:rsidP="00ED4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C6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ED4C6F" w:rsidRPr="00ED4C6F" w:rsidRDefault="00ED4C6F" w:rsidP="00ED4C6F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C6F" w:rsidRPr="00ED4C6F" w:rsidRDefault="00ED4C6F" w:rsidP="00ED4C6F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784"/>
      </w:tblGrid>
      <w:tr w:rsidR="00ED4C6F" w:rsidRPr="00ED4C6F" w:rsidTr="002C35A7">
        <w:trPr>
          <w:trHeight w:val="1302"/>
        </w:trPr>
        <w:tc>
          <w:tcPr>
            <w:tcW w:w="5070" w:type="dxa"/>
            <w:shd w:val="clear" w:color="auto" w:fill="auto"/>
          </w:tcPr>
          <w:p w:rsidR="00ED4C6F" w:rsidRPr="00ED4C6F" w:rsidRDefault="00ED4C6F" w:rsidP="002C35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D4C6F" w:rsidRPr="00ED4C6F" w:rsidRDefault="00ED4C6F" w:rsidP="002C35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:rsidR="00ED4C6F" w:rsidRPr="00ED4C6F" w:rsidRDefault="00ED4C6F" w:rsidP="002C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6F" w:rsidRPr="00ED4C6F" w:rsidRDefault="00ED4C6F" w:rsidP="002C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:rsidR="00ED4C6F" w:rsidRPr="00ED4C6F" w:rsidRDefault="00ED4C6F" w:rsidP="002C35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:rsidR="00ED4C6F" w:rsidRPr="00ED4C6F" w:rsidRDefault="00ED4C6F" w:rsidP="002C35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6F" w:rsidRPr="00ED4C6F" w:rsidRDefault="00ED4C6F" w:rsidP="002C3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6F" w:rsidRPr="00ED4C6F" w:rsidRDefault="00ED4C6F" w:rsidP="002C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6F">
              <w:rPr>
                <w:rFonts w:ascii="Times New Roman" w:hAnsi="Times New Roman" w:cs="Times New Roman"/>
                <w:sz w:val="28"/>
                <w:szCs w:val="28"/>
              </w:rPr>
              <w:t>____________________ Е.И. Моисеев</w:t>
            </w:r>
          </w:p>
        </w:tc>
      </w:tr>
    </w:tbl>
    <w:p w:rsidR="00ED4C6F" w:rsidRDefault="00ED4C6F" w:rsidP="000B6E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8A8" w:rsidRDefault="006D78A8" w:rsidP="006D78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D78A8" w:rsidRDefault="006D78A8" w:rsidP="006D7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47D5C">
        <w:rPr>
          <w:sz w:val="28"/>
          <w:szCs w:val="28"/>
        </w:rPr>
        <w:t xml:space="preserve">решение Думы города-курорта Ставропольского края от 29 июня 2018 года № 208-V «Об утверждении Положения об Управлении городского </w:t>
      </w:r>
      <w:proofErr w:type="gramStart"/>
      <w:r w:rsidRPr="00347D5C">
        <w:rPr>
          <w:sz w:val="28"/>
          <w:szCs w:val="28"/>
        </w:rPr>
        <w:t>хозяйства администрации города-курорта Желе</w:t>
      </w:r>
      <w:r>
        <w:rPr>
          <w:sz w:val="28"/>
          <w:szCs w:val="28"/>
        </w:rPr>
        <w:t>зноводска Ставропольского края</w:t>
      </w:r>
      <w:proofErr w:type="gramEnd"/>
      <w:r>
        <w:rPr>
          <w:sz w:val="28"/>
          <w:szCs w:val="28"/>
        </w:rPr>
        <w:t>»</w:t>
      </w:r>
    </w:p>
    <w:p w:rsidR="006D78A8" w:rsidRDefault="006D78A8" w:rsidP="006D78A8">
      <w:pPr>
        <w:ind w:firstLine="708"/>
        <w:jc w:val="both"/>
        <w:rPr>
          <w:sz w:val="28"/>
          <w:szCs w:val="28"/>
        </w:rPr>
      </w:pPr>
    </w:p>
    <w:p w:rsidR="006D78A8" w:rsidRDefault="006D78A8" w:rsidP="006D78A8">
      <w:pPr>
        <w:ind w:firstLine="708"/>
        <w:jc w:val="both"/>
        <w:rPr>
          <w:sz w:val="28"/>
          <w:szCs w:val="28"/>
        </w:rPr>
      </w:pPr>
    </w:p>
    <w:p w:rsidR="006D78A8" w:rsidRDefault="006D78A8" w:rsidP="006D78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отделом лесного хозяйства </w:t>
      </w:r>
      <w:r w:rsidRPr="00347D5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347D5C">
        <w:rPr>
          <w:sz w:val="28"/>
          <w:szCs w:val="28"/>
        </w:rPr>
        <w:t>городского хозяйства администрации</w:t>
      </w:r>
      <w:r>
        <w:rPr>
          <w:sz w:val="28"/>
          <w:szCs w:val="28"/>
        </w:rPr>
        <w:t xml:space="preserve"> </w:t>
      </w:r>
      <w:r w:rsidRPr="00347D5C"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 xml:space="preserve"> </w:t>
      </w:r>
      <w:r w:rsidRPr="00347D5C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полномочий по о</w:t>
      </w:r>
      <w:r w:rsidRPr="00BF25DD">
        <w:rPr>
          <w:sz w:val="28"/>
          <w:szCs w:val="28"/>
        </w:rPr>
        <w:t>существлени</w:t>
      </w:r>
      <w:r>
        <w:rPr>
          <w:sz w:val="28"/>
          <w:szCs w:val="28"/>
        </w:rPr>
        <w:t>ю</w:t>
      </w:r>
      <w:r w:rsidRPr="00BF25DD">
        <w:rPr>
          <w:sz w:val="28"/>
          <w:szCs w:val="28"/>
        </w:rPr>
        <w:t xml:space="preserve"> муниципального лесного контроля в отношении юридических лиц и индивидуальных предпринимателей</w:t>
      </w:r>
      <w:r>
        <w:rPr>
          <w:sz w:val="28"/>
          <w:szCs w:val="28"/>
        </w:rPr>
        <w:t xml:space="preserve">, а также в соответствие со ст. 98 Лесного кодекса Российской Федерации, предлагаем дополнить </w:t>
      </w:r>
      <w:r w:rsidRPr="00F21EFE">
        <w:rPr>
          <w:sz w:val="28"/>
          <w:szCs w:val="28"/>
        </w:rPr>
        <w:t>Положение об Управлении городского хозяйства администрации города-курорта Железн</w:t>
      </w:r>
      <w:r w:rsidRPr="00F21EFE">
        <w:rPr>
          <w:sz w:val="28"/>
          <w:szCs w:val="28"/>
        </w:rPr>
        <w:t>о</w:t>
      </w:r>
      <w:r w:rsidRPr="00F21EFE">
        <w:rPr>
          <w:sz w:val="28"/>
          <w:szCs w:val="28"/>
        </w:rPr>
        <w:t>водска Ставропольского края, утвержденное решением Думы города-курорта Железноводска Ставропольского края от 29 июня</w:t>
      </w:r>
      <w:proofErr w:type="gramEnd"/>
      <w:r w:rsidRPr="00F21EFE">
        <w:rPr>
          <w:sz w:val="28"/>
          <w:szCs w:val="28"/>
        </w:rPr>
        <w:t xml:space="preserve"> 2018 года № 208-V</w:t>
      </w:r>
      <w:r>
        <w:rPr>
          <w:sz w:val="28"/>
          <w:szCs w:val="28"/>
        </w:rPr>
        <w:t xml:space="preserve"> следующими подпунктами:</w:t>
      </w:r>
    </w:p>
    <w:p w:rsidR="006D78A8" w:rsidRDefault="006D78A8" w:rsidP="006D7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3.1</w:t>
      </w:r>
      <w:r w:rsidRPr="00F21EFE">
        <w:rPr>
          <w:sz w:val="28"/>
          <w:szCs w:val="28"/>
        </w:rPr>
        <w:t xml:space="preserve"> раздела 3 дополнить подпунктом 3.1.5. в </w:t>
      </w:r>
      <w:r w:rsidRPr="00F21EFE">
        <w:rPr>
          <w:sz w:val="28"/>
          <w:szCs w:val="28"/>
        </w:rPr>
        <w:lastRenderedPageBreak/>
        <w:t>следующей редакции:</w:t>
      </w:r>
      <w:r>
        <w:rPr>
          <w:sz w:val="28"/>
          <w:szCs w:val="28"/>
        </w:rPr>
        <w:t xml:space="preserve"> «</w:t>
      </w:r>
      <w:r w:rsidRPr="00F21EFE">
        <w:rPr>
          <w:sz w:val="28"/>
          <w:szCs w:val="28"/>
        </w:rPr>
        <w:t>Осуществление муниципального лесного контроля в соответствии с действующим законодательством Российской Федерации».</w:t>
      </w:r>
    </w:p>
    <w:p w:rsidR="006D78A8" w:rsidRPr="00F21EFE" w:rsidRDefault="006D78A8" w:rsidP="006D7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дополнить подпунктом 4.14. в следующей редакции: «Составлять протоколы об административных правонарушениях, предусмотренных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99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74167">
        <w:rPr>
          <w:sz w:val="28"/>
          <w:szCs w:val="28"/>
        </w:rPr>
        <w:t>Законом Ставропольского края «Об административных правонарушениях в Ставропольском крае»</w:t>
      </w:r>
      <w:r>
        <w:rPr>
          <w:sz w:val="28"/>
          <w:szCs w:val="28"/>
        </w:rPr>
        <w:t xml:space="preserve"> от 10.04.2008 № 20-кз».</w:t>
      </w:r>
    </w:p>
    <w:p w:rsidR="006D78A8" w:rsidRDefault="006D78A8" w:rsidP="006D78A8">
      <w:pPr>
        <w:spacing w:line="240" w:lineRule="exact"/>
        <w:rPr>
          <w:sz w:val="28"/>
          <w:szCs w:val="28"/>
        </w:rPr>
      </w:pPr>
    </w:p>
    <w:p w:rsidR="006D78A8" w:rsidRDefault="006D78A8" w:rsidP="006D78A8">
      <w:pPr>
        <w:spacing w:line="240" w:lineRule="exact"/>
        <w:rPr>
          <w:sz w:val="28"/>
          <w:szCs w:val="28"/>
        </w:rPr>
      </w:pPr>
    </w:p>
    <w:p w:rsidR="006D78A8" w:rsidRDefault="006D78A8" w:rsidP="006D78A8">
      <w:pPr>
        <w:spacing w:line="240" w:lineRule="exact"/>
        <w:rPr>
          <w:sz w:val="28"/>
          <w:szCs w:val="28"/>
        </w:rPr>
      </w:pPr>
    </w:p>
    <w:p w:rsidR="006D78A8" w:rsidRDefault="006D78A8" w:rsidP="006D78A8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D78A8" w:rsidRDefault="006D78A8" w:rsidP="006D78A8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</w:p>
    <w:p w:rsidR="006D78A8" w:rsidRDefault="006D78A8" w:rsidP="006D78A8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города-курорта </w:t>
      </w:r>
      <w:r w:rsidRPr="0070687B">
        <w:rPr>
          <w:sz w:val="28"/>
          <w:szCs w:val="28"/>
        </w:rPr>
        <w:t>Железноводска</w:t>
      </w:r>
    </w:p>
    <w:p w:rsidR="006D78A8" w:rsidRDefault="006D78A8" w:rsidP="006D78A8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Г.И. Каспаров</w:t>
      </w:r>
    </w:p>
    <w:p w:rsidR="006D78A8" w:rsidRDefault="006D78A8" w:rsidP="000B6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8A8" w:rsidRDefault="006D78A8" w:rsidP="000B6E72">
      <w:pPr>
        <w:jc w:val="center"/>
        <w:rPr>
          <w:rFonts w:ascii="Times New Roman" w:hAnsi="Times New Roman" w:cs="Times New Roman"/>
          <w:sz w:val="28"/>
          <w:szCs w:val="28"/>
        </w:rPr>
        <w:sectPr w:rsidR="006D78A8" w:rsidSect="00ED4C6F">
          <w:headerReference w:type="default" r:id="rId8"/>
          <w:pgSz w:w="11909" w:h="16838" w:code="9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</w:p>
    <w:p w:rsidR="006D78A8" w:rsidRDefault="006D78A8" w:rsidP="006D78A8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06E6A">
        <w:rPr>
          <w:b/>
          <w:sz w:val="28"/>
          <w:szCs w:val="28"/>
        </w:rPr>
        <w:lastRenderedPageBreak/>
        <w:t xml:space="preserve">Сравнительная таблица </w:t>
      </w:r>
    </w:p>
    <w:p w:rsidR="006D78A8" w:rsidRDefault="006D78A8" w:rsidP="006D78A8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06E6A">
        <w:rPr>
          <w:b/>
          <w:sz w:val="28"/>
          <w:szCs w:val="28"/>
        </w:rPr>
        <w:t xml:space="preserve">к проекту </w:t>
      </w:r>
      <w:proofErr w:type="gramStart"/>
      <w:r w:rsidRPr="00C06E6A">
        <w:rPr>
          <w:b/>
          <w:sz w:val="28"/>
          <w:szCs w:val="28"/>
        </w:rPr>
        <w:t>решения Думы города-курорта Железноводска Ставропольского края</w:t>
      </w:r>
      <w:proofErr w:type="gramEnd"/>
    </w:p>
    <w:p w:rsidR="006D78A8" w:rsidRPr="00C06E6A" w:rsidRDefault="006D78A8" w:rsidP="006D78A8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06E6A">
        <w:rPr>
          <w:b/>
          <w:sz w:val="28"/>
          <w:szCs w:val="28"/>
        </w:rPr>
        <w:t>«</w:t>
      </w:r>
      <w:r w:rsidRPr="00B73A75">
        <w:rPr>
          <w:b/>
          <w:sz w:val="28"/>
          <w:szCs w:val="28"/>
        </w:rPr>
        <w:t>О внесении изменений в Положение</w:t>
      </w:r>
      <w:r>
        <w:rPr>
          <w:b/>
          <w:sz w:val="28"/>
          <w:szCs w:val="28"/>
        </w:rPr>
        <w:t xml:space="preserve"> </w:t>
      </w:r>
      <w:r w:rsidRPr="00B73A75">
        <w:rPr>
          <w:b/>
          <w:sz w:val="28"/>
          <w:szCs w:val="28"/>
        </w:rPr>
        <w:t>об Управлении городского</w:t>
      </w:r>
      <w:r>
        <w:rPr>
          <w:b/>
          <w:sz w:val="28"/>
          <w:szCs w:val="28"/>
        </w:rPr>
        <w:t xml:space="preserve"> </w:t>
      </w:r>
      <w:r w:rsidRPr="00B73A75">
        <w:rPr>
          <w:b/>
          <w:sz w:val="28"/>
          <w:szCs w:val="28"/>
        </w:rPr>
        <w:t>хозяйства администрации</w:t>
      </w:r>
      <w:r>
        <w:rPr>
          <w:b/>
          <w:sz w:val="28"/>
          <w:szCs w:val="28"/>
        </w:rPr>
        <w:t xml:space="preserve"> </w:t>
      </w:r>
      <w:r w:rsidRPr="00B73A75">
        <w:rPr>
          <w:b/>
          <w:sz w:val="28"/>
          <w:szCs w:val="28"/>
        </w:rPr>
        <w:t>города-курорта Железноводска</w:t>
      </w:r>
      <w:r>
        <w:rPr>
          <w:b/>
          <w:sz w:val="28"/>
          <w:szCs w:val="28"/>
        </w:rPr>
        <w:t xml:space="preserve"> </w:t>
      </w:r>
      <w:r w:rsidRPr="00B73A75">
        <w:rPr>
          <w:b/>
          <w:sz w:val="28"/>
          <w:szCs w:val="28"/>
        </w:rPr>
        <w:t>Ставропольского края</w:t>
      </w:r>
      <w:r w:rsidRPr="00C06E6A">
        <w:rPr>
          <w:b/>
          <w:sz w:val="28"/>
          <w:szCs w:val="28"/>
        </w:rPr>
        <w:t xml:space="preserve">, утвержденное решением Думы города-курорта Железноводска Ставропольского края от </w:t>
      </w:r>
      <w:r>
        <w:rPr>
          <w:b/>
          <w:sz w:val="28"/>
          <w:szCs w:val="28"/>
        </w:rPr>
        <w:t>29 июня 2018 года № 208-V</w:t>
      </w:r>
      <w:r w:rsidRPr="00C06E6A">
        <w:rPr>
          <w:b/>
          <w:sz w:val="28"/>
          <w:szCs w:val="28"/>
        </w:rPr>
        <w:t>»</w:t>
      </w:r>
    </w:p>
    <w:p w:rsidR="006D78A8" w:rsidRPr="001536BD" w:rsidRDefault="006D78A8" w:rsidP="006D78A8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3447"/>
        <w:gridCol w:w="5966"/>
        <w:gridCol w:w="5528"/>
      </w:tblGrid>
      <w:tr w:rsidR="006D78A8" w:rsidRPr="006E1FA1" w:rsidTr="00FB66AC">
        <w:trPr>
          <w:jc w:val="center"/>
        </w:trPr>
        <w:tc>
          <w:tcPr>
            <w:tcW w:w="3447" w:type="dxa"/>
            <w:tcBorders>
              <w:bottom w:val="single" w:sz="4" w:space="0" w:color="auto"/>
            </w:tcBorders>
          </w:tcPr>
          <w:p w:rsidR="006D78A8" w:rsidRPr="002135AC" w:rsidRDefault="006D78A8" w:rsidP="00FB66AC">
            <w:pPr>
              <w:jc w:val="center"/>
            </w:pPr>
            <w:r w:rsidRPr="002135AC">
              <w:t>Основание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6D78A8" w:rsidRPr="002135AC" w:rsidRDefault="006D78A8" w:rsidP="00FB66AC">
            <w:pPr>
              <w:jc w:val="center"/>
            </w:pPr>
            <w:r w:rsidRPr="002135AC">
              <w:t>Действующая редакция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D78A8" w:rsidRPr="002135AC" w:rsidRDefault="006D78A8" w:rsidP="00FB66AC">
            <w:pPr>
              <w:jc w:val="center"/>
            </w:pPr>
            <w:r w:rsidRPr="002135AC">
              <w:t>Новая редакция</w:t>
            </w:r>
          </w:p>
        </w:tc>
      </w:tr>
      <w:tr w:rsidR="006D78A8" w:rsidRPr="00AE1977" w:rsidTr="00FB66AC">
        <w:trPr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FB66AC">
            <w:pPr>
              <w:autoSpaceDE w:val="0"/>
              <w:autoSpaceDN w:val="0"/>
              <w:adjustRightInd w:val="0"/>
              <w:ind w:right="85"/>
              <w:jc w:val="both"/>
            </w:pPr>
            <w:r>
              <w:t xml:space="preserve">Статья 98, п. 5 ч. 1 статьи 84 </w:t>
            </w:r>
            <w:r w:rsidRPr="00B73A75">
              <w:t>Лесно</w:t>
            </w:r>
            <w:r>
              <w:t>го</w:t>
            </w:r>
            <w:r w:rsidRPr="00B73A75">
              <w:t xml:space="preserve"> кодекс</w:t>
            </w:r>
            <w:r>
              <w:t>а</w:t>
            </w:r>
            <w:r w:rsidRPr="00B73A75">
              <w:t xml:space="preserve"> Российской Федер</w:t>
            </w:r>
            <w:r w:rsidRPr="00B73A75">
              <w:t>а</w:t>
            </w:r>
            <w:r w:rsidRPr="00B73A75">
              <w:t>ции</w:t>
            </w:r>
            <w:r>
              <w:t xml:space="preserve">, </w:t>
            </w:r>
            <w:r w:rsidRPr="004E1993">
              <w:t xml:space="preserve">п. 38 ч.1 статьи </w:t>
            </w:r>
            <w:r>
              <w:t xml:space="preserve">16 </w:t>
            </w:r>
            <w:r w:rsidRPr="004E1993">
              <w:t xml:space="preserve"> </w:t>
            </w:r>
            <w:r>
              <w:t xml:space="preserve"> Федерального закона от 6 октября 2003 г. № 131-ФЗ «Об общих принципах организации местного самоуправления в Российской Федерации»,  п. 38 ч.1 статьи 7 Устава города-курорта Железноводска Ставропольского края</w:t>
            </w:r>
          </w:p>
          <w:p w:rsidR="006D78A8" w:rsidRPr="00B73A75" w:rsidRDefault="006D78A8" w:rsidP="00FB66AC">
            <w:pPr>
              <w:autoSpaceDE w:val="0"/>
              <w:autoSpaceDN w:val="0"/>
              <w:adjustRightInd w:val="0"/>
              <w:outlineLvl w:val="1"/>
            </w:pPr>
            <w:r>
              <w:t xml:space="preserve"> 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6F4BDD" w:rsidRDefault="006D78A8" w:rsidP="00FB66AC">
            <w:pPr>
              <w:ind w:firstLine="709"/>
              <w:jc w:val="both"/>
            </w:pPr>
            <w:r w:rsidRPr="006F4BDD">
              <w:t>3. Функции Управления</w:t>
            </w:r>
          </w:p>
          <w:p w:rsidR="006D78A8" w:rsidRPr="004E1993" w:rsidRDefault="006D78A8" w:rsidP="00FB66AC">
            <w:pPr>
              <w:ind w:firstLine="709"/>
              <w:jc w:val="both"/>
            </w:pPr>
            <w:r w:rsidRPr="004E1993">
              <w:t>3.1. В пределах своих полномочий для решения поставленных задач Управление:</w:t>
            </w:r>
          </w:p>
          <w:p w:rsidR="006D78A8" w:rsidRPr="004E1993" w:rsidRDefault="006D78A8" w:rsidP="00FB66AC">
            <w:pPr>
              <w:ind w:firstLine="709"/>
              <w:jc w:val="both"/>
            </w:pPr>
            <w:r w:rsidRPr="004E1993">
              <w:t>3.1.1. Участвует в реформировании жилищно-коммунального хозяйства города-курорта Железноводска Ставропольского края</w:t>
            </w:r>
            <w:proofErr w:type="gramStart"/>
            <w:r w:rsidRPr="004E1993">
              <w:t>.</w:t>
            </w:r>
            <w:proofErr w:type="gramEnd"/>
          </w:p>
          <w:p w:rsidR="006D78A8" w:rsidRPr="00C06E6A" w:rsidRDefault="006D78A8" w:rsidP="00FB66AC">
            <w:pPr>
              <w:ind w:firstLine="709"/>
              <w:jc w:val="both"/>
            </w:pPr>
            <w:r>
              <w:t>…..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4E1993" w:rsidRDefault="006D78A8" w:rsidP="00FB66AC">
            <w:pPr>
              <w:ind w:firstLine="709"/>
              <w:jc w:val="both"/>
            </w:pPr>
            <w:r w:rsidRPr="004E1993">
              <w:t>Пункт 3.1. раздела 3 дополнить подпунктом 3.1.5 следующего содержания:</w:t>
            </w:r>
          </w:p>
          <w:p w:rsidR="006D78A8" w:rsidRPr="00B73A75" w:rsidRDefault="006D78A8" w:rsidP="00FB66AC">
            <w:pPr>
              <w:ind w:firstLine="709"/>
              <w:jc w:val="both"/>
            </w:pPr>
            <w:r w:rsidRPr="004E1993">
              <w:t>«3.1.5. Осуществляет муниципальный лесной контроль в соответствии с действующим законодательством Российской Федерации</w:t>
            </w:r>
            <w:proofErr w:type="gramStart"/>
            <w:r w:rsidRPr="004E1993">
              <w:t>.».</w:t>
            </w:r>
            <w:proofErr w:type="gramEnd"/>
          </w:p>
        </w:tc>
      </w:tr>
      <w:tr w:rsidR="006D78A8" w:rsidRPr="00AE1977" w:rsidTr="00FB66AC">
        <w:trPr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6F4BDD" w:rsidRDefault="006D78A8" w:rsidP="00FB66AC">
            <w:pPr>
              <w:autoSpaceDE w:val="0"/>
              <w:autoSpaceDN w:val="0"/>
              <w:adjustRightInd w:val="0"/>
              <w:outlineLvl w:val="1"/>
            </w:pPr>
            <w:r w:rsidRPr="006F4BDD">
              <w:t>Решение Думы города-курорта Железноводска от 28.07.2017 N 105-V</w:t>
            </w:r>
          </w:p>
          <w:p w:rsidR="006D78A8" w:rsidRPr="006F4BDD" w:rsidRDefault="006D78A8" w:rsidP="00FB66AC">
            <w:pPr>
              <w:autoSpaceDE w:val="0"/>
              <w:autoSpaceDN w:val="0"/>
              <w:adjustRightInd w:val="0"/>
              <w:outlineLvl w:val="1"/>
            </w:pPr>
            <w:r w:rsidRPr="006F4BDD">
              <w:t>(ред. от 28.09.2018)</w:t>
            </w:r>
          </w:p>
          <w:p w:rsidR="006D78A8" w:rsidRDefault="006D78A8" w:rsidP="00FB66AC">
            <w:pPr>
              <w:autoSpaceDE w:val="0"/>
              <w:autoSpaceDN w:val="0"/>
              <w:adjustRightInd w:val="0"/>
              <w:outlineLvl w:val="1"/>
            </w:pPr>
            <w:r w:rsidRPr="006F4BDD">
              <w:t>"Об утверждении Правил благоустройства и обеспечения чистоты и порядка на территории города-курорта Железноводска Ставропольского края"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FB66AC">
            <w:pPr>
              <w:jc w:val="both"/>
            </w:pPr>
            <w:r>
              <w:t xml:space="preserve">        </w:t>
            </w:r>
            <w:r w:rsidRPr="006F4BDD">
              <w:t>3. Функции Управления</w:t>
            </w:r>
          </w:p>
          <w:p w:rsidR="006D78A8" w:rsidRPr="006F4BDD" w:rsidRDefault="006D78A8" w:rsidP="00FB66AC">
            <w:pPr>
              <w:jc w:val="both"/>
            </w:pPr>
            <w:r>
              <w:t>….</w:t>
            </w:r>
          </w:p>
          <w:p w:rsidR="006D78A8" w:rsidRDefault="006D78A8" w:rsidP="00FB66AC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3.22. </w:t>
            </w:r>
            <w:proofErr w:type="gramStart"/>
            <w:r>
              <w:t xml:space="preserve">Предоставляет гражданам и юридическим лицам муниципальную услугу по выдаче разрешений на обрезку и (или) удаление зеленых насаждений на территории города-курорта Железноводска Ставропольского края в соответствии с </w:t>
            </w:r>
            <w:r w:rsidRPr="006F4BDD">
              <w:t xml:space="preserve">Административным </w:t>
            </w:r>
            <w:hyperlink r:id="rId9" w:history="1">
              <w:r w:rsidRPr="006F4BDD">
                <w:t>регламентом</w:t>
              </w:r>
            </w:hyperlink>
            <w:r w:rsidRPr="006F4BDD">
              <w:t xml:space="preserve"> предоставления</w:t>
            </w:r>
            <w:r>
              <w:t xml:space="preserve"> администрацией города-курорта Железноводска Ставропольского </w:t>
            </w:r>
            <w:r>
              <w:lastRenderedPageBreak/>
              <w:t>края муниципальной услуги по выдаче разрешений на обрезку и (или) удаление зеленых насаждений на территории города-курорта Железноводска Ставропольского края.</w:t>
            </w:r>
            <w:proofErr w:type="gramEnd"/>
          </w:p>
          <w:p w:rsidR="006D78A8" w:rsidRPr="00C06E6A" w:rsidRDefault="006D78A8" w:rsidP="00FB66AC">
            <w:pPr>
              <w:ind w:firstLine="709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6F4BDD" w:rsidRDefault="006D78A8" w:rsidP="00FB66AC">
            <w:pPr>
              <w:autoSpaceDE w:val="0"/>
              <w:autoSpaceDN w:val="0"/>
              <w:adjustRightInd w:val="0"/>
              <w:ind w:firstLine="540"/>
              <w:jc w:val="both"/>
            </w:pPr>
            <w:r w:rsidRPr="006F4BDD">
              <w:lastRenderedPageBreak/>
              <w:t>1.2. Пункт 3.22 раздела 3 изложить в следующей редакции:</w:t>
            </w:r>
          </w:p>
          <w:p w:rsidR="006D78A8" w:rsidRPr="000670BC" w:rsidRDefault="006D78A8" w:rsidP="00FB66AC">
            <w:pPr>
              <w:ind w:firstLine="709"/>
              <w:jc w:val="both"/>
            </w:pPr>
            <w:r w:rsidRPr="006F4BDD">
              <w:t xml:space="preserve">«3.22. Предоставляет гражданам и юридическим лицам муниципальную услугу по выдаче разрешений на вырубку, </w:t>
            </w:r>
            <w:proofErr w:type="spellStart"/>
            <w:r w:rsidRPr="006F4BDD">
              <w:t>кронирование</w:t>
            </w:r>
            <w:proofErr w:type="spellEnd"/>
            <w:r w:rsidRPr="006F4BDD">
              <w:t xml:space="preserve"> или посадку деревьев и кустарников в соответствии с Административным регламентом предоставления администрацией города-курорта Железноводска Ставропольского края муниципальной услуги «Выдача </w:t>
            </w:r>
            <w:r w:rsidRPr="006F4BDD">
              <w:lastRenderedPageBreak/>
              <w:t xml:space="preserve">разрешений на вырубку, </w:t>
            </w:r>
            <w:proofErr w:type="spellStart"/>
            <w:r w:rsidRPr="006F4BDD">
              <w:t>кронирование</w:t>
            </w:r>
            <w:proofErr w:type="spellEnd"/>
            <w:r w:rsidRPr="006F4BDD">
              <w:t xml:space="preserve"> или посадку деревьев и кустарников». </w:t>
            </w:r>
          </w:p>
        </w:tc>
      </w:tr>
      <w:tr w:rsidR="006D78A8" w:rsidRPr="00AE1977" w:rsidTr="00FB66AC">
        <w:trPr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B73A75" w:rsidRDefault="006D78A8" w:rsidP="00FB66AC">
            <w:pPr>
              <w:autoSpaceDE w:val="0"/>
              <w:autoSpaceDN w:val="0"/>
              <w:adjustRightInd w:val="0"/>
              <w:outlineLvl w:val="1"/>
            </w:pPr>
            <w:r w:rsidRPr="00C564E0">
              <w:lastRenderedPageBreak/>
              <w:t>Кодекс Российской Федерации об административных правонарушениях</w:t>
            </w:r>
            <w:r>
              <w:t>, Закон</w:t>
            </w:r>
            <w:r w:rsidRPr="000670BC">
              <w:t xml:space="preserve"> Ставропольского края </w:t>
            </w:r>
            <w:r>
              <w:t xml:space="preserve">от 10.04.2008  </w:t>
            </w:r>
            <w:proofErr w:type="spellStart"/>
            <w:r>
              <w:t>г.№</w:t>
            </w:r>
            <w:proofErr w:type="spellEnd"/>
            <w:r>
              <w:t xml:space="preserve"> 20-кз </w:t>
            </w:r>
            <w:r w:rsidRPr="000670BC">
              <w:t xml:space="preserve"> «Об административных правонарушениях в Ставропольском крае» 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FB66AC">
            <w:pPr>
              <w:ind w:firstLine="709"/>
              <w:jc w:val="both"/>
            </w:pPr>
            <w:r w:rsidRPr="006F4BDD">
              <w:t>4. Права Управления</w:t>
            </w:r>
          </w:p>
          <w:p w:rsidR="006D78A8" w:rsidRDefault="006D78A8" w:rsidP="00FB66AC">
            <w:pPr>
              <w:ind w:firstLine="709"/>
              <w:jc w:val="both"/>
            </w:pPr>
            <w:r w:rsidRPr="000F46A8">
              <w:t>Управление вправе:</w:t>
            </w:r>
          </w:p>
          <w:p w:rsidR="006D78A8" w:rsidRDefault="006D78A8" w:rsidP="00FB66AC">
            <w:pPr>
              <w:ind w:firstLine="709"/>
              <w:jc w:val="both"/>
            </w:pPr>
            <w:r>
              <w:t>…</w:t>
            </w:r>
          </w:p>
          <w:p w:rsidR="006D78A8" w:rsidRPr="00C06E6A" w:rsidRDefault="006D78A8" w:rsidP="00FB66AC">
            <w:pPr>
              <w:ind w:firstLine="709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C564E0" w:rsidRDefault="006D78A8" w:rsidP="00FB66AC">
            <w:pPr>
              <w:ind w:firstLine="709"/>
              <w:jc w:val="both"/>
            </w:pPr>
            <w:r w:rsidRPr="00C564E0">
              <w:t>2.</w:t>
            </w:r>
            <w:r w:rsidRPr="00C564E0">
              <w:tab/>
              <w:t>Раздел 4 дополнить пунктом 4.14 следующего содержания:</w:t>
            </w:r>
          </w:p>
          <w:p w:rsidR="006D78A8" w:rsidRPr="000670BC" w:rsidRDefault="006D78A8" w:rsidP="00FB66AC">
            <w:pPr>
              <w:ind w:firstLine="709"/>
              <w:jc w:val="both"/>
            </w:pPr>
            <w:r w:rsidRPr="00C564E0">
              <w:t>«4.14. Составлять протоколы об административных правонарушениях, предусмотренных Кодексом Российской Федерации об административных правонарушениях и Законом Ставропольского края</w:t>
            </w:r>
            <w:r>
              <w:t xml:space="preserve">  </w:t>
            </w:r>
            <w:r w:rsidRPr="00C564E0">
              <w:t xml:space="preserve"> от 10 апреля 2008 года № 20-кз «Об административных правонарушениях в Ставропольском крае»</w:t>
            </w:r>
            <w:proofErr w:type="gramStart"/>
            <w:r w:rsidRPr="00C564E0">
              <w:t>.</w:t>
            </w:r>
            <w:r>
              <w:t>»</w:t>
            </w:r>
            <w:proofErr w:type="gramEnd"/>
            <w:r>
              <w:t>.</w:t>
            </w:r>
          </w:p>
        </w:tc>
      </w:tr>
    </w:tbl>
    <w:p w:rsidR="006D78A8" w:rsidRPr="00AE1977" w:rsidRDefault="006D78A8" w:rsidP="006D78A8">
      <w:pPr>
        <w:jc w:val="both"/>
      </w:pPr>
    </w:p>
    <w:p w:rsidR="006D78A8" w:rsidRPr="00ED4C6F" w:rsidRDefault="006D78A8" w:rsidP="000B6E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78A8" w:rsidRPr="00ED4C6F" w:rsidSect="00A727AB">
      <w:headerReference w:type="default" r:id="rId10"/>
      <w:pgSz w:w="16838" w:h="11906" w:orient="landscape"/>
      <w:pgMar w:top="1814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A1" w:rsidRDefault="00824EA1" w:rsidP="00B840EF">
      <w:r>
        <w:separator/>
      </w:r>
    </w:p>
  </w:endnote>
  <w:endnote w:type="continuationSeparator" w:id="0">
    <w:p w:rsidR="00824EA1" w:rsidRDefault="00824EA1" w:rsidP="00B8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A1" w:rsidRDefault="00824EA1" w:rsidP="00B840EF">
      <w:r>
        <w:separator/>
      </w:r>
    </w:p>
  </w:footnote>
  <w:footnote w:type="continuationSeparator" w:id="0">
    <w:p w:rsidR="00824EA1" w:rsidRDefault="00824EA1" w:rsidP="00B8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6F" w:rsidRPr="00ED4C6F" w:rsidRDefault="00A47689">
    <w:pPr>
      <w:pStyle w:val="a7"/>
      <w:jc w:val="center"/>
      <w:rPr>
        <w:rFonts w:ascii="Times New Roman" w:hAnsi="Times New Roman"/>
      </w:rPr>
    </w:pPr>
    <w:r w:rsidRPr="00ED4C6F">
      <w:rPr>
        <w:rFonts w:ascii="Times New Roman" w:hAnsi="Times New Roman"/>
      </w:rPr>
      <w:fldChar w:fldCharType="begin"/>
    </w:r>
    <w:r w:rsidR="00ED4C6F" w:rsidRPr="00ED4C6F">
      <w:rPr>
        <w:rFonts w:ascii="Times New Roman" w:hAnsi="Times New Roman"/>
      </w:rPr>
      <w:instrText>PAGE   \* MERGEFORMAT</w:instrText>
    </w:r>
    <w:r w:rsidRPr="00ED4C6F">
      <w:rPr>
        <w:rFonts w:ascii="Times New Roman" w:hAnsi="Times New Roman"/>
      </w:rPr>
      <w:fldChar w:fldCharType="separate"/>
    </w:r>
    <w:r w:rsidR="006D78A8">
      <w:rPr>
        <w:rFonts w:ascii="Times New Roman" w:hAnsi="Times New Roman"/>
        <w:noProof/>
      </w:rPr>
      <w:t>3</w:t>
    </w:r>
    <w:r w:rsidRPr="00ED4C6F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E1" w:rsidRDefault="00824EA1">
    <w:pPr>
      <w:pStyle w:val="a7"/>
      <w:jc w:val="right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="006D78A8">
      <w:rPr>
        <w:noProof/>
      </w:rPr>
      <w:t>5</w:t>
    </w:r>
    <w:r>
      <w:fldChar w:fldCharType="end"/>
    </w:r>
  </w:p>
  <w:p w:rsidR="005A56E1" w:rsidRDefault="00824E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57E"/>
    <w:multiLevelType w:val="multilevel"/>
    <w:tmpl w:val="CB46D050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15C253F"/>
    <w:multiLevelType w:val="hybridMultilevel"/>
    <w:tmpl w:val="2CFACD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35854A9"/>
    <w:multiLevelType w:val="multilevel"/>
    <w:tmpl w:val="38D840CA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263B75"/>
    <w:multiLevelType w:val="multilevel"/>
    <w:tmpl w:val="86D4D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163E24"/>
    <w:multiLevelType w:val="multilevel"/>
    <w:tmpl w:val="5552B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5937BF"/>
    <w:multiLevelType w:val="multilevel"/>
    <w:tmpl w:val="8DF8D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0E506E"/>
    <w:multiLevelType w:val="multilevel"/>
    <w:tmpl w:val="B16E39D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7340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A7508B0"/>
    <w:multiLevelType w:val="multilevel"/>
    <w:tmpl w:val="1CD21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69286988"/>
    <w:multiLevelType w:val="multilevel"/>
    <w:tmpl w:val="9EC0C016"/>
    <w:lvl w:ilvl="0">
      <w:start w:val="3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0EF"/>
    <w:rsid w:val="00032BCF"/>
    <w:rsid w:val="0003623E"/>
    <w:rsid w:val="00075AEB"/>
    <w:rsid w:val="00085310"/>
    <w:rsid w:val="000905D1"/>
    <w:rsid w:val="000B5D16"/>
    <w:rsid w:val="000B6E72"/>
    <w:rsid w:val="000E49C4"/>
    <w:rsid w:val="0013604F"/>
    <w:rsid w:val="00157EF9"/>
    <w:rsid w:val="00231977"/>
    <w:rsid w:val="002470CF"/>
    <w:rsid w:val="00267475"/>
    <w:rsid w:val="002757FB"/>
    <w:rsid w:val="002B4887"/>
    <w:rsid w:val="002C72DC"/>
    <w:rsid w:val="002E1487"/>
    <w:rsid w:val="00373B14"/>
    <w:rsid w:val="003B79BC"/>
    <w:rsid w:val="003C75E0"/>
    <w:rsid w:val="003D0A27"/>
    <w:rsid w:val="003D54F1"/>
    <w:rsid w:val="00410603"/>
    <w:rsid w:val="0042163E"/>
    <w:rsid w:val="00520E39"/>
    <w:rsid w:val="005A23DE"/>
    <w:rsid w:val="005A7A65"/>
    <w:rsid w:val="005C0C5A"/>
    <w:rsid w:val="005F081E"/>
    <w:rsid w:val="00604F79"/>
    <w:rsid w:val="00647A6F"/>
    <w:rsid w:val="006D78A8"/>
    <w:rsid w:val="0070730E"/>
    <w:rsid w:val="00727071"/>
    <w:rsid w:val="0080322B"/>
    <w:rsid w:val="00822D16"/>
    <w:rsid w:val="00824EA1"/>
    <w:rsid w:val="0085235A"/>
    <w:rsid w:val="00852D5E"/>
    <w:rsid w:val="00853858"/>
    <w:rsid w:val="00872E83"/>
    <w:rsid w:val="00986B22"/>
    <w:rsid w:val="00995866"/>
    <w:rsid w:val="009C26E9"/>
    <w:rsid w:val="009C722C"/>
    <w:rsid w:val="009D0FB2"/>
    <w:rsid w:val="00A07669"/>
    <w:rsid w:val="00A46748"/>
    <w:rsid w:val="00A47689"/>
    <w:rsid w:val="00A76215"/>
    <w:rsid w:val="00AC731E"/>
    <w:rsid w:val="00AD7B3D"/>
    <w:rsid w:val="00B03FC0"/>
    <w:rsid w:val="00B05925"/>
    <w:rsid w:val="00B06E8C"/>
    <w:rsid w:val="00B22905"/>
    <w:rsid w:val="00B45849"/>
    <w:rsid w:val="00B55246"/>
    <w:rsid w:val="00B81179"/>
    <w:rsid w:val="00B840EF"/>
    <w:rsid w:val="00BA1401"/>
    <w:rsid w:val="00BA4AFF"/>
    <w:rsid w:val="00C365E3"/>
    <w:rsid w:val="00C4217F"/>
    <w:rsid w:val="00C47416"/>
    <w:rsid w:val="00C74167"/>
    <w:rsid w:val="00CC72E4"/>
    <w:rsid w:val="00CF5D1C"/>
    <w:rsid w:val="00D9507F"/>
    <w:rsid w:val="00DC6D76"/>
    <w:rsid w:val="00E655E6"/>
    <w:rsid w:val="00E91436"/>
    <w:rsid w:val="00ED4C6F"/>
    <w:rsid w:val="00EF2CF4"/>
    <w:rsid w:val="00EF56D8"/>
    <w:rsid w:val="00EF7106"/>
    <w:rsid w:val="00F00737"/>
    <w:rsid w:val="00F47E56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E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5D1"/>
    <w:pPr>
      <w:keepNext/>
      <w:widowControl/>
      <w:jc w:val="center"/>
      <w:outlineLvl w:val="0"/>
    </w:pPr>
    <w:rPr>
      <w:rFonts w:ascii="Times New Roman" w:hAnsi="Times New Roman" w:cs="Times New Roman"/>
      <w:b/>
      <w:bCs/>
      <w:caps/>
      <w:color w:val="auto"/>
      <w:lang/>
    </w:rPr>
  </w:style>
  <w:style w:type="paragraph" w:styleId="3">
    <w:name w:val="heading 3"/>
    <w:basedOn w:val="a"/>
    <w:next w:val="a"/>
    <w:link w:val="30"/>
    <w:uiPriority w:val="99"/>
    <w:qFormat/>
    <w:rsid w:val="000905D1"/>
    <w:pPr>
      <w:keepNext/>
      <w:widowControl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05D1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905D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A07669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4">
    <w:name w:val="Основной текст_"/>
    <w:link w:val="2"/>
    <w:uiPriority w:val="99"/>
    <w:locked/>
    <w:rsid w:val="00B840E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uiPriority w:val="99"/>
    <w:rsid w:val="00B840EF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Колонтитул"/>
    <w:uiPriority w:val="99"/>
    <w:rsid w:val="00B840E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 (5)_"/>
    <w:link w:val="50"/>
    <w:uiPriority w:val="99"/>
    <w:locked/>
    <w:rsid w:val="00B840EF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840EF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color w:val="auto"/>
      <w:sz w:val="27"/>
      <w:szCs w:val="27"/>
      <w:lang/>
    </w:rPr>
  </w:style>
  <w:style w:type="paragraph" w:customStyle="1" w:styleId="50">
    <w:name w:val="Основной текст (5)"/>
    <w:basedOn w:val="a"/>
    <w:link w:val="5"/>
    <w:uiPriority w:val="99"/>
    <w:rsid w:val="00B840EF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color w:val="auto"/>
      <w:sz w:val="36"/>
      <w:szCs w:val="36"/>
      <w:lang/>
    </w:rPr>
  </w:style>
  <w:style w:type="paragraph" w:styleId="a7">
    <w:name w:val="header"/>
    <w:basedOn w:val="a"/>
    <w:link w:val="a8"/>
    <w:rsid w:val="00B840E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locked/>
    <w:rsid w:val="00B840E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840E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uiPriority w:val="99"/>
    <w:locked/>
    <w:rsid w:val="00B840E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840EF"/>
    <w:pPr>
      <w:ind w:left="720"/>
      <w:contextualSpacing/>
    </w:pPr>
  </w:style>
  <w:style w:type="character" w:customStyle="1" w:styleId="Exact">
    <w:name w:val="Основной текст Exact"/>
    <w:uiPriority w:val="99"/>
    <w:rsid w:val="00B05925"/>
    <w:rPr>
      <w:rFonts w:ascii="Times New Roman" w:hAnsi="Times New Roman" w:cs="Times New Roman"/>
      <w:spacing w:val="-3"/>
      <w:sz w:val="27"/>
      <w:szCs w:val="27"/>
      <w:u w:val="none"/>
    </w:rPr>
  </w:style>
  <w:style w:type="paragraph" w:styleId="ac">
    <w:name w:val="Normal (Web)"/>
    <w:basedOn w:val="a"/>
    <w:uiPriority w:val="99"/>
    <w:rsid w:val="000905D1"/>
    <w:pPr>
      <w:widowControl/>
      <w:spacing w:before="30" w:after="30"/>
      <w:ind w:firstLine="30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rsid w:val="000905D1"/>
    <w:pPr>
      <w:widowControl/>
      <w:jc w:val="center"/>
    </w:pPr>
    <w:rPr>
      <w:rFonts w:ascii="Times New Roman" w:hAnsi="Times New Roman" w:cs="Times New Roman"/>
      <w:caps/>
      <w:color w:val="auto"/>
      <w:lang/>
    </w:rPr>
  </w:style>
  <w:style w:type="character" w:customStyle="1" w:styleId="ae">
    <w:name w:val="Основной текст Знак"/>
    <w:link w:val="ad"/>
    <w:uiPriority w:val="99"/>
    <w:locked/>
    <w:rsid w:val="000905D1"/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032BC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32BCF"/>
    <w:pPr>
      <w:shd w:val="clear" w:color="auto" w:fill="FFFFFF"/>
      <w:spacing w:before="480" w:after="600" w:line="223" w:lineRule="exact"/>
    </w:pPr>
    <w:rPr>
      <w:rFonts w:ascii="Times New Roman" w:hAnsi="Times New Roman" w:cs="Times New Roman"/>
      <w:b/>
      <w:bCs/>
      <w:color w:val="auto"/>
      <w:sz w:val="26"/>
      <w:szCs w:val="26"/>
      <w:lang/>
    </w:rPr>
  </w:style>
  <w:style w:type="table" w:styleId="af">
    <w:name w:val="Table Grid"/>
    <w:basedOn w:val="a1"/>
    <w:uiPriority w:val="99"/>
    <w:rsid w:val="002E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2163E"/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4216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236E754D1CFB743605D7D2073DF2AF63E808E69853801875AF658A06EC9FCBC472179726D546BA1A9E1156A32B85CC0C1FC1F550F2435E5D72775u6A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OEM</cp:lastModifiedBy>
  <cp:revision>26</cp:revision>
  <cp:lastPrinted>2020-09-14T11:22:00Z</cp:lastPrinted>
  <dcterms:created xsi:type="dcterms:W3CDTF">2020-07-07T11:10:00Z</dcterms:created>
  <dcterms:modified xsi:type="dcterms:W3CDTF">2020-09-17T12:07:00Z</dcterms:modified>
</cp:coreProperties>
</file>