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19" w:rsidRPr="00050E6B" w:rsidRDefault="00D5038C">
      <w:pPr>
        <w:spacing w:line="1" w:lineRule="exact"/>
      </w:pPr>
      <w:r>
        <w:rPr>
          <w:noProof/>
        </w:rPr>
        <w:pict>
          <v:group id="_x0000_s1026" style="position:absolute;margin-left:210.8pt;margin-top:-2.5pt;width:48.75pt;height:60.85pt;z-index:25165772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:rsidR="003E2F25" w:rsidRDefault="003E2F25">
      <w:pPr>
        <w:jc w:val="center"/>
        <w:rPr>
          <w:b/>
          <w:bCs/>
          <w:spacing w:val="26"/>
          <w:w w:val="130"/>
        </w:rPr>
      </w:pPr>
    </w:p>
    <w:p w:rsidR="00553BD5" w:rsidRDefault="00553BD5" w:rsidP="00553BD5">
      <w:pPr>
        <w:pStyle w:val="1"/>
        <w:numPr>
          <w:ilvl w:val="0"/>
          <w:numId w:val="10"/>
        </w:numPr>
        <w:suppressAutoHyphens/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:rsidR="00553BD5" w:rsidRDefault="00553BD5" w:rsidP="00553BD5">
      <w:pPr>
        <w:pStyle w:val="af0"/>
        <w:jc w:val="center"/>
        <w:rPr>
          <w:b/>
          <w:bCs/>
          <w:shadow/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C63819" w:rsidRPr="00050E6B" w:rsidRDefault="00C63819" w:rsidP="00A11F1F">
      <w:pPr>
        <w:pStyle w:val="af0"/>
        <w:spacing w:line="240" w:lineRule="exact"/>
        <w:rPr>
          <w:caps/>
          <w:shadow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4530"/>
        <w:gridCol w:w="567"/>
        <w:gridCol w:w="1481"/>
      </w:tblGrid>
      <w:tr w:rsidR="00C63819" w:rsidRPr="00050E6B"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C63819" w:rsidRPr="00050E6B" w:rsidRDefault="00E14C9C" w:rsidP="00E14C9C">
            <w:pPr>
              <w:jc w:val="center"/>
            </w:pPr>
            <w:r>
              <w:t>04 февраля 2019 г.</w:t>
            </w:r>
            <w:bookmarkStart w:id="0" w:name="_GoBack"/>
            <w:bookmarkEnd w:id="0"/>
          </w:p>
        </w:tc>
        <w:tc>
          <w:tcPr>
            <w:tcW w:w="4530" w:type="dxa"/>
            <w:vAlign w:val="bottom"/>
          </w:tcPr>
          <w:p w:rsidR="00C63819" w:rsidRPr="00050E6B" w:rsidRDefault="00C63819">
            <w:pPr>
              <w:jc w:val="center"/>
            </w:pPr>
            <w:r w:rsidRPr="00050E6B">
              <w:t>г. Железноводск</w:t>
            </w:r>
          </w:p>
        </w:tc>
        <w:tc>
          <w:tcPr>
            <w:tcW w:w="567" w:type="dxa"/>
            <w:vAlign w:val="bottom"/>
          </w:tcPr>
          <w:p w:rsidR="00C63819" w:rsidRPr="00050E6B" w:rsidRDefault="00C63819">
            <w:pPr>
              <w:jc w:val="center"/>
            </w:pPr>
            <w:r w:rsidRPr="00050E6B">
              <w:t>№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C63819" w:rsidRPr="00050E6B" w:rsidRDefault="00E14C9C" w:rsidP="00E14C9C">
            <w:pPr>
              <w:jc w:val="center"/>
            </w:pPr>
            <w:r>
              <w:t>75</w:t>
            </w:r>
          </w:p>
        </w:tc>
      </w:tr>
    </w:tbl>
    <w:p w:rsidR="00C63819" w:rsidRPr="00050E6B" w:rsidRDefault="00C63819">
      <w:pPr>
        <w:pStyle w:val="31"/>
        <w:ind w:right="368"/>
      </w:pPr>
    </w:p>
    <w:p w:rsidR="00C63819" w:rsidRDefault="00C63819" w:rsidP="00126B99">
      <w:pPr>
        <w:pStyle w:val="31"/>
        <w:ind w:right="368"/>
        <w:jc w:val="left"/>
      </w:pPr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 xml:space="preserve">О признании </w:t>
      </w:r>
      <w:proofErr w:type="gramStart"/>
      <w:r>
        <w:t>утратившими</w:t>
      </w:r>
      <w:proofErr w:type="gramEnd"/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>силу некоторых постанов-</w:t>
      </w:r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proofErr w:type="spellStart"/>
      <w:r>
        <w:t>лений</w:t>
      </w:r>
      <w:proofErr w:type="spellEnd"/>
      <w:r>
        <w:t xml:space="preserve"> администрации города-</w:t>
      </w:r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 xml:space="preserve">курорта Железноводска </w:t>
      </w:r>
    </w:p>
    <w:p w:rsidR="003E2F25" w:rsidRDefault="00773064" w:rsidP="003E2F25">
      <w:pPr>
        <w:pStyle w:val="31"/>
        <w:tabs>
          <w:tab w:val="left" w:pos="9354"/>
        </w:tabs>
        <w:spacing w:line="240" w:lineRule="exact"/>
      </w:pPr>
      <w:r>
        <w:t>Ставропольского края</w:t>
      </w:r>
    </w:p>
    <w:p w:rsidR="003E2F25" w:rsidRDefault="003E2F25" w:rsidP="00126B99">
      <w:pPr>
        <w:pStyle w:val="31"/>
        <w:ind w:right="368"/>
        <w:jc w:val="left"/>
      </w:pPr>
    </w:p>
    <w:p w:rsidR="003E2F25" w:rsidRPr="00050E6B" w:rsidRDefault="003E2F25" w:rsidP="00126B99">
      <w:pPr>
        <w:pStyle w:val="31"/>
        <w:ind w:right="368"/>
        <w:jc w:val="left"/>
      </w:pPr>
    </w:p>
    <w:p w:rsidR="00C63819" w:rsidRPr="00050E6B" w:rsidRDefault="00C63819" w:rsidP="003C3D4A">
      <w:pPr>
        <w:ind w:firstLine="709"/>
        <w:jc w:val="both"/>
        <w:rPr>
          <w:color w:val="000000"/>
        </w:rPr>
      </w:pPr>
      <w:r w:rsidRPr="00050E6B">
        <w:rPr>
          <w:color w:val="242424"/>
        </w:rPr>
        <w:t xml:space="preserve">В соответствии </w:t>
      </w:r>
      <w:r w:rsidR="00773064">
        <w:rPr>
          <w:color w:val="242424"/>
        </w:rPr>
        <w:t xml:space="preserve">с </w:t>
      </w:r>
      <w:r w:rsidRPr="00050E6B">
        <w:rPr>
          <w:color w:val="242424"/>
        </w:rPr>
        <w:t>Федеральным законом</w:t>
      </w:r>
      <w:r w:rsidR="00773064">
        <w:rPr>
          <w:color w:val="242424"/>
        </w:rPr>
        <w:t xml:space="preserve"> от 06 октября 2003 г.</w:t>
      </w:r>
      <w:r w:rsidR="00773064">
        <w:rPr>
          <w:color w:val="242424"/>
        </w:rPr>
        <w:br/>
      </w:r>
      <w:r w:rsidR="005B4878">
        <w:rPr>
          <w:color w:val="242424"/>
        </w:rPr>
        <w:t>№ 131-ФЗ</w:t>
      </w:r>
      <w:r w:rsidR="00773064">
        <w:rPr>
          <w:color w:val="242424"/>
        </w:rPr>
        <w:t xml:space="preserve"> </w:t>
      </w:r>
      <w:r w:rsidRPr="00050E6B">
        <w:rPr>
          <w:color w:val="242424"/>
        </w:rPr>
        <w:t xml:space="preserve">«Об общих принципах организации местного самоуправления </w:t>
      </w:r>
      <w:proofErr w:type="gramStart"/>
      <w:r w:rsidRPr="00050E6B">
        <w:rPr>
          <w:color w:val="242424"/>
        </w:rPr>
        <w:t>в</w:t>
      </w:r>
      <w:proofErr w:type="gramEnd"/>
      <w:r w:rsidRPr="00050E6B">
        <w:rPr>
          <w:color w:val="242424"/>
        </w:rPr>
        <w:t xml:space="preserve"> Российской Федерации», </w:t>
      </w:r>
      <w:r w:rsidRPr="00050E6B">
        <w:t>Уставом города-курорта Железноводска Ставропольского края</w:t>
      </w:r>
      <w:r w:rsidRPr="00220E69">
        <w:t xml:space="preserve">, решением Думы города-курорта Железноводска Ставропольского края от </w:t>
      </w:r>
      <w:r w:rsidRPr="00220E69">
        <w:rPr>
          <w:color w:val="000000"/>
        </w:rPr>
        <w:t>2</w:t>
      </w:r>
      <w:r w:rsidR="00220E69" w:rsidRPr="00220E69">
        <w:rPr>
          <w:color w:val="000000"/>
        </w:rPr>
        <w:t>4</w:t>
      </w:r>
      <w:r w:rsidRPr="00220E69">
        <w:rPr>
          <w:color w:val="000000"/>
        </w:rPr>
        <w:t xml:space="preserve"> декабря 201</w:t>
      </w:r>
      <w:r w:rsidR="00220E69" w:rsidRPr="00220E69">
        <w:rPr>
          <w:color w:val="000000"/>
        </w:rPr>
        <w:t>8</w:t>
      </w:r>
      <w:r w:rsidRPr="00220E69">
        <w:rPr>
          <w:color w:val="000000"/>
        </w:rPr>
        <w:t xml:space="preserve"> г. № </w:t>
      </w:r>
      <w:r w:rsidR="00220E69" w:rsidRPr="00220E69">
        <w:rPr>
          <w:color w:val="000000"/>
        </w:rPr>
        <w:t>244</w:t>
      </w:r>
      <w:r w:rsidRPr="00220E69">
        <w:rPr>
          <w:color w:val="000000"/>
        </w:rPr>
        <w:t>-</w:t>
      </w:r>
      <w:r w:rsidRPr="00220E69">
        <w:rPr>
          <w:color w:val="000000"/>
          <w:lang w:val="en-US"/>
        </w:rPr>
        <w:t>V</w:t>
      </w:r>
      <w:r w:rsidRPr="00220E69">
        <w:rPr>
          <w:color w:val="000000"/>
        </w:rPr>
        <w:t xml:space="preserve"> «О бюджете города-курорта Железноводска Ставропольского края на 201</w:t>
      </w:r>
      <w:r w:rsidR="00220E69" w:rsidRPr="00220E69">
        <w:rPr>
          <w:color w:val="000000"/>
        </w:rPr>
        <w:t>9</w:t>
      </w:r>
      <w:r w:rsidRPr="00220E69">
        <w:rPr>
          <w:color w:val="000000"/>
        </w:rPr>
        <w:t xml:space="preserve"> год и плановый период 20</w:t>
      </w:r>
      <w:r w:rsidR="00220E69" w:rsidRPr="00220E69">
        <w:rPr>
          <w:color w:val="000000"/>
        </w:rPr>
        <w:t>20</w:t>
      </w:r>
      <w:r w:rsidRPr="00220E69">
        <w:rPr>
          <w:color w:val="000000"/>
        </w:rPr>
        <w:t xml:space="preserve"> и 20</w:t>
      </w:r>
      <w:r w:rsidR="00773064" w:rsidRPr="00220E69">
        <w:rPr>
          <w:color w:val="000000"/>
        </w:rPr>
        <w:t>2</w:t>
      </w:r>
      <w:r w:rsidR="00220E69" w:rsidRPr="00220E69">
        <w:rPr>
          <w:color w:val="000000"/>
        </w:rPr>
        <w:t>1</w:t>
      </w:r>
      <w:r w:rsidRPr="00220E69">
        <w:rPr>
          <w:color w:val="000000"/>
        </w:rPr>
        <w:t xml:space="preserve"> годов»</w:t>
      </w:r>
    </w:p>
    <w:p w:rsidR="00C63819" w:rsidRPr="00050E6B" w:rsidRDefault="00C63819">
      <w:pPr>
        <w:pStyle w:val="31"/>
        <w:ind w:right="368"/>
      </w:pPr>
    </w:p>
    <w:p w:rsidR="00C63819" w:rsidRPr="00050E6B" w:rsidRDefault="00C63819">
      <w:pPr>
        <w:pStyle w:val="31"/>
        <w:ind w:right="368"/>
      </w:pPr>
      <w:r w:rsidRPr="00050E6B">
        <w:t>ПОСТАНОВЛЯЮ:</w:t>
      </w:r>
    </w:p>
    <w:p w:rsidR="00C63819" w:rsidRPr="00050E6B" w:rsidRDefault="00C63819">
      <w:pPr>
        <w:pStyle w:val="31"/>
        <w:ind w:right="368"/>
      </w:pPr>
    </w:p>
    <w:p w:rsidR="001E55CF" w:rsidRDefault="00DF29FD" w:rsidP="00C925B4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55CF">
        <w:rPr>
          <w:rFonts w:ascii="Times New Roman" w:hAnsi="Times New Roman" w:cs="Times New Roman"/>
          <w:sz w:val="28"/>
          <w:szCs w:val="28"/>
        </w:rPr>
        <w:t xml:space="preserve">. </w:t>
      </w:r>
      <w:r w:rsidR="00DD4F0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E55CF">
        <w:rPr>
          <w:rFonts w:ascii="Times New Roman" w:hAnsi="Times New Roman" w:cs="Times New Roman"/>
          <w:sz w:val="28"/>
          <w:szCs w:val="28"/>
        </w:rPr>
        <w:t>:</w:t>
      </w:r>
    </w:p>
    <w:p w:rsidR="00220E69" w:rsidRDefault="00220E69" w:rsidP="006D2A44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E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города-курорта Железноводска Ставропольского края от </w:t>
      </w:r>
      <w:r w:rsidR="00E25AB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25A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5AB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25ABA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E25ABA">
        <w:rPr>
          <w:rFonts w:ascii="Times New Roman" w:hAnsi="Times New Roman" w:cs="Times New Roman"/>
          <w:sz w:val="28"/>
          <w:szCs w:val="28"/>
        </w:rPr>
        <w:t>расходо</w:t>
      </w:r>
      <w:r w:rsidR="007D0F91">
        <w:rPr>
          <w:rFonts w:ascii="Times New Roman" w:hAnsi="Times New Roman" w:cs="Times New Roman"/>
          <w:sz w:val="28"/>
          <w:szCs w:val="28"/>
        </w:rPr>
        <w:t>вания средств, предусмотренных П</w:t>
      </w:r>
      <w:r w:rsidR="00E25ABA">
        <w:rPr>
          <w:rFonts w:ascii="Times New Roman" w:hAnsi="Times New Roman" w:cs="Times New Roman"/>
          <w:sz w:val="28"/>
          <w:szCs w:val="28"/>
        </w:rPr>
        <w:t>одпрограммой «Социальная защита населения города-курорта Железноводска Ставропольского края» муниципальной программы города-курорта Железноводска Ставропольского края «Социальная поддержка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25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E25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Железноводск</w:t>
      </w:r>
      <w:r w:rsidR="00E25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E25AB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города-курорта Железноводска Ставропольского края от 21 октября 2013 г. № 1107 на проведение социально значимых мероприятий и на оказание</w:t>
      </w:r>
      <w:proofErr w:type="gramEnd"/>
      <w:r w:rsidR="00E25ABA">
        <w:rPr>
          <w:rFonts w:ascii="Times New Roman" w:hAnsi="Times New Roman" w:cs="Times New Roman"/>
          <w:sz w:val="28"/>
          <w:szCs w:val="28"/>
        </w:rPr>
        <w:t xml:space="preserve"> адресной помощи гражданам»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D92" w:rsidRDefault="00E60D92" w:rsidP="00E60D92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25B4">
        <w:rPr>
          <w:rFonts w:ascii="Times New Roman" w:hAnsi="Times New Roman" w:cs="Times New Roman"/>
          <w:sz w:val="28"/>
          <w:szCs w:val="28"/>
        </w:rPr>
        <w:t>.</w:t>
      </w:r>
      <w:r w:rsidR="001A3E2F">
        <w:rPr>
          <w:rFonts w:ascii="Times New Roman" w:hAnsi="Times New Roman" w:cs="Times New Roman"/>
          <w:sz w:val="28"/>
          <w:szCs w:val="28"/>
        </w:rPr>
        <w:t>2</w:t>
      </w:r>
      <w:r w:rsidRPr="00C925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города-курорта Железноводска Ставропольского края от 13 декабря 2016 г. № 1070 «О внесении изменений в постановление  администрации города-курорта Железноводска Ставропольского края от 12 мая 2015 г. № 356».</w:t>
      </w:r>
    </w:p>
    <w:p w:rsidR="001E55CF" w:rsidRDefault="001E55CF" w:rsidP="002B6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6F" w:rsidRDefault="009B299A" w:rsidP="002B686F">
      <w:pPr>
        <w:pStyle w:val="31"/>
        <w:ind w:firstLine="709"/>
      </w:pPr>
      <w:r>
        <w:t>2</w:t>
      </w:r>
      <w:r w:rsidR="00C63819" w:rsidRPr="00050E6B">
        <w:t xml:space="preserve">. </w:t>
      </w:r>
      <w:r w:rsidR="007D0F91">
        <w:t>Опубликовать настоящее</w:t>
      </w:r>
      <w:r w:rsidR="002B686F">
        <w:t xml:space="preserve"> постановление</w:t>
      </w:r>
      <w:r w:rsidR="007D0F91">
        <w:t xml:space="preserve"> в общественно-политическом еженедельнике «Железноводские ведомости» и разместить</w:t>
      </w:r>
      <w:r w:rsidR="002B686F">
        <w:t xml:space="preserve"> на </w:t>
      </w:r>
      <w:r w:rsidR="002B686F">
        <w:lastRenderedPageBreak/>
        <w:t>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B686F" w:rsidRPr="00050E6B" w:rsidRDefault="002B686F" w:rsidP="002B686F">
      <w:pPr>
        <w:pStyle w:val="31"/>
        <w:ind w:firstLine="720"/>
      </w:pPr>
    </w:p>
    <w:p w:rsidR="002B686F" w:rsidRDefault="009B299A" w:rsidP="002B686F">
      <w:pPr>
        <w:pStyle w:val="31"/>
        <w:ind w:firstLine="720"/>
      </w:pPr>
      <w:r>
        <w:t>3</w:t>
      </w:r>
      <w:r w:rsidR="00C63819" w:rsidRPr="00050E6B">
        <w:t xml:space="preserve">. </w:t>
      </w:r>
      <w:r w:rsidR="002B686F">
        <w:t xml:space="preserve">Контроль за выполнением </w:t>
      </w:r>
      <w:r w:rsidR="002B686F" w:rsidRPr="00050E6B">
        <w:t xml:space="preserve">настоящего постановления возложить на заместителя </w:t>
      </w:r>
      <w:proofErr w:type="gramStart"/>
      <w:r w:rsidR="002B686F" w:rsidRPr="00050E6B">
        <w:t>главы администрации города-курорта Железноводска Ставропольского края</w:t>
      </w:r>
      <w:proofErr w:type="gramEnd"/>
      <w:r w:rsidR="002B686F" w:rsidRPr="00050E6B">
        <w:t xml:space="preserve"> </w:t>
      </w:r>
      <w:proofErr w:type="spellStart"/>
      <w:r w:rsidR="003C681C">
        <w:t>Шумкину</w:t>
      </w:r>
      <w:proofErr w:type="spellEnd"/>
      <w:r w:rsidR="003C681C">
        <w:t xml:space="preserve"> А.С.</w:t>
      </w:r>
    </w:p>
    <w:p w:rsidR="002B686F" w:rsidRPr="00050E6B" w:rsidRDefault="002B686F" w:rsidP="002B686F">
      <w:pPr>
        <w:pStyle w:val="31"/>
        <w:ind w:firstLine="720"/>
      </w:pPr>
    </w:p>
    <w:p w:rsidR="00C63819" w:rsidRPr="00050E6B" w:rsidRDefault="009B299A" w:rsidP="002B686F">
      <w:pPr>
        <w:pStyle w:val="31"/>
        <w:ind w:firstLine="720"/>
      </w:pPr>
      <w:r>
        <w:t>4</w:t>
      </w:r>
      <w:r w:rsidR="00C63819" w:rsidRPr="00050E6B">
        <w:t xml:space="preserve">. </w:t>
      </w:r>
      <w:r w:rsidR="002B686F" w:rsidRPr="00050E6B">
        <w:t xml:space="preserve">Настоящее постановление вступает в силу со дня его </w:t>
      </w:r>
      <w:r w:rsidR="007D0F91">
        <w:t>подписания</w:t>
      </w:r>
      <w:r w:rsidR="002B686F">
        <w:t>.</w:t>
      </w:r>
      <w:r w:rsidR="00C63819" w:rsidRPr="00050E6B">
        <w:t xml:space="preserve"> </w:t>
      </w:r>
    </w:p>
    <w:p w:rsidR="00C63819" w:rsidRPr="00050E6B" w:rsidRDefault="00C63819" w:rsidP="002B686F">
      <w:pPr>
        <w:jc w:val="both"/>
      </w:pPr>
    </w:p>
    <w:p w:rsidR="00C63819" w:rsidRDefault="00C63819">
      <w:pPr>
        <w:jc w:val="both"/>
      </w:pPr>
    </w:p>
    <w:p w:rsidR="00CC6273" w:rsidRPr="00050E6B" w:rsidRDefault="00CC6273">
      <w:pPr>
        <w:jc w:val="both"/>
      </w:pPr>
    </w:p>
    <w:p w:rsidR="00C63819" w:rsidRPr="00050E6B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Глава города-курорта </w:t>
      </w:r>
    </w:p>
    <w:p w:rsidR="00C63819" w:rsidRPr="00050E6B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Железноводска </w:t>
      </w:r>
    </w:p>
    <w:p w:rsidR="00C63819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Ставропольского края </w:t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  <w:t xml:space="preserve">                 Е.И. Моисеев</w:t>
      </w:r>
    </w:p>
    <w:p w:rsidR="00466CFB" w:rsidRPr="00050E6B" w:rsidRDefault="00466CFB">
      <w:pPr>
        <w:autoSpaceDE w:val="0"/>
        <w:autoSpaceDN w:val="0"/>
        <w:adjustRightInd w:val="0"/>
        <w:spacing w:line="240" w:lineRule="exact"/>
      </w:pPr>
    </w:p>
    <w:p w:rsidR="00C63819" w:rsidRPr="00050E6B" w:rsidRDefault="00C63819">
      <w:pPr>
        <w:autoSpaceDE w:val="0"/>
        <w:autoSpaceDN w:val="0"/>
        <w:adjustRightInd w:val="0"/>
        <w:spacing w:line="240" w:lineRule="exact"/>
        <w:sectPr w:rsidR="00C63819" w:rsidRPr="00050E6B" w:rsidSect="005F3A1D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C63819" w:rsidRPr="00050E6B" w:rsidRDefault="00C63819">
      <w:pPr>
        <w:autoSpaceDE w:val="0"/>
        <w:autoSpaceDN w:val="0"/>
        <w:adjustRightInd w:val="0"/>
        <w:spacing w:line="240" w:lineRule="exact"/>
      </w:pPr>
    </w:p>
    <w:p w:rsidR="00C63819" w:rsidRPr="00050E6B" w:rsidRDefault="00C63819">
      <w:pPr>
        <w:autoSpaceDE w:val="0"/>
        <w:autoSpaceDN w:val="0"/>
        <w:adjustRightInd w:val="0"/>
        <w:spacing w:line="240" w:lineRule="exact"/>
      </w:pPr>
    </w:p>
    <w:p w:rsidR="00C63819" w:rsidRPr="00050E6B" w:rsidRDefault="00C63819">
      <w:pPr>
        <w:autoSpaceDE w:val="0"/>
        <w:autoSpaceDN w:val="0"/>
        <w:adjustRightInd w:val="0"/>
        <w:spacing w:line="240" w:lineRule="exact"/>
      </w:pPr>
    </w:p>
    <w:p w:rsidR="00C63819" w:rsidRPr="00050E6B" w:rsidRDefault="00C63819">
      <w:pPr>
        <w:spacing w:line="240" w:lineRule="exact"/>
        <w:jc w:val="both"/>
      </w:pPr>
    </w:p>
    <w:p w:rsidR="00C63819" w:rsidRPr="00050E6B" w:rsidRDefault="00C63819">
      <w:pPr>
        <w:spacing w:line="240" w:lineRule="exact"/>
        <w:jc w:val="both"/>
      </w:pPr>
    </w:p>
    <w:p w:rsidR="00C63819" w:rsidRPr="00050E6B" w:rsidRDefault="00C63819">
      <w:pPr>
        <w:spacing w:line="240" w:lineRule="exact"/>
        <w:jc w:val="both"/>
      </w:pPr>
    </w:p>
    <w:p w:rsidR="00C63819" w:rsidRPr="00050E6B" w:rsidRDefault="00C63819">
      <w:pPr>
        <w:spacing w:line="240" w:lineRule="exact"/>
        <w:jc w:val="both"/>
      </w:pPr>
    </w:p>
    <w:p w:rsidR="00C63819" w:rsidRDefault="00C63819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Default="00D57428">
      <w:pPr>
        <w:spacing w:line="240" w:lineRule="exact"/>
        <w:jc w:val="both"/>
      </w:pPr>
    </w:p>
    <w:p w:rsidR="00D57428" w:rsidRPr="00050E6B" w:rsidRDefault="00D57428">
      <w:pPr>
        <w:spacing w:line="240" w:lineRule="exact"/>
        <w:jc w:val="both"/>
      </w:pPr>
    </w:p>
    <w:p w:rsidR="00C63819" w:rsidRPr="00050E6B" w:rsidRDefault="00C63819">
      <w:pPr>
        <w:spacing w:line="240" w:lineRule="exact"/>
        <w:jc w:val="both"/>
      </w:pPr>
    </w:p>
    <w:p w:rsidR="00C63819" w:rsidRPr="00050E6B" w:rsidRDefault="00C63819" w:rsidP="00936998">
      <w:pPr>
        <w:spacing w:line="240" w:lineRule="exact"/>
        <w:jc w:val="both"/>
      </w:pPr>
      <w:r w:rsidRPr="00050E6B">
        <w:t xml:space="preserve">Проект постановления подготовлен управлением труда и социальной защиты населения администрации города-курорта Железноводска </w:t>
      </w:r>
    </w:p>
    <w:p w:rsidR="00C63819" w:rsidRPr="00050E6B" w:rsidRDefault="00C63819" w:rsidP="00936998">
      <w:pPr>
        <w:spacing w:line="240" w:lineRule="exact"/>
      </w:pPr>
    </w:p>
    <w:p w:rsidR="00C63819" w:rsidRPr="00050E6B" w:rsidRDefault="0040740E" w:rsidP="00936998">
      <w:pPr>
        <w:pStyle w:val="a3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C63819" w:rsidRPr="00050E6B">
        <w:rPr>
          <w:sz w:val="28"/>
          <w:szCs w:val="28"/>
        </w:rPr>
        <w:t xml:space="preserve">ачальник управления труда и </w:t>
      </w:r>
    </w:p>
    <w:p w:rsidR="00C63819" w:rsidRPr="00050E6B" w:rsidRDefault="00C63819" w:rsidP="00936998">
      <w:pPr>
        <w:pStyle w:val="a3"/>
        <w:spacing w:line="240" w:lineRule="exact"/>
        <w:ind w:left="0"/>
        <w:rPr>
          <w:sz w:val="28"/>
          <w:szCs w:val="28"/>
        </w:rPr>
      </w:pPr>
      <w:r w:rsidRPr="00050E6B">
        <w:rPr>
          <w:sz w:val="28"/>
          <w:szCs w:val="28"/>
        </w:rPr>
        <w:t xml:space="preserve">социальной защиты населения  </w:t>
      </w:r>
    </w:p>
    <w:p w:rsidR="00C63819" w:rsidRPr="00050E6B" w:rsidRDefault="00C63819" w:rsidP="00936998">
      <w:pPr>
        <w:pStyle w:val="a3"/>
        <w:spacing w:line="240" w:lineRule="exact"/>
        <w:ind w:left="0"/>
        <w:rPr>
          <w:sz w:val="28"/>
          <w:szCs w:val="28"/>
        </w:rPr>
      </w:pPr>
      <w:r w:rsidRPr="00050E6B">
        <w:rPr>
          <w:sz w:val="28"/>
          <w:szCs w:val="28"/>
        </w:rPr>
        <w:t>администрации города-курорта</w:t>
      </w:r>
    </w:p>
    <w:p w:rsidR="00C63819" w:rsidRPr="00050E6B" w:rsidRDefault="00C63819" w:rsidP="00936998">
      <w:pPr>
        <w:pStyle w:val="a3"/>
        <w:spacing w:line="240" w:lineRule="exact"/>
        <w:ind w:left="0"/>
        <w:rPr>
          <w:sz w:val="28"/>
          <w:szCs w:val="28"/>
        </w:rPr>
      </w:pPr>
      <w:r w:rsidRPr="00050E6B">
        <w:rPr>
          <w:sz w:val="28"/>
          <w:szCs w:val="28"/>
        </w:rPr>
        <w:t xml:space="preserve">Железноводска Ставропольского края                            </w:t>
      </w:r>
      <w:r w:rsidR="007F0EDE">
        <w:rPr>
          <w:sz w:val="28"/>
          <w:szCs w:val="28"/>
        </w:rPr>
        <w:t xml:space="preserve">          </w:t>
      </w:r>
      <w:r w:rsidR="000A63CD">
        <w:rPr>
          <w:sz w:val="28"/>
          <w:szCs w:val="28"/>
        </w:rPr>
        <w:t>О</w:t>
      </w:r>
      <w:r w:rsidR="0040740E">
        <w:rPr>
          <w:sz w:val="28"/>
          <w:szCs w:val="28"/>
        </w:rPr>
        <w:t>.</w:t>
      </w:r>
      <w:r w:rsidR="000A63CD">
        <w:rPr>
          <w:sz w:val="28"/>
          <w:szCs w:val="28"/>
        </w:rPr>
        <w:t>В</w:t>
      </w:r>
      <w:r w:rsidR="0040740E">
        <w:rPr>
          <w:sz w:val="28"/>
          <w:szCs w:val="28"/>
        </w:rPr>
        <w:t xml:space="preserve">. </w:t>
      </w:r>
      <w:r w:rsidR="000A63CD">
        <w:rPr>
          <w:sz w:val="28"/>
          <w:szCs w:val="28"/>
        </w:rPr>
        <w:t>Терещенко</w:t>
      </w:r>
    </w:p>
    <w:p w:rsidR="00C63819" w:rsidRPr="00050E6B" w:rsidRDefault="00C63819" w:rsidP="00936998"/>
    <w:p w:rsidR="00C63819" w:rsidRPr="00050E6B" w:rsidRDefault="00C63819" w:rsidP="00936998">
      <w:pPr>
        <w:spacing w:line="240" w:lineRule="exact"/>
      </w:pPr>
      <w:r w:rsidRPr="00050E6B">
        <w:t xml:space="preserve">Проект вносит:    </w:t>
      </w:r>
    </w:p>
    <w:p w:rsidR="00C63819" w:rsidRPr="00050E6B" w:rsidRDefault="00C63819" w:rsidP="00936998"/>
    <w:p w:rsidR="00C63819" w:rsidRPr="00050E6B" w:rsidRDefault="00C63819" w:rsidP="00936998">
      <w:pPr>
        <w:spacing w:line="240" w:lineRule="exact"/>
      </w:pPr>
      <w:r w:rsidRPr="00050E6B">
        <w:t xml:space="preserve">Заместитель главы администрации </w:t>
      </w:r>
    </w:p>
    <w:p w:rsidR="00C63819" w:rsidRPr="00050E6B" w:rsidRDefault="00C63819" w:rsidP="00936998">
      <w:pPr>
        <w:spacing w:line="240" w:lineRule="exact"/>
      </w:pPr>
      <w:r w:rsidRPr="00050E6B">
        <w:t>города-курорта Железноводска</w:t>
      </w:r>
    </w:p>
    <w:p w:rsidR="00C63819" w:rsidRPr="00050E6B" w:rsidRDefault="00C63819" w:rsidP="00936998">
      <w:pPr>
        <w:spacing w:line="240" w:lineRule="exact"/>
      </w:pPr>
      <w:r w:rsidRPr="00050E6B">
        <w:t>Ставропольского края</w:t>
      </w:r>
      <w:r w:rsidRPr="00050E6B">
        <w:tab/>
      </w:r>
      <w:r w:rsidRPr="00050E6B">
        <w:tab/>
      </w:r>
      <w:r w:rsidRPr="00050E6B">
        <w:tab/>
        <w:t xml:space="preserve">      </w:t>
      </w:r>
      <w:r w:rsidR="003C681C">
        <w:t xml:space="preserve">                               </w:t>
      </w:r>
      <w:r w:rsidRPr="00050E6B">
        <w:t xml:space="preserve">         </w:t>
      </w:r>
      <w:r w:rsidR="003C681C">
        <w:t>А.С. Шумкина</w:t>
      </w:r>
    </w:p>
    <w:p w:rsidR="00C63819" w:rsidRPr="00050E6B" w:rsidRDefault="00C63819" w:rsidP="00936998"/>
    <w:p w:rsidR="00C63819" w:rsidRPr="00050E6B" w:rsidRDefault="00C63819" w:rsidP="00936998">
      <w:pPr>
        <w:spacing w:line="240" w:lineRule="exact"/>
      </w:pPr>
      <w:r w:rsidRPr="00050E6B">
        <w:t xml:space="preserve">Проект визируют:         </w:t>
      </w:r>
    </w:p>
    <w:p w:rsidR="00C63819" w:rsidRPr="00050E6B" w:rsidRDefault="00C63819" w:rsidP="00936998"/>
    <w:p w:rsidR="00C63819" w:rsidRPr="00050E6B" w:rsidRDefault="00C63819" w:rsidP="00936998">
      <w:pPr>
        <w:spacing w:line="240" w:lineRule="exact"/>
      </w:pPr>
      <w:r w:rsidRPr="00050E6B">
        <w:t>Первый заместитель главы</w:t>
      </w:r>
    </w:p>
    <w:p w:rsidR="00C63819" w:rsidRPr="00050E6B" w:rsidRDefault="00C63819" w:rsidP="00936998">
      <w:pPr>
        <w:spacing w:line="240" w:lineRule="exact"/>
      </w:pPr>
      <w:r w:rsidRPr="00050E6B">
        <w:t>администрации города-курорта</w:t>
      </w:r>
    </w:p>
    <w:p w:rsidR="00C63819" w:rsidRPr="00050E6B" w:rsidRDefault="00C63819" w:rsidP="00936998">
      <w:pPr>
        <w:spacing w:line="240" w:lineRule="exact"/>
      </w:pPr>
      <w:r w:rsidRPr="00050E6B">
        <w:t>Железноводска Ставропольского края</w:t>
      </w:r>
      <w:r w:rsidRPr="00050E6B">
        <w:tab/>
      </w:r>
      <w:r w:rsidRPr="00050E6B">
        <w:tab/>
      </w:r>
      <w:r w:rsidRPr="00050E6B">
        <w:tab/>
      </w:r>
      <w:r w:rsidRPr="00050E6B">
        <w:tab/>
        <w:t xml:space="preserve">     А.А. Довмалов</w:t>
      </w:r>
    </w:p>
    <w:p w:rsidR="00C63819" w:rsidRPr="00050E6B" w:rsidRDefault="00C63819" w:rsidP="00936998">
      <w:pPr>
        <w:spacing w:line="240" w:lineRule="exact"/>
      </w:pPr>
    </w:p>
    <w:p w:rsidR="00C63819" w:rsidRPr="00050E6B" w:rsidRDefault="00C63819" w:rsidP="00936998">
      <w:pPr>
        <w:spacing w:line="240" w:lineRule="exact"/>
      </w:pPr>
      <w:r w:rsidRPr="00050E6B">
        <w:t xml:space="preserve">Заместитель главы администрации </w:t>
      </w:r>
    </w:p>
    <w:p w:rsidR="00C63819" w:rsidRPr="00050E6B" w:rsidRDefault="00C63819" w:rsidP="00936998">
      <w:pPr>
        <w:spacing w:line="240" w:lineRule="exact"/>
      </w:pPr>
      <w:r w:rsidRPr="00050E6B">
        <w:t xml:space="preserve">города-курорта Железноводска </w:t>
      </w:r>
    </w:p>
    <w:p w:rsidR="00C63819" w:rsidRPr="00050E6B" w:rsidRDefault="00C63819" w:rsidP="00936998">
      <w:pPr>
        <w:spacing w:line="240" w:lineRule="exact"/>
      </w:pPr>
      <w:r w:rsidRPr="00050E6B">
        <w:t>Ставропольского края</w:t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  <w:t xml:space="preserve">                         </w:t>
      </w:r>
      <w:proofErr w:type="spellStart"/>
      <w:r w:rsidRPr="00050E6B">
        <w:t>С.В.Цвиркунов</w:t>
      </w:r>
      <w:proofErr w:type="spellEnd"/>
    </w:p>
    <w:p w:rsidR="00C63819" w:rsidRPr="00050E6B" w:rsidRDefault="00C63819" w:rsidP="00936998">
      <w:pPr>
        <w:spacing w:line="240" w:lineRule="exact"/>
      </w:pPr>
    </w:p>
    <w:p w:rsidR="00C63819" w:rsidRPr="00050E6B" w:rsidRDefault="004F4875" w:rsidP="00936998">
      <w:pPr>
        <w:spacing w:line="240" w:lineRule="exact"/>
      </w:pPr>
      <w:r>
        <w:t>Р</w:t>
      </w:r>
      <w:r w:rsidR="00C63819" w:rsidRPr="00050E6B">
        <w:t>уководител</w:t>
      </w:r>
      <w:r>
        <w:t>ь</w:t>
      </w:r>
      <w:r w:rsidR="00C63819" w:rsidRPr="00050E6B">
        <w:t xml:space="preserve"> отдела по </w:t>
      </w:r>
      <w:proofErr w:type="gramStart"/>
      <w:r w:rsidR="00C63819" w:rsidRPr="00050E6B">
        <w:t>мобилизационной</w:t>
      </w:r>
      <w:proofErr w:type="gramEnd"/>
    </w:p>
    <w:p w:rsidR="00C63819" w:rsidRPr="00050E6B" w:rsidRDefault="00C63819" w:rsidP="00936998">
      <w:pPr>
        <w:spacing w:line="240" w:lineRule="exact"/>
      </w:pPr>
      <w:r w:rsidRPr="00050E6B">
        <w:t>подготовке и чрезвычайным ситуациям</w:t>
      </w:r>
    </w:p>
    <w:p w:rsidR="00C63819" w:rsidRPr="00050E6B" w:rsidRDefault="00C63819" w:rsidP="00936998">
      <w:pPr>
        <w:spacing w:line="240" w:lineRule="exact"/>
      </w:pPr>
      <w:r w:rsidRPr="00050E6B">
        <w:t>администрации города-курорта</w:t>
      </w:r>
    </w:p>
    <w:p w:rsidR="00C63819" w:rsidRDefault="00C63819" w:rsidP="00936998">
      <w:pPr>
        <w:spacing w:line="240" w:lineRule="exact"/>
      </w:pPr>
      <w:r w:rsidRPr="00050E6B">
        <w:t xml:space="preserve">Железноводска Ставропольского края                                        </w:t>
      </w:r>
      <w:r w:rsidR="00A53929">
        <w:t xml:space="preserve"> </w:t>
      </w:r>
      <w:r w:rsidRPr="00050E6B">
        <w:t xml:space="preserve"> </w:t>
      </w:r>
      <w:r w:rsidR="00D57428">
        <w:t xml:space="preserve"> Д</w:t>
      </w:r>
      <w:r w:rsidR="00A53929">
        <w:t>.</w:t>
      </w:r>
      <w:r w:rsidR="00D57428">
        <w:t>А</w:t>
      </w:r>
      <w:r w:rsidR="00A53929">
        <w:t xml:space="preserve">. </w:t>
      </w:r>
      <w:proofErr w:type="spellStart"/>
      <w:r w:rsidR="00D57428">
        <w:t>Коротаев</w:t>
      </w:r>
      <w:proofErr w:type="spellEnd"/>
    </w:p>
    <w:p w:rsidR="00CC6273" w:rsidRPr="00050E6B" w:rsidRDefault="00CC6273" w:rsidP="00936998">
      <w:pPr>
        <w:spacing w:line="240" w:lineRule="exact"/>
      </w:pPr>
    </w:p>
    <w:p w:rsidR="00CC6273" w:rsidRPr="00050E6B" w:rsidRDefault="00CC6273" w:rsidP="00CC6273">
      <w:pPr>
        <w:spacing w:line="240" w:lineRule="exact"/>
      </w:pPr>
      <w:r w:rsidRPr="00050E6B">
        <w:t xml:space="preserve">Руководитель </w:t>
      </w:r>
      <w:proofErr w:type="gramStart"/>
      <w:r w:rsidRPr="00050E6B">
        <w:t>юридического</w:t>
      </w:r>
      <w:proofErr w:type="gramEnd"/>
      <w:r w:rsidRPr="00050E6B">
        <w:t xml:space="preserve"> </w:t>
      </w:r>
    </w:p>
    <w:p w:rsidR="00CC6273" w:rsidRPr="00050E6B" w:rsidRDefault="00CC6273" w:rsidP="00CC6273">
      <w:pPr>
        <w:spacing w:line="240" w:lineRule="exact"/>
      </w:pPr>
      <w:r w:rsidRPr="00050E6B">
        <w:t xml:space="preserve">отдела администрации </w:t>
      </w:r>
    </w:p>
    <w:p w:rsidR="00CC6273" w:rsidRPr="00050E6B" w:rsidRDefault="00CC6273" w:rsidP="00CC6273">
      <w:pPr>
        <w:spacing w:line="240" w:lineRule="exact"/>
      </w:pPr>
      <w:r w:rsidRPr="00050E6B">
        <w:t>города-курорта Железноводска</w:t>
      </w:r>
    </w:p>
    <w:p w:rsidR="00CC6273" w:rsidRPr="00050E6B" w:rsidRDefault="00CC6273" w:rsidP="00CC6273">
      <w:pPr>
        <w:spacing w:line="240" w:lineRule="exact"/>
      </w:pPr>
      <w:r w:rsidRPr="00050E6B">
        <w:t>Ставропольского края</w:t>
      </w:r>
      <w:r w:rsidRPr="00050E6B">
        <w:tab/>
        <w:t xml:space="preserve">                      </w:t>
      </w:r>
      <w:r>
        <w:t xml:space="preserve">                    </w:t>
      </w:r>
      <w:r>
        <w:tab/>
        <w:t xml:space="preserve">         </w:t>
      </w:r>
      <w:r w:rsidRPr="00050E6B">
        <w:t xml:space="preserve">       </w:t>
      </w:r>
      <w:r>
        <w:t>Е.Л. Осинцева</w:t>
      </w:r>
    </w:p>
    <w:p w:rsidR="00C63819" w:rsidRPr="00050E6B" w:rsidRDefault="00C63819" w:rsidP="00936998">
      <w:pPr>
        <w:spacing w:line="240" w:lineRule="exact"/>
      </w:pPr>
    </w:p>
    <w:p w:rsidR="00C63819" w:rsidRPr="00050E6B" w:rsidRDefault="00C63819" w:rsidP="00936998">
      <w:pPr>
        <w:spacing w:line="240" w:lineRule="exact"/>
      </w:pPr>
      <w:r w:rsidRPr="00050E6B">
        <w:t xml:space="preserve">Руководитель отдела по обеспечению </w:t>
      </w:r>
    </w:p>
    <w:p w:rsidR="00C63819" w:rsidRPr="00050E6B" w:rsidRDefault="00C63819" w:rsidP="00936998">
      <w:pPr>
        <w:spacing w:line="240" w:lineRule="exact"/>
      </w:pPr>
      <w:r w:rsidRPr="00050E6B">
        <w:t xml:space="preserve">деятельности администрации </w:t>
      </w:r>
    </w:p>
    <w:p w:rsidR="00C63819" w:rsidRPr="00050E6B" w:rsidRDefault="00C63819" w:rsidP="00936998">
      <w:pPr>
        <w:spacing w:line="240" w:lineRule="exact"/>
      </w:pPr>
      <w:r w:rsidRPr="00050E6B">
        <w:t>города-курорта Железноводска</w:t>
      </w:r>
      <w:r w:rsidRPr="00050E6B">
        <w:tab/>
        <w:t xml:space="preserve">  </w:t>
      </w:r>
    </w:p>
    <w:p w:rsidR="00C63819" w:rsidRPr="00050E6B" w:rsidRDefault="00C63819" w:rsidP="008279E9">
      <w:pPr>
        <w:spacing w:line="240" w:lineRule="exact"/>
      </w:pPr>
      <w:r w:rsidRPr="00050E6B">
        <w:t>Ставропольского края</w:t>
      </w:r>
      <w:r w:rsidRPr="00050E6B">
        <w:tab/>
      </w:r>
      <w:r w:rsidRPr="00050E6B">
        <w:tab/>
      </w:r>
      <w:r w:rsidRPr="00050E6B">
        <w:tab/>
        <w:t xml:space="preserve">            </w:t>
      </w:r>
      <w:r w:rsidRPr="00050E6B">
        <w:tab/>
      </w:r>
      <w:r w:rsidRPr="00050E6B">
        <w:tab/>
        <w:t xml:space="preserve">                   Г.В. Рудкова</w:t>
      </w:r>
    </w:p>
    <w:sectPr w:rsidR="00C63819" w:rsidRPr="00050E6B" w:rsidSect="00C925B4">
      <w:pgSz w:w="11906" w:h="16838" w:code="9"/>
      <w:pgMar w:top="1134" w:right="1985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8C" w:rsidRDefault="00D5038C">
      <w:r>
        <w:separator/>
      </w:r>
    </w:p>
  </w:endnote>
  <w:endnote w:type="continuationSeparator" w:id="0">
    <w:p w:rsidR="00D5038C" w:rsidRDefault="00D5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8C" w:rsidRDefault="00D5038C">
      <w:r>
        <w:separator/>
      </w:r>
    </w:p>
  </w:footnote>
  <w:footnote w:type="continuationSeparator" w:id="0">
    <w:p w:rsidR="00D5038C" w:rsidRDefault="00D5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19" w:rsidRPr="00DA38E9" w:rsidRDefault="002D1567">
    <w:pPr>
      <w:pStyle w:val="aa"/>
      <w:framePr w:wrap="auto" w:vAnchor="text" w:hAnchor="margin" w:xAlign="center" w:y="1"/>
      <w:rPr>
        <w:rStyle w:val="ac"/>
        <w:sz w:val="28"/>
        <w:szCs w:val="28"/>
      </w:rPr>
    </w:pPr>
    <w:r w:rsidRPr="00DA38E9">
      <w:rPr>
        <w:rStyle w:val="ac"/>
        <w:sz w:val="28"/>
        <w:szCs w:val="28"/>
      </w:rPr>
      <w:fldChar w:fldCharType="begin"/>
    </w:r>
    <w:r w:rsidR="00C63819" w:rsidRPr="00DA38E9">
      <w:rPr>
        <w:rStyle w:val="ac"/>
        <w:sz w:val="28"/>
        <w:szCs w:val="28"/>
      </w:rPr>
      <w:instrText xml:space="preserve">PAGE  </w:instrText>
    </w:r>
    <w:r w:rsidRPr="00DA38E9">
      <w:rPr>
        <w:rStyle w:val="ac"/>
        <w:sz w:val="28"/>
        <w:szCs w:val="28"/>
      </w:rPr>
      <w:fldChar w:fldCharType="separate"/>
    </w:r>
    <w:r w:rsidR="00E14C9C">
      <w:rPr>
        <w:rStyle w:val="ac"/>
        <w:noProof/>
        <w:sz w:val="28"/>
        <w:szCs w:val="28"/>
      </w:rPr>
      <w:t>2</w:t>
    </w:r>
    <w:r w:rsidRPr="00DA38E9">
      <w:rPr>
        <w:rStyle w:val="ac"/>
        <w:sz w:val="28"/>
        <w:szCs w:val="28"/>
      </w:rPr>
      <w:fldChar w:fldCharType="end"/>
    </w:r>
  </w:p>
  <w:p w:rsidR="00C63819" w:rsidRDefault="00C63819">
    <w:pPr>
      <w:pStyle w:val="aa"/>
    </w:pPr>
  </w:p>
  <w:p w:rsidR="00C63819" w:rsidRDefault="00C638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61A64"/>
    <w:multiLevelType w:val="hybridMultilevel"/>
    <w:tmpl w:val="6EF8A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83439"/>
    <w:multiLevelType w:val="multilevel"/>
    <w:tmpl w:val="91DAD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C50D22"/>
    <w:multiLevelType w:val="multilevel"/>
    <w:tmpl w:val="FD0655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2142404"/>
    <w:multiLevelType w:val="hybridMultilevel"/>
    <w:tmpl w:val="EA22DA94"/>
    <w:lvl w:ilvl="0" w:tplc="23387E6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C835762"/>
    <w:multiLevelType w:val="hybridMultilevel"/>
    <w:tmpl w:val="B234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E2A1F"/>
    <w:multiLevelType w:val="hybridMultilevel"/>
    <w:tmpl w:val="57F48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12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7F5D51"/>
    <w:multiLevelType w:val="multilevel"/>
    <w:tmpl w:val="83FE3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A6"/>
    <w:rsid w:val="00050E6B"/>
    <w:rsid w:val="0006672C"/>
    <w:rsid w:val="00090ABA"/>
    <w:rsid w:val="000A193F"/>
    <w:rsid w:val="000A63CD"/>
    <w:rsid w:val="000B10BF"/>
    <w:rsid w:val="000B4DB4"/>
    <w:rsid w:val="000C71F1"/>
    <w:rsid w:val="000D2A74"/>
    <w:rsid w:val="000D63D4"/>
    <w:rsid w:val="000E4B9E"/>
    <w:rsid w:val="000E51CF"/>
    <w:rsid w:val="000F4DF7"/>
    <w:rsid w:val="00115DE8"/>
    <w:rsid w:val="00125186"/>
    <w:rsid w:val="00126B99"/>
    <w:rsid w:val="00137B24"/>
    <w:rsid w:val="0014272C"/>
    <w:rsid w:val="001579A9"/>
    <w:rsid w:val="0017008B"/>
    <w:rsid w:val="001778AD"/>
    <w:rsid w:val="00195AE9"/>
    <w:rsid w:val="0019604D"/>
    <w:rsid w:val="001A3E2F"/>
    <w:rsid w:val="001A4A1A"/>
    <w:rsid w:val="001B40EA"/>
    <w:rsid w:val="001D7B93"/>
    <w:rsid w:val="001E255B"/>
    <w:rsid w:val="001E55CF"/>
    <w:rsid w:val="00213323"/>
    <w:rsid w:val="00220E69"/>
    <w:rsid w:val="00231B60"/>
    <w:rsid w:val="0024161E"/>
    <w:rsid w:val="00255524"/>
    <w:rsid w:val="002A2058"/>
    <w:rsid w:val="002B686F"/>
    <w:rsid w:val="002D1567"/>
    <w:rsid w:val="002D3E91"/>
    <w:rsid w:val="00322D08"/>
    <w:rsid w:val="0033790B"/>
    <w:rsid w:val="00363766"/>
    <w:rsid w:val="00366014"/>
    <w:rsid w:val="00366865"/>
    <w:rsid w:val="00380FDB"/>
    <w:rsid w:val="00382070"/>
    <w:rsid w:val="003821C0"/>
    <w:rsid w:val="003902A6"/>
    <w:rsid w:val="003C3D4A"/>
    <w:rsid w:val="003C681C"/>
    <w:rsid w:val="003E2F25"/>
    <w:rsid w:val="003F2A50"/>
    <w:rsid w:val="0040740E"/>
    <w:rsid w:val="004222C4"/>
    <w:rsid w:val="00423271"/>
    <w:rsid w:val="004373E5"/>
    <w:rsid w:val="00460F75"/>
    <w:rsid w:val="0046127B"/>
    <w:rsid w:val="0046355B"/>
    <w:rsid w:val="00466CFB"/>
    <w:rsid w:val="004C0922"/>
    <w:rsid w:val="004D58EF"/>
    <w:rsid w:val="004F4875"/>
    <w:rsid w:val="005128E1"/>
    <w:rsid w:val="00522FC4"/>
    <w:rsid w:val="00553BD5"/>
    <w:rsid w:val="005921EA"/>
    <w:rsid w:val="005B04A4"/>
    <w:rsid w:val="005B3989"/>
    <w:rsid w:val="005B4878"/>
    <w:rsid w:val="005C3A57"/>
    <w:rsid w:val="005C562D"/>
    <w:rsid w:val="005F3A1D"/>
    <w:rsid w:val="005F52E8"/>
    <w:rsid w:val="00675CD8"/>
    <w:rsid w:val="006962C4"/>
    <w:rsid w:val="006A240C"/>
    <w:rsid w:val="006A4AD6"/>
    <w:rsid w:val="006C25C0"/>
    <w:rsid w:val="006D2A44"/>
    <w:rsid w:val="007331A5"/>
    <w:rsid w:val="00762515"/>
    <w:rsid w:val="00773064"/>
    <w:rsid w:val="00792E7D"/>
    <w:rsid w:val="007A6081"/>
    <w:rsid w:val="007D0F91"/>
    <w:rsid w:val="007D7302"/>
    <w:rsid w:val="007E3627"/>
    <w:rsid w:val="007F0EDE"/>
    <w:rsid w:val="00815DD8"/>
    <w:rsid w:val="008279E9"/>
    <w:rsid w:val="00844ADF"/>
    <w:rsid w:val="008523FF"/>
    <w:rsid w:val="0088057C"/>
    <w:rsid w:val="0089193E"/>
    <w:rsid w:val="008C280A"/>
    <w:rsid w:val="008F6215"/>
    <w:rsid w:val="00906694"/>
    <w:rsid w:val="00933A69"/>
    <w:rsid w:val="00936998"/>
    <w:rsid w:val="00942D54"/>
    <w:rsid w:val="00955F97"/>
    <w:rsid w:val="009A131E"/>
    <w:rsid w:val="009B299A"/>
    <w:rsid w:val="009C1D3A"/>
    <w:rsid w:val="009D5E97"/>
    <w:rsid w:val="009D6120"/>
    <w:rsid w:val="009D6BE0"/>
    <w:rsid w:val="00A11F1F"/>
    <w:rsid w:val="00A25854"/>
    <w:rsid w:val="00A279CE"/>
    <w:rsid w:val="00A41BF8"/>
    <w:rsid w:val="00A53929"/>
    <w:rsid w:val="00A60059"/>
    <w:rsid w:val="00A66C75"/>
    <w:rsid w:val="00A87BEA"/>
    <w:rsid w:val="00AA305E"/>
    <w:rsid w:val="00AD7886"/>
    <w:rsid w:val="00AE1061"/>
    <w:rsid w:val="00B130A8"/>
    <w:rsid w:val="00B727D3"/>
    <w:rsid w:val="00B775C6"/>
    <w:rsid w:val="00B80022"/>
    <w:rsid w:val="00BC2118"/>
    <w:rsid w:val="00BF2861"/>
    <w:rsid w:val="00C0066B"/>
    <w:rsid w:val="00C21FB4"/>
    <w:rsid w:val="00C43CB1"/>
    <w:rsid w:val="00C46C9C"/>
    <w:rsid w:val="00C63819"/>
    <w:rsid w:val="00C73043"/>
    <w:rsid w:val="00C925B4"/>
    <w:rsid w:val="00CC1E20"/>
    <w:rsid w:val="00CC6273"/>
    <w:rsid w:val="00CD4253"/>
    <w:rsid w:val="00CE46BA"/>
    <w:rsid w:val="00D126F4"/>
    <w:rsid w:val="00D16848"/>
    <w:rsid w:val="00D247E6"/>
    <w:rsid w:val="00D5038C"/>
    <w:rsid w:val="00D5225B"/>
    <w:rsid w:val="00D57428"/>
    <w:rsid w:val="00D813BC"/>
    <w:rsid w:val="00DA1EBD"/>
    <w:rsid w:val="00DA38E9"/>
    <w:rsid w:val="00DA5A0A"/>
    <w:rsid w:val="00DD4F07"/>
    <w:rsid w:val="00DF189F"/>
    <w:rsid w:val="00DF29FD"/>
    <w:rsid w:val="00E10C70"/>
    <w:rsid w:val="00E14C9C"/>
    <w:rsid w:val="00E2380D"/>
    <w:rsid w:val="00E25ABA"/>
    <w:rsid w:val="00E45498"/>
    <w:rsid w:val="00E60D92"/>
    <w:rsid w:val="00E662B3"/>
    <w:rsid w:val="00EC0DBA"/>
    <w:rsid w:val="00EC1375"/>
    <w:rsid w:val="00EC26EC"/>
    <w:rsid w:val="00ED2FB4"/>
    <w:rsid w:val="00ED7402"/>
    <w:rsid w:val="00EE30F2"/>
    <w:rsid w:val="00EE3871"/>
    <w:rsid w:val="00EF78F2"/>
    <w:rsid w:val="00FA4446"/>
    <w:rsid w:val="00FE2DAA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6120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1FB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21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5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15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1567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10"/>
    <w:uiPriority w:val="99"/>
    <w:rsid w:val="009D6120"/>
    <w:pPr>
      <w:jc w:val="both"/>
    </w:p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2D1567"/>
    <w:rPr>
      <w:sz w:val="16"/>
      <w:szCs w:val="16"/>
    </w:rPr>
  </w:style>
  <w:style w:type="paragraph" w:styleId="a3">
    <w:name w:val="Body Text Indent"/>
    <w:basedOn w:val="a"/>
    <w:link w:val="11"/>
    <w:uiPriority w:val="99"/>
    <w:rsid w:val="009D6120"/>
    <w:pPr>
      <w:ind w:left="72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2D1567"/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9D6120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2D1567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note text"/>
    <w:basedOn w:val="a"/>
    <w:link w:val="a7"/>
    <w:uiPriority w:val="99"/>
    <w:semiHidden/>
    <w:rsid w:val="009D6120"/>
    <w:pPr>
      <w:widowControl w:val="0"/>
      <w:autoSpaceDE w:val="0"/>
      <w:autoSpaceDN w:val="0"/>
      <w:adjustRightInd w:val="0"/>
      <w:spacing w:line="280" w:lineRule="auto"/>
      <w:ind w:firstLine="3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D1567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9D6120"/>
    <w:rPr>
      <w:vertAlign w:val="superscript"/>
    </w:rPr>
  </w:style>
  <w:style w:type="paragraph" w:styleId="21">
    <w:name w:val="Body Text 2"/>
    <w:basedOn w:val="a"/>
    <w:link w:val="22"/>
    <w:uiPriority w:val="99"/>
    <w:rsid w:val="009D6120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D1567"/>
    <w:rPr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9D6120"/>
    <w:rPr>
      <w:sz w:val="24"/>
      <w:szCs w:val="24"/>
    </w:rPr>
  </w:style>
  <w:style w:type="character" w:customStyle="1" w:styleId="32">
    <w:name w:val="Основной текст 3 Знак"/>
    <w:basedOn w:val="a0"/>
    <w:uiPriority w:val="99"/>
    <w:rsid w:val="009D6120"/>
    <w:rPr>
      <w:sz w:val="28"/>
      <w:szCs w:val="28"/>
    </w:rPr>
  </w:style>
  <w:style w:type="paragraph" w:customStyle="1" w:styleId="ConsPlusNonformat">
    <w:name w:val="ConsPlusNonformat"/>
    <w:uiPriority w:val="99"/>
    <w:rsid w:val="009D61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9D61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1567"/>
    <w:rPr>
      <w:sz w:val="28"/>
      <w:szCs w:val="28"/>
    </w:rPr>
  </w:style>
  <w:style w:type="character" w:styleId="ac">
    <w:name w:val="page number"/>
    <w:basedOn w:val="a0"/>
    <w:uiPriority w:val="99"/>
    <w:rsid w:val="009D6120"/>
  </w:style>
  <w:style w:type="character" w:styleId="ad">
    <w:name w:val="line number"/>
    <w:basedOn w:val="a0"/>
    <w:uiPriority w:val="99"/>
    <w:rsid w:val="009D6120"/>
  </w:style>
  <w:style w:type="paragraph" w:styleId="ae">
    <w:name w:val="footer"/>
    <w:basedOn w:val="a"/>
    <w:link w:val="af"/>
    <w:uiPriority w:val="99"/>
    <w:rsid w:val="009D6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D1567"/>
    <w:rPr>
      <w:sz w:val="28"/>
      <w:szCs w:val="28"/>
    </w:rPr>
  </w:style>
  <w:style w:type="paragraph" w:styleId="af0">
    <w:name w:val="Body Text"/>
    <w:basedOn w:val="a"/>
    <w:link w:val="af1"/>
    <w:uiPriority w:val="99"/>
    <w:rsid w:val="009D61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2D1567"/>
    <w:rPr>
      <w:sz w:val="28"/>
      <w:szCs w:val="28"/>
    </w:rPr>
  </w:style>
  <w:style w:type="paragraph" w:customStyle="1" w:styleId="af2">
    <w:name w:val="Знак"/>
    <w:basedOn w:val="a"/>
    <w:uiPriority w:val="99"/>
    <w:rsid w:val="009D612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9D6120"/>
    <w:rPr>
      <w:rFonts w:ascii="Courier New" w:hAnsi="Courier New" w:cs="Courier New"/>
      <w:color w:val="000000"/>
      <w:sz w:val="20"/>
      <w:szCs w:val="20"/>
    </w:rPr>
  </w:style>
  <w:style w:type="paragraph" w:customStyle="1" w:styleId="ConsPlusTitle">
    <w:name w:val="ConsPlusTitle"/>
    <w:uiPriority w:val="99"/>
    <w:rsid w:val="009D61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9D6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Emphasis"/>
    <w:basedOn w:val="a0"/>
    <w:uiPriority w:val="99"/>
    <w:qFormat/>
    <w:rsid w:val="00A279CE"/>
    <w:rPr>
      <w:i/>
      <w:iCs/>
    </w:rPr>
  </w:style>
  <w:style w:type="character" w:styleId="af4">
    <w:name w:val="Strong"/>
    <w:basedOn w:val="a0"/>
    <w:uiPriority w:val="99"/>
    <w:qFormat/>
    <w:rsid w:val="00A279CE"/>
    <w:rPr>
      <w:b/>
      <w:bCs/>
    </w:rPr>
  </w:style>
  <w:style w:type="paragraph" w:customStyle="1" w:styleId="12">
    <w:name w:val="Без интервала1"/>
    <w:uiPriority w:val="99"/>
    <w:rsid w:val="000D2A74"/>
    <w:rPr>
      <w:rFonts w:ascii="Calibri" w:hAnsi="Calibri" w:cs="Calibri"/>
      <w:sz w:val="22"/>
      <w:szCs w:val="22"/>
    </w:rPr>
  </w:style>
  <w:style w:type="paragraph" w:styleId="af5">
    <w:name w:val="Normal (Web)"/>
    <w:basedOn w:val="a"/>
    <w:uiPriority w:val="99"/>
    <w:rsid w:val="009A1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21FB4"/>
  </w:style>
  <w:style w:type="character" w:styleId="af6">
    <w:name w:val="Hyperlink"/>
    <w:basedOn w:val="a0"/>
    <w:uiPriority w:val="99"/>
    <w:rsid w:val="00C21FB4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50E6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4B02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08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087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740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постановление главы администрации от 21</vt:lpstr>
      <vt:lpstr>О внесении изменений в постановление главы администрации от 21</vt:lpstr>
    </vt:vector>
  </TitlesOfParts>
  <Company>УТиСЗН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от 21</dc:title>
  <dc:subject/>
  <dc:creator>Соцзащита</dc:creator>
  <cp:keywords/>
  <dc:description/>
  <cp:lastModifiedBy>40cab</cp:lastModifiedBy>
  <cp:revision>5</cp:revision>
  <cp:lastPrinted>2019-01-24T12:57:00Z</cp:lastPrinted>
  <dcterms:created xsi:type="dcterms:W3CDTF">2019-01-17T14:25:00Z</dcterms:created>
  <dcterms:modified xsi:type="dcterms:W3CDTF">2019-02-04T08:33:00Z</dcterms:modified>
</cp:coreProperties>
</file>