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left="-1200" w:leftChars="-500" w:right="0" w:firstLine="720" w:firstLineChars="300"/>
        <w:jc w:val="center"/>
        <w:rPr>
          <w:u w:val="single"/>
        </w:rPr>
      </w:pPr>
      <w:r>
        <w:rPr>
          <w:b/>
          <w:u w:val="single"/>
        </w:rPr>
        <w:t>ПЕРЕЧЕНЬ ДОКУМЕНТОВ</w:t>
      </w:r>
      <w:r>
        <w:rPr>
          <w:b/>
          <w:u w:val="single"/>
        </w:rPr>
        <w:br w:type="textWrapping"/>
      </w:r>
      <w:r>
        <w:rPr>
          <w:u w:val="single"/>
        </w:rPr>
        <w:t>для постановки на учет в качестве нуждающихся в жилых помещениях</w:t>
      </w:r>
    </w:p>
    <w:p>
      <w:pPr>
        <w:spacing w:line="240" w:lineRule="exact"/>
        <w:ind w:left="-1200" w:leftChars="-500" w:right="0" w:firstLine="720" w:firstLineChars="300"/>
        <w:jc w:val="center"/>
        <w:rPr>
          <w:u w:val="single"/>
        </w:rPr>
      </w:pPr>
      <w:r>
        <w:rPr>
          <w:u w:val="single"/>
        </w:rPr>
        <w:t>(инвалиды, участники боевых действий, многодетные семьи, ветераны ВОВ, малоимущие)</w:t>
      </w:r>
    </w:p>
    <w:p>
      <w:pPr>
        <w:spacing w:line="240" w:lineRule="exact"/>
        <w:ind w:left="-1200" w:leftChars="-500" w:right="0" w:firstLine="720" w:firstLineChars="300"/>
        <w:jc w:val="center"/>
        <w:rPr>
          <w:u w:val="single"/>
        </w:rPr>
      </w:pPr>
    </w:p>
    <w:p>
      <w:pPr>
        <w:spacing w:line="240" w:lineRule="exact"/>
        <w:ind w:left="-1200" w:leftChars="-500" w:firstLine="600" w:firstLineChars="300"/>
        <w:jc w:val="both"/>
        <w:rPr>
          <w:sz w:val="20"/>
          <w:szCs w:val="20"/>
        </w:rPr>
      </w:pPr>
      <w:r>
        <w:rPr>
          <w:sz w:val="20"/>
          <w:szCs w:val="20"/>
        </w:rPr>
        <w:t>1. Копии документов, удостоверяющих личность членов семьи (паспорт, свидетельства о рождении, свидетельства о регистрации детей по месту жительства).</w:t>
      </w:r>
    </w:p>
    <w:p>
      <w:pPr>
        <w:spacing w:line="240" w:lineRule="exact"/>
        <w:ind w:left="-1200" w:leftChars="-500" w:right="0" w:firstLine="600" w:firstLineChars="300"/>
        <w:jc w:val="both"/>
        <w:rPr>
          <w:sz w:val="20"/>
          <w:szCs w:val="20"/>
        </w:rPr>
      </w:pPr>
      <w:r>
        <w:rPr>
          <w:sz w:val="20"/>
          <w:szCs w:val="20"/>
        </w:rPr>
        <w:t>2. Сведения из паспортного стола о ранее выданных членам семьи паспортах, содержащие: ФИО, на которые был выдан паспорт, серия, номер документа, кем и когда был выдан.</w:t>
      </w:r>
    </w:p>
    <w:p>
      <w:pPr>
        <w:spacing w:line="240" w:lineRule="exact"/>
        <w:ind w:left="-1200" w:leftChars="-500" w:firstLine="600" w:firstLineChars="300"/>
        <w:jc w:val="both"/>
        <w:rPr>
          <w:sz w:val="20"/>
          <w:szCs w:val="20"/>
        </w:rPr>
      </w:pPr>
      <w:r>
        <w:rPr>
          <w:sz w:val="20"/>
          <w:szCs w:val="20"/>
        </w:rPr>
        <w:t>3. Копия свидетельства о заключении (расторжении) брака, о смерти супруга.</w:t>
      </w:r>
    </w:p>
    <w:p>
      <w:pPr>
        <w:spacing w:line="240" w:lineRule="exact"/>
        <w:ind w:left="-1200" w:leftChars="-500" w:firstLine="600" w:firstLineChars="300"/>
        <w:jc w:val="both"/>
        <w:rPr>
          <w:sz w:val="20"/>
          <w:szCs w:val="20"/>
        </w:rPr>
      </w:pPr>
      <w:r>
        <w:rPr>
          <w:sz w:val="20"/>
          <w:szCs w:val="20"/>
        </w:rPr>
        <w:t>4. Справка о составе семьи (администрация города, каб. № 12, поссовет).</w:t>
      </w:r>
    </w:p>
    <w:p>
      <w:pPr>
        <w:spacing w:line="240" w:lineRule="exact"/>
        <w:ind w:left="-1200" w:leftChars="-500" w:firstLine="600" w:firstLineChars="300"/>
        <w:jc w:val="both"/>
        <w:rPr>
          <w:sz w:val="20"/>
          <w:szCs w:val="20"/>
        </w:rPr>
      </w:pPr>
      <w:r>
        <w:rPr>
          <w:sz w:val="20"/>
          <w:szCs w:val="20"/>
        </w:rPr>
        <w:t>5. Справки об отсутствии задолженностей по оплате коммунальных услуг (вода, свет, газ</w:t>
      </w:r>
      <w:r>
        <w:rPr>
          <w:rFonts w:hint="default"/>
          <w:sz w:val="20"/>
          <w:szCs w:val="20"/>
          <w:lang w:val="ru-RU"/>
        </w:rPr>
        <w:t>, РКЦ</w:t>
      </w:r>
      <w:r>
        <w:rPr>
          <w:sz w:val="20"/>
          <w:szCs w:val="20"/>
        </w:rPr>
        <w:t>).</w:t>
      </w:r>
    </w:p>
    <w:p>
      <w:pPr>
        <w:spacing w:line="240" w:lineRule="exact"/>
        <w:ind w:left="-1200" w:leftChars="-500" w:firstLine="600" w:firstLineChars="300"/>
        <w:jc w:val="both"/>
        <w:rPr>
          <w:sz w:val="20"/>
          <w:szCs w:val="20"/>
        </w:rPr>
      </w:pPr>
      <w:r>
        <w:rPr>
          <w:sz w:val="20"/>
          <w:szCs w:val="20"/>
        </w:rPr>
        <w:t>6. Копия домовой книги (договора социального найма жилого помещения) по месту регистрации гражданина.</w:t>
      </w:r>
    </w:p>
    <w:p>
      <w:pPr>
        <w:spacing w:line="240" w:lineRule="exact"/>
        <w:ind w:left="-1200" w:leftChars="-500" w:firstLine="600" w:firstLineChars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Документы, подтверждающие право пользования жилым помещением, занимаемым гражданином и членами его семьи (договор купли-продажи, договор приватизации жилого помещения, договор дарения, договор социального найма жилого помещения, договор найма жилого помещения с собственником жилья, свидетельства о государственной </w:t>
      </w:r>
      <w:bookmarkStart w:id="0" w:name="_GoBack"/>
      <w:bookmarkEnd w:id="0"/>
      <w:r>
        <w:rPr>
          <w:sz w:val="20"/>
          <w:szCs w:val="20"/>
        </w:rPr>
        <w:t>регистрации права собственности гражданина и членов его семьи на жилое помещение и (или) земельный участок, выделенный под строительство жилого дома, копия паспорта собственника жилья).</w:t>
      </w:r>
    </w:p>
    <w:p>
      <w:pPr>
        <w:spacing w:line="240" w:lineRule="exact"/>
        <w:ind w:left="-1200" w:leftChars="-500" w:firstLine="600" w:firstLineChars="300"/>
        <w:jc w:val="both"/>
        <w:rPr>
          <w:sz w:val="20"/>
          <w:szCs w:val="20"/>
        </w:rPr>
      </w:pPr>
      <w:r>
        <w:rPr>
          <w:sz w:val="20"/>
          <w:szCs w:val="20"/>
        </w:rPr>
        <w:t>8. Копия технического паспорта предприятия технической инвентаризации</w:t>
      </w:r>
      <w:r>
        <w:rPr>
          <w:rFonts w:hint="default"/>
          <w:sz w:val="20"/>
          <w:szCs w:val="20"/>
          <w:lang w:val="ru-RU"/>
        </w:rPr>
        <w:t xml:space="preserve"> (не более 5-летней давности)</w:t>
      </w:r>
      <w:r>
        <w:rPr>
          <w:sz w:val="20"/>
          <w:szCs w:val="20"/>
        </w:rPr>
        <w:t xml:space="preserve"> с поэтажным планом (при наличии) и экспликацией (БКИ, ул. Ленина, 122Б).</w:t>
      </w:r>
    </w:p>
    <w:p>
      <w:pPr>
        <w:spacing w:line="240" w:lineRule="exact"/>
        <w:ind w:left="-1200" w:leftChars="-500" w:firstLine="600" w:firstLineChars="30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9. Копия льготного документа (справка об инвалидности, удостоверение участника боевых действий, </w:t>
      </w:r>
      <w:r>
        <w:rPr>
          <w:sz w:val="20"/>
          <w:szCs w:val="20"/>
          <w:lang w:val="ru-RU"/>
        </w:rPr>
        <w:t>удостоверение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УТиСЗН о наличии 3 и более детей в возрасте до</w:t>
      </w:r>
      <w:r>
        <w:rPr>
          <w:color w:val="auto"/>
          <w:sz w:val="20"/>
          <w:szCs w:val="20"/>
        </w:rPr>
        <w:t xml:space="preserve"> 18 лет).</w:t>
      </w:r>
    </w:p>
    <w:p>
      <w:pPr>
        <w:spacing w:line="240" w:lineRule="auto"/>
        <w:ind w:left="-1200" w:leftChars="-500" w:firstLine="600" w:firstLineChars="30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10. Справка о признании малоимущим</w:t>
      </w:r>
      <w:r>
        <w:rPr>
          <w:color w:val="auto"/>
          <w:sz w:val="20"/>
          <w:szCs w:val="20"/>
          <w:u w:val="single"/>
        </w:rPr>
        <w:t xml:space="preserve"> </w:t>
      </w:r>
      <w:r>
        <w:rPr>
          <w:color w:val="auto"/>
          <w:sz w:val="20"/>
          <w:szCs w:val="20"/>
          <w:u w:val="single"/>
          <w:lang w:val="ru-RU"/>
        </w:rPr>
        <w:t>в</w:t>
      </w:r>
      <w:r>
        <w:rPr>
          <w:rFonts w:hint="default"/>
          <w:color w:val="auto"/>
          <w:sz w:val="20"/>
          <w:szCs w:val="20"/>
          <w:u w:val="single"/>
          <w:lang w:val="ru-RU"/>
        </w:rPr>
        <w:t xml:space="preserve"> целях постановки на учет в качестве нуждающегося в жилом помещении</w:t>
      </w:r>
      <w:r>
        <w:rPr>
          <w:rFonts w:hint="default"/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</w:rPr>
        <w:t>(ул. Ленина, 140)</w:t>
      </w:r>
    </w:p>
    <w:p>
      <w:pPr>
        <w:spacing w:line="240" w:lineRule="exact"/>
        <w:ind w:left="-1200" w:leftChars="-500" w:firstLine="600" w:firstLineChars="30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>
        <w:rPr>
          <w:rFonts w:hint="default"/>
          <w:color w:val="auto"/>
          <w:sz w:val="20"/>
          <w:szCs w:val="20"/>
          <w:lang w:val="ru-RU"/>
        </w:rPr>
        <w:t>1</w:t>
      </w:r>
      <w:r>
        <w:rPr>
          <w:color w:val="auto"/>
          <w:sz w:val="20"/>
          <w:szCs w:val="20"/>
        </w:rPr>
        <w:t>. Согласие на обработку персональных данных всех лиц, зарегистрированных по месту жительства в жилом помещении совместно с семьей, становящейся на учет в качестве нуждающихся в жилом помещении.</w:t>
      </w:r>
    </w:p>
    <w:p>
      <w:pPr>
        <w:ind w:left="-1200" w:leftChars="-500" w:firstLine="600" w:firstLineChars="30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>
        <w:rPr>
          <w:rFonts w:hint="default"/>
          <w:color w:val="auto"/>
          <w:sz w:val="20"/>
          <w:szCs w:val="20"/>
          <w:lang w:val="ru-RU"/>
        </w:rPr>
        <w:t>2</w:t>
      </w:r>
      <w:r>
        <w:rPr>
          <w:color w:val="auto"/>
          <w:sz w:val="20"/>
          <w:szCs w:val="20"/>
        </w:rPr>
        <w:t xml:space="preserve">. Справки из БКИ об отсутствии в собственности жилых помещений </w:t>
      </w:r>
      <w:r>
        <w:rPr>
          <w:color w:val="auto"/>
          <w:sz w:val="20"/>
          <w:szCs w:val="20"/>
          <w:u w:val="single"/>
        </w:rPr>
        <w:t>на всех лиц, зарегистрированных по месту жительства в жилом помещении совместно с членами семьи, которая встает на учет в качестве нуждающихся в жилых помещениях, включая членов вышеуказанной семьи</w:t>
      </w:r>
      <w:r>
        <w:rPr>
          <w:color w:val="auto"/>
          <w:sz w:val="20"/>
          <w:szCs w:val="20"/>
        </w:rPr>
        <w:t xml:space="preserve"> (ул. Ленина, д. 1</w:t>
      </w:r>
      <w:r>
        <w:rPr>
          <w:rFonts w:hint="default"/>
          <w:color w:val="auto"/>
          <w:sz w:val="20"/>
          <w:szCs w:val="20"/>
          <w:lang w:val="ru-RU"/>
        </w:rPr>
        <w:t>2</w:t>
      </w: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ru-RU"/>
        </w:rPr>
        <w:t>Б</w:t>
      </w:r>
      <w:r>
        <w:rPr>
          <w:color w:val="auto"/>
          <w:sz w:val="20"/>
          <w:szCs w:val="20"/>
        </w:rPr>
        <w:t>).</w:t>
      </w:r>
    </w:p>
    <w:p>
      <w:pPr>
        <w:ind w:left="-1200" w:leftChars="-500" w:firstLine="600" w:firstLineChars="300"/>
        <w:jc w:val="both"/>
        <w:rPr>
          <w:b w:val="0"/>
          <w:bCs w:val="0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>
        <w:rPr>
          <w:rFonts w:hint="default"/>
          <w:color w:val="auto"/>
          <w:sz w:val="20"/>
          <w:szCs w:val="20"/>
          <w:lang w:val="ru-RU"/>
        </w:rPr>
        <w:t>3</w:t>
      </w:r>
      <w:r>
        <w:rPr>
          <w:color w:val="auto"/>
          <w:sz w:val="20"/>
          <w:szCs w:val="20"/>
        </w:rPr>
        <w:t>. Копия СНИЛС всех членов семьи</w:t>
      </w:r>
      <w:r>
        <w:rPr>
          <w:rFonts w:hint="default"/>
          <w:color w:val="auto"/>
          <w:sz w:val="20"/>
          <w:szCs w:val="20"/>
          <w:lang w:val="ru-RU"/>
        </w:rPr>
        <w:t xml:space="preserve"> заявителя</w:t>
      </w:r>
      <w:r>
        <w:rPr>
          <w:color w:val="auto"/>
          <w:sz w:val="20"/>
          <w:szCs w:val="20"/>
        </w:rPr>
        <w:t>.</w:t>
      </w:r>
    </w:p>
    <w:p>
      <w:pPr>
        <w:spacing w:line="240" w:lineRule="exact"/>
        <w:ind w:left="-1200" w:leftChars="-500" w:firstLine="600" w:firstLineChars="300"/>
        <w:jc w:val="both"/>
        <w:rPr>
          <w:b/>
          <w:sz w:val="20"/>
          <w:szCs w:val="20"/>
        </w:rPr>
      </w:pPr>
      <w:r>
        <w:rPr>
          <w:b w:val="0"/>
          <w:bCs w:val="0"/>
          <w:sz w:val="20"/>
          <w:szCs w:val="20"/>
        </w:rPr>
        <w:t>1</w:t>
      </w:r>
      <w:r>
        <w:rPr>
          <w:rFonts w:hint="default"/>
          <w:b w:val="0"/>
          <w:bCs w:val="0"/>
          <w:sz w:val="20"/>
          <w:szCs w:val="20"/>
          <w:lang w:val="ru-RU"/>
        </w:rPr>
        <w:t>4</w:t>
      </w:r>
      <w:r>
        <w:rPr>
          <w:b w:val="0"/>
          <w:bCs w:val="0"/>
          <w:sz w:val="20"/>
          <w:szCs w:val="20"/>
        </w:rPr>
        <w:t>. Скоросшиватель.</w:t>
      </w:r>
    </w:p>
    <w:p>
      <w:pPr>
        <w:spacing w:line="240" w:lineRule="exact"/>
        <w:ind w:left="-1200" w:leftChars="-500" w:firstLine="600" w:firstLineChars="3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КОПИИ ВЫШЕУКАЗАННЫХ ДОКУМЕНТОВ ПРИНИМАЮТСЯ </w:t>
      </w:r>
      <w:r>
        <w:rPr>
          <w:b/>
          <w:sz w:val="20"/>
          <w:szCs w:val="20"/>
          <w:u w:val="single"/>
        </w:rPr>
        <w:t>ТОЛЬКО ПРИ ПРЕДЪЯВЛЕНИИ ИХ ОРИГИНАЛОВ.</w:t>
      </w:r>
    </w:p>
    <w:p>
      <w:pPr>
        <w:ind w:left="-1200" w:leftChars="-500" w:firstLine="600" w:firstLineChars="300"/>
      </w:pPr>
      <w:r>
        <w:rPr>
          <w:b/>
          <w:sz w:val="20"/>
          <w:szCs w:val="20"/>
        </w:rPr>
        <w:t>ПОДАЧА ЗАЯВЛЕНИЯ ОСУЩЕСТВЛЯЕТСЯ В ПРИСУТСТВИИ ОБОИХ СУПРУГОВ.</w:t>
      </w:r>
    </w:p>
    <w:sectPr>
      <w:pgSz w:w="11906" w:h="16838"/>
      <w:pgMar w:top="1440" w:right="5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A49F0"/>
    <w:rsid w:val="1EEA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2020-08-07T08:17:00Z</dcterms:created>
  <dc:creator>Userr</dc:creator>
  <cp:lastModifiedBy>Userr</cp:lastModifiedBy>
  <dcterms:modified xsi:type="dcterms:W3CDTF">2020-08-07T08:18:31Z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