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2"/>
        <w:gridCol w:w="52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2" w:type="dxa"/>
            <w:shd w:val="clear" w:color="auto" w:fill="auto"/>
            <w:noWrap w:val="0"/>
            <w:vAlign w:val="top"/>
          </w:tcPr>
          <w:p>
            <w:pPr>
              <w:widowControl/>
              <w:bidi w:val="0"/>
              <w:snapToGrid w:val="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217" w:type="dxa"/>
            <w:shd w:val="clear" w:color="auto" w:fill="auto"/>
            <w:noWrap w:val="0"/>
            <w:vAlign w:val="top"/>
          </w:tcPr>
          <w:p>
            <w:pPr>
              <w:widowControl/>
              <w:bidi w:val="0"/>
              <w:spacing w:line="238" w:lineRule="exact"/>
              <w:ind w:left="0" w:right="-228" w:firstLine="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города-курорта </w:t>
            </w:r>
          </w:p>
          <w:p>
            <w:pPr>
              <w:widowControl/>
              <w:bidi w:val="0"/>
              <w:spacing w:line="238" w:lineRule="exact"/>
              <w:ind w:left="0" w:right="-228" w:firstLine="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Железноводска </w:t>
            </w:r>
          </w:p>
          <w:p>
            <w:pPr>
              <w:widowControl/>
              <w:bidi w:val="0"/>
              <w:spacing w:line="238" w:lineRule="exact"/>
              <w:ind w:left="0" w:right="-228" w:firstLine="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>
            <w:pPr>
              <w:widowControl/>
              <w:bidi w:val="0"/>
              <w:ind w:left="0" w:right="-228" w:firstLine="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>
            <w:pPr>
              <w:widowControl/>
              <w:bidi w:val="0"/>
              <w:ind w:left="0" w:right="0" w:firstLine="72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>
            <w:pPr>
              <w:widowControl/>
              <w:bidi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(Ф.И.О. заявителя)</w:t>
            </w:r>
          </w:p>
          <w:p>
            <w:pPr>
              <w:widowControl/>
              <w:bidi w:val="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зарегистрированного (ой) по адресу: </w:t>
            </w:r>
          </w:p>
          <w:p>
            <w:pPr>
              <w:widowControl/>
              <w:bidi w:val="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>
            <w:pPr>
              <w:widowControl/>
              <w:bidi w:val="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телефон:____________________________</w:t>
            </w:r>
          </w:p>
          <w:p>
            <w:pPr>
              <w:widowControl/>
              <w:bidi w:val="0"/>
              <w:jc w:val="left"/>
              <w:textAlignment w:val="auto"/>
            </w:pPr>
            <w:r>
              <w:rPr>
                <w:sz w:val="28"/>
                <w:szCs w:val="28"/>
              </w:rPr>
              <w:t>адрес электронной почты:_____________</w:t>
            </w:r>
          </w:p>
        </w:tc>
      </w:tr>
    </w:tbl>
    <w:p>
      <w:pPr>
        <w:widowControl/>
        <w:bidi w:val="0"/>
        <w:jc w:val="center"/>
        <w:textAlignment w:val="auto"/>
        <w:rPr>
          <w:sz w:val="28"/>
          <w:szCs w:val="28"/>
        </w:rPr>
      </w:pPr>
    </w:p>
    <w:p>
      <w:pPr>
        <w:widowControl/>
        <w:bidi w:val="0"/>
        <w:jc w:val="center"/>
        <w:textAlignment w:val="auto"/>
        <w:rPr>
          <w:sz w:val="28"/>
          <w:szCs w:val="28"/>
        </w:rPr>
      </w:pPr>
    </w:p>
    <w:p>
      <w:pPr>
        <w:widowControl/>
        <w:bidi w:val="0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widowControl/>
        <w:bidi w:val="0"/>
        <w:spacing w:line="240" w:lineRule="exact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о предоставлении информации об очередности предоставления жилых помещений на условиях социального найма</w:t>
      </w:r>
    </w:p>
    <w:p>
      <w:pPr>
        <w:widowControl/>
        <w:bidi w:val="0"/>
        <w:jc w:val="center"/>
        <w:textAlignment w:val="auto"/>
        <w:rPr>
          <w:sz w:val="28"/>
          <w:szCs w:val="28"/>
        </w:rPr>
      </w:pPr>
    </w:p>
    <w:p>
      <w:pPr>
        <w:widowControl/>
        <w:bidi w:val="0"/>
        <w:ind w:left="0" w:right="0" w:firstLine="708"/>
        <w:jc w:val="both"/>
        <w:textAlignment w:val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>Прошу Вас сообщить номер очереди в списке граждан, состоящих на учете в администрации города-курорта Железноводска Ставропольского края в качестве нуждающихся в жилых помещениях, предоставляемых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 договорам социального найма.</w:t>
      </w:r>
    </w:p>
    <w:p>
      <w:pPr>
        <w:numPr>
          <w:ilvl w:val="0"/>
          <w:numId w:val="0"/>
        </w:numPr>
        <w:autoSpaceDE w:val="0"/>
        <w:ind w:left="0" w:righ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 предупрежден о последствиях, предусмотренных пунктом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6 части 1 статьи 56 Жилищного кодекса Российской Федерации, при выявлении в представленных мною сведений, не соответствующих действительности, а также об ответственности, предусмотренной статьей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327 Уголовного кодекса Российской Федерации, за подделку официальных документов, приложенных к заявлению.</w:t>
      </w:r>
    </w:p>
    <w:p>
      <w:pPr>
        <w:widowControl/>
        <w:bidi w:val="0"/>
        <w:spacing w:before="0" w:after="0"/>
        <w:ind w:left="0" w:right="0" w:firstLine="720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Согласно статье 9 Федерального закона от 27 июля 2006 г. № 152-ФЗ «О персональных данных» я даю согласие на обработку своих персональных данных и несу ответственность за полноту и достоверность сведений, указанных в настоящем заявлении.</w:t>
      </w:r>
    </w:p>
    <w:p>
      <w:pPr>
        <w:widowControl/>
        <w:numPr>
          <w:ilvl w:val="0"/>
          <w:numId w:val="0"/>
        </w:numPr>
        <w:autoSpaceDE w:val="0"/>
        <w:bidi w:val="0"/>
        <w:spacing w:before="0" w:after="0"/>
        <w:ind w:left="0" w:right="0" w:firstLine="720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Приложение: ____ документов (копий документов), необходимых для рассмотрения заявления, на _____ листах.</w:t>
      </w:r>
    </w:p>
    <w:p>
      <w:pPr>
        <w:widowControl/>
        <w:numPr>
          <w:ilvl w:val="0"/>
          <w:numId w:val="0"/>
        </w:numPr>
        <w:autoSpaceDE w:val="0"/>
        <w:bidi w:val="0"/>
        <w:spacing w:before="0" w:after="0"/>
        <w:ind w:left="0" w:right="0" w:firstLine="720"/>
        <w:jc w:val="both"/>
        <w:textAlignment w:val="auto"/>
        <w:rPr>
          <w:rFonts w:cs="Times New Roman"/>
          <w:sz w:val="28"/>
          <w:szCs w:val="28"/>
        </w:rPr>
      </w:pPr>
    </w:p>
    <w:p>
      <w:pPr>
        <w:widowControl/>
        <w:bidi w:val="0"/>
        <w:spacing w:line="238" w:lineRule="exact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«______» _____________ 20___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______________________</w:t>
      </w:r>
      <w:r>
        <w:rPr>
          <w:rFonts w:hint="default"/>
          <w:sz w:val="28"/>
          <w:szCs w:val="28"/>
          <w:lang w:val="ru-RU"/>
        </w:rPr>
        <w:t>__</w:t>
      </w:r>
      <w:r>
        <w:rPr>
          <w:sz w:val="28"/>
          <w:szCs w:val="28"/>
        </w:rPr>
        <w:t>_______</w:t>
      </w:r>
    </w:p>
    <w:p>
      <w:pPr>
        <w:widowControl/>
        <w:bidi w:val="0"/>
        <w:spacing w:line="238" w:lineRule="exact"/>
        <w:jc w:val="left"/>
        <w:textAlignment w:val="auto"/>
        <w:rPr>
          <w:sz w:val="28"/>
          <w:szCs w:val="28"/>
          <w:shd w:val="clear" w:color="auto" w:fill="auto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footnotePr>
            <w:pos w:val="beneathText"/>
            <w:numFmt w:val="decimal"/>
          </w:footnotePr>
          <w:pgSz w:w="11624" w:h="16443"/>
          <w:pgMar w:top="899" w:right="567" w:bottom="776" w:left="1985" w:header="720" w:footer="720" w:gutter="0"/>
          <w:pgNumType w:fmt="decimal"/>
          <w:cols w:space="720" w:num="1"/>
          <w:docGrid w:linePitch="240" w:charSpace="-6554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rFonts w:hint="default"/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>(подпись заявителя)</w:t>
      </w: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D6EBF"/>
    <w:rsid w:val="5B3D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/>
      <w:suppressAutoHyphens/>
      <w:bidi w:val="0"/>
      <w:ind w:left="0" w:right="0" w:firstLine="0"/>
      <w:jc w:val="left"/>
      <w:textAlignment w:val="auto"/>
    </w:pPr>
    <w:rPr>
      <w:rFonts w:ascii="Times New Roman" w:hAnsi="Times New Roman" w:eastAsia="Courier New" w:cs="Times New Roman"/>
      <w:color w:val="auto"/>
      <w:kern w:val="1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2020-08-07T08:34:00Z</dcterms:created>
  <dc:creator>Userr</dc:creator>
  <cp:lastModifiedBy>Userr</cp:lastModifiedBy>
  <dcterms:modified xsi:type="dcterms:W3CDTF">2020-08-07T08:36:07Z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