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C" w:rsidRDefault="008C3A7C" w:rsidP="008C3A7C"/>
    <w:p w:rsidR="008C3A7C" w:rsidRDefault="008C3A7C" w:rsidP="008C3A7C"/>
    <w:p w:rsidR="008C3A7C" w:rsidRDefault="009A727E" w:rsidP="008C3A7C">
      <w:pPr>
        <w:jc w:val="center"/>
        <w:rPr>
          <w:b/>
          <w:spacing w:val="26"/>
          <w:w w:val="130"/>
          <w:sz w:val="36"/>
          <w:szCs w:val="36"/>
        </w:rPr>
      </w:pPr>
      <w:r>
        <w:pict>
          <v:group id="_x0000_s1026" style="position:absolute;left:0;text-align:left;margin-left:223.65pt;margin-top:-38.5pt;width:48.75pt;height:60.85pt;z-index:251658240;mso-wrap-distance-left:0;mso-wrap-distance-right:0" coordorigin="4473,-770" coordsize="974,1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3;top:-770;width:974;height:1216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19;top:-67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8C3A7C" w:rsidRDefault="008C3A7C" w:rsidP="008C3A7C">
      <w:pPr>
        <w:spacing w:after="120"/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 w:rsidR="008C3A7C" w:rsidRDefault="008C3A7C" w:rsidP="008C3A7C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8C3A7C" w:rsidRDefault="008C3A7C" w:rsidP="008C3A7C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4445"/>
        <w:gridCol w:w="560"/>
        <w:gridCol w:w="1731"/>
      </w:tblGrid>
      <w:tr w:rsidR="008C3A7C" w:rsidTr="008C3A7C"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F56A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 августа 2014 г.</w:t>
            </w:r>
          </w:p>
        </w:tc>
        <w:tc>
          <w:tcPr>
            <w:tcW w:w="4445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F56A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174-р</w:t>
            </w:r>
          </w:p>
        </w:tc>
      </w:tr>
    </w:tbl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A7C" w:rsidTr="008C3A7C">
        <w:tc>
          <w:tcPr>
            <w:tcW w:w="9606" w:type="dxa"/>
            <w:hideMark/>
          </w:tcPr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мероприятий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благоустройству, озеленению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санитарной очистке города-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курорта Железноводска</w:t>
            </w:r>
          </w:p>
          <w:p w:rsidR="008C3A7C" w:rsidRDefault="008C3A7C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рамках подготовки города-курорта Железноводска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к празднованию Дня города-курорта Железноводска Ставропольского края и в целях повышения уровня благоустройства и поддержания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состояния улиц, скверов, парков, территорий предприятий, организаций, учреждений провести </w:t>
      </w:r>
      <w:r w:rsidRPr="008C3A7C">
        <w:rPr>
          <w:sz w:val="28"/>
          <w:szCs w:val="28"/>
        </w:rPr>
        <w:t>2</w:t>
      </w:r>
      <w:r w:rsidR="00682019">
        <w:rPr>
          <w:sz w:val="28"/>
          <w:szCs w:val="28"/>
        </w:rPr>
        <w:t>9</w:t>
      </w:r>
      <w:r w:rsidRPr="008C3A7C">
        <w:rPr>
          <w:sz w:val="28"/>
          <w:szCs w:val="28"/>
        </w:rPr>
        <w:t xml:space="preserve"> августа 201</w:t>
      </w:r>
      <w:r w:rsidR="00682019">
        <w:rPr>
          <w:sz w:val="28"/>
          <w:szCs w:val="28"/>
        </w:rPr>
        <w:t>4</w:t>
      </w:r>
      <w:r w:rsidRPr="008C3A7C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работы по благоустройству, оз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ленению и санитарной очистке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края. 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Cs w:val="27"/>
        </w:rPr>
      </w:pPr>
      <w:r>
        <w:rPr>
          <w:sz w:val="28"/>
          <w:szCs w:val="28"/>
        </w:rPr>
        <w:t xml:space="preserve">2.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бъявить </w:t>
      </w:r>
      <w:r w:rsidRPr="008C3A7C">
        <w:rPr>
          <w:sz w:val="28"/>
          <w:szCs w:val="28"/>
        </w:rPr>
        <w:t>2</w:t>
      </w:r>
      <w:r w:rsidR="00682019">
        <w:rPr>
          <w:sz w:val="28"/>
          <w:szCs w:val="28"/>
        </w:rPr>
        <w:t>9</w:t>
      </w:r>
      <w:r w:rsidRPr="008C3A7C">
        <w:rPr>
          <w:sz w:val="28"/>
          <w:szCs w:val="28"/>
        </w:rPr>
        <w:t xml:space="preserve"> августа</w:t>
      </w:r>
      <w:r w:rsidR="00682019">
        <w:rPr>
          <w:sz w:val="28"/>
          <w:szCs w:val="28"/>
        </w:rPr>
        <w:t xml:space="preserve"> </w:t>
      </w:r>
      <w:r w:rsidR="00137977">
        <w:rPr>
          <w:sz w:val="28"/>
          <w:szCs w:val="28"/>
        </w:rPr>
        <w:t>201</w:t>
      </w:r>
      <w:r w:rsidR="00682019">
        <w:rPr>
          <w:sz w:val="28"/>
          <w:szCs w:val="28"/>
        </w:rPr>
        <w:t>4</w:t>
      </w:r>
      <w:r w:rsidRPr="008C3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дн</w:t>
      </w:r>
      <w:r w:rsidR="00682019">
        <w:rPr>
          <w:sz w:val="28"/>
          <w:szCs w:val="28"/>
        </w:rPr>
        <w:t>ем</w:t>
      </w:r>
      <w:r>
        <w:rPr>
          <w:sz w:val="28"/>
          <w:szCs w:val="28"/>
        </w:rPr>
        <w:t xml:space="preserve"> проведения общегородск</w:t>
      </w:r>
      <w:r w:rsidR="00682019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</w:t>
      </w:r>
      <w:r w:rsidR="00137977">
        <w:rPr>
          <w:sz w:val="28"/>
          <w:szCs w:val="28"/>
        </w:rPr>
        <w:t>ботник</w:t>
      </w:r>
      <w:r w:rsidR="0068201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</w:p>
    <w:p w:rsidR="008C3A7C" w:rsidRDefault="008C3A7C" w:rsidP="008C3A7C">
      <w:pPr>
        <w:pStyle w:val="a3"/>
        <w:spacing w:after="0"/>
        <w:rPr>
          <w:szCs w:val="27"/>
        </w:rPr>
      </w:pPr>
      <w:r>
        <w:rPr>
          <w:szCs w:val="27"/>
        </w:rPr>
        <w:t>3. Предложить:</w:t>
      </w:r>
    </w:p>
    <w:p w:rsidR="008C3A7C" w:rsidRDefault="008C3A7C" w:rsidP="008C3A7C">
      <w:pPr>
        <w:pStyle w:val="a3"/>
        <w:spacing w:after="0"/>
        <w:rPr>
          <w:szCs w:val="20"/>
        </w:rPr>
      </w:pPr>
      <w:r>
        <w:rPr>
          <w:szCs w:val="27"/>
        </w:rPr>
        <w:t>3.1. Организациям, независимо от организационно-правовой формы и формы собственности, индивидуальным предпринимателям, осуществля</w:t>
      </w:r>
      <w:r>
        <w:rPr>
          <w:szCs w:val="27"/>
        </w:rPr>
        <w:t>ю</w:t>
      </w:r>
      <w:r>
        <w:rPr>
          <w:szCs w:val="27"/>
        </w:rPr>
        <w:t>щим хозяйственную деятельность на территории города</w:t>
      </w:r>
      <w:r>
        <w:t>–</w:t>
      </w:r>
      <w:r>
        <w:rPr>
          <w:szCs w:val="27"/>
        </w:rPr>
        <w:t>курорта Железн</w:t>
      </w:r>
      <w:r>
        <w:rPr>
          <w:szCs w:val="27"/>
        </w:rPr>
        <w:t>о</w:t>
      </w:r>
      <w:r>
        <w:rPr>
          <w:szCs w:val="27"/>
        </w:rPr>
        <w:t>водска Ставропольского края:</w:t>
      </w:r>
    </w:p>
    <w:p w:rsidR="008C3A7C" w:rsidRDefault="008C3A7C" w:rsidP="008C3A7C">
      <w:pPr>
        <w:pStyle w:val="a3"/>
        <w:tabs>
          <w:tab w:val="left" w:pos="708"/>
        </w:tabs>
        <w:spacing w:after="0"/>
      </w:pPr>
      <w:r>
        <w:rPr>
          <w:szCs w:val="20"/>
        </w:rPr>
        <w:t>3.1.1. Принять активное участие в проведении работ по очистке улиц, площадей, тротуаров, дворовых территорий, парков и скверов от мусора, р</w:t>
      </w:r>
      <w:r>
        <w:rPr>
          <w:szCs w:val="20"/>
        </w:rPr>
        <w:t>е</w:t>
      </w:r>
      <w:r>
        <w:rPr>
          <w:szCs w:val="20"/>
        </w:rPr>
        <w:t>монту фасадов зд</w:t>
      </w:r>
      <w:r w:rsidR="00137977">
        <w:rPr>
          <w:szCs w:val="20"/>
        </w:rPr>
        <w:t>аний, малых архитектурных форм</w:t>
      </w:r>
      <w:r w:rsidR="00D219F1">
        <w:rPr>
          <w:szCs w:val="20"/>
        </w:rPr>
        <w:t xml:space="preserve"> </w:t>
      </w:r>
      <w:r>
        <w:rPr>
          <w:szCs w:val="20"/>
        </w:rPr>
        <w:t>на подведомственных и обслуживаемых территориях</w:t>
      </w:r>
      <w:r w:rsidR="00D219F1">
        <w:rPr>
          <w:szCs w:val="20"/>
        </w:rPr>
        <w:t xml:space="preserve"> </w:t>
      </w:r>
      <w:r w:rsidR="00682019">
        <w:rPr>
          <w:szCs w:val="20"/>
        </w:rPr>
        <w:t>29</w:t>
      </w:r>
      <w:r w:rsidRPr="008C3A7C">
        <w:t xml:space="preserve"> августа </w:t>
      </w:r>
      <w:r w:rsidRPr="008C3A7C">
        <w:rPr>
          <w:szCs w:val="20"/>
        </w:rPr>
        <w:t>201</w:t>
      </w:r>
      <w:r w:rsidR="00682019">
        <w:rPr>
          <w:szCs w:val="20"/>
        </w:rPr>
        <w:t>4</w:t>
      </w:r>
      <w:r w:rsidRPr="008C3A7C">
        <w:rPr>
          <w:szCs w:val="20"/>
        </w:rPr>
        <w:t xml:space="preserve"> года</w:t>
      </w:r>
      <w:r>
        <w:rPr>
          <w:szCs w:val="20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  <w:r>
        <w:t xml:space="preserve">3.1.2. </w:t>
      </w:r>
      <w:proofErr w:type="gramStart"/>
      <w:r>
        <w:t>Привести собственные и прилегающие территории, фасады, эл</w:t>
      </w:r>
      <w:r>
        <w:t>е</w:t>
      </w:r>
      <w:r>
        <w:t xml:space="preserve">менты внешнего </w:t>
      </w:r>
      <w:r>
        <w:rPr>
          <w:szCs w:val="27"/>
        </w:rPr>
        <w:t>благоустройства в соответствие с требованиями Правил благоустройства и обеспечения санитарной чистоты и порядка на территории города-курорта Железноводска Ставропольского края, утвержденных реш</w:t>
      </w:r>
      <w:r>
        <w:rPr>
          <w:szCs w:val="27"/>
        </w:rPr>
        <w:t>е</w:t>
      </w:r>
      <w:r>
        <w:rPr>
          <w:szCs w:val="27"/>
        </w:rPr>
        <w:t>нием Думы города-курорта Железноводска</w:t>
      </w:r>
      <w:r>
        <w:t xml:space="preserve"> Ставропольского края</w:t>
      </w:r>
      <w:r>
        <w:rPr>
          <w:szCs w:val="27"/>
        </w:rPr>
        <w:t xml:space="preserve">                 от 31 мая 2012 г. № 170-</w:t>
      </w:r>
      <w:r>
        <w:rPr>
          <w:szCs w:val="27"/>
          <w:lang w:val="en-US"/>
        </w:rPr>
        <w:t>IV</w:t>
      </w:r>
      <w:r>
        <w:rPr>
          <w:szCs w:val="27"/>
        </w:rPr>
        <w:t>«О Правилах благоустройства и обеспечения ч</w:t>
      </w:r>
      <w:r>
        <w:rPr>
          <w:szCs w:val="27"/>
        </w:rPr>
        <w:t>и</w:t>
      </w:r>
      <w:r>
        <w:rPr>
          <w:szCs w:val="27"/>
        </w:rPr>
        <w:t>стоты и порядка на территории города-курорта Железноводска  Ставропол</w:t>
      </w:r>
      <w:r>
        <w:rPr>
          <w:szCs w:val="27"/>
        </w:rPr>
        <w:t>ь</w:t>
      </w:r>
      <w:r>
        <w:rPr>
          <w:szCs w:val="27"/>
        </w:rPr>
        <w:t>ского края».</w:t>
      </w:r>
      <w:proofErr w:type="gramEnd"/>
    </w:p>
    <w:p w:rsidR="008C3A7C" w:rsidRDefault="008C3A7C" w:rsidP="008C3A7C">
      <w:pPr>
        <w:pStyle w:val="a3"/>
        <w:spacing w:after="0"/>
      </w:pPr>
      <w:r>
        <w:rPr>
          <w:szCs w:val="27"/>
        </w:rPr>
        <w:lastRenderedPageBreak/>
        <w:t>3.2. Жителям города</w:t>
      </w:r>
      <w:r>
        <w:t>–</w:t>
      </w:r>
      <w:r>
        <w:rPr>
          <w:szCs w:val="27"/>
        </w:rPr>
        <w:t xml:space="preserve">курорта Железноводска </w:t>
      </w:r>
      <w:r>
        <w:t>Ставропольского края</w:t>
      </w:r>
      <w:r>
        <w:rPr>
          <w:szCs w:val="27"/>
        </w:rPr>
        <w:t xml:space="preserve"> принять активное участие в проведении работ по уборке от мусора на прил</w:t>
      </w:r>
      <w:r>
        <w:rPr>
          <w:szCs w:val="27"/>
        </w:rPr>
        <w:t>е</w:t>
      </w:r>
      <w:r>
        <w:rPr>
          <w:szCs w:val="27"/>
        </w:rPr>
        <w:t xml:space="preserve">гающих территориях. </w:t>
      </w:r>
    </w:p>
    <w:p w:rsidR="008C3A7C" w:rsidRDefault="008C3A7C" w:rsidP="008C3A7C">
      <w:pPr>
        <w:pStyle w:val="a3"/>
        <w:spacing w:after="0"/>
      </w:pPr>
      <w:r>
        <w:t xml:space="preserve">3.3. </w:t>
      </w:r>
      <w:proofErr w:type="gramStart"/>
      <w:r>
        <w:t>Организациям, осуществляющим управление, обслуживание мн</w:t>
      </w:r>
      <w:r>
        <w:t>о</w:t>
      </w:r>
      <w:r w:rsidR="003E628D">
        <w:t>гоквартирных жилых</w:t>
      </w:r>
      <w:r>
        <w:t xml:space="preserve"> дом</w:t>
      </w:r>
      <w:r w:rsidR="003E628D">
        <w:t>ов</w:t>
      </w:r>
      <w:r>
        <w:t xml:space="preserve"> на территории города-курорта Железноводска Ставропольского края (управляющие компании, товарищества собственников жилья, жилищно-строительные кооперативы), обеспечить уборку обслужив</w:t>
      </w:r>
      <w:r>
        <w:t>а</w:t>
      </w:r>
      <w:r>
        <w:t xml:space="preserve">емых  придомовых  и прилегающих к ним территорий </w:t>
      </w:r>
      <w:r>
        <w:rPr>
          <w:szCs w:val="27"/>
        </w:rPr>
        <w:t>в соответствии с тр</w:t>
      </w:r>
      <w:r>
        <w:rPr>
          <w:szCs w:val="27"/>
        </w:rPr>
        <w:t>е</w:t>
      </w:r>
      <w:r>
        <w:rPr>
          <w:szCs w:val="27"/>
        </w:rPr>
        <w:t>бованиями Правил благоустройства и обеспечения санитарной чистоты и п</w:t>
      </w:r>
      <w:r>
        <w:rPr>
          <w:szCs w:val="27"/>
        </w:rPr>
        <w:t>о</w:t>
      </w:r>
      <w:r>
        <w:rPr>
          <w:szCs w:val="27"/>
        </w:rPr>
        <w:t>рядка на территории города-курорта Железноводска Ставропольского края, утвержденных решением Думы города-курорта Железноводска</w:t>
      </w:r>
      <w:r>
        <w:t xml:space="preserve"> Ставропол</w:t>
      </w:r>
      <w:r>
        <w:t>ь</w:t>
      </w:r>
      <w:r>
        <w:t>ского края</w:t>
      </w:r>
      <w:r>
        <w:rPr>
          <w:szCs w:val="27"/>
        </w:rPr>
        <w:t xml:space="preserve"> от 31 мая 2012 г. № 170-</w:t>
      </w:r>
      <w:r>
        <w:rPr>
          <w:szCs w:val="27"/>
          <w:lang w:val="en-US"/>
        </w:rPr>
        <w:t>IV</w:t>
      </w:r>
      <w:proofErr w:type="gramEnd"/>
      <w:r>
        <w:rPr>
          <w:szCs w:val="27"/>
        </w:rPr>
        <w:t>«О Правилах благоустройства и обе</w:t>
      </w:r>
      <w:r>
        <w:rPr>
          <w:szCs w:val="27"/>
        </w:rPr>
        <w:t>с</w:t>
      </w:r>
      <w:r>
        <w:rPr>
          <w:szCs w:val="27"/>
        </w:rPr>
        <w:t>печения чистоты и порядка на территории города-курорта Железноводска  Ставропольского края», и организовать проведение общегородск</w:t>
      </w:r>
      <w:r w:rsidR="00682019">
        <w:rPr>
          <w:szCs w:val="27"/>
        </w:rPr>
        <w:t>ого</w:t>
      </w:r>
      <w:r>
        <w:rPr>
          <w:szCs w:val="27"/>
        </w:rPr>
        <w:t xml:space="preserve"> суббо</w:t>
      </w:r>
      <w:r>
        <w:rPr>
          <w:szCs w:val="27"/>
        </w:rPr>
        <w:t>т</w:t>
      </w:r>
      <w:r>
        <w:rPr>
          <w:szCs w:val="27"/>
        </w:rPr>
        <w:t>ник</w:t>
      </w:r>
      <w:r w:rsidR="00682019">
        <w:rPr>
          <w:szCs w:val="27"/>
        </w:rPr>
        <w:t xml:space="preserve">а </w:t>
      </w:r>
      <w:r w:rsidRPr="008C3A7C">
        <w:rPr>
          <w:szCs w:val="27"/>
        </w:rPr>
        <w:t xml:space="preserve"> </w:t>
      </w:r>
      <w:r w:rsidRPr="008C3A7C">
        <w:t>2</w:t>
      </w:r>
      <w:r w:rsidR="00682019">
        <w:t>9</w:t>
      </w:r>
      <w:r w:rsidRPr="008C3A7C">
        <w:t xml:space="preserve"> августа </w:t>
      </w:r>
      <w:r w:rsidRPr="008C3A7C">
        <w:rPr>
          <w:szCs w:val="27"/>
        </w:rPr>
        <w:t xml:space="preserve"> 201</w:t>
      </w:r>
      <w:r w:rsidR="00682019">
        <w:rPr>
          <w:szCs w:val="27"/>
        </w:rPr>
        <w:t>4</w:t>
      </w:r>
      <w:r w:rsidRPr="008C3A7C">
        <w:rPr>
          <w:szCs w:val="27"/>
        </w:rPr>
        <w:t xml:space="preserve"> года</w:t>
      </w:r>
      <w:r>
        <w:rPr>
          <w:szCs w:val="27"/>
        </w:rPr>
        <w:t xml:space="preserve"> с жителями многоквартирных жилых домов.</w:t>
      </w:r>
    </w:p>
    <w:p w:rsidR="008C3A7C" w:rsidRDefault="008C3A7C" w:rsidP="008C3A7C">
      <w:pPr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Начальнику </w:t>
      </w:r>
      <w:proofErr w:type="gramStart"/>
      <w:r>
        <w:rPr>
          <w:sz w:val="28"/>
          <w:szCs w:val="28"/>
        </w:rPr>
        <w:t>Управления городского хозяйства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Каспарову Г.И. провести разъяснительную работу с организациями, осуществляющими управлени</w:t>
      </w:r>
      <w:r w:rsidR="003E628D">
        <w:rPr>
          <w:sz w:val="28"/>
          <w:szCs w:val="28"/>
        </w:rPr>
        <w:t>е, обслуживание многоквартирных</w:t>
      </w:r>
      <w:r>
        <w:rPr>
          <w:sz w:val="28"/>
          <w:szCs w:val="28"/>
        </w:rPr>
        <w:t xml:space="preserve"> жилы</w:t>
      </w:r>
      <w:r w:rsidR="003E628D">
        <w:rPr>
          <w:sz w:val="28"/>
          <w:szCs w:val="28"/>
        </w:rPr>
        <w:t>х</w:t>
      </w:r>
      <w:r>
        <w:rPr>
          <w:sz w:val="28"/>
          <w:szCs w:val="28"/>
        </w:rPr>
        <w:t xml:space="preserve"> дом</w:t>
      </w:r>
      <w:r w:rsidR="003E628D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города-курорта Железноводска Ставропольского края  (управляющие компании,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жилья, жилищно-строительные кооперативы),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организации и проведения работ по санитарной очистке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придомовых территорий.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расстановку сил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щегородских субботниках: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городу-курорту Железноводску </w:t>
      </w:r>
      <w:r w:rsidR="00487826">
        <w:rPr>
          <w:sz w:val="28"/>
          <w:szCs w:val="28"/>
        </w:rPr>
        <w:t>Бондаренко Н.Н.</w:t>
      </w:r>
      <w:r>
        <w:rPr>
          <w:sz w:val="28"/>
          <w:szCs w:val="28"/>
        </w:rPr>
        <w:t>,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proofErr w:type="gramStart"/>
      <w:r>
        <w:rPr>
          <w:sz w:val="28"/>
          <w:szCs w:val="28"/>
        </w:rPr>
        <w:t>главы 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посёлку </w:t>
      </w:r>
      <w:proofErr w:type="spellStart"/>
      <w:r>
        <w:rPr>
          <w:sz w:val="28"/>
          <w:szCs w:val="28"/>
        </w:rPr>
        <w:t>Иноземцево</w:t>
      </w:r>
      <w:proofErr w:type="spellEnd"/>
      <w:r>
        <w:rPr>
          <w:sz w:val="28"/>
          <w:szCs w:val="28"/>
        </w:rPr>
        <w:t>, микрорайону Бештау, жилым районам –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пельница и Розы Люксембург </w:t>
      </w:r>
      <w:r w:rsidR="00487826">
        <w:rPr>
          <w:sz w:val="28"/>
          <w:szCs w:val="28"/>
        </w:rPr>
        <w:t>Шубину А.А.</w:t>
      </w:r>
      <w:r>
        <w:rPr>
          <w:sz w:val="28"/>
          <w:szCs w:val="28"/>
        </w:rPr>
        <w:t xml:space="preserve">, </w:t>
      </w:r>
      <w:r w:rsidR="00487826">
        <w:rPr>
          <w:sz w:val="28"/>
          <w:szCs w:val="28"/>
        </w:rPr>
        <w:t xml:space="preserve">исполняющую обязанности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Начальникам </w:t>
      </w:r>
      <w:proofErr w:type="gramStart"/>
      <w:r>
        <w:rPr>
          <w:sz w:val="28"/>
          <w:szCs w:val="28"/>
        </w:rPr>
        <w:t>управления образования администрации города-курорта Железноводска Ставропольского края Казанцевой</w:t>
      </w:r>
      <w:proofErr w:type="gramEnd"/>
      <w:r>
        <w:rPr>
          <w:sz w:val="28"/>
          <w:szCs w:val="28"/>
        </w:rPr>
        <w:t xml:space="preserve"> С.Н.,  Управления городского хозяйства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487826">
        <w:rPr>
          <w:sz w:val="28"/>
          <w:szCs w:val="28"/>
        </w:rPr>
        <w:t>Каспарову Г.И.</w:t>
      </w:r>
      <w:r>
        <w:rPr>
          <w:sz w:val="28"/>
          <w:szCs w:val="28"/>
        </w:rPr>
        <w:t>, управления архитектуры и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администрации города-курорта Железноводска Ставропольского </w:t>
      </w:r>
      <w:proofErr w:type="gramStart"/>
      <w:r>
        <w:rPr>
          <w:sz w:val="28"/>
          <w:szCs w:val="28"/>
        </w:rPr>
        <w:t xml:space="preserve">края Джафарову Р.Ш., </w:t>
      </w:r>
      <w:r w:rsidR="003E628D">
        <w:rPr>
          <w:sz w:val="28"/>
          <w:szCs w:val="28"/>
        </w:rPr>
        <w:t xml:space="preserve">управления культуры администрации города-курорта Железноводска Ставропольского края </w:t>
      </w:r>
      <w:proofErr w:type="spellStart"/>
      <w:r w:rsidR="003E628D">
        <w:rPr>
          <w:sz w:val="28"/>
          <w:szCs w:val="28"/>
        </w:rPr>
        <w:t>Гоман</w:t>
      </w:r>
      <w:proofErr w:type="spellEnd"/>
      <w:r w:rsidR="003E628D">
        <w:rPr>
          <w:sz w:val="28"/>
          <w:szCs w:val="28"/>
        </w:rPr>
        <w:t xml:space="preserve"> Л.Г., </w:t>
      </w:r>
      <w:r w:rsidR="00487826">
        <w:rPr>
          <w:sz w:val="28"/>
          <w:szCs w:val="28"/>
        </w:rPr>
        <w:t xml:space="preserve">руководителям отдела по курорту, туризму и экологии администрации города-курорта Железноводска Ставропольского края Макарову Ю.Г., отдела экономического развития и торговли администрации города-курорта Железноводска Ставропольского </w:t>
      </w:r>
      <w:r w:rsidR="00487826">
        <w:rPr>
          <w:sz w:val="28"/>
          <w:szCs w:val="28"/>
        </w:rPr>
        <w:lastRenderedPageBreak/>
        <w:t xml:space="preserve">края </w:t>
      </w:r>
      <w:proofErr w:type="spellStart"/>
      <w:r w:rsidR="00487826">
        <w:rPr>
          <w:sz w:val="28"/>
          <w:szCs w:val="28"/>
        </w:rPr>
        <w:t>Зеваловой</w:t>
      </w:r>
      <w:proofErr w:type="spellEnd"/>
      <w:r w:rsidR="00487826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="0048782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социальным вопросам</w:t>
      </w:r>
      <w:r w:rsidR="003E628D">
        <w:rPr>
          <w:sz w:val="28"/>
          <w:szCs w:val="28"/>
        </w:rPr>
        <w:t>,</w:t>
      </w:r>
      <w:r>
        <w:rPr>
          <w:sz w:val="28"/>
          <w:szCs w:val="28"/>
        </w:rPr>
        <w:t xml:space="preserve"> опеке и 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ству администрации города-курорта Железноводска Ставропольского края </w:t>
      </w:r>
      <w:proofErr w:type="spellStart"/>
      <w:r>
        <w:rPr>
          <w:sz w:val="28"/>
          <w:szCs w:val="28"/>
        </w:rPr>
        <w:t>Лавриковой</w:t>
      </w:r>
      <w:proofErr w:type="spellEnd"/>
      <w:r>
        <w:rPr>
          <w:sz w:val="28"/>
          <w:szCs w:val="28"/>
        </w:rPr>
        <w:t xml:space="preserve"> Е.В. обеспечить оповещение и</w:t>
      </w:r>
      <w:proofErr w:type="gramEnd"/>
      <w:r>
        <w:rPr>
          <w:sz w:val="28"/>
          <w:szCs w:val="28"/>
        </w:rPr>
        <w:t xml:space="preserve"> эффективное проведение работ по благоустройству, озеленению и санитарной очистке города-курорта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новодска </w:t>
      </w:r>
      <w:r>
        <w:rPr>
          <w:sz w:val="28"/>
        </w:rPr>
        <w:t>Ставропольского края</w:t>
      </w:r>
      <w:r>
        <w:rPr>
          <w:sz w:val="28"/>
          <w:szCs w:val="28"/>
        </w:rPr>
        <w:t xml:space="preserve"> подведомственными предприятиями,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>7</w:t>
      </w:r>
      <w:r>
        <w:rPr>
          <w:sz w:val="28"/>
          <w:szCs w:val="28"/>
        </w:rPr>
        <w:t>. Опубликовать настоящее распоряжение в общественно-политическом еженедельнике «</w:t>
      </w:r>
      <w:proofErr w:type="spellStart"/>
      <w:r w:rsidR="00487826">
        <w:rPr>
          <w:sz w:val="28"/>
          <w:szCs w:val="28"/>
        </w:rPr>
        <w:t>Железноводские</w:t>
      </w:r>
      <w:proofErr w:type="spellEnd"/>
      <w:r w:rsidR="00487826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 в сети Интернет.</w:t>
      </w:r>
    </w:p>
    <w:p w:rsidR="008C3A7C" w:rsidRDefault="008C3A7C" w:rsidP="008C3A7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распоряжения возложить на первого заместителя </w:t>
      </w:r>
      <w:proofErr w:type="gramStart"/>
      <w:r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487826">
        <w:rPr>
          <w:sz w:val="28"/>
          <w:szCs w:val="28"/>
        </w:rPr>
        <w:t>Бондаренко</w:t>
      </w:r>
      <w:proofErr w:type="gramEnd"/>
      <w:r w:rsidR="00487826">
        <w:rPr>
          <w:sz w:val="28"/>
          <w:szCs w:val="28"/>
        </w:rPr>
        <w:t xml:space="preserve"> Н.Н.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распоряжение вступает в силу со дня его подписания.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878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</w:t>
      </w:r>
      <w:r w:rsidR="0048782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87826">
        <w:rPr>
          <w:sz w:val="28"/>
          <w:szCs w:val="28"/>
        </w:rPr>
        <w:t xml:space="preserve"> Мельникова</w:t>
      </w:r>
    </w:p>
    <w:p w:rsidR="008C3A7C" w:rsidRDefault="008C3A7C" w:rsidP="008C3A7C">
      <w:pPr>
        <w:sectPr w:rsidR="008C3A7C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  <w:bookmarkStart w:id="0" w:name="_GoBack"/>
      <w:bookmarkEnd w:id="0"/>
    </w:p>
    <w:p w:rsidR="00101018" w:rsidRPr="008C3A7C" w:rsidRDefault="00101018" w:rsidP="00464B81">
      <w:pPr>
        <w:tabs>
          <w:tab w:val="left" w:pos="9354"/>
        </w:tabs>
        <w:spacing w:line="240" w:lineRule="exact"/>
        <w:ind w:right="-6"/>
        <w:jc w:val="both"/>
      </w:pPr>
    </w:p>
    <w:sectPr w:rsidR="00101018" w:rsidRPr="008C3A7C" w:rsidSect="00464B81">
      <w:pgSz w:w="11906" w:h="16838"/>
      <w:pgMar w:top="1134" w:right="1985" w:bottom="1134" w:left="567" w:header="1134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7E" w:rsidRDefault="009A727E">
      <w:r>
        <w:separator/>
      </w:r>
    </w:p>
  </w:endnote>
  <w:endnote w:type="continuationSeparator" w:id="0">
    <w:p w:rsidR="009A727E" w:rsidRDefault="009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7E" w:rsidRDefault="009A727E">
      <w:r>
        <w:separator/>
      </w:r>
    </w:p>
  </w:footnote>
  <w:footnote w:type="continuationSeparator" w:id="0">
    <w:p w:rsidR="009A727E" w:rsidRDefault="009A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511"/>
      <w:docPartObj>
        <w:docPartGallery w:val="Page Numbers (Top of Page)"/>
        <w:docPartUnique/>
      </w:docPartObj>
    </w:sdtPr>
    <w:sdtEndPr/>
    <w:sdtContent>
      <w:p w:rsidR="000D3680" w:rsidRDefault="00BB79B9">
        <w:pPr>
          <w:pStyle w:val="a5"/>
          <w:jc w:val="center"/>
        </w:pPr>
        <w:r>
          <w:fldChar w:fldCharType="begin"/>
        </w:r>
        <w:r w:rsidR="00137977">
          <w:instrText xml:space="preserve"> PAGE   \* MERGEFORMAT </w:instrText>
        </w:r>
        <w:r>
          <w:fldChar w:fldCharType="separate"/>
        </w:r>
        <w:r w:rsidR="00464B81">
          <w:rPr>
            <w:noProof/>
          </w:rPr>
          <w:t>3</w:t>
        </w:r>
        <w:r>
          <w:fldChar w:fldCharType="end"/>
        </w:r>
      </w:p>
    </w:sdtContent>
  </w:sdt>
  <w:p w:rsidR="00BB79B9" w:rsidRDefault="00BB79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B9" w:rsidRDefault="00BB79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7C"/>
    <w:rsid w:val="00017C12"/>
    <w:rsid w:val="000724A4"/>
    <w:rsid w:val="000823DE"/>
    <w:rsid w:val="00101018"/>
    <w:rsid w:val="00137977"/>
    <w:rsid w:val="00183F84"/>
    <w:rsid w:val="001D2CA6"/>
    <w:rsid w:val="00324AA6"/>
    <w:rsid w:val="003E628D"/>
    <w:rsid w:val="00464B81"/>
    <w:rsid w:val="00487826"/>
    <w:rsid w:val="00682019"/>
    <w:rsid w:val="00883F4F"/>
    <w:rsid w:val="008C3A7C"/>
    <w:rsid w:val="00953FC6"/>
    <w:rsid w:val="009A727E"/>
    <w:rsid w:val="00B868BB"/>
    <w:rsid w:val="00BB79B9"/>
    <w:rsid w:val="00BB7DD9"/>
    <w:rsid w:val="00D219F1"/>
    <w:rsid w:val="00DC0F52"/>
    <w:rsid w:val="00E40E7C"/>
    <w:rsid w:val="00E800B7"/>
    <w:rsid w:val="00F56A66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C"/>
    <w:pPr>
      <w:jc w:val="left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7C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C3A7C"/>
    <w:rPr>
      <w:rFonts w:eastAsia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BB7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9B9"/>
    <w:rPr>
      <w:rFonts w:eastAsia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BB7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9B9"/>
    <w:rPr>
      <w:rFonts w:eastAsia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6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6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E43-4F37-4432-8CB2-45CA458A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cab_40</cp:lastModifiedBy>
  <cp:revision>6</cp:revision>
  <cp:lastPrinted>2014-08-19T07:40:00Z</cp:lastPrinted>
  <dcterms:created xsi:type="dcterms:W3CDTF">2014-08-06T13:05:00Z</dcterms:created>
  <dcterms:modified xsi:type="dcterms:W3CDTF">2014-08-19T07:47:00Z</dcterms:modified>
</cp:coreProperties>
</file>