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B7" w:rsidRDefault="005908C8" w:rsidP="00354FB7">
      <w:pPr>
        <w:jc w:val="center"/>
      </w:pPr>
      <w:r>
        <w:pict>
          <v:group id="_x0000_s1026" style="position:absolute;left:0;text-align:left;margin-left:209.45pt;margin-top:-27pt;width:47.85pt;height:59.95pt;z-index:251659264;mso-wrap-distance-left:0;mso-wrap-distance-right:0" coordorigin="4189,-540" coordsize="957,1199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56;height:1198;mso-wrap-style:none;v-text-anchor:middle" strokecolor="#3465a4">
              <v:fill type="frame"/>
              <v:stroke color2="#cb9a5b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1;width:258;height:146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354FB7" w:rsidRDefault="00354FB7" w:rsidP="00354FB7">
      <w:pPr>
        <w:jc w:val="center"/>
        <w:rPr>
          <w:sz w:val="40"/>
          <w:szCs w:val="40"/>
        </w:rPr>
      </w:pPr>
    </w:p>
    <w:p w:rsidR="00354FB7" w:rsidRDefault="00354FB7" w:rsidP="00354FB7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354FB7" w:rsidRPr="00354FB7" w:rsidRDefault="00354FB7" w:rsidP="00354FB7">
      <w:pPr>
        <w:pStyle w:val="a7"/>
        <w:spacing w:after="120"/>
        <w:rPr>
          <w:b/>
          <w:caps w:val="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354FB7" w:rsidRPr="00354FB7" w:rsidRDefault="00354FB7" w:rsidP="00354FB7">
      <w:pPr>
        <w:pStyle w:val="a7"/>
        <w:rPr>
          <w:b/>
          <w:caps w:val="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354FB7" w:rsidTr="00127002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FB7" w:rsidRDefault="00B702B3" w:rsidP="00B702B3">
            <w:pPr>
              <w:snapToGrid w:val="0"/>
              <w:jc w:val="center"/>
            </w:pPr>
            <w:r>
              <w:t>26 ноября 2019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54FB7" w:rsidRDefault="00354FB7" w:rsidP="00127002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354FB7" w:rsidRDefault="00354FB7" w:rsidP="0012700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FB7" w:rsidRDefault="00B702B3" w:rsidP="00B702B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1043</w:t>
            </w:r>
          </w:p>
        </w:tc>
      </w:tr>
    </w:tbl>
    <w:p w:rsidR="00354FB7" w:rsidRDefault="00354FB7" w:rsidP="00354FB7">
      <w:pPr>
        <w:pStyle w:val="a7"/>
      </w:pPr>
    </w:p>
    <w:p w:rsidR="00354FB7" w:rsidRDefault="00354FB7" w:rsidP="00354FB7">
      <w:pPr>
        <w:pStyle w:val="a7"/>
        <w:spacing w:line="240" w:lineRule="exact"/>
        <w:jc w:val="both"/>
        <w:rPr>
          <w:caps w:val="0"/>
          <w:szCs w:val="28"/>
        </w:rPr>
      </w:pPr>
    </w:p>
    <w:p w:rsidR="00354FB7" w:rsidRPr="00F446BB" w:rsidRDefault="00354FB7" w:rsidP="00354FB7">
      <w:pPr>
        <w:spacing w:line="240" w:lineRule="exact"/>
        <w:jc w:val="both"/>
        <w:rPr>
          <w:szCs w:val="28"/>
        </w:rPr>
      </w:pPr>
      <w:proofErr w:type="gramStart"/>
      <w:r>
        <w:t>О внесении изменений в состав рабочей группы по координации деятель-</w:t>
      </w:r>
      <w:proofErr w:type="spellStart"/>
      <w:r>
        <w:t>ности</w:t>
      </w:r>
      <w:proofErr w:type="spellEnd"/>
      <w:r>
        <w:t xml:space="preserve"> органов местного самоуправления муниципального образования города-курорта Железноводска Ставропольского края и организации при осуществлении мероприятий </w:t>
      </w:r>
      <w:r w:rsidRPr="00F446BB">
        <w:rPr>
          <w:szCs w:val="28"/>
        </w:rPr>
        <w:t>по предупреждению заноса, распространения и ликвидации особо опасных заболеваний животных и птицы на территории города-курорта Железноводска Ставропольского края</w:t>
      </w:r>
      <w:r>
        <w:rPr>
          <w:szCs w:val="28"/>
        </w:rPr>
        <w:t xml:space="preserve">, </w:t>
      </w:r>
      <w:r w:rsidRPr="00F446BB">
        <w:rPr>
          <w:szCs w:val="28"/>
        </w:rPr>
        <w:t xml:space="preserve"> утвержденный постановление</w:t>
      </w:r>
      <w:r>
        <w:rPr>
          <w:szCs w:val="28"/>
        </w:rPr>
        <w:t>м</w:t>
      </w:r>
      <w:r w:rsidRPr="00F446BB">
        <w:rPr>
          <w:szCs w:val="28"/>
        </w:rPr>
        <w:t xml:space="preserve"> администрации города-курорта Железноводска Ставропольского края от 25 ноября 2015 г. № 971 «О мерах по предупреждению заноса</w:t>
      </w:r>
      <w:proofErr w:type="gramEnd"/>
      <w:r w:rsidRPr="00F446BB">
        <w:rPr>
          <w:szCs w:val="28"/>
        </w:rPr>
        <w:t>, распространения и ликвидации особо опасных заболеваний животных и птицы на территории города-курорта Железноводска Ставропольского края</w:t>
      </w:r>
      <w:r>
        <w:rPr>
          <w:szCs w:val="28"/>
        </w:rPr>
        <w:t>»</w:t>
      </w:r>
    </w:p>
    <w:p w:rsidR="00354FB7" w:rsidRPr="00F446BB" w:rsidRDefault="00354FB7" w:rsidP="00354FB7">
      <w:pPr>
        <w:pStyle w:val="a7"/>
        <w:spacing w:line="240" w:lineRule="exact"/>
        <w:jc w:val="both"/>
        <w:rPr>
          <w:caps w:val="0"/>
          <w:szCs w:val="28"/>
        </w:rPr>
      </w:pPr>
      <w:r w:rsidRPr="00F446BB">
        <w:rPr>
          <w:caps w:val="0"/>
          <w:szCs w:val="28"/>
        </w:rPr>
        <w:t xml:space="preserve"> </w:t>
      </w:r>
    </w:p>
    <w:p w:rsidR="00354FB7" w:rsidRDefault="00354FB7" w:rsidP="00354FB7">
      <w:pPr>
        <w:pStyle w:val="a7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 </w:t>
      </w:r>
    </w:p>
    <w:p w:rsidR="00354FB7" w:rsidRDefault="00354FB7" w:rsidP="00354FB7">
      <w:pPr>
        <w:pStyle w:val="a7"/>
        <w:spacing w:line="240" w:lineRule="exact"/>
        <w:jc w:val="both"/>
        <w:rPr>
          <w:caps w:val="0"/>
          <w:szCs w:val="28"/>
        </w:rPr>
      </w:pPr>
    </w:p>
    <w:p w:rsidR="00354FB7" w:rsidRDefault="00354FB7" w:rsidP="00354FB7">
      <w:pPr>
        <w:pStyle w:val="a7"/>
        <w:spacing w:line="240" w:lineRule="exact"/>
        <w:jc w:val="both"/>
        <w:rPr>
          <w:caps w:val="0"/>
          <w:szCs w:val="28"/>
        </w:rPr>
      </w:pPr>
    </w:p>
    <w:p w:rsidR="00354FB7" w:rsidRDefault="00354FB7" w:rsidP="00354FB7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  <w:t xml:space="preserve">В соответствии с Федеральным законом от 06 октября 2003 г.               </w:t>
      </w:r>
      <w:proofErr w:type="gramStart"/>
      <w:r>
        <w:rPr>
          <w:caps w:val="0"/>
          <w:szCs w:val="28"/>
        </w:rPr>
        <w:t>№ 131-ФЗ «Об общих принципах организации местного самоуправления в Российской Федерации», распоряжением Правительства Ставропольского края от 30 сентября 2008 г. № 315-рп «О мерах по предупреждению заноса, распространения и ликвидации особо опасных заболеваний животных и птицы на территории Ставропольского края», Уставом города-курорта Железноводска Ставропольского края, рассмотрев письмо Отдела МВД России по г. Железноводску от 13 ноября 2019 № 11064, в связи с произошедшими</w:t>
      </w:r>
      <w:proofErr w:type="gramEnd"/>
      <w:r>
        <w:rPr>
          <w:caps w:val="0"/>
          <w:szCs w:val="28"/>
        </w:rPr>
        <w:t xml:space="preserve"> кадровыми изменениями </w:t>
      </w:r>
    </w:p>
    <w:p w:rsidR="00354FB7" w:rsidRDefault="00354FB7" w:rsidP="00354FB7">
      <w:pPr>
        <w:pStyle w:val="a7"/>
        <w:jc w:val="both"/>
        <w:rPr>
          <w:szCs w:val="28"/>
        </w:rPr>
      </w:pPr>
      <w:r>
        <w:rPr>
          <w:caps w:val="0"/>
          <w:szCs w:val="28"/>
        </w:rPr>
        <w:t xml:space="preserve"> </w:t>
      </w:r>
    </w:p>
    <w:p w:rsidR="00354FB7" w:rsidRDefault="00354FB7" w:rsidP="00354FB7">
      <w:pPr>
        <w:pStyle w:val="a7"/>
        <w:jc w:val="both"/>
        <w:rPr>
          <w:szCs w:val="20"/>
        </w:rPr>
      </w:pPr>
      <w:r>
        <w:t>ПОСТАНОВЛЯЮ:</w:t>
      </w:r>
    </w:p>
    <w:p w:rsidR="00354FB7" w:rsidRDefault="00354FB7" w:rsidP="00354FB7">
      <w:pPr>
        <w:pStyle w:val="31"/>
        <w:spacing w:line="100" w:lineRule="atLeast"/>
        <w:rPr>
          <w:szCs w:val="20"/>
        </w:rPr>
      </w:pPr>
    </w:p>
    <w:p w:rsidR="00354FB7" w:rsidRDefault="00354FB7" w:rsidP="00354FB7">
      <w:pPr>
        <w:pStyle w:val="a7"/>
        <w:jc w:val="both"/>
        <w:rPr>
          <w:caps w:val="0"/>
          <w:szCs w:val="28"/>
        </w:rPr>
      </w:pPr>
      <w:r>
        <w:t xml:space="preserve">         1. </w:t>
      </w:r>
      <w:proofErr w:type="gramStart"/>
      <w:r>
        <w:t>В</w:t>
      </w:r>
      <w:r>
        <w:rPr>
          <w:caps w:val="0"/>
        </w:rPr>
        <w:t>нести</w:t>
      </w:r>
      <w:r>
        <w:t xml:space="preserve"> </w:t>
      </w:r>
      <w:r>
        <w:rPr>
          <w:caps w:val="0"/>
          <w:szCs w:val="28"/>
        </w:rPr>
        <w:t>в состав рабочей группы по координации деятельности органов местного самоуправления муниципального образования города-курорта Железноводска Ставропольского края и организаций при осуществлении мероприятий по предупреждению заноса, распространения и ликвидации особо опасных заболеваний животных и птицы на территории города-курорта Железноводска Ставропольского края, утвержденный поста-</w:t>
      </w:r>
      <w:proofErr w:type="spellStart"/>
      <w:r>
        <w:rPr>
          <w:caps w:val="0"/>
          <w:szCs w:val="28"/>
        </w:rPr>
        <w:t>новлением</w:t>
      </w:r>
      <w:proofErr w:type="spellEnd"/>
      <w:r>
        <w:rPr>
          <w:caps w:val="0"/>
          <w:szCs w:val="28"/>
        </w:rPr>
        <w:t xml:space="preserve"> администрации города-курорта Железноводска Ставропольского края от 25 ноября 2015 г. № 971 «О мерах по предупреждению заноса, распространения и</w:t>
      </w:r>
      <w:proofErr w:type="gramEnd"/>
      <w:r>
        <w:rPr>
          <w:caps w:val="0"/>
          <w:szCs w:val="28"/>
        </w:rPr>
        <w:t xml:space="preserve"> ликвидации особо опасных заболеваний животных и птицы на территории города-курорта Железноводска Ставропольского края» (далее –  рабочая группа), следующие изменения:</w:t>
      </w:r>
    </w:p>
    <w:p w:rsidR="00354FB7" w:rsidRDefault="00354FB7" w:rsidP="00354FB7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  <w:t xml:space="preserve">1.1. Исключить из состава рабочей группы Цвиркунова С.В., </w:t>
      </w:r>
      <w:r w:rsidR="00BF057A">
        <w:rPr>
          <w:caps w:val="0"/>
          <w:szCs w:val="28"/>
        </w:rPr>
        <w:br/>
      </w:r>
      <w:bookmarkStart w:id="0" w:name="_GoBack"/>
      <w:bookmarkEnd w:id="0"/>
      <w:r>
        <w:rPr>
          <w:caps w:val="0"/>
          <w:szCs w:val="28"/>
        </w:rPr>
        <w:t xml:space="preserve">Басова С.Ю., Макарова Ю.Г., </w:t>
      </w:r>
      <w:proofErr w:type="spellStart"/>
      <w:r>
        <w:rPr>
          <w:caps w:val="0"/>
          <w:szCs w:val="28"/>
        </w:rPr>
        <w:t>Манжуло</w:t>
      </w:r>
      <w:proofErr w:type="spellEnd"/>
      <w:r>
        <w:rPr>
          <w:caps w:val="0"/>
          <w:szCs w:val="28"/>
        </w:rPr>
        <w:t xml:space="preserve"> Е.Е., Никитину В.Г., </w:t>
      </w:r>
      <w:proofErr w:type="spellStart"/>
      <w:r>
        <w:rPr>
          <w:caps w:val="0"/>
          <w:szCs w:val="28"/>
        </w:rPr>
        <w:t>Сизикова</w:t>
      </w:r>
      <w:proofErr w:type="spellEnd"/>
      <w:r>
        <w:rPr>
          <w:caps w:val="0"/>
          <w:szCs w:val="28"/>
        </w:rPr>
        <w:t xml:space="preserve"> Д.В.</w:t>
      </w:r>
    </w:p>
    <w:p w:rsidR="00354FB7" w:rsidRDefault="00354FB7" w:rsidP="00354FB7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lastRenderedPageBreak/>
        <w:tab/>
        <w:t xml:space="preserve">1.2. Включить в состав рабочей группы следующих лиц:  </w:t>
      </w:r>
    </w:p>
    <w:p w:rsidR="00354FB7" w:rsidRDefault="00354FB7" w:rsidP="00354FB7">
      <w:pPr>
        <w:pStyle w:val="a7"/>
        <w:jc w:val="both"/>
        <w:rPr>
          <w:caps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121"/>
      </w:tblGrid>
      <w:tr w:rsidR="00354FB7" w:rsidRPr="003D16F3" w:rsidTr="00127002">
        <w:tc>
          <w:tcPr>
            <w:tcW w:w="3369" w:type="dxa"/>
          </w:tcPr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Гречишников</w:t>
            </w:r>
          </w:p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Иван Викторович</w:t>
            </w:r>
          </w:p>
        </w:tc>
        <w:tc>
          <w:tcPr>
            <w:tcW w:w="6121" w:type="dxa"/>
          </w:tcPr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заместитель </w:t>
            </w:r>
            <w:proofErr w:type="gramStart"/>
            <w:r w:rsidRPr="003D16F3">
              <w:rPr>
                <w:caps w:val="0"/>
                <w:szCs w:val="28"/>
              </w:rPr>
              <w:t>главы администрации города-курорта Железноводска Ставропольского края</w:t>
            </w:r>
            <w:proofErr w:type="gramEnd"/>
            <w:r w:rsidRPr="003D16F3">
              <w:rPr>
                <w:caps w:val="0"/>
                <w:szCs w:val="28"/>
              </w:rPr>
              <w:t xml:space="preserve"> –</w:t>
            </w:r>
          </w:p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начальник управления </w:t>
            </w:r>
            <w:proofErr w:type="gramStart"/>
            <w:r w:rsidRPr="003D16F3">
              <w:rPr>
                <w:caps w:val="0"/>
                <w:szCs w:val="28"/>
              </w:rPr>
              <w:t>имущественных</w:t>
            </w:r>
            <w:proofErr w:type="gramEnd"/>
            <w:r w:rsidRPr="003D16F3">
              <w:rPr>
                <w:caps w:val="0"/>
                <w:szCs w:val="28"/>
              </w:rPr>
              <w:t xml:space="preserve"> </w:t>
            </w:r>
            <w:proofErr w:type="spellStart"/>
            <w:r w:rsidRPr="003D16F3">
              <w:rPr>
                <w:caps w:val="0"/>
                <w:szCs w:val="28"/>
              </w:rPr>
              <w:t>отноше-ний</w:t>
            </w:r>
            <w:proofErr w:type="spellEnd"/>
            <w:r w:rsidRPr="003D16F3">
              <w:rPr>
                <w:caps w:val="0"/>
                <w:szCs w:val="28"/>
              </w:rPr>
              <w:t xml:space="preserve"> администрации города-курорта </w:t>
            </w:r>
            <w:proofErr w:type="spellStart"/>
            <w:r w:rsidRPr="003D16F3">
              <w:rPr>
                <w:caps w:val="0"/>
                <w:szCs w:val="28"/>
              </w:rPr>
              <w:t>Железновод-ска</w:t>
            </w:r>
            <w:proofErr w:type="spellEnd"/>
            <w:r w:rsidRPr="003D16F3">
              <w:rPr>
                <w:caps w:val="0"/>
                <w:szCs w:val="28"/>
              </w:rPr>
              <w:t>, заместитель руководителя рабочей группы</w:t>
            </w:r>
          </w:p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354FB7" w:rsidRPr="003D16F3" w:rsidTr="00127002">
        <w:tc>
          <w:tcPr>
            <w:tcW w:w="3369" w:type="dxa"/>
          </w:tcPr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Зевалова</w:t>
            </w:r>
          </w:p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Ольга Викторовна</w:t>
            </w:r>
          </w:p>
        </w:tc>
        <w:tc>
          <w:tcPr>
            <w:tcW w:w="6121" w:type="dxa"/>
          </w:tcPr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руководитель отдела координации и контроля в сфере благоустройства администрации города-курорта Железноводска Ставропольского края, член рабочей группы</w:t>
            </w:r>
          </w:p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354FB7" w:rsidRPr="003D16F3" w:rsidTr="00127002">
        <w:tc>
          <w:tcPr>
            <w:tcW w:w="3369" w:type="dxa"/>
          </w:tcPr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Соболев </w:t>
            </w:r>
          </w:p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Павел Юрьевич</w:t>
            </w:r>
          </w:p>
        </w:tc>
        <w:tc>
          <w:tcPr>
            <w:tcW w:w="6121" w:type="dxa"/>
          </w:tcPr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руководитель отдела по мобилизационной подготовке и чрезвычайным ситуациям администрации города-курорта Железноводска Ставропольского края, член рабочей группы</w:t>
            </w:r>
          </w:p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354FB7" w:rsidRPr="003D16F3" w:rsidTr="00127002">
        <w:tc>
          <w:tcPr>
            <w:tcW w:w="3369" w:type="dxa"/>
          </w:tcPr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proofErr w:type="spellStart"/>
            <w:r w:rsidRPr="003D16F3">
              <w:rPr>
                <w:caps w:val="0"/>
                <w:szCs w:val="28"/>
              </w:rPr>
              <w:t>Шахпазова</w:t>
            </w:r>
            <w:proofErr w:type="spellEnd"/>
          </w:p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Юлия Игоревна</w:t>
            </w:r>
          </w:p>
        </w:tc>
        <w:tc>
          <w:tcPr>
            <w:tcW w:w="6121" w:type="dxa"/>
          </w:tcPr>
          <w:p w:rsidR="00354FB7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заместитель руководителя одела по экономике, торговле, инвестициям, курорту и туризму администрации города-курорта Железноводска Ставропольского края, член рабочей группы</w:t>
            </w:r>
          </w:p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354FB7" w:rsidRPr="003D16F3" w:rsidTr="00127002">
        <w:tc>
          <w:tcPr>
            <w:tcW w:w="3369" w:type="dxa"/>
          </w:tcPr>
          <w:p w:rsidR="00354FB7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proofErr w:type="spellStart"/>
            <w:r>
              <w:rPr>
                <w:caps w:val="0"/>
                <w:szCs w:val="28"/>
              </w:rPr>
              <w:t>Шогов</w:t>
            </w:r>
            <w:proofErr w:type="spellEnd"/>
            <w:r>
              <w:rPr>
                <w:caps w:val="0"/>
                <w:szCs w:val="28"/>
              </w:rPr>
              <w:t xml:space="preserve"> </w:t>
            </w:r>
          </w:p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Рустам </w:t>
            </w:r>
            <w:proofErr w:type="spellStart"/>
            <w:r>
              <w:rPr>
                <w:caps w:val="0"/>
                <w:szCs w:val="28"/>
              </w:rPr>
              <w:t>Арсланович</w:t>
            </w:r>
            <w:proofErr w:type="spellEnd"/>
          </w:p>
        </w:tc>
        <w:tc>
          <w:tcPr>
            <w:tcW w:w="6121" w:type="dxa"/>
          </w:tcPr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старший участковый уполномоченный полиции отдела участковых уполномоченных полиции и по делам несовершеннолетних Отдела Министерства внутренних дел России по г. Железноводску, майор полиции, член рабочей группы</w:t>
            </w:r>
          </w:p>
        </w:tc>
      </w:tr>
    </w:tbl>
    <w:p w:rsidR="00354FB7" w:rsidRDefault="00354FB7" w:rsidP="00354FB7">
      <w:pPr>
        <w:pStyle w:val="a7"/>
        <w:jc w:val="both"/>
        <w:rPr>
          <w:caps w:val="0"/>
          <w:szCs w:val="28"/>
        </w:rPr>
      </w:pPr>
    </w:p>
    <w:p w:rsidR="00354FB7" w:rsidRDefault="00354FB7" w:rsidP="00354FB7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  <w:t>1.3. Указать новые должности следующих лиц рабочей группы:</w:t>
      </w:r>
    </w:p>
    <w:p w:rsidR="00354FB7" w:rsidRDefault="00354FB7" w:rsidP="00354FB7">
      <w:pPr>
        <w:pStyle w:val="a7"/>
        <w:jc w:val="both"/>
        <w:rPr>
          <w:caps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121"/>
      </w:tblGrid>
      <w:tr w:rsidR="00354FB7" w:rsidRPr="003D16F3" w:rsidTr="00127002">
        <w:tc>
          <w:tcPr>
            <w:tcW w:w="3369" w:type="dxa"/>
          </w:tcPr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proofErr w:type="spellStart"/>
            <w:r w:rsidRPr="003D16F3">
              <w:rPr>
                <w:caps w:val="0"/>
                <w:szCs w:val="28"/>
              </w:rPr>
              <w:t>Дробятцкая</w:t>
            </w:r>
            <w:proofErr w:type="spellEnd"/>
          </w:p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Людмила Михайловна</w:t>
            </w:r>
          </w:p>
        </w:tc>
        <w:tc>
          <w:tcPr>
            <w:tcW w:w="6121" w:type="dxa"/>
          </w:tcPr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главный специалист отдела жилищно-комму-</w:t>
            </w:r>
            <w:proofErr w:type="spellStart"/>
            <w:r w:rsidRPr="003D16F3">
              <w:rPr>
                <w:caps w:val="0"/>
                <w:szCs w:val="28"/>
              </w:rPr>
              <w:t>нального</w:t>
            </w:r>
            <w:proofErr w:type="spellEnd"/>
            <w:r w:rsidRPr="003D16F3">
              <w:rPr>
                <w:caps w:val="0"/>
                <w:szCs w:val="28"/>
              </w:rPr>
              <w:t xml:space="preserve"> хозяйства и благоустройства </w:t>
            </w:r>
            <w:proofErr w:type="gramStart"/>
            <w:r w:rsidRPr="003D16F3">
              <w:rPr>
                <w:caps w:val="0"/>
                <w:szCs w:val="28"/>
              </w:rPr>
              <w:t>Управ-</w:t>
            </w:r>
            <w:proofErr w:type="spellStart"/>
            <w:r w:rsidRPr="003D16F3">
              <w:rPr>
                <w:caps w:val="0"/>
                <w:szCs w:val="28"/>
              </w:rPr>
              <w:t>ления</w:t>
            </w:r>
            <w:proofErr w:type="spellEnd"/>
            <w:proofErr w:type="gramEnd"/>
            <w:r w:rsidRPr="003D16F3">
              <w:rPr>
                <w:caps w:val="0"/>
                <w:szCs w:val="28"/>
              </w:rPr>
              <w:t xml:space="preserve"> городского хозяйства администрации города-курорта Железноводска Ставропольского края, секретарь рабочей группы</w:t>
            </w:r>
          </w:p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354FB7" w:rsidRPr="003D16F3" w:rsidTr="00127002">
        <w:tc>
          <w:tcPr>
            <w:tcW w:w="3369" w:type="dxa"/>
          </w:tcPr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proofErr w:type="spellStart"/>
            <w:r w:rsidRPr="003D16F3">
              <w:rPr>
                <w:caps w:val="0"/>
                <w:szCs w:val="28"/>
              </w:rPr>
              <w:t>Земцова</w:t>
            </w:r>
            <w:proofErr w:type="spellEnd"/>
          </w:p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Наталья Викторовна</w:t>
            </w:r>
          </w:p>
        </w:tc>
        <w:tc>
          <w:tcPr>
            <w:tcW w:w="6121" w:type="dxa"/>
          </w:tcPr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ведущий специалист эксперт Территориального отдела Управления Федеральной службы по надзору в сфере защиты прав потребителей и благополучия человека по Ставропольскому краю в городе Пятигорске, член рабочей группы</w:t>
            </w:r>
          </w:p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354FB7" w:rsidRPr="003D16F3" w:rsidTr="00127002">
        <w:tc>
          <w:tcPr>
            <w:tcW w:w="3369" w:type="dxa"/>
          </w:tcPr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Зубова</w:t>
            </w:r>
          </w:p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Людмила Анатольевна</w:t>
            </w:r>
          </w:p>
        </w:tc>
        <w:tc>
          <w:tcPr>
            <w:tcW w:w="6121" w:type="dxa"/>
          </w:tcPr>
          <w:p w:rsidR="00354FB7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исполняющий обязанности начальника </w:t>
            </w:r>
            <w:proofErr w:type="spellStart"/>
            <w:proofErr w:type="gramStart"/>
            <w:r w:rsidRPr="003D16F3">
              <w:rPr>
                <w:caps w:val="0"/>
                <w:szCs w:val="28"/>
              </w:rPr>
              <w:t>Финан-сового</w:t>
            </w:r>
            <w:proofErr w:type="spellEnd"/>
            <w:proofErr w:type="gramEnd"/>
            <w:r w:rsidRPr="003D16F3">
              <w:rPr>
                <w:caps w:val="0"/>
                <w:szCs w:val="28"/>
              </w:rPr>
              <w:t xml:space="preserve"> управления администрации города-курорта Железноводска Ставропольского края, член рабочей группы</w:t>
            </w:r>
          </w:p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354FB7" w:rsidRPr="003D16F3" w:rsidTr="00127002">
        <w:tc>
          <w:tcPr>
            <w:tcW w:w="3369" w:type="dxa"/>
          </w:tcPr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Матвиенко</w:t>
            </w:r>
          </w:p>
          <w:p w:rsidR="00354FB7" w:rsidRPr="003D16F3" w:rsidRDefault="00354FB7" w:rsidP="00127002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Евгений Петрович</w:t>
            </w:r>
          </w:p>
        </w:tc>
        <w:tc>
          <w:tcPr>
            <w:tcW w:w="6121" w:type="dxa"/>
          </w:tcPr>
          <w:p w:rsidR="00354FB7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главный врач государственного бюджетного учреждения здравоохранения Ставропольского края «Железноводская городская больница», член рабочей группы</w:t>
            </w:r>
          </w:p>
          <w:p w:rsidR="00354FB7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  <w:p w:rsidR="00354FB7" w:rsidRPr="003D16F3" w:rsidRDefault="00354FB7" w:rsidP="00127002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</w:tbl>
    <w:p w:rsidR="00E90865" w:rsidRDefault="00E90865" w:rsidP="00354FB7">
      <w:pPr>
        <w:pStyle w:val="a7"/>
        <w:jc w:val="both"/>
        <w:rPr>
          <w:caps w:val="0"/>
          <w:szCs w:val="28"/>
        </w:rPr>
      </w:pPr>
    </w:p>
    <w:p w:rsidR="00354FB7" w:rsidRDefault="00354FB7" w:rsidP="00354FB7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lastRenderedPageBreak/>
        <w:tab/>
        <w:t>2. Опубликовать настоящее постановление в общественно-</w:t>
      </w:r>
      <w:proofErr w:type="spellStart"/>
      <w:r>
        <w:rPr>
          <w:caps w:val="0"/>
          <w:szCs w:val="28"/>
        </w:rPr>
        <w:t>полити</w:t>
      </w:r>
      <w:proofErr w:type="spellEnd"/>
      <w:r>
        <w:rPr>
          <w:caps w:val="0"/>
          <w:szCs w:val="28"/>
        </w:rPr>
        <w:t>-</w:t>
      </w:r>
      <w:proofErr w:type="spellStart"/>
      <w:r>
        <w:rPr>
          <w:caps w:val="0"/>
          <w:szCs w:val="28"/>
        </w:rPr>
        <w:t>ческом</w:t>
      </w:r>
      <w:proofErr w:type="spellEnd"/>
      <w:r>
        <w:rPr>
          <w:caps w:val="0"/>
          <w:szCs w:val="28"/>
        </w:rPr>
        <w:t xml:space="preserve">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54FB7" w:rsidRDefault="00354FB7" w:rsidP="00354FB7">
      <w:pPr>
        <w:pStyle w:val="a7"/>
        <w:jc w:val="both"/>
        <w:rPr>
          <w:caps w:val="0"/>
          <w:szCs w:val="28"/>
        </w:rPr>
      </w:pPr>
    </w:p>
    <w:p w:rsidR="00354FB7" w:rsidRDefault="00354FB7" w:rsidP="00354FB7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  <w:t xml:space="preserve">3. Контроль за выполнением настоящего постановления возложить на первого заместителя </w:t>
      </w:r>
      <w:proofErr w:type="gramStart"/>
      <w:r>
        <w:rPr>
          <w:caps w:val="0"/>
          <w:szCs w:val="28"/>
        </w:rPr>
        <w:t>главы  администрации  города-курорта  Железноводска  Ставропольского края Бондаренко</w:t>
      </w:r>
      <w:proofErr w:type="gramEnd"/>
      <w:r>
        <w:rPr>
          <w:caps w:val="0"/>
          <w:szCs w:val="28"/>
        </w:rPr>
        <w:t xml:space="preserve"> Н.Н.</w:t>
      </w:r>
    </w:p>
    <w:p w:rsidR="00354FB7" w:rsidRDefault="00354FB7" w:rsidP="00354FB7">
      <w:pPr>
        <w:pStyle w:val="a7"/>
        <w:jc w:val="both"/>
        <w:rPr>
          <w:caps w:val="0"/>
          <w:szCs w:val="28"/>
        </w:rPr>
      </w:pPr>
    </w:p>
    <w:p w:rsidR="00354FB7" w:rsidRDefault="00354FB7" w:rsidP="00354FB7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  <w:t>4. Настоящее постановление вступает в силу со дня его подписания.</w:t>
      </w:r>
    </w:p>
    <w:p w:rsidR="00354FB7" w:rsidRDefault="00354FB7" w:rsidP="00354FB7">
      <w:pPr>
        <w:pStyle w:val="a7"/>
        <w:jc w:val="both"/>
        <w:rPr>
          <w:caps w:val="0"/>
          <w:szCs w:val="28"/>
        </w:rPr>
      </w:pPr>
    </w:p>
    <w:p w:rsidR="00354FB7" w:rsidRDefault="00354FB7" w:rsidP="00354FB7">
      <w:pPr>
        <w:pStyle w:val="a7"/>
        <w:jc w:val="both"/>
        <w:rPr>
          <w:caps w:val="0"/>
          <w:szCs w:val="28"/>
        </w:rPr>
      </w:pPr>
    </w:p>
    <w:p w:rsidR="00354FB7" w:rsidRDefault="00354FB7" w:rsidP="00354FB7">
      <w:pPr>
        <w:pStyle w:val="a7"/>
        <w:spacing w:line="240" w:lineRule="exact"/>
        <w:jc w:val="both"/>
        <w:rPr>
          <w:caps w:val="0"/>
          <w:szCs w:val="28"/>
        </w:rPr>
      </w:pPr>
    </w:p>
    <w:p w:rsidR="00354FB7" w:rsidRDefault="00354FB7" w:rsidP="00354FB7">
      <w:pPr>
        <w:pStyle w:val="a7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Глава города-курорта</w:t>
      </w:r>
    </w:p>
    <w:p w:rsidR="00354FB7" w:rsidRDefault="00354FB7" w:rsidP="00354FB7">
      <w:pPr>
        <w:pStyle w:val="a7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Железноводска</w:t>
      </w:r>
    </w:p>
    <w:p w:rsidR="00354FB7" w:rsidRDefault="00354FB7" w:rsidP="00354FB7">
      <w:pPr>
        <w:pStyle w:val="a7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Ставропольского края                                                                       Е.И. Моисеев</w:t>
      </w:r>
    </w:p>
    <w:p w:rsidR="0046030A" w:rsidRDefault="0046030A"/>
    <w:sectPr w:rsidR="0046030A" w:rsidSect="00354FB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C8" w:rsidRDefault="005908C8" w:rsidP="00354FB7">
      <w:r>
        <w:separator/>
      </w:r>
    </w:p>
  </w:endnote>
  <w:endnote w:type="continuationSeparator" w:id="0">
    <w:p w:rsidR="005908C8" w:rsidRDefault="005908C8" w:rsidP="0035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C8" w:rsidRDefault="005908C8" w:rsidP="00354FB7">
      <w:r>
        <w:separator/>
      </w:r>
    </w:p>
  </w:footnote>
  <w:footnote w:type="continuationSeparator" w:id="0">
    <w:p w:rsidR="005908C8" w:rsidRDefault="005908C8" w:rsidP="0035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409738"/>
      <w:docPartObj>
        <w:docPartGallery w:val="Page Numbers (Top of Page)"/>
        <w:docPartUnique/>
      </w:docPartObj>
    </w:sdtPr>
    <w:sdtEndPr/>
    <w:sdtContent>
      <w:p w:rsidR="00354FB7" w:rsidRDefault="00354F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7A">
          <w:rPr>
            <w:noProof/>
          </w:rPr>
          <w:t>2</w:t>
        </w:r>
        <w:r>
          <w:fldChar w:fldCharType="end"/>
        </w:r>
      </w:p>
    </w:sdtContent>
  </w:sdt>
  <w:p w:rsidR="00354FB7" w:rsidRDefault="00354F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EB"/>
    <w:rsid w:val="000D439A"/>
    <w:rsid w:val="00354FB7"/>
    <w:rsid w:val="003C30EB"/>
    <w:rsid w:val="0046030A"/>
    <w:rsid w:val="005908C8"/>
    <w:rsid w:val="006722DB"/>
    <w:rsid w:val="007552A5"/>
    <w:rsid w:val="00B702B3"/>
    <w:rsid w:val="00BF057A"/>
    <w:rsid w:val="00E90865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54FB7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FB7"/>
  </w:style>
  <w:style w:type="paragraph" w:styleId="a5">
    <w:name w:val="footer"/>
    <w:basedOn w:val="a"/>
    <w:link w:val="a6"/>
    <w:uiPriority w:val="99"/>
    <w:unhideWhenUsed/>
    <w:rsid w:val="00354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FB7"/>
  </w:style>
  <w:style w:type="character" w:customStyle="1" w:styleId="10">
    <w:name w:val="Заголовок 1 Знак"/>
    <w:basedOn w:val="a0"/>
    <w:link w:val="1"/>
    <w:rsid w:val="00354FB7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7">
    <w:name w:val="Body Text"/>
    <w:basedOn w:val="a"/>
    <w:link w:val="a8"/>
    <w:rsid w:val="00354FB7"/>
    <w:pPr>
      <w:jc w:val="center"/>
    </w:pPr>
    <w:rPr>
      <w:caps/>
    </w:rPr>
  </w:style>
  <w:style w:type="character" w:customStyle="1" w:styleId="a8">
    <w:name w:val="Основной текст Знак"/>
    <w:basedOn w:val="a0"/>
    <w:link w:val="a7"/>
    <w:rsid w:val="00354FB7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354FB7"/>
    <w:pPr>
      <w:spacing w:line="240" w:lineRule="atLeast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F05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57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54FB7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FB7"/>
  </w:style>
  <w:style w:type="paragraph" w:styleId="a5">
    <w:name w:val="footer"/>
    <w:basedOn w:val="a"/>
    <w:link w:val="a6"/>
    <w:uiPriority w:val="99"/>
    <w:unhideWhenUsed/>
    <w:rsid w:val="00354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FB7"/>
  </w:style>
  <w:style w:type="character" w:customStyle="1" w:styleId="10">
    <w:name w:val="Заголовок 1 Знак"/>
    <w:basedOn w:val="a0"/>
    <w:link w:val="1"/>
    <w:rsid w:val="00354FB7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7">
    <w:name w:val="Body Text"/>
    <w:basedOn w:val="a"/>
    <w:link w:val="a8"/>
    <w:rsid w:val="00354FB7"/>
    <w:pPr>
      <w:jc w:val="center"/>
    </w:pPr>
    <w:rPr>
      <w:caps/>
    </w:rPr>
  </w:style>
  <w:style w:type="character" w:customStyle="1" w:styleId="a8">
    <w:name w:val="Основной текст Знак"/>
    <w:basedOn w:val="a0"/>
    <w:link w:val="a7"/>
    <w:rsid w:val="00354FB7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354FB7"/>
    <w:pPr>
      <w:spacing w:line="240" w:lineRule="atLeast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F05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5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8</cp:revision>
  <cp:lastPrinted>2019-11-26T09:02:00Z</cp:lastPrinted>
  <dcterms:created xsi:type="dcterms:W3CDTF">2019-11-26T08:48:00Z</dcterms:created>
  <dcterms:modified xsi:type="dcterms:W3CDTF">2019-11-26T09:04:00Z</dcterms:modified>
</cp:coreProperties>
</file>