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785F" w14:textId="514AF22A" w:rsidR="00502434" w:rsidRDefault="00502434" w:rsidP="004A4BE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ОТЧЕТ</w:t>
      </w:r>
    </w:p>
    <w:p w14:paraId="06748BF0" w14:textId="77777777" w:rsidR="004A4BE5" w:rsidRDefault="004A4BE5" w:rsidP="004A4BE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4011B505" w14:textId="05637291" w:rsidR="00502434" w:rsidRDefault="00502434" w:rsidP="004A4BE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о деятельности Молод</w:t>
      </w:r>
      <w:r w:rsidR="00E30B6F">
        <w:rPr>
          <w:rFonts w:ascii="Times New Roman" w:hAnsi="Times New Roman"/>
          <w:bCs/>
          <w:color w:val="00000A"/>
          <w:sz w:val="28"/>
          <w:szCs w:val="28"/>
        </w:rPr>
        <w:t>ё</w:t>
      </w:r>
      <w:r>
        <w:rPr>
          <w:rFonts w:ascii="Times New Roman" w:hAnsi="Times New Roman"/>
          <w:bCs/>
          <w:color w:val="00000A"/>
          <w:sz w:val="28"/>
          <w:szCs w:val="28"/>
        </w:rPr>
        <w:t>жной общественной палаты</w:t>
      </w:r>
    </w:p>
    <w:p w14:paraId="025A58DC" w14:textId="2EE50492" w:rsidR="00502434" w:rsidRDefault="00502434" w:rsidP="004A4BE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города-курорта Железновод</w:t>
      </w:r>
      <w:r w:rsidR="003F0442">
        <w:rPr>
          <w:rFonts w:ascii="Times New Roman" w:hAnsi="Times New Roman"/>
          <w:bCs/>
          <w:color w:val="00000A"/>
          <w:sz w:val="28"/>
          <w:szCs w:val="28"/>
        </w:rPr>
        <w:t>ска Ставропольского края за 20</w:t>
      </w:r>
      <w:r w:rsidR="00672DA2">
        <w:rPr>
          <w:rFonts w:ascii="Times New Roman" w:hAnsi="Times New Roman"/>
          <w:bCs/>
          <w:color w:val="00000A"/>
          <w:sz w:val="28"/>
          <w:szCs w:val="28"/>
        </w:rPr>
        <w:t>20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год</w:t>
      </w:r>
    </w:p>
    <w:p w14:paraId="5F0FB3CE" w14:textId="77777777" w:rsidR="00502434" w:rsidRDefault="00502434" w:rsidP="00E30B6F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75E34FA" w14:textId="77777777" w:rsidR="00E30B6F" w:rsidRDefault="00E30B6F" w:rsidP="00E30B6F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871D567" w14:textId="532EE065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E30B6F">
        <w:rPr>
          <w:rFonts w:ascii="Times New Roman" w:hAnsi="Times New Roman"/>
          <w:color w:val="00000A"/>
          <w:sz w:val="28"/>
          <w:szCs w:val="28"/>
        </w:rPr>
        <w:t>Молод</w:t>
      </w:r>
      <w:r w:rsidR="00E30B6F">
        <w:rPr>
          <w:rFonts w:ascii="Times New Roman" w:hAnsi="Times New Roman"/>
          <w:color w:val="00000A"/>
          <w:sz w:val="28"/>
          <w:szCs w:val="28"/>
        </w:rPr>
        <w:t>ё</w:t>
      </w:r>
      <w:r w:rsidRPr="00E30B6F">
        <w:rPr>
          <w:rFonts w:ascii="Times New Roman" w:hAnsi="Times New Roman"/>
          <w:color w:val="00000A"/>
          <w:sz w:val="28"/>
          <w:szCs w:val="28"/>
        </w:rPr>
        <w:t>жная общественная палата города-курорта Железноводска Ставропольского края (далее — Молодежная общественная палата) создана в качестве консультативно-совещательного органа при Думе города-курорта Железноводска Ставропольского края (далее – Дума города) и действует в соответствии с Законом Ставропольского края «О молодёжной политике в Ставропольском крае» и Положением о Молод</w:t>
      </w:r>
      <w:r w:rsidR="00E30B6F">
        <w:rPr>
          <w:rFonts w:ascii="Times New Roman" w:hAnsi="Times New Roman"/>
          <w:color w:val="00000A"/>
          <w:sz w:val="28"/>
          <w:szCs w:val="28"/>
        </w:rPr>
        <w:t>ё</w:t>
      </w:r>
      <w:r w:rsidRPr="00E30B6F">
        <w:rPr>
          <w:rFonts w:ascii="Times New Roman" w:hAnsi="Times New Roman"/>
          <w:color w:val="00000A"/>
          <w:sz w:val="28"/>
          <w:szCs w:val="28"/>
        </w:rPr>
        <w:t>жной общественной палате города-курорта Железноводска Ставропольского края, утвержденным решением Думы города-курорта Железноводска Ставропольского края от 28 апреля 2012</w:t>
      </w:r>
      <w:proofErr w:type="gramEnd"/>
      <w:r w:rsidRPr="00E30B6F">
        <w:rPr>
          <w:rFonts w:ascii="Times New Roman" w:hAnsi="Times New Roman"/>
          <w:color w:val="00000A"/>
          <w:sz w:val="28"/>
          <w:szCs w:val="28"/>
        </w:rPr>
        <w:t xml:space="preserve"> года № 158-IV. </w:t>
      </w:r>
    </w:p>
    <w:p w14:paraId="4214D305" w14:textId="4863539D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 xml:space="preserve">Основными целями Молодежной 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общественной </w:t>
      </w:r>
      <w:r w:rsidRPr="00E30B6F">
        <w:rPr>
          <w:rFonts w:ascii="Times New Roman" w:hAnsi="Times New Roman"/>
          <w:color w:val="000000"/>
          <w:sz w:val="28"/>
          <w:szCs w:val="28"/>
        </w:rPr>
        <w:t>палаты являются:</w:t>
      </w:r>
    </w:p>
    <w:p w14:paraId="33F0315F" w14:textId="77777777" w:rsidR="00502434" w:rsidRPr="00E30B6F" w:rsidRDefault="00502434" w:rsidP="00E30B6F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привлечение молодежи к участию в общественно-политической жизни города-курорта Железноводска Ставропольского края;</w:t>
      </w:r>
    </w:p>
    <w:p w14:paraId="20A2D916" w14:textId="77777777" w:rsidR="00502434" w:rsidRPr="00E30B6F" w:rsidRDefault="00502434" w:rsidP="00E30B6F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отбор лидеров работающей и студенческой молодежи и формирование их демократической культуры, привитие навыков организации самоуправления, содействие их самоопределению в системе демократических ценностей, осмысление ими проблем, стоящих перед обществом в целом;</w:t>
      </w:r>
    </w:p>
    <w:p w14:paraId="226EF716" w14:textId="77777777" w:rsidR="00502434" w:rsidRPr="00E30B6F" w:rsidRDefault="00502434" w:rsidP="00E30B6F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содействие и создание условий для проявления инициатив молодежи на территории города;</w:t>
      </w:r>
    </w:p>
    <w:p w14:paraId="1609D585" w14:textId="77777777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проведение социально значимых молодежных мероприятий в городе.</w:t>
      </w:r>
    </w:p>
    <w:p w14:paraId="12511095" w14:textId="77777777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Основными задачами Молодежной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 общественной</w:t>
      </w:r>
      <w:r w:rsidRPr="00E30B6F">
        <w:rPr>
          <w:rFonts w:ascii="Times New Roman" w:hAnsi="Times New Roman"/>
          <w:color w:val="000000"/>
          <w:sz w:val="28"/>
          <w:szCs w:val="28"/>
        </w:rPr>
        <w:t xml:space="preserve"> палаты являются:</w:t>
      </w:r>
    </w:p>
    <w:p w14:paraId="4AF5DF9F" w14:textId="77777777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развитие межмуниципальных связей, осуществление постоянного взаимодействия с общероссийскими, межрегиональными, региональными и местными молодежными, общественными, студенческими объединениями, объединениями учащейся и работающей молодежи в целях поддержки и продвижения выдвинутых ими общественно значимых инициатив;</w:t>
      </w:r>
    </w:p>
    <w:p w14:paraId="5590B924" w14:textId="77777777" w:rsidR="00502434" w:rsidRPr="00E30B6F" w:rsidRDefault="00502434" w:rsidP="00E30B6F">
      <w:pPr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0"/>
          <w:sz w:val="28"/>
          <w:szCs w:val="28"/>
        </w:rPr>
        <w:t>ведение просветительской и разъяснительной работы в молодежной среде, направленной на повышение правовой культуры молодых избирателей, доступности общественно-политической информации, а также на формирование активной гражданской позиции молодежи.</w:t>
      </w:r>
    </w:p>
    <w:p w14:paraId="2C1B86E0" w14:textId="7C070220" w:rsidR="00B678E2" w:rsidRPr="00E30B6F" w:rsidRDefault="00F50EA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П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>ерсональный состав Молодежной общественной палаты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 в 20</w:t>
      </w:r>
      <w:r w:rsidR="00672DA2" w:rsidRPr="00E30B6F">
        <w:rPr>
          <w:rFonts w:ascii="Times New Roman" w:hAnsi="Times New Roman"/>
          <w:color w:val="00000A"/>
          <w:sz w:val="28"/>
          <w:szCs w:val="28"/>
        </w:rPr>
        <w:t>20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 году составил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 xml:space="preserve"> 1</w:t>
      </w:r>
      <w:r w:rsidR="00672DA2" w:rsidRPr="00E30B6F">
        <w:rPr>
          <w:rFonts w:ascii="Times New Roman" w:hAnsi="Times New Roman"/>
          <w:color w:val="00000A"/>
          <w:sz w:val="28"/>
          <w:szCs w:val="28"/>
        </w:rPr>
        <w:t>7</w:t>
      </w:r>
      <w:r w:rsidR="00E30B6F">
        <w:rPr>
          <w:rFonts w:ascii="Times New Roman" w:hAnsi="Times New Roman"/>
          <w:color w:val="00000A"/>
          <w:sz w:val="28"/>
          <w:szCs w:val="28"/>
        </w:rPr>
        <w:t xml:space="preserve"> человек.</w:t>
      </w:r>
    </w:p>
    <w:p w14:paraId="37120F53" w14:textId="6E749A85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Председателем Молодежной общественной палаты является Рудков Юрий Игоревич, заместителем председателя Молодежной общественной палаты Лозовская Виктория Дмитриевна.</w:t>
      </w:r>
    </w:p>
    <w:p w14:paraId="32EB8AB4" w14:textId="41678DC9" w:rsidR="00502434" w:rsidRPr="00E30B6F" w:rsidRDefault="007411A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В 20</w:t>
      </w:r>
      <w:r w:rsidR="00672DA2" w:rsidRPr="00E30B6F">
        <w:rPr>
          <w:rFonts w:ascii="Times New Roman" w:hAnsi="Times New Roman"/>
          <w:color w:val="00000A"/>
          <w:sz w:val="28"/>
          <w:szCs w:val="28"/>
        </w:rPr>
        <w:t>20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 xml:space="preserve"> году Молодежная общественная палата, благодаря активной позиции ее членов, представляла интересы в молодежных объединениях, 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lastRenderedPageBreak/>
        <w:t>консультативно-совещательных органах и общественных организациях, студенческих советах учебных заведений Ставропольского края, таких как:</w:t>
      </w:r>
    </w:p>
    <w:p w14:paraId="1134DDC8" w14:textId="3DA791CC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Молодежный Парламент при Думе Ставропольского края (</w:t>
      </w:r>
      <w:proofErr w:type="spellStart"/>
      <w:r w:rsidR="003F0442" w:rsidRPr="00E30B6F">
        <w:rPr>
          <w:rFonts w:ascii="Times New Roman" w:hAnsi="Times New Roman"/>
          <w:color w:val="00000A"/>
          <w:sz w:val="28"/>
          <w:szCs w:val="28"/>
        </w:rPr>
        <w:t>Шлапаков</w:t>
      </w:r>
      <w:proofErr w:type="spellEnd"/>
      <w:r w:rsidR="003F0442" w:rsidRPr="00E30B6F">
        <w:rPr>
          <w:rFonts w:ascii="Times New Roman" w:hAnsi="Times New Roman"/>
          <w:color w:val="00000A"/>
          <w:sz w:val="28"/>
          <w:szCs w:val="28"/>
        </w:rPr>
        <w:t xml:space="preserve"> Д.В.)</w:t>
      </w:r>
      <w:r w:rsidR="00EA41F3">
        <w:rPr>
          <w:rFonts w:ascii="Times New Roman" w:hAnsi="Times New Roman"/>
          <w:color w:val="00000A"/>
          <w:sz w:val="28"/>
          <w:szCs w:val="28"/>
        </w:rPr>
        <w:t>;</w:t>
      </w:r>
    </w:p>
    <w:p w14:paraId="342CF296" w14:textId="77777777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Молодежное Правительство Ставропольского края при Правительстве Ставропольского края (Ефремов Е.А.);</w:t>
      </w:r>
    </w:p>
    <w:p w14:paraId="3B632F6C" w14:textId="60911F77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 xml:space="preserve">Совет молодых ученых и специалистов Института сервиса, туризма и дизайна (филиала) Северо-Кавказского Федерального Университета в </w:t>
      </w:r>
      <w:proofErr w:type="spellStart"/>
      <w:r w:rsidRPr="00E30B6F">
        <w:rPr>
          <w:rFonts w:ascii="Times New Roman" w:hAnsi="Times New Roman"/>
          <w:color w:val="00000A"/>
          <w:sz w:val="28"/>
          <w:szCs w:val="28"/>
        </w:rPr>
        <w:t>г</w:t>
      </w:r>
      <w:proofErr w:type="gramStart"/>
      <w:r w:rsidRPr="00E30B6F">
        <w:rPr>
          <w:rFonts w:ascii="Times New Roman" w:hAnsi="Times New Roman"/>
          <w:color w:val="00000A"/>
          <w:sz w:val="28"/>
          <w:szCs w:val="28"/>
        </w:rPr>
        <w:t>.П</w:t>
      </w:r>
      <w:proofErr w:type="gramEnd"/>
      <w:r w:rsidRPr="00E30B6F">
        <w:rPr>
          <w:rFonts w:ascii="Times New Roman" w:hAnsi="Times New Roman"/>
          <w:color w:val="00000A"/>
          <w:sz w:val="28"/>
          <w:szCs w:val="28"/>
        </w:rPr>
        <w:t>ятигорске</w:t>
      </w:r>
      <w:proofErr w:type="spellEnd"/>
      <w:r w:rsidRPr="00E30B6F">
        <w:rPr>
          <w:rFonts w:ascii="Times New Roman" w:hAnsi="Times New Roman"/>
          <w:color w:val="00000A"/>
          <w:sz w:val="28"/>
          <w:szCs w:val="28"/>
        </w:rPr>
        <w:t xml:space="preserve"> (Рудков Ю.И.).</w:t>
      </w:r>
    </w:p>
    <w:p w14:paraId="671F0E49" w14:textId="77777777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Члены Молодежной общественной палаты также явл</w:t>
      </w:r>
      <w:r w:rsidR="003F0442" w:rsidRPr="00E30B6F">
        <w:rPr>
          <w:rFonts w:ascii="Times New Roman" w:hAnsi="Times New Roman"/>
          <w:color w:val="00000A"/>
          <w:sz w:val="28"/>
          <w:szCs w:val="28"/>
        </w:rPr>
        <w:t>я</w:t>
      </w:r>
      <w:r w:rsidRPr="00E30B6F">
        <w:rPr>
          <w:rFonts w:ascii="Times New Roman" w:hAnsi="Times New Roman"/>
          <w:color w:val="00000A"/>
          <w:sz w:val="28"/>
          <w:szCs w:val="28"/>
        </w:rPr>
        <w:t>ются руководителями молодежных общественных организаций и объединений:</w:t>
      </w:r>
    </w:p>
    <w:p w14:paraId="2D73EE5F" w14:textId="207E55AC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Железноводская городская общественная организация «Российский Союз Молодежи»</w:t>
      </w:r>
      <w:r w:rsidR="00A228CA">
        <w:rPr>
          <w:rFonts w:ascii="Times New Roman" w:hAnsi="Times New Roman"/>
          <w:color w:val="00000A"/>
          <w:sz w:val="28"/>
          <w:szCs w:val="28"/>
        </w:rPr>
        <w:t xml:space="preserve"> (</w:t>
      </w:r>
      <w:proofErr w:type="spellStart"/>
      <w:r w:rsidR="00A228CA">
        <w:rPr>
          <w:rFonts w:ascii="Times New Roman" w:hAnsi="Times New Roman"/>
          <w:color w:val="00000A"/>
          <w:sz w:val="28"/>
          <w:szCs w:val="28"/>
        </w:rPr>
        <w:t>Винникова</w:t>
      </w:r>
      <w:proofErr w:type="spellEnd"/>
      <w:r w:rsidR="00A228CA">
        <w:rPr>
          <w:rFonts w:ascii="Times New Roman" w:hAnsi="Times New Roman"/>
          <w:color w:val="00000A"/>
          <w:sz w:val="28"/>
          <w:szCs w:val="28"/>
        </w:rPr>
        <w:t xml:space="preserve"> М.Г.)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; </w:t>
      </w:r>
    </w:p>
    <w:p w14:paraId="2678287B" w14:textId="29A972A4" w:rsidR="00672DA2" w:rsidRPr="00E30B6F" w:rsidRDefault="00672DA2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E30B6F">
        <w:rPr>
          <w:rFonts w:ascii="Times New Roman" w:hAnsi="Times New Roman"/>
          <w:color w:val="00000A"/>
          <w:sz w:val="28"/>
          <w:szCs w:val="28"/>
        </w:rPr>
        <w:t>Железноводско</w:t>
      </w:r>
      <w:r w:rsidR="005C6384">
        <w:rPr>
          <w:rFonts w:ascii="Times New Roman" w:hAnsi="Times New Roman"/>
          <w:color w:val="00000A"/>
          <w:sz w:val="28"/>
          <w:szCs w:val="28"/>
        </w:rPr>
        <w:t>е</w:t>
      </w:r>
      <w:proofErr w:type="spellEnd"/>
      <w:r w:rsidRPr="00E30B6F">
        <w:rPr>
          <w:rFonts w:ascii="Times New Roman" w:hAnsi="Times New Roman"/>
          <w:color w:val="00000A"/>
          <w:sz w:val="28"/>
          <w:szCs w:val="28"/>
        </w:rPr>
        <w:t xml:space="preserve"> местно</w:t>
      </w:r>
      <w:r w:rsidR="005C6384">
        <w:rPr>
          <w:rFonts w:ascii="Times New Roman" w:hAnsi="Times New Roman"/>
          <w:color w:val="00000A"/>
          <w:sz w:val="28"/>
          <w:szCs w:val="28"/>
        </w:rPr>
        <w:t>е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 отделени</w:t>
      </w:r>
      <w:r w:rsidR="005C6384">
        <w:rPr>
          <w:rFonts w:ascii="Times New Roman" w:hAnsi="Times New Roman"/>
          <w:color w:val="00000A"/>
          <w:sz w:val="28"/>
          <w:szCs w:val="28"/>
        </w:rPr>
        <w:t>е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 Всероссий</w:t>
      </w:r>
      <w:r w:rsidR="005C6384">
        <w:rPr>
          <w:rFonts w:ascii="Times New Roman" w:hAnsi="Times New Roman"/>
          <w:color w:val="00000A"/>
          <w:sz w:val="28"/>
          <w:szCs w:val="28"/>
        </w:rPr>
        <w:t>с</w:t>
      </w:r>
      <w:r w:rsidRPr="00E30B6F">
        <w:rPr>
          <w:rFonts w:ascii="Times New Roman" w:hAnsi="Times New Roman"/>
          <w:color w:val="00000A"/>
          <w:sz w:val="28"/>
          <w:szCs w:val="28"/>
        </w:rPr>
        <w:t>кой общественной организации «Молодая Гвардия Единая Россия»</w:t>
      </w:r>
      <w:r w:rsidR="00A228CA">
        <w:rPr>
          <w:rFonts w:ascii="Times New Roman" w:hAnsi="Times New Roman"/>
          <w:color w:val="00000A"/>
          <w:sz w:val="28"/>
          <w:szCs w:val="28"/>
        </w:rPr>
        <w:t xml:space="preserve"> (Калиничев Д.Д.)</w:t>
      </w:r>
      <w:r w:rsidR="005C6384">
        <w:rPr>
          <w:rFonts w:ascii="Times New Roman" w:hAnsi="Times New Roman"/>
          <w:color w:val="00000A"/>
          <w:sz w:val="28"/>
          <w:szCs w:val="28"/>
        </w:rPr>
        <w:t>;</w:t>
      </w:r>
    </w:p>
    <w:p w14:paraId="538C82E9" w14:textId="649FB82C" w:rsidR="00502434" w:rsidRPr="00E30B6F" w:rsidRDefault="00502434" w:rsidP="00E30B6F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Студенческий волонтерский отряд «Лучик» Филиала Ставропольского государственного педагогического института в городе Железноводске</w:t>
      </w:r>
      <w:r w:rsidR="00A228CA">
        <w:rPr>
          <w:rFonts w:ascii="Times New Roman" w:hAnsi="Times New Roman"/>
          <w:color w:val="00000A"/>
          <w:sz w:val="28"/>
          <w:szCs w:val="28"/>
        </w:rPr>
        <w:t xml:space="preserve"> (Вяткина К.Р.)</w:t>
      </w:r>
      <w:r w:rsidRPr="00E30B6F">
        <w:rPr>
          <w:rFonts w:ascii="Times New Roman" w:hAnsi="Times New Roman"/>
          <w:color w:val="00000A"/>
          <w:sz w:val="28"/>
          <w:szCs w:val="28"/>
        </w:rPr>
        <w:t>.</w:t>
      </w:r>
    </w:p>
    <w:p w14:paraId="5086FAA9" w14:textId="1040015D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Представители Молодежной общественной палаты участвуют в федеральных и краевых форумных компаниях. За отчетный период члены Молодежной общественной палаты приняли участие в</w:t>
      </w:r>
      <w:r w:rsidR="003F0442" w:rsidRPr="00E30B6F">
        <w:rPr>
          <w:rFonts w:ascii="Times New Roman" w:hAnsi="Times New Roman"/>
          <w:color w:val="00000A"/>
          <w:sz w:val="28"/>
          <w:szCs w:val="28"/>
        </w:rPr>
        <w:t xml:space="preserve"> Федеральн</w:t>
      </w:r>
      <w:r w:rsidR="00A228CA">
        <w:rPr>
          <w:rFonts w:ascii="Times New Roman" w:hAnsi="Times New Roman"/>
          <w:color w:val="00000A"/>
          <w:sz w:val="28"/>
          <w:szCs w:val="28"/>
        </w:rPr>
        <w:t>ом</w:t>
      </w:r>
      <w:r w:rsidR="003F0442" w:rsidRPr="00E30B6F">
        <w:rPr>
          <w:rFonts w:ascii="Times New Roman" w:hAnsi="Times New Roman"/>
          <w:color w:val="00000A"/>
          <w:sz w:val="28"/>
          <w:szCs w:val="28"/>
        </w:rPr>
        <w:t xml:space="preserve"> форум</w:t>
      </w:r>
      <w:r w:rsidR="00A228CA">
        <w:rPr>
          <w:rFonts w:ascii="Times New Roman" w:hAnsi="Times New Roman"/>
          <w:color w:val="00000A"/>
          <w:sz w:val="28"/>
          <w:szCs w:val="28"/>
        </w:rPr>
        <w:t>е</w:t>
      </w:r>
      <w:r w:rsidR="003F0442" w:rsidRPr="00E30B6F">
        <w:rPr>
          <w:rFonts w:ascii="Times New Roman" w:hAnsi="Times New Roman"/>
          <w:color w:val="00000A"/>
          <w:sz w:val="28"/>
          <w:szCs w:val="28"/>
        </w:rPr>
        <w:t xml:space="preserve"> «Машук 20</w:t>
      </w:r>
      <w:r w:rsidR="00672DA2" w:rsidRPr="00E30B6F">
        <w:rPr>
          <w:rFonts w:ascii="Times New Roman" w:hAnsi="Times New Roman"/>
          <w:color w:val="00000A"/>
          <w:sz w:val="28"/>
          <w:szCs w:val="28"/>
        </w:rPr>
        <w:t>20</w:t>
      </w:r>
      <w:r w:rsidR="005C6384">
        <w:rPr>
          <w:rFonts w:ascii="Times New Roman" w:hAnsi="Times New Roman"/>
          <w:color w:val="00000A"/>
          <w:sz w:val="28"/>
          <w:szCs w:val="28"/>
        </w:rPr>
        <w:t>».</w:t>
      </w:r>
    </w:p>
    <w:p w14:paraId="654B1350" w14:textId="614C62D8" w:rsidR="00502434" w:rsidRPr="00E30B6F" w:rsidRDefault="00502434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30B6F">
        <w:rPr>
          <w:rFonts w:ascii="Times New Roman" w:hAnsi="Times New Roman"/>
          <w:color w:val="00000A"/>
          <w:sz w:val="28"/>
          <w:szCs w:val="28"/>
        </w:rPr>
        <w:t>В отчетный период членами Молодежной общественной палаты была проведена работа по взаимодействию с молодежными объединениями и специалистами по работе с молодежью МБУ «Центр молодежных проектов»</w:t>
      </w:r>
      <w:r w:rsidR="007411A4" w:rsidRPr="00E30B6F">
        <w:rPr>
          <w:rFonts w:ascii="Times New Roman" w:hAnsi="Times New Roman"/>
          <w:color w:val="00000A"/>
          <w:sz w:val="28"/>
          <w:szCs w:val="28"/>
        </w:rPr>
        <w:t xml:space="preserve"> управления культуры 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администрации города-курорта Железноводска Ставропольского края, </w:t>
      </w:r>
      <w:proofErr w:type="spellStart"/>
      <w:r w:rsidRPr="00E30B6F">
        <w:rPr>
          <w:rFonts w:ascii="Times New Roman" w:hAnsi="Times New Roman"/>
          <w:color w:val="00000A"/>
          <w:sz w:val="28"/>
          <w:szCs w:val="28"/>
        </w:rPr>
        <w:t>Железноводской</w:t>
      </w:r>
      <w:proofErr w:type="spellEnd"/>
      <w:r w:rsidR="00133E92" w:rsidRPr="00E30B6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30B6F">
        <w:rPr>
          <w:rFonts w:ascii="Times New Roman" w:hAnsi="Times New Roman"/>
          <w:color w:val="00000A"/>
          <w:sz w:val="28"/>
          <w:szCs w:val="28"/>
        </w:rPr>
        <w:t xml:space="preserve">городской общественной организацией «Союз молодежи Ставрополья», студенческими советами </w:t>
      </w:r>
      <w:proofErr w:type="spellStart"/>
      <w:r w:rsidRPr="00E30B6F">
        <w:rPr>
          <w:rFonts w:ascii="Times New Roman" w:hAnsi="Times New Roman"/>
          <w:color w:val="00000A"/>
          <w:sz w:val="28"/>
          <w:szCs w:val="28"/>
        </w:rPr>
        <w:t>СУЗов</w:t>
      </w:r>
      <w:proofErr w:type="spellEnd"/>
      <w:r w:rsidRPr="00E30B6F">
        <w:rPr>
          <w:rFonts w:ascii="Times New Roman" w:hAnsi="Times New Roman"/>
          <w:color w:val="00000A"/>
          <w:sz w:val="28"/>
          <w:szCs w:val="28"/>
        </w:rPr>
        <w:t xml:space="preserve"> и ВУЗов города-курорта Железноводска.</w:t>
      </w:r>
    </w:p>
    <w:p w14:paraId="0C30CFD0" w14:textId="0ABC9CB6" w:rsidR="00502434" w:rsidRPr="00E30B6F" w:rsidRDefault="0056787C" w:rsidP="00E30B6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 отчетном периоде, д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>ля формирования положительного имиджа Молодежной общественной палаты на территории городского округа</w:t>
      </w:r>
      <w:r>
        <w:rPr>
          <w:rFonts w:ascii="Times New Roman" w:hAnsi="Times New Roman"/>
          <w:color w:val="00000A"/>
          <w:sz w:val="28"/>
          <w:szCs w:val="28"/>
        </w:rPr>
        <w:t>,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 xml:space="preserve"> члены Молодежной общественной палаты принимали участие:</w:t>
      </w:r>
    </w:p>
    <w:p w14:paraId="3DC5803C" w14:textId="1DB67B94" w:rsidR="000A2E63" w:rsidRPr="00E30B6F" w:rsidRDefault="0056787C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XXVII межрегионально</w:t>
      </w:r>
      <w:r w:rsidR="00A22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патриотическо</w:t>
      </w:r>
      <w:r w:rsidR="00A22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фестивал</w:t>
      </w:r>
      <w:r w:rsidR="00A22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-конкурс</w:t>
      </w:r>
      <w:r w:rsidR="00A22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«Солдатский конверт-20</w:t>
      </w:r>
      <w:bookmarkStart w:id="0" w:name="__DdeLink__69_1255084450"/>
      <w:bookmarkEnd w:id="0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20», где были отмечены наградой «Лауреат 2 степени фестиваля «Солдатский конверт-2020»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5CD556E3" w14:textId="3819D0EF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организации и проведении «Митинга Памяти», посвященного 77-й годовщине освобождения города-курорта Железноводска от немецко-фашистских захватчиков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731B2D" w14:textId="2F901BC7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- в организации и проведении крещенских гуляний на территории </w:t>
      </w:r>
      <w:proofErr w:type="spellStart"/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Fe</w:t>
      </w:r>
      <w:r w:rsidRPr="00E30B6F">
        <w:rPr>
          <w:rFonts w:ascii="Times New Roman" w:eastAsia="Times New Roman" w:hAnsi="Times New Roman"/>
          <w:sz w:val="28"/>
          <w:szCs w:val="28"/>
          <w:lang w:val="en-US" w:eastAsia="ru-RU"/>
        </w:rPr>
        <w:t>rrum</w:t>
      </w:r>
      <w:proofErr w:type="spellEnd"/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-площади</w:t>
      </w:r>
      <w:r w:rsidR="0027712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активистами молодежных организаций города;</w:t>
      </w:r>
    </w:p>
    <w:p w14:paraId="7DE68FF2" w14:textId="7476B493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деловой игре «Счастливый город», проводимой на базе ресурсного центра поддержки добровольчества и молодежных инициатив г. Пятигорска;</w:t>
      </w:r>
    </w:p>
    <w:p w14:paraId="112D27D6" w14:textId="60C5CE7A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организации и проведении Всероссийской акции «Блокадный хлеб»</w:t>
      </w:r>
      <w:r w:rsidR="002771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0C5DE608" w14:textId="1F8B53EB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- в проведении антинаркотической акции «Чистый город», в ходе которой на стенах многоквартирных домов было устранено более 30 надписей с рекламой сайтов с материалами, пропагандирующими приобретение и употребление наркотических и психотропных веществ;</w:t>
      </w:r>
    </w:p>
    <w:p w14:paraId="224F3FB7" w14:textId="7862737E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организации и проведении Акци</w:t>
      </w:r>
      <w:r w:rsidR="00A22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«Признайся городу в любви!», посвященной Дню всех влюбленных</w:t>
      </w:r>
      <w:r w:rsidR="002771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bookmarkStart w:id="1" w:name="_GoBack"/>
      <w:bookmarkEnd w:id="1"/>
    </w:p>
    <w:p w14:paraId="554C111E" w14:textId="082F8EC6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совместно с активистами молодежных организаций и объединений города приняли активное участие в проведении масленичных гуляний на территории города-курорта Железноводска </w:t>
      </w:r>
      <w:r w:rsidR="002771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пос. Иноземцево;</w:t>
      </w:r>
    </w:p>
    <w:p w14:paraId="5478ED92" w14:textId="018810AD" w:rsidR="000A2E63" w:rsidRPr="00E30B6F" w:rsidRDefault="0027712E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проведении онлайн-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«Дорогами войны». Квест был посвящен 75-й годовщине Победы в Великой Отечественной войне. В онлайн-мероприятии п</w:t>
      </w:r>
      <w:r w:rsidR="00AC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риняло участие более 50 человек;</w:t>
      </w:r>
    </w:p>
    <w:p w14:paraId="3E3EE8B5" w14:textId="0E00A3F4" w:rsidR="000A2E63" w:rsidRPr="00E30B6F" w:rsidRDefault="00AC6898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 Всероссийской акции «Сад Памяти», в ходе которой, на территории города-курорта Железноводска и пос. Иноземцево было высажено 915 саженцев деревьев, что равно количеству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железноводчан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погибших в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оды Великой Отечественной войны;</w:t>
      </w:r>
    </w:p>
    <w:p w14:paraId="0E724C76" w14:textId="7D041D44" w:rsidR="000A2E63" w:rsidRPr="00E30B6F" w:rsidRDefault="00AC6898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выездной акции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поздравлени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ветеранов на дому «Парад с доставкой на дом».</w:t>
      </w:r>
    </w:p>
    <w:p w14:paraId="51EC0323" w14:textId="73F752BE" w:rsidR="000A2E63" w:rsidRPr="00E30B6F" w:rsidRDefault="00AC6898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совместно с активистами МБУ «Центр молодежных проектов»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.Ж</w:t>
      </w:r>
      <w:proofErr w:type="gram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елезноводска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приняли участие во Всероссийском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флэшмобе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«Флаг России.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12 июня». Ребята покорили 5 гор КМВ за 24 часа с флагом Рос</w:t>
      </w:r>
      <w:r w:rsidR="00624296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ии -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.Б</w:t>
      </w:r>
      <w:proofErr w:type="gram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ештау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г.Железная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Медовая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г.Кольцо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г.Машук</w:t>
      </w:r>
      <w:proofErr w:type="spell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66413F5D" w14:textId="0DA17336" w:rsidR="000A2E63" w:rsidRPr="00E30B6F" w:rsidRDefault="00AC6898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работе на участках с целью агитации жителей нашего городского округа к участию в голосовании</w:t>
      </w:r>
      <w:proofErr w:type="gramEnd"/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01 июля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поправкам в Конституцию;</w:t>
      </w:r>
    </w:p>
    <w:p w14:paraId="641A004B" w14:textId="3A848A8D" w:rsidR="000A2E63" w:rsidRPr="00E30B6F" w:rsidRDefault="00AC6898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мероприятиях, приуроченных Дню Памяти и скорб</w:t>
      </w:r>
      <w:r w:rsidR="00624296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22 июня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(акц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«Обелиск», в ходе которой 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проведена уборка на территории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памятник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«Вечный огонь» и «Скорбящая мать»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акция </w:t>
      </w:r>
      <w:r w:rsidR="00236CA5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«Огненный голубь мира» на </w:t>
      </w:r>
      <w:proofErr w:type="spellStart"/>
      <w:r w:rsidR="00236CA5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Fe</w:t>
      </w:r>
      <w:proofErr w:type="spellEnd"/>
      <w:r w:rsidR="00236CA5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-площади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36CA5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акци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236CA5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«Свеча Памяти»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736E68B9" w14:textId="36B9EA2C" w:rsidR="000A2E63" w:rsidRPr="00E30B6F" w:rsidRDefault="00236CA5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проведении в курортном парке города акции «Ромашковое счастье», приуроченной к празднованию Дня семьи, любви и верности. В ходе проведения мероприятия жители и гости города-курорта Железноводска принимали участия в изготовлении ромашек и признании в любви своей второй половинке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0A2E63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члену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семьи и нашему любимому городу;</w:t>
      </w:r>
    </w:p>
    <w:p w14:paraId="6DB46DB3" w14:textId="78B1A9C5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 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проведении 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уборк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территории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Памятника – места расстрела первых комсомольцев г. Железноводска – Владимиру и Николаю </w:t>
      </w:r>
      <w:proofErr w:type="spellStart"/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Михальским</w:t>
      </w:r>
      <w:proofErr w:type="spellEnd"/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Мероприятие прошло в рамках проведения праздничных мероприятий, посвященных 100-летию со дня образования Ставропол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ьской краевой организации ВЛКСМ;</w:t>
      </w:r>
    </w:p>
    <w:p w14:paraId="3DE16CD4" w14:textId="05817AA2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содействи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администрации города-курорта Железноводска при работе на спортивных станциях фестиваля песчаных фиг</w:t>
      </w:r>
      <w:r w:rsidR="00236C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ур;</w:t>
      </w:r>
    </w:p>
    <w:p w14:paraId="3D1C7305" w14:textId="534A4F06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 антитеррористических акциях, посвященных Дню солидарности в борьбе с терроризмом (акции «Помним Беслан» и «Мы </w:t>
      </w:r>
      <w:proofErr w:type="gramStart"/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против</w:t>
      </w:r>
      <w:proofErr w:type="gramEnd"/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!»)</w:t>
      </w:r>
      <w:r w:rsidR="00D021A1"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07756A40" w14:textId="2E1762E4" w:rsidR="000A2E63" w:rsidRPr="00E30B6F" w:rsidRDefault="00236CA5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в организации Всероссийского конкурса-премии уличного искусства и спорта «КАРДО»;</w:t>
      </w:r>
    </w:p>
    <w:p w14:paraId="3E79CE26" w14:textId="692540AA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236C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со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МБУ «ЦМП» </w:t>
      </w:r>
      <w:r w:rsidR="00236C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 w:rsidR="00236CA5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и проведен</w:t>
      </w:r>
      <w:r w:rsidR="00236CA5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митинг</w:t>
      </w:r>
      <w:r w:rsidR="00236C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, посвященного 77-й годовщине окончания битвы за Кавказ. В мероприятии приняло участие свыше 100 человек;</w:t>
      </w:r>
    </w:p>
    <w:p w14:paraId="61E66AC9" w14:textId="552EAF2B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- участ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>вовали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и проведении городского этапа 1-го молодежного чемпионата Ставропольского края по интеллектуальным играм «Перекресток 2020»;</w:t>
      </w:r>
    </w:p>
    <w:p w14:paraId="5F9B78D5" w14:textId="3BBD9CC4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- совместно с активистами молодежных организаций и объединений города Железноводска в краевых</w:t>
      </w:r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акциях</w:t>
      </w:r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(проводимых в режиме онлайн) посвященных Дню народного единства.</w:t>
      </w:r>
    </w:p>
    <w:p w14:paraId="6A777F15" w14:textId="47D4F9E0" w:rsidR="000A2E63" w:rsidRPr="00E30B6F" w:rsidRDefault="00236CA5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2E63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0A2E63" w:rsidRPr="00E30B6F">
        <w:rPr>
          <w:rFonts w:ascii="Times New Roman" w:eastAsia="Times New Roman" w:hAnsi="Times New Roman"/>
          <w:sz w:val="28"/>
          <w:szCs w:val="28"/>
          <w:lang w:eastAsia="ru-RU"/>
        </w:rPr>
        <w:t>велопробеге</w:t>
      </w:r>
      <w:proofErr w:type="gramEnd"/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посвященном строительству «</w:t>
      </w:r>
      <w:proofErr w:type="spellStart"/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>Кавминводского</w:t>
      </w:r>
      <w:proofErr w:type="spellEnd"/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>велотерренкура</w:t>
      </w:r>
      <w:proofErr w:type="spellEnd"/>
      <w:r w:rsidR="00971352" w:rsidRPr="00E30B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A2E63" w:rsidRPr="00E30B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534490" w14:textId="3FE2F1B1" w:rsidR="000A2E63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>акци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Памяти жертв ДТП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>совместно с членами МБУ «Центр молодежных проектов»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D215A" w:rsidRPr="00E30B6F">
        <w:rPr>
          <w:rFonts w:ascii="Times New Roman" w:eastAsia="Times New Roman" w:hAnsi="Times New Roman"/>
          <w:sz w:val="28"/>
          <w:szCs w:val="28"/>
          <w:lang w:eastAsia="ru-RU"/>
        </w:rPr>
        <w:t>представителями отделения ГИБДД ОМВД РФ по г. Железноводску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мероприятия водителям были розданы памятки с информацией о соблюдении правил дорожного движения;</w:t>
      </w:r>
    </w:p>
    <w:p w14:paraId="667A0C6C" w14:textId="43557123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- в митинге Памяти, посвященном Дню неизвестного солдата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акци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«Мы помним», в рамках которой возложили цветы к могиле неизвестного солдата у мемориала «Вечный огонь»;</w:t>
      </w:r>
    </w:p>
    <w:p w14:paraId="77DBF946" w14:textId="7B92820B" w:rsidR="000A2E63" w:rsidRPr="00E30B6F" w:rsidRDefault="000A2E63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- в патриотической акции «Свеча Памяти». Акция была</w:t>
      </w:r>
      <w:r w:rsidR="007D215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посвящена Дню Героев Отечества.</w:t>
      </w:r>
    </w:p>
    <w:p w14:paraId="5413E594" w14:textId="2BD9C868" w:rsidR="00624296" w:rsidRPr="00E30B6F" w:rsidRDefault="00624296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апреля по июль 2020 года члены </w:t>
      </w:r>
      <w:r w:rsidRPr="00E30B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Молодежной общественной палаты города-курорта Железноводска приняли активное участие во Всероссийской волонтерской акции «Мы – вместе!». Цель акции – оказание всесторонней помощи пожилым людям (поход в магазин за продуктами, аптечный пункт за лекарствами) во время пандемии коронавирусной инфекции (COVID-19) в 2020 году. На территории г. Железноводска и пос. Иноземцево во 2 квартале 2020 года помощь была оказана более чем 150 гражданам пожилого возраста.</w:t>
      </w:r>
    </w:p>
    <w:p w14:paraId="45C06671" w14:textId="1F70C2A8" w:rsidR="00D95D6F" w:rsidRDefault="00624296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участие членов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Молодежной общественной палаты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мероприятиях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предполагалось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активным, но в связи с пандемией коронавируса план мероприятий, пришлось корректировать, многие мероприятия перешли в формат онлайн, большинство крупных событийных и молодежных мероприятий было отменено.</w:t>
      </w:r>
    </w:p>
    <w:p w14:paraId="2F713A97" w14:textId="77777777" w:rsidR="00D95D6F" w:rsidRDefault="00624296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D6F" w:rsidRPr="00E30B6F">
        <w:rPr>
          <w:rFonts w:ascii="Times New Roman" w:eastAsia="Times New Roman" w:hAnsi="Times New Roman"/>
          <w:sz w:val="28"/>
          <w:szCs w:val="28"/>
          <w:lang w:eastAsia="ru-RU"/>
        </w:rPr>
        <w:t>период ограничений</w:t>
      </w:r>
      <w:r w:rsidR="00D95D6F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>члены Молодежной общественной палаты подтвердили сво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>благие приоритеты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лидерские способности,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принимали активное участие 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>волонтерского корпуса Железноводска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>. Активисты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развозили лекарства, бесплатные средства индивидуальной защиты, продуктовые наборы и оказывали </w:t>
      </w:r>
      <w:proofErr w:type="gramStart"/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>посильную</w:t>
      </w:r>
      <w:proofErr w:type="gramEnd"/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всем, кто в этом нуждался – ветеран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>ВОВ, одиноко проживающи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021A1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>, инвалид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>, одиноки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мам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F30A5"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велась практически непрерывно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и круглосуточно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6BDE80" w14:textId="36A3E9D7" w:rsidR="00502434" w:rsidRPr="00E30B6F" w:rsidRDefault="00624296" w:rsidP="00E30B6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отдельно отметить, что ни один из членов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>Молодежной общественной палаты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отказался от взятых на себя обязательств,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D6F" w:rsidRPr="00E30B6F">
        <w:rPr>
          <w:rFonts w:ascii="Times New Roman" w:eastAsia="Times New Roman" w:hAnsi="Times New Roman"/>
          <w:sz w:val="28"/>
          <w:szCs w:val="28"/>
          <w:lang w:eastAsia="ru-RU"/>
        </w:rPr>
        <w:t>не поступило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 ни одной жалобы от населения по поводу </w:t>
      </w:r>
      <w:r w:rsidR="00D95D6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E30B6F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некорректной работы. 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t xml:space="preserve">Можно с уверенностью отметить, что за отчетный период представители </w:t>
      </w:r>
      <w:r w:rsidR="00502434" w:rsidRPr="00E30B6F">
        <w:rPr>
          <w:rFonts w:ascii="Times New Roman" w:hAnsi="Times New Roman"/>
          <w:color w:val="00000A"/>
          <w:sz w:val="28"/>
          <w:szCs w:val="28"/>
        </w:rPr>
        <w:lastRenderedPageBreak/>
        <w:t xml:space="preserve">Молодежной общественной палаты города-курорта Железноводска Ставропольского края </w:t>
      </w:r>
      <w:r w:rsidR="00D95D6F">
        <w:rPr>
          <w:rFonts w:ascii="Times New Roman" w:hAnsi="Times New Roman"/>
          <w:color w:val="00000A"/>
          <w:sz w:val="28"/>
          <w:szCs w:val="28"/>
        </w:rPr>
        <w:t xml:space="preserve">достойно </w:t>
      </w:r>
      <w:r w:rsidR="006F30A5" w:rsidRPr="00E30B6F">
        <w:rPr>
          <w:rFonts w:ascii="Times New Roman" w:hAnsi="Times New Roman"/>
          <w:color w:val="00000A"/>
          <w:sz w:val="28"/>
          <w:szCs w:val="28"/>
        </w:rPr>
        <w:t>справились со своими задачами.</w:t>
      </w:r>
    </w:p>
    <w:p w14:paraId="75F6A461" w14:textId="1C184B34" w:rsidR="008170A9" w:rsidRPr="00E30B6F" w:rsidRDefault="008170A9" w:rsidP="00D95D6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9B9C4" w14:textId="77777777" w:rsidR="004A561A" w:rsidRDefault="004A561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133495" w14:textId="77777777" w:rsidR="00D95D6F" w:rsidRDefault="00502434">
      <w:pPr>
        <w:autoSpaceDE w:val="0"/>
        <w:spacing w:after="0" w:line="240" w:lineRule="exact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Молодежной</w:t>
      </w:r>
      <w:proofErr w:type="gramEnd"/>
    </w:p>
    <w:p w14:paraId="1BFB8C21" w14:textId="594C83B1" w:rsidR="00502434" w:rsidRDefault="00502434">
      <w:pPr>
        <w:autoSpaceDE w:val="0"/>
        <w:spacing w:after="0" w:line="240" w:lineRule="exact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общественной палаты</w:t>
      </w:r>
    </w:p>
    <w:p w14:paraId="1C3B8570" w14:textId="32DCBD07" w:rsidR="00502434" w:rsidRDefault="00502434">
      <w:pPr>
        <w:autoSpaceDE w:val="0"/>
        <w:spacing w:after="0" w:line="240" w:lineRule="exact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города-курорта Железноводска</w:t>
      </w:r>
    </w:p>
    <w:p w14:paraId="327ADD0D" w14:textId="033AEBCB" w:rsidR="00502434" w:rsidRDefault="00502434">
      <w:pPr>
        <w:autoSpaceDE w:val="0"/>
        <w:spacing w:after="0" w:line="240" w:lineRule="exact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Ставропольского края                            </w:t>
      </w:r>
      <w:r w:rsidR="004A4BE5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Ю.И. Рудков</w:t>
      </w:r>
    </w:p>
    <w:sectPr w:rsidR="00502434" w:rsidSect="004A4BE5">
      <w:headerReference w:type="default" r:id="rId8"/>
      <w:pgSz w:w="11907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FCE5" w14:textId="77777777" w:rsidR="000F21DF" w:rsidRDefault="000F21DF">
      <w:pPr>
        <w:spacing w:after="0" w:line="240" w:lineRule="auto"/>
      </w:pPr>
      <w:r>
        <w:separator/>
      </w:r>
    </w:p>
  </w:endnote>
  <w:endnote w:type="continuationSeparator" w:id="0">
    <w:p w14:paraId="5806956B" w14:textId="77777777" w:rsidR="000F21DF" w:rsidRDefault="000F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4F91B" w14:textId="77777777" w:rsidR="000F21DF" w:rsidRDefault="000F21DF">
      <w:pPr>
        <w:spacing w:after="0" w:line="240" w:lineRule="auto"/>
      </w:pPr>
      <w:r>
        <w:separator/>
      </w:r>
    </w:p>
  </w:footnote>
  <w:footnote w:type="continuationSeparator" w:id="0">
    <w:p w14:paraId="3E7D5985" w14:textId="77777777" w:rsidR="000F21DF" w:rsidRDefault="000F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4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C86E296" w14:textId="30648AF7" w:rsidR="00E30B6F" w:rsidRPr="00E30B6F" w:rsidRDefault="00E30B6F" w:rsidP="00E30B6F">
        <w:pPr>
          <w:pStyle w:val="ac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30B6F">
          <w:rPr>
            <w:rFonts w:ascii="Times New Roman" w:hAnsi="Times New Roman"/>
            <w:sz w:val="24"/>
            <w:szCs w:val="24"/>
          </w:rPr>
          <w:fldChar w:fldCharType="begin"/>
        </w:r>
        <w:r w:rsidRPr="00E30B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0B6F">
          <w:rPr>
            <w:rFonts w:ascii="Times New Roman" w:hAnsi="Times New Roman"/>
            <w:sz w:val="24"/>
            <w:szCs w:val="24"/>
          </w:rPr>
          <w:fldChar w:fldCharType="separate"/>
        </w:r>
        <w:r w:rsidR="00A228CA">
          <w:rPr>
            <w:rFonts w:ascii="Times New Roman" w:hAnsi="Times New Roman"/>
            <w:noProof/>
            <w:sz w:val="24"/>
            <w:szCs w:val="24"/>
          </w:rPr>
          <w:t>2</w:t>
        </w:r>
        <w:r w:rsidRPr="00E30B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A1"/>
    <w:rsid w:val="000363E0"/>
    <w:rsid w:val="000659A1"/>
    <w:rsid w:val="0008786F"/>
    <w:rsid w:val="000A2E63"/>
    <w:rsid w:val="000F21DF"/>
    <w:rsid w:val="00133E92"/>
    <w:rsid w:val="00153C13"/>
    <w:rsid w:val="001B3DB7"/>
    <w:rsid w:val="001C7CD9"/>
    <w:rsid w:val="002012C0"/>
    <w:rsid w:val="00205AF2"/>
    <w:rsid w:val="00236CA5"/>
    <w:rsid w:val="00242F12"/>
    <w:rsid w:val="002546A6"/>
    <w:rsid w:val="0027712E"/>
    <w:rsid w:val="002B3F6F"/>
    <w:rsid w:val="002D53DE"/>
    <w:rsid w:val="00360F0C"/>
    <w:rsid w:val="003D085A"/>
    <w:rsid w:val="003D4CE0"/>
    <w:rsid w:val="003F0442"/>
    <w:rsid w:val="0042604A"/>
    <w:rsid w:val="004A4BE5"/>
    <w:rsid w:val="004A561A"/>
    <w:rsid w:val="00502434"/>
    <w:rsid w:val="0056787C"/>
    <w:rsid w:val="005917B3"/>
    <w:rsid w:val="005C6384"/>
    <w:rsid w:val="00614BA4"/>
    <w:rsid w:val="00615052"/>
    <w:rsid w:val="00624296"/>
    <w:rsid w:val="00672DA2"/>
    <w:rsid w:val="006B723B"/>
    <w:rsid w:val="006F30A5"/>
    <w:rsid w:val="0073144C"/>
    <w:rsid w:val="007411A4"/>
    <w:rsid w:val="00793576"/>
    <w:rsid w:val="007D215A"/>
    <w:rsid w:val="007E4425"/>
    <w:rsid w:val="007F349B"/>
    <w:rsid w:val="008170A9"/>
    <w:rsid w:val="008B1BD6"/>
    <w:rsid w:val="008D53C5"/>
    <w:rsid w:val="008F4FF5"/>
    <w:rsid w:val="009539A5"/>
    <w:rsid w:val="00971352"/>
    <w:rsid w:val="00A228CA"/>
    <w:rsid w:val="00A502D7"/>
    <w:rsid w:val="00AC6898"/>
    <w:rsid w:val="00B678E2"/>
    <w:rsid w:val="00C02A52"/>
    <w:rsid w:val="00C711E4"/>
    <w:rsid w:val="00D021A1"/>
    <w:rsid w:val="00D95602"/>
    <w:rsid w:val="00D95D6F"/>
    <w:rsid w:val="00DD61B9"/>
    <w:rsid w:val="00E1328C"/>
    <w:rsid w:val="00E30B6F"/>
    <w:rsid w:val="00E548C4"/>
    <w:rsid w:val="00EA41F3"/>
    <w:rsid w:val="00F178AC"/>
    <w:rsid w:val="00F20A2D"/>
    <w:rsid w:val="00F50EA4"/>
    <w:rsid w:val="00F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24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Катрина</dc:creator>
  <cp:lastModifiedBy>Катрина</cp:lastModifiedBy>
  <cp:revision>16</cp:revision>
  <cp:lastPrinted>2021-05-24T13:42:00Z</cp:lastPrinted>
  <dcterms:created xsi:type="dcterms:W3CDTF">2021-05-24T09:00:00Z</dcterms:created>
  <dcterms:modified xsi:type="dcterms:W3CDTF">2021-05-24T14:25:00Z</dcterms:modified>
</cp:coreProperties>
</file>