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00" w:rsidRPr="00EC7B91" w:rsidRDefault="00470200" w:rsidP="00E20A4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E20A41" w:rsidRPr="00500327" w:rsidRDefault="00E20A41" w:rsidP="00500327">
      <w:pPr>
        <w:pStyle w:val="a3"/>
        <w:jc w:val="center"/>
        <w:rPr>
          <w:b/>
          <w:sz w:val="28"/>
          <w:szCs w:val="28"/>
        </w:rPr>
      </w:pPr>
      <w:r w:rsidRPr="00500327">
        <w:rPr>
          <w:b/>
          <w:sz w:val="28"/>
          <w:szCs w:val="28"/>
        </w:rPr>
        <w:t>Управление Роспотребнадзора по Ставропольскому краю информирует: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 xml:space="preserve">1 декабря – Всемирный день борьбы со СПИДом. В 2019 году он пройдёт под девизом «Сообщества добиваются перемен». </w:t>
      </w:r>
      <w:proofErr w:type="gramStart"/>
      <w:r w:rsidRPr="00EC7B91">
        <w:rPr>
          <w:sz w:val="28"/>
          <w:szCs w:val="28"/>
        </w:rPr>
        <w:t>Объединенная программа Организации Объединенных Наций по ВИЧ/СПИД (ЮНЭЙДС) признаёт ключевую роль сообществ в противодействии СПИДу на международном, общенациональном и локальном уровнях.</w:t>
      </w:r>
      <w:proofErr w:type="gramEnd"/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 xml:space="preserve">В течение последних пяти лет в России наблюдается ежегодный прирост числа новых случаев ВИЧ-инфекции в среднем на 10%, отмечается ухудшение </w:t>
      </w:r>
      <w:proofErr w:type="spellStart"/>
      <w:r w:rsidRPr="00EC7B91">
        <w:rPr>
          <w:sz w:val="28"/>
          <w:szCs w:val="28"/>
        </w:rPr>
        <w:t>эпидситуации</w:t>
      </w:r>
      <w:proofErr w:type="spellEnd"/>
      <w:r w:rsidRPr="00EC7B91">
        <w:rPr>
          <w:sz w:val="28"/>
          <w:szCs w:val="28"/>
        </w:rPr>
        <w:t xml:space="preserve"> в ранее благополучных территориях. За эти годы активизировался выход эпидемии из уязвимых групп в общую популяцию, что привело к росту количества беременных, зараженных ВИЧ, а также детей, рожденных ими. В Российской Федерации с ВИЧ живут около 900.000 человек. Каждый час в России заражается 10 человек.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На территории Ставропольского края эпидемиологическая ситуация по ВИЧ-инфекции оценивается как напряженная. Вирус активно распространяется среди всех слоев населения, только за 10 месяцев 2019 года выявлено 807 новых случаев ВИЧ-инфекции. Ежедневно в крае выявляется 2-3 новых случая заражения ВИЧ.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 xml:space="preserve">За 10 месяцев 2019 года большая часть больных (58,7%) инфицировались ВИЧ при незащищенных половых контактах. Инфицирование при внутривенном употреблении </w:t>
      </w:r>
      <w:proofErr w:type="spellStart"/>
      <w:r w:rsidRPr="00EC7B91">
        <w:rPr>
          <w:sz w:val="28"/>
          <w:szCs w:val="28"/>
        </w:rPr>
        <w:t>психоактивных</w:t>
      </w:r>
      <w:proofErr w:type="spellEnd"/>
      <w:r w:rsidRPr="00EC7B91">
        <w:rPr>
          <w:sz w:val="28"/>
          <w:szCs w:val="28"/>
        </w:rPr>
        <w:t xml:space="preserve"> веществ, в </w:t>
      </w:r>
      <w:proofErr w:type="spellStart"/>
      <w:r w:rsidRPr="00EC7B91">
        <w:rPr>
          <w:sz w:val="28"/>
          <w:szCs w:val="28"/>
        </w:rPr>
        <w:t>т.ч</w:t>
      </w:r>
      <w:proofErr w:type="spellEnd"/>
      <w:r w:rsidRPr="00EC7B91">
        <w:rPr>
          <w:sz w:val="28"/>
          <w:szCs w:val="28"/>
        </w:rPr>
        <w:t>. наркотиков, установлено в 40,4% случаев. Случаи ВИЧ-инфекции регистрировались на всех административных территориях края.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Сегодня мы должны быть готовы уберечь от беды инфицирования многих молодых людей и помочь тем, кто инфицирован ВИЧ. Гражданское общество играет решающую роль в том, чтобы положить конец пандемии ВИЧ/СПИДа. 1 декабря – это напоминание всем людям о том, что каждый человек должен принять участие в нелегком деле борьбы с эпидемией ВИЧ/СПИДа, тем самым внести вклад в здоровое будущее человечества.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По инициативе Фонда социально-культурных инициатив, возглавляемого С. В. Медведевой, в период с 25 ноября по 1 декабря проходит Всероссийская акция «Стоп ВИЧ/СПИД». Акция призвана решить задачи информирования населения по широкому спектру проблематики ВИЧ-инфекции: путях передачи и механизмах инфицирования, а также способах профилактики и лечения.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lastRenderedPageBreak/>
        <w:t>В рамках акции в Ставропольском крае проводится ряд мероприятий, в том числе бесплатное тестирование на ВИЧ-инфекцию. Приглашаем всех желающих пройти его </w:t>
      </w:r>
      <w:proofErr w:type="gramStart"/>
      <w:r w:rsidRPr="00EC7B91">
        <w:rPr>
          <w:sz w:val="28"/>
          <w:szCs w:val="28"/>
        </w:rPr>
        <w:t>в</w:t>
      </w:r>
      <w:proofErr w:type="gramEnd"/>
      <w:r w:rsidRPr="00EC7B91">
        <w:rPr>
          <w:sz w:val="28"/>
          <w:szCs w:val="28"/>
        </w:rPr>
        <w:t>: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— краевом центре СПИД (г</w:t>
      </w:r>
      <w:proofErr w:type="gramStart"/>
      <w:r w:rsidRPr="00EC7B91">
        <w:rPr>
          <w:sz w:val="28"/>
          <w:szCs w:val="28"/>
        </w:rPr>
        <w:t>.С</w:t>
      </w:r>
      <w:proofErr w:type="gramEnd"/>
      <w:r w:rsidRPr="00EC7B91">
        <w:rPr>
          <w:sz w:val="28"/>
          <w:szCs w:val="28"/>
        </w:rPr>
        <w:t>таврополь, ул. Ленина, 434 и г.Кисловодск, ул. Линейная, 77) 1 декабря 2019 года с 11:00 до 14:00 (бесплатное тестирование на ВИЧ по слюне и консультирование по вопросам ВИЧ/СПИДа);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— ООО УК </w:t>
      </w:r>
      <w:proofErr w:type="spellStart"/>
      <w:r w:rsidRPr="00EC7B91">
        <w:rPr>
          <w:sz w:val="28"/>
          <w:szCs w:val="28"/>
        </w:rPr>
        <w:t>Мегацентр</w:t>
      </w:r>
      <w:proofErr w:type="spellEnd"/>
      <w:r w:rsidRPr="00EC7B91">
        <w:rPr>
          <w:sz w:val="28"/>
          <w:szCs w:val="28"/>
        </w:rPr>
        <w:t xml:space="preserve"> «Космос» (г. Ставрополь, ул. </w:t>
      </w:r>
      <w:proofErr w:type="spellStart"/>
      <w:r w:rsidRPr="00EC7B91">
        <w:rPr>
          <w:sz w:val="28"/>
          <w:szCs w:val="28"/>
        </w:rPr>
        <w:t>Доваторцев</w:t>
      </w:r>
      <w:proofErr w:type="spellEnd"/>
      <w:r w:rsidRPr="00EC7B91">
        <w:rPr>
          <w:sz w:val="28"/>
          <w:szCs w:val="28"/>
        </w:rPr>
        <w:t>, 75 А);</w:t>
      </w:r>
    </w:p>
    <w:p w:rsidR="00E20A41" w:rsidRPr="00EC7B91" w:rsidRDefault="00E20A41" w:rsidP="00E20A41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>— ТРЦ «Москва» (г. Ставрополь, ул. Тухачевского, 14/2).</w:t>
      </w:r>
    </w:p>
    <w:p w:rsidR="00842580" w:rsidRPr="00EC7B91" w:rsidRDefault="00E20A41" w:rsidP="00470200">
      <w:pPr>
        <w:pStyle w:val="a3"/>
        <w:jc w:val="both"/>
        <w:rPr>
          <w:sz w:val="28"/>
          <w:szCs w:val="28"/>
        </w:rPr>
      </w:pPr>
      <w:r w:rsidRPr="00EC7B91">
        <w:rPr>
          <w:sz w:val="28"/>
          <w:szCs w:val="28"/>
        </w:rPr>
        <w:t xml:space="preserve">Управление Роспотребнадзора по Ставропольскому краю обращается к жителям края поддержать акции, проводимые в крае </w:t>
      </w:r>
      <w:proofErr w:type="gramStart"/>
      <w:r w:rsidRPr="00EC7B91">
        <w:rPr>
          <w:sz w:val="28"/>
          <w:szCs w:val="28"/>
        </w:rPr>
        <w:t>ко</w:t>
      </w:r>
      <w:proofErr w:type="gramEnd"/>
      <w:r w:rsidRPr="00EC7B91">
        <w:rPr>
          <w:sz w:val="28"/>
          <w:szCs w:val="28"/>
        </w:rPr>
        <w:t> Всемирному дню борьбы со СПИДом, ещё раз напомнить себе о проблеме ВИЧ/СПИДа и задать себе вопросы: все ли я знаю о проблеме ВИЧ и что я должен сделать, чтобы не заболел я и мои близкие?</w:t>
      </w:r>
    </w:p>
    <w:p w:rsidR="00842580" w:rsidRPr="00EC7B91" w:rsidRDefault="00842580" w:rsidP="00E20A41">
      <w:pPr>
        <w:pStyle w:val="1"/>
        <w:rPr>
          <w:sz w:val="28"/>
          <w:szCs w:val="28"/>
        </w:rPr>
      </w:pPr>
      <w:r w:rsidRPr="00EC7B91">
        <w:rPr>
          <w:sz w:val="28"/>
          <w:szCs w:val="28"/>
        </w:rPr>
        <w:t>http://26.rospotrebnadzor.ru/press-center/pr/6906/</w:t>
      </w:r>
    </w:p>
    <w:p w:rsidR="00E20A41" w:rsidRDefault="00E20A41" w:rsidP="00E20A41">
      <w:pPr>
        <w:pStyle w:val="1"/>
      </w:pPr>
    </w:p>
    <w:sectPr w:rsidR="00E20A41" w:rsidSect="00F2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545"/>
    <w:rsid w:val="00017D26"/>
    <w:rsid w:val="00470200"/>
    <w:rsid w:val="00500327"/>
    <w:rsid w:val="00842580"/>
    <w:rsid w:val="00860545"/>
    <w:rsid w:val="00A33D63"/>
    <w:rsid w:val="00AB7641"/>
    <w:rsid w:val="00DD089D"/>
    <w:rsid w:val="00E20A41"/>
    <w:rsid w:val="00EA0686"/>
    <w:rsid w:val="00EC7B91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Дата1"/>
    <w:basedOn w:val="a"/>
    <w:rsid w:val="00E2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2019-12-06T07:13:00Z</dcterms:created>
  <dcterms:modified xsi:type="dcterms:W3CDTF">2019-12-06T07:32:00Z</dcterms:modified>
</cp:coreProperties>
</file>