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11D9" w:rsidRPr="00D911D9">
        <w:tc>
          <w:tcPr>
            <w:tcW w:w="4677" w:type="dxa"/>
            <w:tcBorders>
              <w:top w:val="nil"/>
              <w:left w:val="nil"/>
              <w:bottom w:val="nil"/>
              <w:right w:val="nil"/>
            </w:tcBorders>
          </w:tcPr>
          <w:p w:rsidR="00591B46" w:rsidRPr="00D911D9" w:rsidRDefault="00591B46">
            <w:pPr>
              <w:pStyle w:val="ConsPlusNormal"/>
              <w:outlineLvl w:val="0"/>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27 июля 2006 года</w:t>
            </w:r>
          </w:p>
        </w:tc>
        <w:tc>
          <w:tcPr>
            <w:tcW w:w="4677" w:type="dxa"/>
            <w:tcBorders>
              <w:top w:val="nil"/>
              <w:left w:val="nil"/>
              <w:bottom w:val="nil"/>
              <w:right w:val="nil"/>
            </w:tcBorders>
          </w:tcPr>
          <w:p w:rsidR="00591B46" w:rsidRPr="00D911D9" w:rsidRDefault="00D911D9">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91B46" w:rsidRPr="00D911D9">
              <w:rPr>
                <w:rFonts w:ascii="Times New Roman" w:hAnsi="Times New Roman" w:cs="Times New Roman"/>
                <w:color w:val="000000" w:themeColor="text1"/>
                <w:sz w:val="28"/>
                <w:szCs w:val="28"/>
              </w:rPr>
              <w:t> 68-кз</w:t>
            </w:r>
          </w:p>
        </w:tc>
      </w:tr>
    </w:tbl>
    <w:p w:rsidR="00591B46" w:rsidRPr="00D911D9" w:rsidRDefault="00591B46">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591B46" w:rsidRPr="00D911D9" w:rsidRDefault="00591B46">
      <w:pPr>
        <w:pStyle w:val="ConsPlusNormal"/>
        <w:jc w:val="both"/>
        <w:rPr>
          <w:rFonts w:ascii="Times New Roman" w:hAnsi="Times New Roman" w:cs="Times New Roman"/>
          <w:color w:val="000000" w:themeColor="text1"/>
          <w:sz w:val="28"/>
          <w:szCs w:val="28"/>
        </w:rPr>
      </w:pPr>
    </w:p>
    <w:p w:rsidR="00591B46" w:rsidRPr="00D911D9" w:rsidRDefault="00591B46">
      <w:pPr>
        <w:pStyle w:val="ConsPlusTitle"/>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ЗАКОН</w:t>
      </w:r>
    </w:p>
    <w:p w:rsidR="00591B46" w:rsidRPr="00D911D9" w:rsidRDefault="00591B46">
      <w:pPr>
        <w:pStyle w:val="ConsPlusTitle"/>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СТАВРОПОЛЬСКОГО КРАЯ</w:t>
      </w:r>
    </w:p>
    <w:p w:rsidR="00591B46" w:rsidRPr="00D911D9" w:rsidRDefault="00591B46">
      <w:pPr>
        <w:pStyle w:val="ConsPlusTitle"/>
        <w:jc w:val="center"/>
        <w:rPr>
          <w:rFonts w:ascii="Times New Roman" w:hAnsi="Times New Roman" w:cs="Times New Roman"/>
          <w:color w:val="000000" w:themeColor="text1"/>
          <w:sz w:val="28"/>
          <w:szCs w:val="28"/>
        </w:rPr>
      </w:pPr>
    </w:p>
    <w:p w:rsidR="00591B46" w:rsidRPr="00D911D9" w:rsidRDefault="00591B46">
      <w:pPr>
        <w:pStyle w:val="ConsPlusTitle"/>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О ВЫБОРАХ ДЕПУТАТОВ ДУМЫ СТАВРОПОЛЬСКОГО КРАЯ</w:t>
      </w:r>
    </w:p>
    <w:p w:rsidR="00591B46" w:rsidRPr="00D911D9" w:rsidRDefault="00591B46">
      <w:pPr>
        <w:pStyle w:val="ConsPlusNormal"/>
        <w:jc w:val="both"/>
        <w:rPr>
          <w:rFonts w:ascii="Times New Roman" w:hAnsi="Times New Roman" w:cs="Times New Roman"/>
          <w:color w:val="000000" w:themeColor="text1"/>
          <w:sz w:val="28"/>
          <w:szCs w:val="28"/>
        </w:rPr>
      </w:pPr>
    </w:p>
    <w:p w:rsidR="00591B46" w:rsidRPr="00D911D9" w:rsidRDefault="00591B46">
      <w:pPr>
        <w:pStyle w:val="ConsPlusNormal"/>
        <w:jc w:val="right"/>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Принят</w:t>
      </w:r>
    </w:p>
    <w:p w:rsidR="00591B46" w:rsidRPr="00D911D9" w:rsidRDefault="00591B46">
      <w:pPr>
        <w:pStyle w:val="ConsPlusNormal"/>
        <w:jc w:val="right"/>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Государственной Думой</w:t>
      </w:r>
    </w:p>
    <w:p w:rsidR="00591B46" w:rsidRPr="00D911D9" w:rsidRDefault="00591B46">
      <w:pPr>
        <w:pStyle w:val="ConsPlusNormal"/>
        <w:jc w:val="right"/>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Ставропольского края</w:t>
      </w:r>
    </w:p>
    <w:p w:rsidR="00591B46" w:rsidRPr="00D911D9" w:rsidRDefault="00591B46">
      <w:pPr>
        <w:pStyle w:val="ConsPlusNormal"/>
        <w:jc w:val="right"/>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7 июля 2006 года</w:t>
      </w:r>
    </w:p>
    <w:p w:rsidR="00591B46" w:rsidRPr="00D911D9" w:rsidRDefault="00591B46">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11D9" w:rsidRPr="00D911D9">
        <w:trPr>
          <w:jc w:val="center"/>
        </w:trPr>
        <w:tc>
          <w:tcPr>
            <w:tcW w:w="9294" w:type="dxa"/>
            <w:tcBorders>
              <w:top w:val="nil"/>
              <w:left w:val="single" w:sz="24" w:space="0" w:color="CED3F1"/>
              <w:bottom w:val="nil"/>
              <w:right w:val="single" w:sz="24" w:space="0" w:color="F4F3F8"/>
            </w:tcBorders>
            <w:shd w:val="clear" w:color="auto" w:fill="F4F3F8"/>
          </w:tcPr>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Список изменяющих документов</w:t>
            </w:r>
          </w:p>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(в ред. Законов Ставропольского края</w:t>
            </w:r>
          </w:p>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от 13.10.2006 </w:t>
            </w:r>
            <w:hyperlink r:id="rId4"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73-кз</w:t>
              </w:r>
            </w:hyperlink>
            <w:r w:rsidRPr="00D911D9">
              <w:rPr>
                <w:rFonts w:ascii="Times New Roman" w:hAnsi="Times New Roman" w:cs="Times New Roman"/>
                <w:color w:val="000000" w:themeColor="text1"/>
                <w:sz w:val="28"/>
                <w:szCs w:val="28"/>
              </w:rPr>
              <w:t xml:space="preserve">, от 01.06.2007 </w:t>
            </w:r>
            <w:hyperlink r:id="rId5"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22-кз</w:t>
              </w:r>
            </w:hyperlink>
            <w:r w:rsidRPr="00D911D9">
              <w:rPr>
                <w:rFonts w:ascii="Times New Roman" w:hAnsi="Times New Roman" w:cs="Times New Roman"/>
                <w:color w:val="000000" w:themeColor="text1"/>
                <w:sz w:val="28"/>
                <w:szCs w:val="28"/>
              </w:rPr>
              <w:t xml:space="preserve">, от 10.06.2009 </w:t>
            </w:r>
            <w:hyperlink r:id="rId6"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37-кз</w:t>
              </w:r>
            </w:hyperlink>
            <w:r w:rsidRPr="00D911D9">
              <w:rPr>
                <w:rFonts w:ascii="Times New Roman" w:hAnsi="Times New Roman" w:cs="Times New Roman"/>
                <w:color w:val="000000" w:themeColor="text1"/>
                <w:sz w:val="28"/>
                <w:szCs w:val="28"/>
              </w:rPr>
              <w:t>,</w:t>
            </w:r>
          </w:p>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от 24.12.2010 </w:t>
            </w:r>
            <w:hyperlink r:id="rId7"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108-кз</w:t>
              </w:r>
            </w:hyperlink>
            <w:r w:rsidRPr="00D911D9">
              <w:rPr>
                <w:rFonts w:ascii="Times New Roman" w:hAnsi="Times New Roman" w:cs="Times New Roman"/>
                <w:color w:val="000000" w:themeColor="text1"/>
                <w:sz w:val="28"/>
                <w:szCs w:val="28"/>
              </w:rPr>
              <w:t xml:space="preserve">, от 06.07.2011 </w:t>
            </w:r>
            <w:hyperlink r:id="rId8"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53-кз</w:t>
              </w:r>
            </w:hyperlink>
            <w:r w:rsidRPr="00D911D9">
              <w:rPr>
                <w:rFonts w:ascii="Times New Roman" w:hAnsi="Times New Roman" w:cs="Times New Roman"/>
                <w:color w:val="000000" w:themeColor="text1"/>
                <w:sz w:val="28"/>
                <w:szCs w:val="28"/>
              </w:rPr>
              <w:t xml:space="preserve">, от 20.10.2011 </w:t>
            </w:r>
            <w:hyperlink r:id="rId9"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88-кз</w:t>
              </w:r>
            </w:hyperlink>
            <w:r w:rsidRPr="00D911D9">
              <w:rPr>
                <w:rFonts w:ascii="Times New Roman" w:hAnsi="Times New Roman" w:cs="Times New Roman"/>
                <w:color w:val="000000" w:themeColor="text1"/>
                <w:sz w:val="28"/>
                <w:szCs w:val="28"/>
              </w:rPr>
              <w:t>,</w:t>
            </w:r>
          </w:p>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от 19.04.2013 </w:t>
            </w:r>
            <w:hyperlink r:id="rId10"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39-кз</w:t>
              </w:r>
            </w:hyperlink>
            <w:r w:rsidRPr="00D911D9">
              <w:rPr>
                <w:rFonts w:ascii="Times New Roman" w:hAnsi="Times New Roman" w:cs="Times New Roman"/>
                <w:color w:val="000000" w:themeColor="text1"/>
                <w:sz w:val="28"/>
                <w:szCs w:val="28"/>
              </w:rPr>
              <w:t xml:space="preserve">, от 26.07.2013 </w:t>
            </w:r>
            <w:hyperlink r:id="rId11"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70-кз</w:t>
              </w:r>
            </w:hyperlink>
            <w:r w:rsidRPr="00D911D9">
              <w:rPr>
                <w:rFonts w:ascii="Times New Roman" w:hAnsi="Times New Roman" w:cs="Times New Roman"/>
                <w:color w:val="000000" w:themeColor="text1"/>
                <w:sz w:val="28"/>
                <w:szCs w:val="28"/>
              </w:rPr>
              <w:t xml:space="preserve">, от 10.12.2013 </w:t>
            </w:r>
            <w:hyperlink r:id="rId12"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108-кз</w:t>
              </w:r>
            </w:hyperlink>
            <w:r w:rsidRPr="00D911D9">
              <w:rPr>
                <w:rFonts w:ascii="Times New Roman" w:hAnsi="Times New Roman" w:cs="Times New Roman"/>
                <w:color w:val="000000" w:themeColor="text1"/>
                <w:sz w:val="28"/>
                <w:szCs w:val="28"/>
              </w:rPr>
              <w:t>,</w:t>
            </w:r>
          </w:p>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от 11.02.2014 </w:t>
            </w:r>
            <w:hyperlink r:id="rId13"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6-кз</w:t>
              </w:r>
            </w:hyperlink>
            <w:r w:rsidRPr="00D911D9">
              <w:rPr>
                <w:rFonts w:ascii="Times New Roman" w:hAnsi="Times New Roman" w:cs="Times New Roman"/>
                <w:color w:val="000000" w:themeColor="text1"/>
                <w:sz w:val="28"/>
                <w:szCs w:val="28"/>
              </w:rPr>
              <w:t xml:space="preserve">, от 08.05.2014 </w:t>
            </w:r>
            <w:hyperlink r:id="rId14"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40-кз</w:t>
              </w:r>
            </w:hyperlink>
            <w:r w:rsidRPr="00D911D9">
              <w:rPr>
                <w:rFonts w:ascii="Times New Roman" w:hAnsi="Times New Roman" w:cs="Times New Roman"/>
                <w:color w:val="000000" w:themeColor="text1"/>
                <w:sz w:val="28"/>
                <w:szCs w:val="28"/>
              </w:rPr>
              <w:t xml:space="preserve">, от 10.10.2014 </w:t>
            </w:r>
            <w:hyperlink r:id="rId15"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94-кз</w:t>
              </w:r>
            </w:hyperlink>
            <w:r w:rsidRPr="00D911D9">
              <w:rPr>
                <w:rFonts w:ascii="Times New Roman" w:hAnsi="Times New Roman" w:cs="Times New Roman"/>
                <w:color w:val="000000" w:themeColor="text1"/>
                <w:sz w:val="28"/>
                <w:szCs w:val="28"/>
              </w:rPr>
              <w:t>,</w:t>
            </w:r>
          </w:p>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от 06.04.2015 </w:t>
            </w:r>
            <w:hyperlink r:id="rId16"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28-кз</w:t>
              </w:r>
            </w:hyperlink>
            <w:r w:rsidRPr="00D911D9">
              <w:rPr>
                <w:rFonts w:ascii="Times New Roman" w:hAnsi="Times New Roman" w:cs="Times New Roman"/>
                <w:color w:val="000000" w:themeColor="text1"/>
                <w:sz w:val="28"/>
                <w:szCs w:val="28"/>
              </w:rPr>
              <w:t xml:space="preserve">, от 14.03.2016 </w:t>
            </w:r>
            <w:hyperlink r:id="rId17"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hyperlink>
            <w:r w:rsidRPr="00D911D9">
              <w:rPr>
                <w:rFonts w:ascii="Times New Roman" w:hAnsi="Times New Roman" w:cs="Times New Roman"/>
                <w:color w:val="000000" w:themeColor="text1"/>
                <w:sz w:val="28"/>
                <w:szCs w:val="28"/>
              </w:rPr>
              <w:t xml:space="preserve">, от 04.04.2016 </w:t>
            </w:r>
            <w:hyperlink r:id="rId18"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28-кз</w:t>
              </w:r>
            </w:hyperlink>
            <w:r w:rsidRPr="00D911D9">
              <w:rPr>
                <w:rFonts w:ascii="Times New Roman" w:hAnsi="Times New Roman" w:cs="Times New Roman"/>
                <w:color w:val="000000" w:themeColor="text1"/>
                <w:sz w:val="28"/>
                <w:szCs w:val="28"/>
              </w:rPr>
              <w:t>,</w:t>
            </w:r>
          </w:p>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от 04.05.2016 </w:t>
            </w:r>
            <w:hyperlink r:id="rId19"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49-кз</w:t>
              </w:r>
            </w:hyperlink>
            <w:r w:rsidRPr="00D911D9">
              <w:rPr>
                <w:rFonts w:ascii="Times New Roman" w:hAnsi="Times New Roman" w:cs="Times New Roman"/>
                <w:color w:val="000000" w:themeColor="text1"/>
                <w:sz w:val="28"/>
                <w:szCs w:val="28"/>
              </w:rPr>
              <w:t xml:space="preserve"> (ред. 09.06.2018), от 25.12.2017 </w:t>
            </w:r>
            <w:hyperlink r:id="rId20"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144-кз</w:t>
              </w:r>
            </w:hyperlink>
            <w:r w:rsidRPr="00D911D9">
              <w:rPr>
                <w:rFonts w:ascii="Times New Roman" w:hAnsi="Times New Roman" w:cs="Times New Roman"/>
                <w:color w:val="000000" w:themeColor="text1"/>
                <w:sz w:val="28"/>
                <w:szCs w:val="28"/>
              </w:rPr>
              <w:t>,</w:t>
            </w:r>
          </w:p>
          <w:p w:rsidR="00591B46" w:rsidRPr="00D911D9" w:rsidRDefault="00591B46">
            <w:pPr>
              <w:pStyle w:val="ConsPlusNormal"/>
              <w:jc w:val="center"/>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от 09.06.2018 </w:t>
            </w:r>
            <w:hyperlink r:id="rId21"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34-кз</w:t>
              </w:r>
            </w:hyperlink>
            <w:r w:rsidRPr="00D911D9">
              <w:rPr>
                <w:rFonts w:ascii="Times New Roman" w:hAnsi="Times New Roman" w:cs="Times New Roman"/>
                <w:color w:val="000000" w:themeColor="text1"/>
                <w:sz w:val="28"/>
                <w:szCs w:val="28"/>
              </w:rPr>
              <w:t xml:space="preserve">, от 09.10.2018 </w:t>
            </w:r>
            <w:hyperlink r:id="rId22" w:history="1">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72-кз</w:t>
              </w:r>
            </w:hyperlink>
            <w:r w:rsidRPr="00D911D9">
              <w:rPr>
                <w:rFonts w:ascii="Times New Roman" w:hAnsi="Times New Roman" w:cs="Times New Roman"/>
                <w:color w:val="000000" w:themeColor="text1"/>
                <w:sz w:val="28"/>
                <w:szCs w:val="28"/>
              </w:rPr>
              <w:t>)</w:t>
            </w:r>
          </w:p>
        </w:tc>
      </w:tr>
    </w:tbl>
    <w:p w:rsidR="00591B46" w:rsidRPr="00D911D9" w:rsidRDefault="00591B46">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Title"/>
        <w:jc w:val="center"/>
        <w:outlineLvl w:val="1"/>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Глава I. ОБЩИЕ ПОЛОЖЕНИЯ</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Title"/>
        <w:ind w:firstLine="540"/>
        <w:jc w:val="both"/>
        <w:outlineLvl w:val="2"/>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Статья 1. Пределы действия настоящего Закона</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 Настоящий Закон в соответствии с </w:t>
      </w:r>
      <w:hyperlink r:id="rId23" w:history="1">
        <w:r w:rsidRPr="00D911D9">
          <w:rPr>
            <w:rFonts w:ascii="Times New Roman" w:hAnsi="Times New Roman" w:cs="Times New Roman"/>
            <w:color w:val="000000" w:themeColor="text1"/>
            <w:sz w:val="28"/>
            <w:szCs w:val="28"/>
          </w:rPr>
          <w:t>Конституцией</w:t>
        </w:r>
      </w:hyperlink>
      <w:r w:rsidRPr="00D911D9">
        <w:rPr>
          <w:rFonts w:ascii="Times New Roman" w:hAnsi="Times New Roman" w:cs="Times New Roman"/>
          <w:color w:val="000000" w:themeColor="text1"/>
          <w:sz w:val="28"/>
          <w:szCs w:val="28"/>
        </w:rPr>
        <w:t xml:space="preserve"> Российской Федерации, Федеральным </w:t>
      </w:r>
      <w:hyperlink r:id="rId24"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w:t>
      </w:r>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(далее - Федеральный закон), </w:t>
      </w:r>
      <w:hyperlink r:id="rId25" w:history="1">
        <w:r w:rsidRPr="00D911D9">
          <w:rPr>
            <w:rFonts w:ascii="Times New Roman" w:hAnsi="Times New Roman" w:cs="Times New Roman"/>
            <w:color w:val="000000" w:themeColor="text1"/>
            <w:sz w:val="28"/>
            <w:szCs w:val="28"/>
          </w:rPr>
          <w:t>Уставом</w:t>
        </w:r>
      </w:hyperlink>
      <w:r w:rsidRPr="00D911D9">
        <w:rPr>
          <w:rFonts w:ascii="Times New Roman" w:hAnsi="Times New Roman" w:cs="Times New Roman"/>
          <w:color w:val="000000" w:themeColor="text1"/>
          <w:sz w:val="28"/>
          <w:szCs w:val="28"/>
        </w:rPr>
        <w:t xml:space="preserve"> (Основным Законом) Ставропольского края, иными законами Ставропольского края устанавливает порядок, условия организации и проведения выборов депутатов Думы Ставропольского края (далее - выборы) и направлен на реализацию конституционного права граждан Российской Федерации избирать и быть избранными в законодательный (представительный) орган государственной власти Ставропольского края.</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w:t>
      </w:r>
      <w:hyperlink r:id="rId26"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24.12.2010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108-кз)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 К отношениям, связанным с назначением, подготовкой и проведением выборов, не урегулированным настоящим Законом, применяются нормы Федерального закона.</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3. Основные понятия и термины, используемые в настоящем Законе, применяются в том же значении, что и в Федеральном </w:t>
      </w:r>
      <w:hyperlink r:id="rId27" w:history="1">
        <w:r w:rsidRPr="00D911D9">
          <w:rPr>
            <w:rFonts w:ascii="Times New Roman" w:hAnsi="Times New Roman" w:cs="Times New Roman"/>
            <w:color w:val="000000" w:themeColor="text1"/>
            <w:sz w:val="28"/>
            <w:szCs w:val="28"/>
          </w:rPr>
          <w:t>законе</w:t>
        </w:r>
      </w:hyperlink>
      <w:r w:rsidRPr="00D911D9">
        <w:rPr>
          <w:rFonts w:ascii="Times New Roman" w:hAnsi="Times New Roman" w:cs="Times New Roman"/>
          <w:color w:val="000000" w:themeColor="text1"/>
          <w:sz w:val="28"/>
          <w:szCs w:val="28"/>
        </w:rPr>
        <w:t>.</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Кроме того, в настоящем Законе используются следующие термины:</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lastRenderedPageBreak/>
        <w:t xml:space="preserve">(абзац введен </w:t>
      </w:r>
      <w:hyperlink r:id="rId28"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 краевой список кандидатов - единый список кандидатов, выдвинутый избирательным объединением на выборах по краевому избирательному округу, включающему в себя всю территорию Ставропольского края;</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(п. 1 введен </w:t>
      </w:r>
      <w:hyperlink r:id="rId29"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 краевой избирательный округ - единый избирательный округ, включающий в себя всю территорию Ставропольского края.</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(п. 2 введен </w:t>
      </w:r>
      <w:hyperlink r:id="rId30"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Title"/>
        <w:ind w:firstLine="540"/>
        <w:jc w:val="both"/>
        <w:outlineLvl w:val="2"/>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Статья 2. Избирательная система при проведении выборов</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 В соответствии с </w:t>
      </w:r>
      <w:hyperlink r:id="rId31" w:history="1">
        <w:r w:rsidRPr="00D911D9">
          <w:rPr>
            <w:rFonts w:ascii="Times New Roman" w:hAnsi="Times New Roman" w:cs="Times New Roman"/>
            <w:color w:val="000000" w:themeColor="text1"/>
            <w:sz w:val="28"/>
            <w:szCs w:val="28"/>
          </w:rPr>
          <w:t>Уставом</w:t>
        </w:r>
      </w:hyperlink>
      <w:r w:rsidRPr="00D911D9">
        <w:rPr>
          <w:rFonts w:ascii="Times New Roman" w:hAnsi="Times New Roman" w:cs="Times New Roman"/>
          <w:color w:val="000000" w:themeColor="text1"/>
          <w:sz w:val="28"/>
          <w:szCs w:val="28"/>
        </w:rPr>
        <w:t xml:space="preserve"> (Основным Законом) Ставропольского края в состав Думы Ставропольского края избирается 50 депутатов Думы Ставропольского края (далее - депутаты).</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w:t>
      </w:r>
      <w:hyperlink r:id="rId32"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24.12.2010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108-кз)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 Выборы депутатов осуществляются на основе смешанной мажоритарно-пропорциональной избирательной системы.</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3. 25 депутатов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 Единая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Ставропольского края и зарегистрированных в Ставропольском крае в соответствии с Федеральным законом, на общее число (25) одномандатных избирательных округов.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4. 25 депутатов избираются по единому краевому избирательному округу пропорционально числу голосов, поданных за списки кандидатов в депутаты (далее - списки кандидатов), выдвинутых избирательными объединениями.</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Title"/>
        <w:ind w:firstLine="540"/>
        <w:jc w:val="both"/>
        <w:outlineLvl w:val="2"/>
        <w:rPr>
          <w:rFonts w:ascii="Times New Roman" w:hAnsi="Times New Roman" w:cs="Times New Roman"/>
          <w:color w:val="000000" w:themeColor="text1"/>
          <w:sz w:val="28"/>
          <w:szCs w:val="28"/>
        </w:rPr>
      </w:pPr>
      <w:bookmarkStart w:id="0" w:name="P46"/>
      <w:bookmarkEnd w:id="0"/>
      <w:r w:rsidRPr="00D911D9">
        <w:rPr>
          <w:rFonts w:ascii="Times New Roman" w:hAnsi="Times New Roman" w:cs="Times New Roman"/>
          <w:color w:val="000000" w:themeColor="text1"/>
          <w:sz w:val="28"/>
          <w:szCs w:val="28"/>
        </w:rPr>
        <w:t>Статья 3. Избирательные права граждан</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w:t>
      </w:r>
      <w:hyperlink r:id="rId33"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06.07.2011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53-кз)</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 Гражданин Российской Федерации, достигший на день голосования возраста 18 лет, место жительства которого находится на территории Ставропольского края, имеет право избирать депутатов по единому краевому избирательному округу.</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w:t>
      </w:r>
      <w:hyperlink r:id="rId34"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 Гражданин Российской Федерации, достигший на день голосования возраста 18 лет, место жительства которого находится на территории одномандатного избирательного округа, имеет право избирать депутата по соответствующему одномандатному избирательному округу.</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w:t>
      </w:r>
      <w:hyperlink r:id="rId35"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3.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lastRenderedPageBreak/>
        <w:t>4. Депутатом может быть избран гражданин Российской Федерации, достигший на день голосования 21 года.</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Title"/>
        <w:ind w:firstLine="540"/>
        <w:jc w:val="both"/>
        <w:outlineLvl w:val="2"/>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Статья 4. Назначение выборов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w:t>
      </w:r>
      <w:hyperlink r:id="rId36"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color w:val="000000" w:themeColor="text1"/>
          <w:sz w:val="28"/>
          <w:szCs w:val="28"/>
        </w:rPr>
        <w:t>1. В соответствии с федеральным законодательством и законодательством Ставропольского края выборы назначает Дума Ставро</w:t>
      </w:r>
      <w:r w:rsidRPr="00D911D9">
        <w:rPr>
          <w:rFonts w:ascii="Times New Roman" w:hAnsi="Times New Roman" w:cs="Times New Roman"/>
          <w:sz w:val="28"/>
          <w:szCs w:val="28"/>
        </w:rPr>
        <w:t>польского края.</w:t>
      </w:r>
    </w:p>
    <w:p w:rsidR="00591B46" w:rsidRPr="00D911D9" w:rsidRDefault="00591B46" w:rsidP="00D911D9">
      <w:pPr>
        <w:pStyle w:val="ConsPlusNormal"/>
        <w:ind w:firstLine="540"/>
        <w:jc w:val="both"/>
        <w:rPr>
          <w:rFonts w:ascii="Times New Roman" w:hAnsi="Times New Roman" w:cs="Times New Roman"/>
          <w:sz w:val="28"/>
          <w:szCs w:val="28"/>
        </w:rPr>
      </w:pPr>
      <w:bookmarkStart w:id="1" w:name="P60"/>
      <w:bookmarkEnd w:id="1"/>
      <w:r w:rsidRPr="00D911D9">
        <w:rPr>
          <w:rFonts w:ascii="Times New Roman" w:hAnsi="Times New Roman" w:cs="Times New Roman"/>
          <w:sz w:val="28"/>
          <w:szCs w:val="28"/>
        </w:rPr>
        <w:t>2. Решение о назначении выборов должно быть принято не ранее чем за 100 дней и не позднее чем за 90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 xml:space="preserve">3. Днем голосования на выборах является второе воскресенье сентября года, в котором истекает срок полномочий Думы Ставропольского края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7" w:history="1">
        <w:r w:rsidRPr="00D911D9">
          <w:rPr>
            <w:rFonts w:ascii="Times New Roman" w:hAnsi="Times New Roman" w:cs="Times New Roman"/>
            <w:color w:val="0000FF"/>
            <w:sz w:val="28"/>
            <w:szCs w:val="28"/>
          </w:rPr>
          <w:t>пунктами 4</w:t>
        </w:r>
      </w:hyperlink>
      <w:r w:rsidRPr="00D911D9">
        <w:rPr>
          <w:rFonts w:ascii="Times New Roman" w:hAnsi="Times New Roman" w:cs="Times New Roman"/>
          <w:sz w:val="28"/>
          <w:szCs w:val="28"/>
        </w:rPr>
        <w:t xml:space="preserve"> - </w:t>
      </w:r>
      <w:hyperlink r:id="rId38" w:history="1">
        <w:r w:rsidRPr="00D911D9">
          <w:rPr>
            <w:rFonts w:ascii="Times New Roman" w:hAnsi="Times New Roman" w:cs="Times New Roman"/>
            <w:color w:val="0000FF"/>
            <w:sz w:val="28"/>
            <w:szCs w:val="28"/>
          </w:rPr>
          <w:t>6 статьи 10</w:t>
        </w:r>
      </w:hyperlink>
      <w:r w:rsidRPr="00D911D9">
        <w:rPr>
          <w:rFonts w:ascii="Times New Roman" w:hAnsi="Times New Roman" w:cs="Times New Roman"/>
          <w:sz w:val="28"/>
          <w:szCs w:val="28"/>
        </w:rPr>
        <w:t xml:space="preserve"> Федерального закона.</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4.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91B46" w:rsidRPr="00D911D9" w:rsidRDefault="00591B46" w:rsidP="00D911D9">
      <w:pPr>
        <w:pStyle w:val="ConsPlusNormal"/>
        <w:ind w:firstLine="540"/>
        <w:jc w:val="both"/>
        <w:rPr>
          <w:rFonts w:ascii="Times New Roman" w:hAnsi="Times New Roman" w:cs="Times New Roman"/>
          <w:sz w:val="28"/>
          <w:szCs w:val="28"/>
        </w:rPr>
      </w:pPr>
      <w:bookmarkStart w:id="2" w:name="P63"/>
      <w:bookmarkEnd w:id="2"/>
      <w:r w:rsidRPr="00D911D9">
        <w:rPr>
          <w:rFonts w:ascii="Times New Roman" w:hAnsi="Times New Roman" w:cs="Times New Roman"/>
          <w:sz w:val="28"/>
          <w:szCs w:val="28"/>
        </w:rPr>
        <w:t xml:space="preserve">5. Если Дума Ставропольского края не назначит выборы в срок, установленный </w:t>
      </w:r>
      <w:hyperlink w:anchor="P60" w:history="1">
        <w:r w:rsidRPr="00D911D9">
          <w:rPr>
            <w:rFonts w:ascii="Times New Roman" w:hAnsi="Times New Roman" w:cs="Times New Roman"/>
            <w:color w:val="0000FF"/>
            <w:sz w:val="28"/>
            <w:szCs w:val="28"/>
          </w:rPr>
          <w:t>частью 2</w:t>
        </w:r>
      </w:hyperlink>
      <w:r w:rsidRPr="00D911D9">
        <w:rPr>
          <w:rFonts w:ascii="Times New Roman" w:hAnsi="Times New Roman" w:cs="Times New Roman"/>
          <w:sz w:val="28"/>
          <w:szCs w:val="28"/>
        </w:rPr>
        <w:t xml:space="preserve"> настоящей статьи, выборы назначаются избирательной комиссией Ставропольского края не позднее чем за 80 дней до дня голосования. Решение избирательной комиссии Ставропольского края о назначении выборов публикуется не позднее чем через семь дней со дня истечения установленного </w:t>
      </w:r>
      <w:hyperlink w:anchor="P60" w:history="1">
        <w:r w:rsidRPr="00D911D9">
          <w:rPr>
            <w:rFonts w:ascii="Times New Roman" w:hAnsi="Times New Roman" w:cs="Times New Roman"/>
            <w:color w:val="0000FF"/>
            <w:sz w:val="28"/>
            <w:szCs w:val="28"/>
          </w:rPr>
          <w:t>частью 2</w:t>
        </w:r>
      </w:hyperlink>
      <w:r w:rsidRPr="00D911D9">
        <w:rPr>
          <w:rFonts w:ascii="Times New Roman" w:hAnsi="Times New Roman" w:cs="Times New Roman"/>
          <w:sz w:val="28"/>
          <w:szCs w:val="28"/>
        </w:rPr>
        <w:t xml:space="preserve"> настоящей статьи срока официального опубликования решения о назначении выборов.</w:t>
      </w:r>
    </w:p>
    <w:p w:rsidR="00591B46" w:rsidRPr="00D911D9" w:rsidRDefault="00591B46" w:rsidP="00D911D9">
      <w:pPr>
        <w:pStyle w:val="ConsPlusNormal"/>
        <w:ind w:firstLine="540"/>
        <w:jc w:val="both"/>
        <w:rPr>
          <w:rFonts w:ascii="Times New Roman" w:hAnsi="Times New Roman" w:cs="Times New Roman"/>
          <w:sz w:val="28"/>
          <w:szCs w:val="28"/>
        </w:rPr>
      </w:pPr>
      <w:bookmarkStart w:id="3" w:name="P64"/>
      <w:bookmarkEnd w:id="3"/>
      <w:r w:rsidRPr="00D911D9">
        <w:rPr>
          <w:rFonts w:ascii="Times New Roman" w:hAnsi="Times New Roman" w:cs="Times New Roman"/>
          <w:sz w:val="28"/>
          <w:szCs w:val="28"/>
        </w:rPr>
        <w:t xml:space="preserve">6. В случае досрочного прекращения полномочий Думы Ставропольского края или досрочного прекращения полномочий депутатов Думы Ставропольского края, влекущего за собой неправомочность Думы Ставропольского края, досрочные выборы должны быть проведены в день, определенный в соответствии с требованиями </w:t>
      </w:r>
      <w:hyperlink r:id="rId39" w:history="1">
        <w:r w:rsidRPr="00D911D9">
          <w:rPr>
            <w:rFonts w:ascii="Times New Roman" w:hAnsi="Times New Roman" w:cs="Times New Roman"/>
            <w:color w:val="0000FF"/>
            <w:sz w:val="28"/>
            <w:szCs w:val="28"/>
          </w:rPr>
          <w:t>статьи 10</w:t>
        </w:r>
      </w:hyperlink>
      <w:r w:rsidRPr="00D911D9">
        <w:rPr>
          <w:rFonts w:ascii="Times New Roman" w:hAnsi="Times New Roman" w:cs="Times New Roman"/>
          <w:sz w:val="28"/>
          <w:szCs w:val="28"/>
        </w:rPr>
        <w:t xml:space="preserve"> Федерального закона, не позднее чем через шесть месяцев со дня такого досрочного прекращения полномочий.</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Решение о назначении досрочных выборов принимается избирательной комиссией Ставропольского края. Решение избирательной комиссии Ставропольского края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 xml:space="preserve">При назначении досрочных выборов сроки, указанные в </w:t>
      </w:r>
      <w:hyperlink w:anchor="P60" w:history="1">
        <w:r w:rsidRPr="00D911D9">
          <w:rPr>
            <w:rFonts w:ascii="Times New Roman" w:hAnsi="Times New Roman" w:cs="Times New Roman"/>
            <w:color w:val="0000FF"/>
            <w:sz w:val="28"/>
            <w:szCs w:val="28"/>
          </w:rPr>
          <w:t>части 2</w:t>
        </w:r>
      </w:hyperlink>
      <w:r w:rsidRPr="00D911D9">
        <w:rPr>
          <w:rFonts w:ascii="Times New Roman" w:hAnsi="Times New Roman" w:cs="Times New Roman"/>
          <w:sz w:val="28"/>
          <w:szCs w:val="28"/>
        </w:rPr>
        <w:t xml:space="preserve"> настоящей статьи, а также сроки осуществления иных избирательных </w:t>
      </w:r>
      <w:r w:rsidRPr="00D911D9">
        <w:rPr>
          <w:rFonts w:ascii="Times New Roman" w:hAnsi="Times New Roman" w:cs="Times New Roman"/>
          <w:sz w:val="28"/>
          <w:szCs w:val="28"/>
        </w:rPr>
        <w:lastRenderedPageBreak/>
        <w:t>действий могут быть сокращены, но не более чем на одну треть.</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 xml:space="preserve">7. Если избирательная комиссия Ставропольского края не назначит в установленные </w:t>
      </w:r>
      <w:hyperlink w:anchor="P63" w:history="1">
        <w:r w:rsidRPr="00D911D9">
          <w:rPr>
            <w:rFonts w:ascii="Times New Roman" w:hAnsi="Times New Roman" w:cs="Times New Roman"/>
            <w:color w:val="0000FF"/>
            <w:sz w:val="28"/>
            <w:szCs w:val="28"/>
          </w:rPr>
          <w:t>частями 5</w:t>
        </w:r>
      </w:hyperlink>
      <w:r w:rsidRPr="00D911D9">
        <w:rPr>
          <w:rFonts w:ascii="Times New Roman" w:hAnsi="Times New Roman" w:cs="Times New Roman"/>
          <w:sz w:val="28"/>
          <w:szCs w:val="28"/>
        </w:rPr>
        <w:t xml:space="preserve"> и </w:t>
      </w:r>
      <w:hyperlink w:anchor="P64" w:history="1">
        <w:r w:rsidRPr="00D911D9">
          <w:rPr>
            <w:rFonts w:ascii="Times New Roman" w:hAnsi="Times New Roman" w:cs="Times New Roman"/>
            <w:color w:val="0000FF"/>
            <w:sz w:val="28"/>
            <w:szCs w:val="28"/>
          </w:rPr>
          <w:t>6</w:t>
        </w:r>
      </w:hyperlink>
      <w:r w:rsidRPr="00D911D9">
        <w:rPr>
          <w:rFonts w:ascii="Times New Roman" w:hAnsi="Times New Roman" w:cs="Times New Roman"/>
          <w:sz w:val="28"/>
          <w:szCs w:val="28"/>
        </w:rPr>
        <w:t xml:space="preserve"> настоящей статьи сроки выборы либо избирательная комиссия Ставропольского края отсутствует и не может быть сформирована в порядке, установленном Федеральным законом, соответствующий суд общей юрисдикции по заявлениям избирателей, избирательных объединений, органов государственной власти Ставропольского края, органов местного самоуправления Ставропольского края, прокурора Ставропольского края может определить срок, не позднее которого Дума Ставропольского края, а в случае ее отсутствия - избирательная комиссия Ставропольского края должна назначить выборы. При этом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законом,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591B46" w:rsidRPr="00D911D9" w:rsidRDefault="00591B46" w:rsidP="00D911D9">
      <w:pPr>
        <w:pStyle w:val="ConsPlusNormal"/>
        <w:jc w:val="both"/>
        <w:rPr>
          <w:rFonts w:ascii="Times New Roman" w:hAnsi="Times New Roman" w:cs="Times New Roman"/>
          <w:sz w:val="28"/>
          <w:szCs w:val="28"/>
        </w:rPr>
      </w:pPr>
    </w:p>
    <w:p w:rsidR="00591B46" w:rsidRPr="00D911D9" w:rsidRDefault="00591B46" w:rsidP="00D911D9">
      <w:pPr>
        <w:pStyle w:val="ConsPlusTitle"/>
        <w:ind w:firstLine="540"/>
        <w:jc w:val="both"/>
        <w:outlineLvl w:val="2"/>
        <w:rPr>
          <w:rFonts w:ascii="Times New Roman" w:hAnsi="Times New Roman" w:cs="Times New Roman"/>
          <w:sz w:val="28"/>
          <w:szCs w:val="28"/>
        </w:rPr>
      </w:pPr>
      <w:r w:rsidRPr="00D911D9">
        <w:rPr>
          <w:rFonts w:ascii="Times New Roman" w:hAnsi="Times New Roman" w:cs="Times New Roman"/>
          <w:sz w:val="28"/>
          <w:szCs w:val="28"/>
        </w:rPr>
        <w:t>Статья 5. Органы, осуществляющие подготовку и проведение выборов</w:t>
      </w:r>
    </w:p>
    <w:p w:rsidR="00591B46" w:rsidRPr="00D911D9" w:rsidRDefault="00591B46" w:rsidP="00D911D9">
      <w:pPr>
        <w:pStyle w:val="ConsPlusNormal"/>
        <w:jc w:val="both"/>
        <w:rPr>
          <w:rFonts w:ascii="Times New Roman" w:hAnsi="Times New Roman" w:cs="Times New Roman"/>
          <w:sz w:val="28"/>
          <w:szCs w:val="28"/>
        </w:rPr>
      </w:pP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1. Подготовку и проведение выборов осуществляют: избирательная комиссия Ставропольского края; окружные избирательные комиссии; участковые избирательные комиссии.</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 xml:space="preserve">2. Система, статус, порядок формирования, организация деятельности и полномочия избирательных комиссий по выборам депутатов устанавливаются Федеральным законом, </w:t>
      </w:r>
      <w:hyperlink r:id="rId40" w:history="1">
        <w:r w:rsidRPr="00D911D9">
          <w:rPr>
            <w:rFonts w:ascii="Times New Roman" w:hAnsi="Times New Roman" w:cs="Times New Roman"/>
            <w:color w:val="0000FF"/>
            <w:sz w:val="28"/>
            <w:szCs w:val="28"/>
          </w:rPr>
          <w:t>Законом</w:t>
        </w:r>
      </w:hyperlink>
      <w:r w:rsidRPr="00D911D9">
        <w:rPr>
          <w:rFonts w:ascii="Times New Roman" w:hAnsi="Times New Roman" w:cs="Times New Roman"/>
          <w:sz w:val="28"/>
          <w:szCs w:val="28"/>
        </w:rPr>
        <w:t xml:space="preserve"> Ставропольского края </w:t>
      </w:r>
      <w:r w:rsidR="00D911D9" w:rsidRPr="00D911D9">
        <w:rPr>
          <w:rFonts w:ascii="Times New Roman" w:hAnsi="Times New Roman" w:cs="Times New Roman"/>
          <w:sz w:val="28"/>
          <w:szCs w:val="28"/>
        </w:rPr>
        <w:t>«</w:t>
      </w:r>
      <w:r w:rsidRPr="00D911D9">
        <w:rPr>
          <w:rFonts w:ascii="Times New Roman" w:hAnsi="Times New Roman" w:cs="Times New Roman"/>
          <w:sz w:val="28"/>
          <w:szCs w:val="28"/>
        </w:rPr>
        <w:t>О системе избирательных комиссий в Ставропольском крае</w:t>
      </w:r>
      <w:r w:rsidR="00D911D9" w:rsidRPr="00D911D9">
        <w:rPr>
          <w:rFonts w:ascii="Times New Roman" w:hAnsi="Times New Roman" w:cs="Times New Roman"/>
          <w:sz w:val="28"/>
          <w:szCs w:val="28"/>
        </w:rPr>
        <w:t>»</w:t>
      </w:r>
      <w:r w:rsidRPr="00D911D9">
        <w:rPr>
          <w:rFonts w:ascii="Times New Roman" w:hAnsi="Times New Roman" w:cs="Times New Roman"/>
          <w:sz w:val="28"/>
          <w:szCs w:val="28"/>
        </w:rPr>
        <w:t xml:space="preserve"> и настоящим Законом.</w:t>
      </w:r>
    </w:p>
    <w:p w:rsidR="00591B46" w:rsidRPr="00D911D9" w:rsidRDefault="00591B46" w:rsidP="00D911D9">
      <w:pPr>
        <w:pStyle w:val="ConsPlusNormal"/>
        <w:jc w:val="both"/>
        <w:rPr>
          <w:rFonts w:ascii="Times New Roman" w:hAnsi="Times New Roman" w:cs="Times New Roman"/>
          <w:sz w:val="28"/>
          <w:szCs w:val="28"/>
        </w:rPr>
      </w:pPr>
      <w:r w:rsidRPr="00D911D9">
        <w:rPr>
          <w:rFonts w:ascii="Times New Roman" w:hAnsi="Times New Roman" w:cs="Times New Roman"/>
          <w:sz w:val="28"/>
          <w:szCs w:val="28"/>
        </w:rPr>
        <w:t xml:space="preserve">(в ред. </w:t>
      </w:r>
      <w:hyperlink r:id="rId41" w:history="1">
        <w:r w:rsidRPr="00D911D9">
          <w:rPr>
            <w:rFonts w:ascii="Times New Roman" w:hAnsi="Times New Roman" w:cs="Times New Roman"/>
            <w:color w:val="0000FF"/>
            <w:sz w:val="28"/>
            <w:szCs w:val="28"/>
          </w:rPr>
          <w:t>Закона</w:t>
        </w:r>
      </w:hyperlink>
      <w:r w:rsidRPr="00D911D9">
        <w:rPr>
          <w:rFonts w:ascii="Times New Roman" w:hAnsi="Times New Roman" w:cs="Times New Roman"/>
          <w:sz w:val="28"/>
          <w:szCs w:val="28"/>
        </w:rPr>
        <w:t xml:space="preserve"> Ставропольского края от 14.03.2016 </w:t>
      </w:r>
      <w:r w:rsidR="00D911D9" w:rsidRPr="00D911D9">
        <w:rPr>
          <w:rFonts w:ascii="Times New Roman" w:hAnsi="Times New Roman" w:cs="Times New Roman"/>
          <w:sz w:val="28"/>
          <w:szCs w:val="28"/>
        </w:rPr>
        <w:t>№</w:t>
      </w:r>
      <w:r w:rsidRPr="00D911D9">
        <w:rPr>
          <w:rFonts w:ascii="Times New Roman" w:hAnsi="Times New Roman" w:cs="Times New Roman"/>
          <w:sz w:val="28"/>
          <w:szCs w:val="28"/>
        </w:rPr>
        <w:t xml:space="preserve"> 25-кз)</w:t>
      </w:r>
    </w:p>
    <w:p w:rsidR="00591B46" w:rsidRDefault="00591B46">
      <w:pPr>
        <w:pStyle w:val="ConsPlusNormal"/>
        <w:jc w:val="both"/>
      </w:pPr>
    </w:p>
    <w:p w:rsidR="00591B46" w:rsidRDefault="00591B46">
      <w:pPr>
        <w:pStyle w:val="ConsPlusNonformat"/>
        <w:jc w:val="both"/>
      </w:pPr>
      <w:r>
        <w:t xml:space="preserve">    </w:t>
      </w:r>
      <w:proofErr w:type="gramStart"/>
      <w:r>
        <w:t>Статья  5</w:t>
      </w:r>
      <w:r w:rsidR="00D911D9" w:rsidRPr="00D911D9">
        <w:rPr>
          <w:vertAlign w:val="superscript"/>
        </w:rPr>
        <w:t>1</w:t>
      </w:r>
      <w:proofErr w:type="gramEnd"/>
      <w:r>
        <w:t xml:space="preserve"> .  </w:t>
      </w:r>
      <w:proofErr w:type="gramStart"/>
      <w:r>
        <w:t>Порядок  формирования</w:t>
      </w:r>
      <w:proofErr w:type="gramEnd"/>
      <w:r>
        <w:t xml:space="preserve"> и полномочия  избирательной комиссии</w:t>
      </w:r>
    </w:p>
    <w:p w:rsidR="00591B46" w:rsidRDefault="00591B46">
      <w:pPr>
        <w:pStyle w:val="ConsPlusNonformat"/>
        <w:jc w:val="both"/>
      </w:pPr>
      <w:r>
        <w:t>Ставропольского края</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 xml:space="preserve">(введена </w:t>
      </w:r>
      <w:hyperlink r:id="rId42" w:history="1">
        <w:r w:rsidRPr="00D911D9">
          <w:rPr>
            <w:rFonts w:ascii="Times New Roman" w:hAnsi="Times New Roman" w:cs="Times New Roman"/>
            <w:color w:val="0000FF"/>
            <w:sz w:val="28"/>
            <w:szCs w:val="28"/>
          </w:rPr>
          <w:t>Законом</w:t>
        </w:r>
      </w:hyperlink>
      <w:r w:rsidRPr="00D911D9">
        <w:rPr>
          <w:rFonts w:ascii="Times New Roman" w:hAnsi="Times New Roman" w:cs="Times New Roman"/>
          <w:sz w:val="28"/>
          <w:szCs w:val="28"/>
        </w:rPr>
        <w:t xml:space="preserve"> Ставропольского края от 14.03.2016 </w:t>
      </w:r>
      <w:r w:rsidR="00D911D9" w:rsidRPr="00D911D9">
        <w:rPr>
          <w:rFonts w:ascii="Times New Roman" w:hAnsi="Times New Roman" w:cs="Times New Roman"/>
          <w:sz w:val="28"/>
          <w:szCs w:val="28"/>
        </w:rPr>
        <w:t>№</w:t>
      </w:r>
      <w:r w:rsidRPr="00D911D9">
        <w:rPr>
          <w:rFonts w:ascii="Times New Roman" w:hAnsi="Times New Roman" w:cs="Times New Roman"/>
          <w:sz w:val="28"/>
          <w:szCs w:val="28"/>
        </w:rPr>
        <w:t xml:space="preserve"> 25-кз)</w:t>
      </w:r>
    </w:p>
    <w:p w:rsidR="00591B46" w:rsidRPr="00D911D9" w:rsidRDefault="00591B46" w:rsidP="00D911D9">
      <w:pPr>
        <w:pStyle w:val="ConsPlusNormal"/>
        <w:jc w:val="both"/>
        <w:rPr>
          <w:rFonts w:ascii="Times New Roman" w:hAnsi="Times New Roman" w:cs="Times New Roman"/>
          <w:sz w:val="28"/>
          <w:szCs w:val="28"/>
        </w:rPr>
      </w:pP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 xml:space="preserve">1. Избирательная комиссия Ставропольского края формируется в соответствии с Федеральным законом и </w:t>
      </w:r>
      <w:hyperlink r:id="rId43" w:history="1">
        <w:r w:rsidRPr="00D911D9">
          <w:rPr>
            <w:rFonts w:ascii="Times New Roman" w:hAnsi="Times New Roman" w:cs="Times New Roman"/>
            <w:color w:val="0000FF"/>
            <w:sz w:val="28"/>
            <w:szCs w:val="28"/>
          </w:rPr>
          <w:t>Законом</w:t>
        </w:r>
      </w:hyperlink>
      <w:r w:rsidRPr="00D911D9">
        <w:rPr>
          <w:rFonts w:ascii="Times New Roman" w:hAnsi="Times New Roman" w:cs="Times New Roman"/>
          <w:sz w:val="28"/>
          <w:szCs w:val="28"/>
        </w:rPr>
        <w:t xml:space="preserve"> Ставропольского края </w:t>
      </w:r>
      <w:r w:rsidR="00D911D9" w:rsidRPr="00D911D9">
        <w:rPr>
          <w:rFonts w:ascii="Times New Roman" w:hAnsi="Times New Roman" w:cs="Times New Roman"/>
          <w:sz w:val="28"/>
          <w:szCs w:val="28"/>
        </w:rPr>
        <w:t>«</w:t>
      </w:r>
      <w:proofErr w:type="gramStart"/>
      <w:r w:rsidRPr="00D911D9">
        <w:rPr>
          <w:rFonts w:ascii="Times New Roman" w:hAnsi="Times New Roman" w:cs="Times New Roman"/>
          <w:sz w:val="28"/>
          <w:szCs w:val="28"/>
        </w:rPr>
        <w:t>О</w:t>
      </w:r>
      <w:r w:rsidR="006F31FC">
        <w:rPr>
          <w:rFonts w:ascii="Times New Roman" w:hAnsi="Times New Roman" w:cs="Times New Roman"/>
          <w:sz w:val="28"/>
          <w:szCs w:val="28"/>
          <w:lang w:val="en-US"/>
        </w:rPr>
        <w:t> </w:t>
      </w:r>
      <w:r w:rsidRPr="00D911D9">
        <w:rPr>
          <w:rFonts w:ascii="Times New Roman" w:hAnsi="Times New Roman" w:cs="Times New Roman"/>
          <w:sz w:val="28"/>
          <w:szCs w:val="28"/>
        </w:rPr>
        <w:t xml:space="preserve"> системе</w:t>
      </w:r>
      <w:proofErr w:type="gramEnd"/>
      <w:r w:rsidRPr="00D911D9">
        <w:rPr>
          <w:rFonts w:ascii="Times New Roman" w:hAnsi="Times New Roman" w:cs="Times New Roman"/>
          <w:sz w:val="28"/>
          <w:szCs w:val="28"/>
        </w:rPr>
        <w:t xml:space="preserve"> избирательных комиссий в Ставропольском крае</w:t>
      </w:r>
      <w:r w:rsidR="00D911D9" w:rsidRPr="00D911D9">
        <w:rPr>
          <w:rFonts w:ascii="Times New Roman" w:hAnsi="Times New Roman" w:cs="Times New Roman"/>
          <w:sz w:val="28"/>
          <w:szCs w:val="28"/>
        </w:rPr>
        <w:t>»</w:t>
      </w:r>
      <w:r w:rsidRPr="00D911D9">
        <w:rPr>
          <w:rFonts w:ascii="Times New Roman" w:hAnsi="Times New Roman" w:cs="Times New Roman"/>
          <w:sz w:val="28"/>
          <w:szCs w:val="28"/>
        </w:rPr>
        <w:t>.</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sz w:val="28"/>
          <w:szCs w:val="28"/>
        </w:rPr>
        <w:t xml:space="preserve">2. Избирательная комиссия Ставропольского края при подготовке и проведении выборов в пределах своих полномочий, установленных </w:t>
      </w:r>
      <w:r w:rsidRPr="00D911D9">
        <w:rPr>
          <w:rFonts w:ascii="Times New Roman" w:hAnsi="Times New Roman" w:cs="Times New Roman"/>
          <w:color w:val="000000" w:themeColor="text1"/>
          <w:sz w:val="28"/>
          <w:szCs w:val="28"/>
        </w:rPr>
        <w:t>федеральными законами и законами Ставропольского края: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 организует подготовку и проведение выборов, руководит деятельностью нижестоящих избирательных комиссий;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lastRenderedPageBreak/>
        <w:t>2) осуществляет на территории Ставропольского края контроль за соблюдением избирательных прав граждан Российской Федерации;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3)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Ставропольского края контроль за соблюдением нормативов технологического оборудования для участковых избирательных комиссий;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4) разрабатывает и в установленном порядке представляет на рассмотрение Думы Ставропольского края схему одномандатных избирательных округов для проведения выборов;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5) формирует окружные избирательные комиссии, назначает их председателей и выдает им удостоверения;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6)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Федеральным законом и настоящим Законом;</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7) обеспечивает единообразное использование на территории Ставропольского края Государственной автоматизированной системы Российской Федерации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Выборы</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(далее - ГАС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Выборы</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8) осуществляет на территории Ставропольского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зарегистрировавшими списки кандидатов,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9) контролирует соблюдение установленного порядка проведения предвыборной агитации по краевому избирательному округу;</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10) осуществляет на территории Ставропольского края меры по организации финансирования подготовки и проведения выборов, распределяет выделенные из бюджета Ставропольского края средства на финансовое обеспечение подготовки и проведения выборов, контролирует целевое использование указанных средств;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11) оказывает нижестоящим избирательным комиссиям правовую, методическую, организационно-техническую помощь;</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12) заслушивает сообщения органов исполнительной власти Ставропольского края и органов местного самоуправления Ставропольского края по вопросам, связанным с подготовкой и проведением выборов;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13) утверждает формы (в том числе машиночитаемые) документов, связанных с подготовкой и проведением выборов;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14) утверждает форму и текст избирательного бюллетеня для голосования по краевому избирательному округу, определяет способы и степень защиты избирательного бюллетеня;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15) обеспечивает изготовление и передачу избирательных бюллетеней в нижестоящие избирательные комиссии;</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color w:val="000000" w:themeColor="text1"/>
          <w:sz w:val="28"/>
          <w:szCs w:val="28"/>
        </w:rPr>
        <w:lastRenderedPageBreak/>
        <w:t>16) обеспечивает единообразное применение настоящего Закона и издает разъяснен</w:t>
      </w:r>
      <w:r w:rsidRPr="00D911D9">
        <w:rPr>
          <w:rFonts w:ascii="Times New Roman" w:hAnsi="Times New Roman" w:cs="Times New Roman"/>
          <w:sz w:val="28"/>
          <w:szCs w:val="28"/>
        </w:rPr>
        <w:t>ия, инструкции и иные нормативные правовые акты по вопросам обеспечения единообразного применения настоящего Закона, обязательные для всех избирательных комиссий, осуществляющих подготовку и проведение выборов;</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17) заверяет и регистрирует списки кандидатов, выдвинутые избирательными объединениями по краевому избирательному округу;</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18) выдает кандидатам, входящим в состав зарегистрированных списков кандидатов, удостоверения установленной формы;</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19) 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выдает им удостоверения установленной формы;</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20) устанавливает единую нумерацию избирательных участков на территории Ставропольского края;</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21) по согласованию с государственным архивным органом Ставропольского края утверждает порядок хранения, передачи в архив и уничтожения по истечении сроков хранения документов, связанных с подготовкой и проведением выборов;</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22) обеспечивает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об избирательных объединениях, выдвинувших списки кандидатов, о списках кандидатов, кандидатах, а также о законодательстве Российской Федерации о выборах;</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23) определяет результаты выборов и осуществляет их официальное опубликование;</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24) регистрирует депутатов, избранных в составе списков кандидатов по краевому избирательному округу, и выдает им удостоверения об избрании установленной формы;</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25)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91B46" w:rsidRPr="00D911D9" w:rsidRDefault="00591B46" w:rsidP="00D911D9">
      <w:pPr>
        <w:pStyle w:val="ConsPlusNormal"/>
        <w:ind w:firstLine="540"/>
        <w:jc w:val="both"/>
        <w:rPr>
          <w:rFonts w:ascii="Times New Roman" w:hAnsi="Times New Roman" w:cs="Times New Roman"/>
          <w:sz w:val="28"/>
          <w:szCs w:val="28"/>
        </w:rPr>
      </w:pPr>
      <w:r w:rsidRPr="00D911D9">
        <w:rPr>
          <w:rFonts w:ascii="Times New Roman" w:hAnsi="Times New Roman" w:cs="Times New Roman"/>
          <w:sz w:val="28"/>
          <w:szCs w:val="28"/>
        </w:rPr>
        <w:t xml:space="preserve">26) осуществляет иные полномочия в соответствии с Федеральным законом, </w:t>
      </w:r>
      <w:hyperlink r:id="rId44" w:history="1">
        <w:r w:rsidRPr="00D911D9">
          <w:rPr>
            <w:rFonts w:ascii="Times New Roman" w:hAnsi="Times New Roman" w:cs="Times New Roman"/>
            <w:color w:val="0000FF"/>
            <w:sz w:val="28"/>
            <w:szCs w:val="28"/>
          </w:rPr>
          <w:t>Законом</w:t>
        </w:r>
      </w:hyperlink>
      <w:r w:rsidRPr="00D911D9">
        <w:rPr>
          <w:rFonts w:ascii="Times New Roman" w:hAnsi="Times New Roman" w:cs="Times New Roman"/>
          <w:sz w:val="28"/>
          <w:szCs w:val="28"/>
        </w:rPr>
        <w:t xml:space="preserve"> Ставропольского края </w:t>
      </w:r>
      <w:r w:rsidR="00D911D9" w:rsidRPr="00D911D9">
        <w:rPr>
          <w:rFonts w:ascii="Times New Roman" w:hAnsi="Times New Roman" w:cs="Times New Roman"/>
          <w:sz w:val="28"/>
          <w:szCs w:val="28"/>
        </w:rPr>
        <w:t>«</w:t>
      </w:r>
      <w:r w:rsidRPr="00D911D9">
        <w:rPr>
          <w:rFonts w:ascii="Times New Roman" w:hAnsi="Times New Roman" w:cs="Times New Roman"/>
          <w:sz w:val="28"/>
          <w:szCs w:val="28"/>
        </w:rPr>
        <w:t>О системе избирательных комиссий в Ставропольском крае</w:t>
      </w:r>
      <w:r w:rsidR="00D911D9" w:rsidRPr="00D911D9">
        <w:rPr>
          <w:rFonts w:ascii="Times New Roman" w:hAnsi="Times New Roman" w:cs="Times New Roman"/>
          <w:sz w:val="28"/>
          <w:szCs w:val="28"/>
        </w:rPr>
        <w:t>»</w:t>
      </w:r>
      <w:r w:rsidRPr="00D911D9">
        <w:rPr>
          <w:rFonts w:ascii="Times New Roman" w:hAnsi="Times New Roman" w:cs="Times New Roman"/>
          <w:sz w:val="28"/>
          <w:szCs w:val="28"/>
        </w:rPr>
        <w:t xml:space="preserve"> и настоящим Законом.</w:t>
      </w:r>
    </w:p>
    <w:p w:rsidR="00591B46" w:rsidRPr="00D911D9" w:rsidRDefault="00591B46" w:rsidP="00D911D9">
      <w:pPr>
        <w:pStyle w:val="ConsPlusNormal"/>
        <w:jc w:val="both"/>
        <w:rPr>
          <w:rFonts w:ascii="Times New Roman" w:hAnsi="Times New Roman" w:cs="Times New Roman"/>
          <w:sz w:val="28"/>
          <w:szCs w:val="28"/>
        </w:rPr>
      </w:pPr>
    </w:p>
    <w:p w:rsidR="00591B46" w:rsidRDefault="00591B46">
      <w:pPr>
        <w:pStyle w:val="ConsPlusNonformat"/>
        <w:jc w:val="both"/>
      </w:pPr>
      <w:r>
        <w:t xml:space="preserve">    </w:t>
      </w:r>
      <w:proofErr w:type="gramStart"/>
      <w:r>
        <w:t>Статья  5</w:t>
      </w:r>
      <w:r w:rsidR="00D911D9" w:rsidRPr="00D911D9">
        <w:rPr>
          <w:vertAlign w:val="superscript"/>
        </w:rPr>
        <w:t>2</w:t>
      </w:r>
      <w:proofErr w:type="gramEnd"/>
      <w:r>
        <w:t xml:space="preserve"> .  Порядок </w:t>
      </w:r>
      <w:proofErr w:type="gramStart"/>
      <w:r>
        <w:t>формирования  и</w:t>
      </w:r>
      <w:proofErr w:type="gramEnd"/>
      <w:r>
        <w:t xml:space="preserve"> полномочия окружных  избирательных</w:t>
      </w:r>
    </w:p>
    <w:p w:rsidR="00591B46" w:rsidRDefault="00591B46">
      <w:pPr>
        <w:pStyle w:val="ConsPlusNonformat"/>
        <w:jc w:val="both"/>
      </w:pPr>
      <w:r>
        <w:t>комиссий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(введена </w:t>
      </w:r>
      <w:hyperlink r:id="rId45"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bookmarkStart w:id="4" w:name="P114"/>
      <w:bookmarkEnd w:id="4"/>
      <w:r w:rsidRPr="00D911D9">
        <w:rPr>
          <w:rFonts w:ascii="Times New Roman" w:hAnsi="Times New Roman" w:cs="Times New Roman"/>
          <w:color w:val="000000" w:themeColor="text1"/>
          <w:sz w:val="28"/>
          <w:szCs w:val="28"/>
        </w:rPr>
        <w:t xml:space="preserve">1. Окружные избирательные комиссии формируются избирательной комиссией Ставропольского края с соблюдением общих условий формирования избирательных комиссий и порядка формирования окружных избирательных комиссий, установленных Федеральным законом, </w:t>
      </w:r>
      <w:hyperlink r:id="rId46"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О системе избирательных комиссий в Ставропольском </w:t>
      </w:r>
      <w:r w:rsidRPr="00D911D9">
        <w:rPr>
          <w:rFonts w:ascii="Times New Roman" w:hAnsi="Times New Roman" w:cs="Times New Roman"/>
          <w:color w:val="000000" w:themeColor="text1"/>
          <w:sz w:val="28"/>
          <w:szCs w:val="28"/>
        </w:rPr>
        <w:lastRenderedPageBreak/>
        <w:t>крае</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в составе 9 - 15 членов комиссии с правом решающего голоса в каждом одномандатном избирательном округе не позднее чем за 70 дней до дня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2. При подготовке и проведении выборов полномочия окружных избирательных комиссий, предусмотренные Федеральным законом и настоящим Законом, по решению избирательной комиссии Ставропольского края могут возлагаться на территориальные избирательные комиссии. Указанное решение должно быть принято в срок, предусмотренный </w:t>
      </w:r>
      <w:hyperlink w:anchor="P114" w:history="1">
        <w:r w:rsidRPr="00D911D9">
          <w:rPr>
            <w:rFonts w:ascii="Times New Roman" w:hAnsi="Times New Roman" w:cs="Times New Roman"/>
            <w:color w:val="000000" w:themeColor="text1"/>
            <w:sz w:val="28"/>
            <w:szCs w:val="28"/>
          </w:rPr>
          <w:t>частью 1</w:t>
        </w:r>
      </w:hyperlink>
      <w:r w:rsidRPr="00D911D9">
        <w:rPr>
          <w:rFonts w:ascii="Times New Roman" w:hAnsi="Times New Roman" w:cs="Times New Roman"/>
          <w:color w:val="000000" w:themeColor="text1"/>
          <w:sz w:val="28"/>
          <w:szCs w:val="28"/>
        </w:rPr>
        <w:t xml:space="preserve"> настоящей статьи.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Если в границах одномандатного избирательного округа образовано несколько территориальных избирательных комиссий, полномочия окружной избирательной комиссии по решению избирательной комиссии Ставропольского края могут возлагаться на одну из этих территориальных избирательных комиссий.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3. Срок полномочий окружной избирательной комиссии истекает через два месяца со дня официального опубликования результатов выборов, если в избирательную комиссию Ставропольского края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w:t>
      </w:r>
      <w:hyperlink r:id="rId47"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04.05.2016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49-кз)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4. Окружная избирательная комиссия при подготовке и проведении выборов в пределах своих полномочий, установленных федеральными законами и законами Ставропольского края: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 координирует деятельность участковых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3) обеспечивает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кандидатах, выдвинутых по одномандатному избирательному округу, а также о законодательстве Российской Федерации о выборах;</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4) регистрирует кандидатов по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w:t>
      </w:r>
      <w:r w:rsidRPr="00D911D9">
        <w:rPr>
          <w:rFonts w:ascii="Times New Roman" w:hAnsi="Times New Roman" w:cs="Times New Roman"/>
          <w:color w:val="000000" w:themeColor="text1"/>
          <w:sz w:val="28"/>
          <w:szCs w:val="28"/>
        </w:rPr>
        <w:lastRenderedPageBreak/>
        <w:t>финансовым вопросам кандидатов;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5) обеспечивает на территории одномандатного избирательного округа использование ГАС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Выборы</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в соответствии с порядком, установленным Центральной избирательной комиссией Российской Федерации;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6) заслушивает сообщения органов исполнительной власти Ставропольского края и органов местного самоуправления Ставропольского края по вопросам, связанным с подготовкой и проведением выборов;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7) контролирует соблюдение установленного порядка проведения предвыборной агитации на территории одномандатного избирательного округа;</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8) обеспечивает контроль за целевым использованием денежных средств, выделенных на подготовку и проведение выборов, а также за поступлением и расходованием средств избирательных фондов кандидатов;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9) утверждает текст избирательного бюллетеня для голосования по одномандатному избирательному округу;</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10) обеспечивает доставку в нижестоящие избирательные комиссии избирательных документов в порядке, установленном избирательной комиссией Ставропольского края;</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w:t>
      </w:r>
      <w:hyperlink r:id="rId48"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25.12.2017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144-кз)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11) утратил силу. - </w:t>
      </w:r>
      <w:hyperlink r:id="rId49" w:history="1">
        <w:r w:rsidRPr="00D911D9">
          <w:rPr>
            <w:rFonts w:ascii="Times New Roman" w:hAnsi="Times New Roman" w:cs="Times New Roman"/>
            <w:color w:val="000000" w:themeColor="text1"/>
            <w:sz w:val="28"/>
            <w:szCs w:val="28"/>
          </w:rPr>
          <w:t>Закон</w:t>
        </w:r>
      </w:hyperlink>
      <w:r w:rsidRPr="00D911D9">
        <w:rPr>
          <w:rFonts w:ascii="Times New Roman" w:hAnsi="Times New Roman" w:cs="Times New Roman"/>
          <w:color w:val="000000" w:themeColor="text1"/>
          <w:sz w:val="28"/>
          <w:szCs w:val="28"/>
        </w:rPr>
        <w:t xml:space="preserve"> Ставропольского края от 25.12.2017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144-кз;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12)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13) определяет результаты выборов по одномандатному избирательному округу и осуществляет их официальное опубликование;</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14) устанавливает итоги голосования по краевому избирательному округу на территории одномандатного избирательного округа;</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15) регистрирует избранных по одномандатному избирательному округу депутатов и выдает им удостоверения об избрании установленной формы;</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16) обеспечивает соблюдение утвержденных в соответствии с решением Центральной избирательной комиссии Российской Федерации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18) оказывает участковым избирательным комиссиям правовую, методическую, организационно-техническую помощь;</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19) осуществляет иные полномочия в соответствии с Федеральным законом, </w:t>
      </w:r>
      <w:hyperlink r:id="rId50"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О системе избирательных комиссий в Ставропольском крае</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и настоящим Законом.</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Default="00591B46">
      <w:pPr>
        <w:pStyle w:val="ConsPlusNonformat"/>
        <w:jc w:val="both"/>
      </w:pPr>
      <w:r>
        <w:t xml:space="preserve">            3</w:t>
      </w:r>
    </w:p>
    <w:p w:rsidR="00591B46" w:rsidRDefault="00591B46">
      <w:pPr>
        <w:pStyle w:val="ConsPlusNonformat"/>
        <w:jc w:val="both"/>
      </w:pPr>
      <w:r>
        <w:lastRenderedPageBreak/>
        <w:t xml:space="preserve">    Статья </w:t>
      </w:r>
      <w:proofErr w:type="gramStart"/>
      <w:r>
        <w:t>5 .</w:t>
      </w:r>
      <w:proofErr w:type="gramEnd"/>
      <w:r>
        <w:t xml:space="preserve"> Участковые избирательные комиссии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(введена </w:t>
      </w:r>
      <w:hyperlink r:id="rId51"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 Процесс голосования и подсчет голосов избирателей на избирательных участках обеспечивают участковые избирательные комиссии, сформированные в соответствии со </w:t>
      </w:r>
      <w:hyperlink r:id="rId52" w:history="1">
        <w:r w:rsidRPr="00D911D9">
          <w:rPr>
            <w:rFonts w:ascii="Times New Roman" w:hAnsi="Times New Roman" w:cs="Times New Roman"/>
            <w:color w:val="000000" w:themeColor="text1"/>
            <w:sz w:val="28"/>
            <w:szCs w:val="28"/>
          </w:rPr>
          <w:t>статьей 27</w:t>
        </w:r>
      </w:hyperlink>
      <w:r w:rsidRPr="00D911D9">
        <w:rPr>
          <w:rFonts w:ascii="Times New Roman" w:hAnsi="Times New Roman" w:cs="Times New Roman"/>
          <w:color w:val="000000" w:themeColor="text1"/>
          <w:sz w:val="28"/>
          <w:szCs w:val="28"/>
        </w:rPr>
        <w:t xml:space="preserve"> Федерального закона.</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 Участковая избирательная комиссия при подготовке и проведении выборов в пределах своих полномочий, установленных федеральными законами и законами Ставропольского края: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3) обеспечивает подготовку помещений для голосования, ящиков для голосования и другого оборудования;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окружной избирательной комиссии;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5) контролирует соблюдение на территории избирательного участка порядка проведения предвыборной агитации;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6) утратил силу. - </w:t>
      </w:r>
      <w:hyperlink r:id="rId53" w:history="1">
        <w:r w:rsidRPr="00D911D9">
          <w:rPr>
            <w:rFonts w:ascii="Times New Roman" w:hAnsi="Times New Roman" w:cs="Times New Roman"/>
            <w:color w:val="000000" w:themeColor="text1"/>
            <w:sz w:val="28"/>
            <w:szCs w:val="28"/>
          </w:rPr>
          <w:t>Закон</w:t>
        </w:r>
      </w:hyperlink>
      <w:r w:rsidRPr="00D911D9">
        <w:rPr>
          <w:rFonts w:ascii="Times New Roman" w:hAnsi="Times New Roman" w:cs="Times New Roman"/>
          <w:color w:val="000000" w:themeColor="text1"/>
          <w:sz w:val="28"/>
          <w:szCs w:val="28"/>
        </w:rPr>
        <w:t xml:space="preserve"> Ставропольского края от 25.12.2017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144-кз;</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7) организует на избирательном участке голосование в день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8) проводит подсчет голосов, устанавливает итоги голосования на избирательном участке, составляет протокол об итогах голосования и передает его в окружную избирательную комиссию;</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10) рассматривает в пределах своих полномочий жалобы (заявления) и принимает по указанным жалобам (заявлениям) мотивированные решения;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11) обеспечивает хранение и передачу в окружную избирательную комиссию документов, связанных с подготовкой и проведением выборов;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13) осуществляет иные полномочия в соответствии с Федеральным законом, </w:t>
      </w:r>
      <w:hyperlink r:id="rId54"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О системе избирательных комиссий в Ставропольском крае</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и настоящим Законом.</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Title"/>
        <w:ind w:firstLine="540"/>
        <w:jc w:val="both"/>
        <w:outlineLvl w:val="2"/>
        <w:rPr>
          <w:rFonts w:ascii="Times New Roman" w:hAnsi="Times New Roman" w:cs="Times New Roman"/>
          <w:color w:val="000000" w:themeColor="text1"/>
          <w:sz w:val="28"/>
          <w:szCs w:val="28"/>
        </w:rPr>
      </w:pPr>
      <w:bookmarkStart w:id="5" w:name="P161"/>
      <w:bookmarkEnd w:id="5"/>
      <w:r w:rsidRPr="00D911D9">
        <w:rPr>
          <w:rFonts w:ascii="Times New Roman" w:hAnsi="Times New Roman" w:cs="Times New Roman"/>
          <w:color w:val="000000" w:themeColor="text1"/>
          <w:sz w:val="28"/>
          <w:szCs w:val="28"/>
        </w:rPr>
        <w:t>Статья 6. Гласность в деятельности избирательных комиссий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lastRenderedPageBreak/>
        <w:t xml:space="preserve">(в ред. </w:t>
      </w:r>
      <w:hyperlink r:id="rId55" w:history="1">
        <w:r w:rsidRPr="00D911D9">
          <w:rPr>
            <w:rFonts w:ascii="Times New Roman" w:hAnsi="Times New Roman" w:cs="Times New Roman"/>
            <w:color w:val="000000" w:themeColor="text1"/>
            <w:sz w:val="28"/>
            <w:szCs w:val="28"/>
          </w:rPr>
          <w:t>Закона</w:t>
        </w:r>
      </w:hyperlink>
      <w:r w:rsidRPr="00D911D9">
        <w:rPr>
          <w:rFonts w:ascii="Times New Roman" w:hAnsi="Times New Roman" w:cs="Times New Roman"/>
          <w:color w:val="000000" w:themeColor="text1"/>
          <w:sz w:val="28"/>
          <w:szCs w:val="28"/>
        </w:rPr>
        <w:t xml:space="preserve"> Ставропольского края от 09.10.2018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72-кз)</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bookmarkStart w:id="6" w:name="P164"/>
      <w:bookmarkEnd w:id="6"/>
      <w:r w:rsidRPr="00D911D9">
        <w:rPr>
          <w:rFonts w:ascii="Times New Roman" w:hAnsi="Times New Roman" w:cs="Times New Roman"/>
          <w:color w:val="000000" w:themeColor="text1"/>
          <w:sz w:val="28"/>
          <w:szCs w:val="28"/>
        </w:rPr>
        <w:t>1. На всех заседаниях избирательной комиссии, а также при подсчете голосов избирателей и осуществлении участковой, окружной избирательными комиссиями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избирательной комиссии Ставропольского края, на котором будет рассматриваться вопрос о регистрации краевого списка кандидатов, вправе присутствовать уполномоченный представитель избирательного объединения, выдвинувшего этот краевой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2. На всех заседаниях избирательной комиссии и при осуществлении ею работы с документами, указанными в </w:t>
      </w:r>
      <w:hyperlink w:anchor="P164" w:history="1">
        <w:r w:rsidRPr="00D911D9">
          <w:rPr>
            <w:rFonts w:ascii="Times New Roman" w:hAnsi="Times New Roman" w:cs="Times New Roman"/>
            <w:color w:val="000000" w:themeColor="text1"/>
            <w:sz w:val="28"/>
            <w:szCs w:val="28"/>
          </w:rPr>
          <w:t>части 1</w:t>
        </w:r>
      </w:hyperlink>
      <w:r w:rsidRPr="00D911D9">
        <w:rPr>
          <w:rFonts w:ascii="Times New Roman" w:hAnsi="Times New Roman" w:cs="Times New Roman"/>
          <w:color w:val="000000" w:themeColor="text1"/>
          <w:sz w:val="28"/>
          <w:szCs w:val="28"/>
        </w:rPr>
        <w:t xml:space="preserve"> настоящей статьи, вправе присутствовать представители средств массовой информации, за исключением случая, предусмотренного </w:t>
      </w:r>
      <w:hyperlink w:anchor="P166" w:history="1">
        <w:r w:rsidRPr="00D911D9">
          <w:rPr>
            <w:rFonts w:ascii="Times New Roman" w:hAnsi="Times New Roman" w:cs="Times New Roman"/>
            <w:color w:val="000000" w:themeColor="text1"/>
            <w:sz w:val="28"/>
            <w:szCs w:val="28"/>
          </w:rPr>
          <w:t>частью 3</w:t>
        </w:r>
      </w:hyperlink>
      <w:r w:rsidRPr="00D911D9">
        <w:rPr>
          <w:rFonts w:ascii="Times New Roman" w:hAnsi="Times New Roman" w:cs="Times New Roman"/>
          <w:color w:val="000000" w:themeColor="text1"/>
          <w:sz w:val="28"/>
          <w:szCs w:val="28"/>
        </w:rPr>
        <w:t xml:space="preserve"> настоящей статьи.</w:t>
      </w:r>
    </w:p>
    <w:p w:rsidR="00591B46" w:rsidRDefault="00591B46">
      <w:pPr>
        <w:pStyle w:val="ConsPlusNonformat"/>
        <w:spacing w:before="200"/>
        <w:jc w:val="both"/>
      </w:pPr>
      <w:bookmarkStart w:id="7" w:name="P166"/>
      <w:bookmarkEnd w:id="7"/>
      <w:r>
        <w:t xml:space="preserve">    3.  </w:t>
      </w:r>
      <w:proofErr w:type="gramStart"/>
      <w:r>
        <w:t>На  заседаниях</w:t>
      </w:r>
      <w:proofErr w:type="gramEnd"/>
      <w:r>
        <w:t xml:space="preserve">  избирательной  комиссии  при установлении ею итогов</w:t>
      </w:r>
    </w:p>
    <w:p w:rsidR="00591B46" w:rsidRDefault="00591B46">
      <w:pPr>
        <w:pStyle w:val="ConsPlusNonformat"/>
        <w:jc w:val="both"/>
      </w:pPr>
      <w:proofErr w:type="gramStart"/>
      <w:r>
        <w:t>голосования,  определении</w:t>
      </w:r>
      <w:proofErr w:type="gramEnd"/>
      <w:r>
        <w:t xml:space="preserve"> результатов выборов, а также при подсчете голосов</w:t>
      </w:r>
    </w:p>
    <w:p w:rsidR="00591B46" w:rsidRDefault="00591B46">
      <w:pPr>
        <w:pStyle w:val="ConsPlusNonformat"/>
        <w:jc w:val="both"/>
      </w:pPr>
      <w:r>
        <w:t>избирателей    вправе   присутствовать   представители   средств   массовой</w:t>
      </w:r>
    </w:p>
    <w:p w:rsidR="00591B46" w:rsidRDefault="00591B46">
      <w:pPr>
        <w:pStyle w:val="ConsPlusNonformat"/>
        <w:jc w:val="both"/>
      </w:pPr>
      <w:r>
        <w:t>информации, работающие в редакциях средств массовой информации на основании</w:t>
      </w:r>
    </w:p>
    <w:p w:rsidR="00591B46" w:rsidRDefault="00591B46">
      <w:pPr>
        <w:pStyle w:val="ConsPlusNonformat"/>
        <w:jc w:val="both"/>
      </w:pPr>
      <w:proofErr w:type="gramStart"/>
      <w:r>
        <w:t>заключенного  не</w:t>
      </w:r>
      <w:proofErr w:type="gramEnd"/>
      <w:r>
        <w:t xml:space="preserve">  менее чем за два месяца до дня официального опубликования</w:t>
      </w:r>
    </w:p>
    <w:p w:rsidR="00591B46" w:rsidRDefault="00591B46">
      <w:pPr>
        <w:pStyle w:val="ConsPlusNonformat"/>
        <w:jc w:val="both"/>
      </w:pPr>
      <w:r>
        <w:t>(</w:t>
      </w:r>
      <w:proofErr w:type="gramStart"/>
      <w:r>
        <w:t xml:space="preserve">публикации)   </w:t>
      </w:r>
      <w:proofErr w:type="gramEnd"/>
      <w:r>
        <w:t>решения  о  назначении  выборов  трудового  или  возмездного</w:t>
      </w:r>
    </w:p>
    <w:p w:rsidR="00591B46" w:rsidRDefault="00591B46">
      <w:pPr>
        <w:pStyle w:val="ConsPlusNonformat"/>
        <w:jc w:val="both"/>
      </w:pPr>
      <w:r>
        <w:t xml:space="preserve">гражданско-правового договора, аккредитованные в соответствии с </w:t>
      </w:r>
      <w:hyperlink r:id="rId56" w:history="1">
        <w:r>
          <w:rPr>
            <w:color w:val="0000FF"/>
          </w:rPr>
          <w:t>пунктом 11</w:t>
        </w:r>
      </w:hyperlink>
      <w:r w:rsidR="00D911D9" w:rsidRPr="00D911D9">
        <w:rPr>
          <w:color w:val="0000FF"/>
          <w:vertAlign w:val="superscript"/>
        </w:rPr>
        <w:t>2</w:t>
      </w:r>
    </w:p>
    <w:p w:rsidR="00591B46" w:rsidRDefault="00591B46">
      <w:pPr>
        <w:pStyle w:val="ConsPlusNonformat"/>
        <w:jc w:val="both"/>
      </w:pPr>
      <w:r>
        <w:t>статьи 30 Федерального закона.</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bookmarkStart w:id="8" w:name="P175"/>
      <w:bookmarkEnd w:id="8"/>
      <w:r w:rsidRPr="00D911D9">
        <w:rPr>
          <w:rFonts w:ascii="Times New Roman" w:hAnsi="Times New Roman" w:cs="Times New Roman"/>
          <w:color w:val="000000" w:themeColor="text1"/>
          <w:sz w:val="28"/>
          <w:szCs w:val="28"/>
        </w:rPr>
        <w:t xml:space="preserve">4. С момента начала работы участковой избирательной комиссии в день голосования и до получения сообщения о принятии окружной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anchor="P164" w:history="1">
        <w:r w:rsidRPr="00D911D9">
          <w:rPr>
            <w:rFonts w:ascii="Times New Roman" w:hAnsi="Times New Roman" w:cs="Times New Roman"/>
            <w:color w:val="000000" w:themeColor="text1"/>
            <w:sz w:val="28"/>
            <w:szCs w:val="28"/>
          </w:rPr>
          <w:t>частях 1</w:t>
        </w:r>
      </w:hyperlink>
      <w:r w:rsidRPr="00D911D9">
        <w:rPr>
          <w:rFonts w:ascii="Times New Roman" w:hAnsi="Times New Roman" w:cs="Times New Roman"/>
          <w:color w:val="000000" w:themeColor="text1"/>
          <w:sz w:val="28"/>
          <w:szCs w:val="28"/>
        </w:rPr>
        <w:t xml:space="preserve"> и </w:t>
      </w:r>
      <w:hyperlink w:anchor="P166" w:history="1">
        <w:r w:rsidRPr="00D911D9">
          <w:rPr>
            <w:rFonts w:ascii="Times New Roman" w:hAnsi="Times New Roman" w:cs="Times New Roman"/>
            <w:color w:val="000000" w:themeColor="text1"/>
            <w:sz w:val="28"/>
            <w:szCs w:val="28"/>
          </w:rPr>
          <w:t>3</w:t>
        </w:r>
      </w:hyperlink>
      <w:r w:rsidRPr="00D911D9">
        <w:rPr>
          <w:rFonts w:ascii="Times New Roman" w:hAnsi="Times New Roman" w:cs="Times New Roman"/>
          <w:color w:val="000000" w:themeColor="text1"/>
          <w:sz w:val="28"/>
          <w:szCs w:val="28"/>
        </w:rPr>
        <w:t xml:space="preserve"> настоящей статьи, наблюдатели.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5.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субъекты общественного контроля, указанные в </w:t>
      </w:r>
      <w:hyperlink r:id="rId57" w:history="1">
        <w:r w:rsidRPr="00D911D9">
          <w:rPr>
            <w:rFonts w:ascii="Times New Roman" w:hAnsi="Times New Roman" w:cs="Times New Roman"/>
            <w:color w:val="000000" w:themeColor="text1"/>
            <w:sz w:val="28"/>
            <w:szCs w:val="28"/>
          </w:rPr>
          <w:t>пунктах 1</w:t>
        </w:r>
      </w:hyperlink>
      <w:r w:rsidRPr="00D911D9">
        <w:rPr>
          <w:rFonts w:ascii="Times New Roman" w:hAnsi="Times New Roman" w:cs="Times New Roman"/>
          <w:color w:val="000000" w:themeColor="text1"/>
          <w:sz w:val="28"/>
          <w:szCs w:val="28"/>
        </w:rPr>
        <w:t xml:space="preserve"> и </w:t>
      </w:r>
      <w:hyperlink r:id="rId58" w:history="1">
        <w:r w:rsidRPr="00D911D9">
          <w:rPr>
            <w:rFonts w:ascii="Times New Roman" w:hAnsi="Times New Roman" w:cs="Times New Roman"/>
            <w:color w:val="000000" w:themeColor="text1"/>
            <w:sz w:val="28"/>
            <w:szCs w:val="28"/>
          </w:rPr>
          <w:t>2 части 1 статьи 9</w:t>
        </w:r>
      </w:hyperlink>
      <w:r w:rsidRPr="00D911D9">
        <w:rPr>
          <w:rFonts w:ascii="Times New Roman" w:hAnsi="Times New Roman" w:cs="Times New Roman"/>
          <w:color w:val="000000" w:themeColor="text1"/>
          <w:sz w:val="28"/>
          <w:szCs w:val="28"/>
        </w:rPr>
        <w:t xml:space="preserve"> Федерального закона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Об основах общественного контроля в Российской Федерации</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(далее - субъект </w:t>
      </w:r>
      <w:r w:rsidRPr="00D911D9">
        <w:rPr>
          <w:rFonts w:ascii="Times New Roman" w:hAnsi="Times New Roman" w:cs="Times New Roman"/>
          <w:color w:val="000000" w:themeColor="text1"/>
          <w:sz w:val="28"/>
          <w:szCs w:val="28"/>
        </w:rPr>
        <w:lastRenderedPageBreak/>
        <w:t>общественного контроля).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6.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 общественного контроля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7. В соответствии с Федеральным законом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59" w:history="1">
        <w:r w:rsidRPr="00D911D9">
          <w:rPr>
            <w:rFonts w:ascii="Times New Roman" w:hAnsi="Times New Roman" w:cs="Times New Roman"/>
            <w:color w:val="000000" w:themeColor="text1"/>
            <w:sz w:val="28"/>
            <w:szCs w:val="28"/>
          </w:rPr>
          <w:t>пунктом 7 статьи 29</w:t>
        </w:r>
      </w:hyperlink>
      <w:r w:rsidRPr="00D911D9">
        <w:rPr>
          <w:rFonts w:ascii="Times New Roman" w:hAnsi="Times New Roman" w:cs="Times New Roman"/>
          <w:color w:val="000000" w:themeColor="text1"/>
          <w:sz w:val="28"/>
          <w:szCs w:val="28"/>
        </w:rPr>
        <w:t xml:space="preserve"> Федерального закона.</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bookmarkStart w:id="9" w:name="P179"/>
      <w:bookmarkEnd w:id="9"/>
      <w:r w:rsidRPr="00D911D9">
        <w:rPr>
          <w:rFonts w:ascii="Times New Roman" w:hAnsi="Times New Roman" w:cs="Times New Roman"/>
          <w:color w:val="000000" w:themeColor="text1"/>
          <w:sz w:val="28"/>
          <w:szCs w:val="28"/>
        </w:rP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r:id="rId60" w:history="1">
        <w:r w:rsidRPr="00D911D9">
          <w:rPr>
            <w:rFonts w:ascii="Times New Roman" w:hAnsi="Times New Roman" w:cs="Times New Roman"/>
            <w:color w:val="000000" w:themeColor="text1"/>
            <w:sz w:val="28"/>
            <w:szCs w:val="28"/>
          </w:rPr>
          <w:t>пунктом 4 статьи 30</w:t>
        </w:r>
      </w:hyperlink>
      <w:r w:rsidRPr="00D911D9">
        <w:rPr>
          <w:rFonts w:ascii="Times New Roman" w:hAnsi="Times New Roman" w:cs="Times New Roman"/>
          <w:color w:val="000000" w:themeColor="text1"/>
          <w:sz w:val="28"/>
          <w:szCs w:val="28"/>
        </w:rPr>
        <w:t xml:space="preserve"> Федерального закона.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bookmarkStart w:id="10" w:name="P180"/>
      <w:bookmarkEnd w:id="10"/>
      <w:r w:rsidRPr="00D911D9">
        <w:rPr>
          <w:rFonts w:ascii="Times New Roman" w:hAnsi="Times New Roman" w:cs="Times New Roman"/>
          <w:color w:val="000000" w:themeColor="text1"/>
          <w:sz w:val="28"/>
          <w:szCs w:val="28"/>
        </w:rPr>
        <w:t>9.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 общественного контроля, назначившие наблюдателей в участковые избирательные комиссии, не позднее чем за три дня до дня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10. Направление, указанное в </w:t>
      </w:r>
      <w:hyperlink w:anchor="P179" w:history="1">
        <w:r w:rsidRPr="00D911D9">
          <w:rPr>
            <w:rFonts w:ascii="Times New Roman" w:hAnsi="Times New Roman" w:cs="Times New Roman"/>
            <w:color w:val="000000" w:themeColor="text1"/>
            <w:sz w:val="28"/>
            <w:szCs w:val="28"/>
          </w:rPr>
          <w:t>части 8</w:t>
        </w:r>
      </w:hyperlink>
      <w:r w:rsidRPr="00D911D9">
        <w:rPr>
          <w:rFonts w:ascii="Times New Roman" w:hAnsi="Times New Roman" w:cs="Times New Roman"/>
          <w:color w:val="000000" w:themeColor="text1"/>
          <w:sz w:val="28"/>
          <w:szCs w:val="28"/>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направление может быть представлено только наблюдателем, указанным в списке, </w:t>
      </w:r>
      <w:r w:rsidRPr="00D911D9">
        <w:rPr>
          <w:rFonts w:ascii="Times New Roman" w:hAnsi="Times New Roman" w:cs="Times New Roman"/>
          <w:color w:val="000000" w:themeColor="text1"/>
          <w:sz w:val="28"/>
          <w:szCs w:val="28"/>
        </w:rPr>
        <w:lastRenderedPageBreak/>
        <w:t xml:space="preserve">предусмотренном </w:t>
      </w:r>
      <w:hyperlink w:anchor="P180" w:history="1">
        <w:r w:rsidRPr="00D911D9">
          <w:rPr>
            <w:rFonts w:ascii="Times New Roman" w:hAnsi="Times New Roman" w:cs="Times New Roman"/>
            <w:color w:val="000000" w:themeColor="text1"/>
            <w:sz w:val="28"/>
            <w:szCs w:val="28"/>
          </w:rPr>
          <w:t>частью 9</w:t>
        </w:r>
      </w:hyperlink>
      <w:r w:rsidRPr="00D911D9">
        <w:rPr>
          <w:rFonts w:ascii="Times New Roman" w:hAnsi="Times New Roman" w:cs="Times New Roman"/>
          <w:color w:val="000000" w:themeColor="text1"/>
          <w:sz w:val="28"/>
          <w:szCs w:val="28"/>
        </w:rP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11. Наблюдатель вправе:</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 знакомиться со списками избирателей, реестром заявлений (обращений) о голосовании вне помещения для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2) находиться в помещении для голосования соответствующего избирательного участка в любое время в период, установленный </w:t>
      </w:r>
      <w:hyperlink w:anchor="P175" w:history="1">
        <w:r w:rsidRPr="00D911D9">
          <w:rPr>
            <w:rFonts w:ascii="Times New Roman" w:hAnsi="Times New Roman" w:cs="Times New Roman"/>
            <w:color w:val="000000" w:themeColor="text1"/>
            <w:sz w:val="28"/>
            <w:szCs w:val="28"/>
          </w:rPr>
          <w:t>частью 4</w:t>
        </w:r>
      </w:hyperlink>
      <w:r w:rsidRPr="00D911D9">
        <w:rPr>
          <w:rFonts w:ascii="Times New Roman" w:hAnsi="Times New Roman" w:cs="Times New Roman"/>
          <w:color w:val="000000" w:themeColor="text1"/>
          <w:sz w:val="28"/>
          <w:szCs w:val="28"/>
        </w:rPr>
        <w:t xml:space="preserve"> настоящей статьи;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3) наблюдать за выдачей избирательных бюллетеней избирателям;</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4) присутствовать при голосовании избирателей вне помещения для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5) наблюдать за подсчетом числа граждан, внесенных в список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175" w:history="1">
        <w:r w:rsidRPr="00D911D9">
          <w:rPr>
            <w:rFonts w:ascii="Times New Roman" w:hAnsi="Times New Roman" w:cs="Times New Roman"/>
            <w:color w:val="000000" w:themeColor="text1"/>
            <w:sz w:val="28"/>
            <w:szCs w:val="28"/>
          </w:rPr>
          <w:t>части 4</w:t>
        </w:r>
      </w:hyperlink>
      <w:r w:rsidRPr="00D911D9">
        <w:rPr>
          <w:rFonts w:ascii="Times New Roman" w:hAnsi="Times New Roman" w:cs="Times New Roman"/>
          <w:color w:val="000000" w:themeColor="text1"/>
          <w:sz w:val="28"/>
          <w:szCs w:val="28"/>
        </w:rPr>
        <w:t xml:space="preserve"> настоящей статьи;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9) обжаловать в порядке, установленном </w:t>
      </w:r>
      <w:hyperlink r:id="rId61" w:history="1">
        <w:r w:rsidRPr="00D911D9">
          <w:rPr>
            <w:rFonts w:ascii="Times New Roman" w:hAnsi="Times New Roman" w:cs="Times New Roman"/>
            <w:color w:val="000000" w:themeColor="text1"/>
            <w:sz w:val="28"/>
            <w:szCs w:val="28"/>
          </w:rPr>
          <w:t>статьей 75</w:t>
        </w:r>
      </w:hyperlink>
      <w:r w:rsidRPr="00D911D9">
        <w:rPr>
          <w:rFonts w:ascii="Times New Roman" w:hAnsi="Times New Roman" w:cs="Times New Roman"/>
          <w:color w:val="000000" w:themeColor="text1"/>
          <w:sz w:val="28"/>
          <w:szCs w:val="28"/>
        </w:rPr>
        <w:t xml:space="preserve"> Федерального закона, действия (бездействие) избирательной комиссии в вышестоящую избирательную комиссию, избирательную комиссию Ставропольского края, Центральную избирательную комиссию Российской Федерации или в суд;</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10) присутствовать при повторном подсчете голосов избирателей в соответствующих избирательных комиссиях;</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11) производить в помещении для голосования (с того места, которое определено председателем участковой избирательной комиссии) фото- и (или) </w:t>
      </w:r>
      <w:r w:rsidRPr="00D911D9">
        <w:rPr>
          <w:rFonts w:ascii="Times New Roman" w:hAnsi="Times New Roman" w:cs="Times New Roman"/>
          <w:color w:val="000000" w:themeColor="text1"/>
          <w:sz w:val="28"/>
          <w:szCs w:val="28"/>
        </w:rPr>
        <w:lastRenderedPageBreak/>
        <w:t>видеосъемку, предварительно уведомив об этом председателя, заместителя председателя или секретаря участковой избирательной комиссии.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12. Наблюдатель не вправе:</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 выдавать избирателям избирательные бюллетени;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2) расписываться за избирателя, в том числе по его просьбе, в получении избирательных бюллетеней;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3) заполнять за избирателя, в том числе по его просьбе, избирательные бюллетени;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4) предпринимать действия, нарушающие тайну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6) совершать действия, препятствующие работе избирательной комиссии;</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7) проводить агитацию среди избирателей;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8) участвовать в принятии решений соответствующей избирательной комиссией.</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13. Деятельность иностранных (международных) наблюдателей на выборах регулируется Федеральным законом.</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14. Решения избирательных комиссий, непосредственно связанные с подготовкой и проведением выборов: о назначении выборов (в случае если данное решение принимается избирательной комиссией Ставропольского края), о регистрации или об отказе в регистрации кандидатов (списков кандидатов), о рассмотрении жалоб, предупреждениях кандидатам, избирательным объединениям, а также об итогах голосования, о результатах выборов - в полном объеме направляются для опубликования в государственные или муниципальные периодические печатные издания, а также могут передаваться в иные средства массовой информации в течение 10 дней со дня их принятия, если иные сроки не установлены Федеральным законом.</w:t>
      </w:r>
    </w:p>
    <w:p w:rsidR="00591B46" w:rsidRDefault="00591B46">
      <w:pPr>
        <w:pStyle w:val="ConsPlusNormal"/>
        <w:jc w:val="both"/>
      </w:pPr>
    </w:p>
    <w:p w:rsidR="00591B46" w:rsidRDefault="00591B46">
      <w:pPr>
        <w:pStyle w:val="ConsPlusNonformat"/>
        <w:jc w:val="both"/>
      </w:pPr>
      <w:r>
        <w:t xml:space="preserve">    </w:t>
      </w:r>
      <w:proofErr w:type="gramStart"/>
      <w:r>
        <w:t>Статья  6</w:t>
      </w:r>
      <w:r w:rsidR="00D911D9" w:rsidRPr="00D911D9">
        <w:rPr>
          <w:vertAlign w:val="superscript"/>
        </w:rPr>
        <w:t>1</w:t>
      </w:r>
      <w:proofErr w:type="gramEnd"/>
      <w:r>
        <w:t xml:space="preserve"> . Порядок проведения фото- и (</w:t>
      </w:r>
      <w:proofErr w:type="gramStart"/>
      <w:r>
        <w:t>или)  видеосъемки</w:t>
      </w:r>
      <w:proofErr w:type="gramEnd"/>
      <w:r>
        <w:t xml:space="preserve"> наблюдателями</w:t>
      </w:r>
    </w:p>
    <w:p w:rsidR="00591B46" w:rsidRDefault="00591B46">
      <w:pPr>
        <w:pStyle w:val="ConsPlusNonformat"/>
        <w:jc w:val="both"/>
      </w:pPr>
      <w:r>
        <w:t>и представителями средств массовой информации в помещении для голосования</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(введена </w:t>
      </w:r>
      <w:hyperlink r:id="rId62" w:history="1">
        <w:r w:rsidRPr="00D911D9">
          <w:rPr>
            <w:rFonts w:ascii="Times New Roman" w:hAnsi="Times New Roman" w:cs="Times New Roman"/>
            <w:color w:val="000000" w:themeColor="text1"/>
            <w:sz w:val="28"/>
            <w:szCs w:val="28"/>
          </w:rPr>
          <w:t>Законом</w:t>
        </w:r>
      </w:hyperlink>
      <w:r w:rsidRPr="00D911D9">
        <w:rPr>
          <w:rFonts w:ascii="Times New Roman" w:hAnsi="Times New Roman" w:cs="Times New Roman"/>
          <w:color w:val="000000" w:themeColor="text1"/>
          <w:sz w:val="28"/>
          <w:szCs w:val="28"/>
        </w:rPr>
        <w:t xml:space="preserve"> Ставропольского края от 14.03.2016 </w:t>
      </w:r>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25-кз)</w:t>
      </w:r>
    </w:p>
    <w:p w:rsidR="00591B46" w:rsidRPr="00D911D9" w:rsidRDefault="00591B46" w:rsidP="00D911D9">
      <w:pPr>
        <w:pStyle w:val="ConsPlusNormal"/>
        <w:jc w:val="both"/>
        <w:rPr>
          <w:rFonts w:ascii="Times New Roman" w:hAnsi="Times New Roman" w:cs="Times New Roman"/>
          <w:color w:val="000000" w:themeColor="text1"/>
          <w:sz w:val="28"/>
          <w:szCs w:val="28"/>
        </w:rPr>
      </w:pP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1. Фото- и (или) видеосъемка наблюдателями и представителями средств массовой информации, указанными в </w:t>
      </w:r>
      <w:hyperlink w:anchor="P166" w:history="1">
        <w:r w:rsidRPr="00D911D9">
          <w:rPr>
            <w:rFonts w:ascii="Times New Roman" w:hAnsi="Times New Roman" w:cs="Times New Roman"/>
            <w:color w:val="000000" w:themeColor="text1"/>
            <w:sz w:val="28"/>
            <w:szCs w:val="28"/>
          </w:rPr>
          <w:t>части 3 статьи 6</w:t>
        </w:r>
      </w:hyperlink>
      <w:r w:rsidRPr="00D911D9">
        <w:rPr>
          <w:rFonts w:ascii="Times New Roman" w:hAnsi="Times New Roman" w:cs="Times New Roman"/>
          <w:color w:val="000000" w:themeColor="text1"/>
          <w:sz w:val="28"/>
          <w:szCs w:val="28"/>
        </w:rPr>
        <w:t xml:space="preserve"> настоящего Закона,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591B46" w:rsidRPr="00D911D9" w:rsidRDefault="00591B46" w:rsidP="00D911D9">
      <w:pPr>
        <w:pStyle w:val="ConsPlusNormal"/>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(в ред. Законов Ставропольского края от 04.05.2016 </w:t>
      </w:r>
      <w:hyperlink r:id="rId63" w:history="1">
        <w:r w:rsidR="00D911D9" w:rsidRPr="00D911D9">
          <w:rPr>
            <w:rFonts w:ascii="Times New Roman" w:hAnsi="Times New Roman" w:cs="Times New Roman"/>
            <w:color w:val="000000" w:themeColor="text1"/>
            <w:sz w:val="28"/>
            <w:szCs w:val="28"/>
          </w:rPr>
          <w:t>№</w:t>
        </w:r>
        <w:r w:rsidRPr="00D911D9">
          <w:rPr>
            <w:rFonts w:ascii="Times New Roman" w:hAnsi="Times New Roman" w:cs="Times New Roman"/>
            <w:color w:val="000000" w:themeColor="text1"/>
            <w:sz w:val="28"/>
            <w:szCs w:val="28"/>
          </w:rPr>
          <w:t xml:space="preserve"> 49-кз</w:t>
        </w:r>
      </w:hyperlink>
      <w:r w:rsidRPr="00D911D9">
        <w:rPr>
          <w:rFonts w:ascii="Times New Roman" w:hAnsi="Times New Roman" w:cs="Times New Roman"/>
          <w:color w:val="000000" w:themeColor="text1"/>
          <w:sz w:val="28"/>
          <w:szCs w:val="28"/>
        </w:rPr>
        <w:t xml:space="preserve">, от 09.10.2018 </w:t>
      </w:r>
      <w:hyperlink r:id="rId64" w:history="1">
        <w:proofErr w:type="gramStart"/>
        <w:r w:rsidR="00D911D9" w:rsidRPr="00D911D9">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D911D9">
          <w:rPr>
            <w:rFonts w:ascii="Times New Roman" w:hAnsi="Times New Roman" w:cs="Times New Roman"/>
            <w:color w:val="000000" w:themeColor="text1"/>
            <w:sz w:val="28"/>
            <w:szCs w:val="28"/>
          </w:rPr>
          <w:t xml:space="preserve"> 72</w:t>
        </w:r>
        <w:proofErr w:type="gramEnd"/>
        <w:r w:rsidRPr="00D911D9">
          <w:rPr>
            <w:rFonts w:ascii="Times New Roman" w:hAnsi="Times New Roman" w:cs="Times New Roman"/>
            <w:color w:val="000000" w:themeColor="text1"/>
            <w:sz w:val="28"/>
            <w:szCs w:val="28"/>
          </w:rPr>
          <w:t>-кз</w:t>
        </w:r>
      </w:hyperlink>
      <w:r w:rsidRPr="00D911D9">
        <w:rPr>
          <w:rFonts w:ascii="Times New Roman" w:hAnsi="Times New Roman" w:cs="Times New Roman"/>
          <w:color w:val="000000" w:themeColor="text1"/>
          <w:sz w:val="28"/>
          <w:szCs w:val="28"/>
        </w:rPr>
        <w:t>)</w:t>
      </w:r>
    </w:p>
    <w:p w:rsidR="00591B46" w:rsidRPr="00D911D9" w:rsidRDefault="00591B46" w:rsidP="00D911D9">
      <w:pPr>
        <w:pStyle w:val="ConsPlusNormal"/>
        <w:ind w:firstLine="540"/>
        <w:jc w:val="both"/>
        <w:rPr>
          <w:rFonts w:ascii="Times New Roman" w:hAnsi="Times New Roman" w:cs="Times New Roman"/>
          <w:color w:val="000000" w:themeColor="text1"/>
          <w:sz w:val="28"/>
          <w:szCs w:val="28"/>
        </w:rPr>
      </w:pPr>
      <w:r w:rsidRPr="00D911D9">
        <w:rPr>
          <w:rFonts w:ascii="Times New Roman" w:hAnsi="Times New Roman" w:cs="Times New Roman"/>
          <w:color w:val="000000" w:themeColor="text1"/>
          <w:sz w:val="28"/>
          <w:szCs w:val="28"/>
        </w:rPr>
        <w:t xml:space="preserve">2. Запрещается вести фото- и (или) видеосъемку в местах, </w:t>
      </w:r>
      <w:r w:rsidRPr="00D911D9">
        <w:rPr>
          <w:rFonts w:ascii="Times New Roman" w:hAnsi="Times New Roman" w:cs="Times New Roman"/>
          <w:color w:val="000000" w:themeColor="text1"/>
          <w:sz w:val="28"/>
          <w:szCs w:val="28"/>
        </w:rPr>
        <w:lastRenderedPageBreak/>
        <w:t>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591B46" w:rsidRPr="00B918AE" w:rsidRDefault="00591B46" w:rsidP="00D911D9">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3. При использовании комплексов для электронного голосования запрещается вести фото- и (или)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w:t>
      </w:r>
    </w:p>
    <w:p w:rsidR="00591B46" w:rsidRDefault="00591B46">
      <w:pPr>
        <w:pStyle w:val="ConsPlusNonformat"/>
        <w:spacing w:before="200"/>
        <w:jc w:val="both"/>
      </w:pPr>
      <w:r>
        <w:t xml:space="preserve">    4.  Фото-  и (или) видеосъемка в помещении для голосования проводится с</w:t>
      </w:r>
    </w:p>
    <w:p w:rsidR="00591B46" w:rsidRDefault="00591B46">
      <w:pPr>
        <w:pStyle w:val="ConsPlusNonformat"/>
        <w:jc w:val="both"/>
      </w:pPr>
      <w:r>
        <w:t xml:space="preserve">соблюдением   положений   </w:t>
      </w:r>
      <w:hyperlink r:id="rId65" w:history="1">
        <w:r>
          <w:rPr>
            <w:color w:val="0000FF"/>
          </w:rPr>
          <w:t>статьи   152</w:t>
        </w:r>
      </w:hyperlink>
      <w:r w:rsidR="00B918AE" w:rsidRPr="00B918AE">
        <w:rPr>
          <w:color w:val="0000FF"/>
          <w:vertAlign w:val="superscript"/>
        </w:rPr>
        <w:t>1</w:t>
      </w:r>
      <w:r>
        <w:t xml:space="preserve">    </w:t>
      </w:r>
      <w:proofErr w:type="gramStart"/>
      <w:r>
        <w:t>Гражданского  кодекса</w:t>
      </w:r>
      <w:proofErr w:type="gramEnd"/>
      <w:r>
        <w:t xml:space="preserve">  Российской</w:t>
      </w:r>
    </w:p>
    <w:p w:rsidR="00591B46" w:rsidRDefault="00591B46">
      <w:pPr>
        <w:pStyle w:val="ConsPlusNonformat"/>
        <w:jc w:val="both"/>
      </w:pPr>
      <w:r>
        <w:t>Федерации.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5. 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6. Фото- и (или) видеосъемка наблюдателями и представителями средств массовой информации в помещении для голосования осуществляются с места, определенного председателем участковой избирательной комиссии с учетом требований </w:t>
      </w:r>
      <w:hyperlink r:id="rId66" w:history="1">
        <w:r w:rsidRPr="00B918AE">
          <w:rPr>
            <w:rFonts w:ascii="Times New Roman" w:hAnsi="Times New Roman" w:cs="Times New Roman"/>
            <w:color w:val="000000" w:themeColor="text1"/>
            <w:sz w:val="28"/>
            <w:szCs w:val="28"/>
          </w:rPr>
          <w:t>пункта 11 статьи 61</w:t>
        </w:r>
      </w:hyperlink>
      <w:r w:rsidRPr="00B918AE">
        <w:rPr>
          <w:rFonts w:ascii="Times New Roman" w:hAnsi="Times New Roman" w:cs="Times New Roman"/>
          <w:color w:val="000000" w:themeColor="text1"/>
          <w:sz w:val="28"/>
          <w:szCs w:val="28"/>
        </w:rPr>
        <w:t xml:space="preserve">, </w:t>
      </w:r>
      <w:hyperlink r:id="rId67" w:history="1">
        <w:r w:rsidRPr="00B918AE">
          <w:rPr>
            <w:rFonts w:ascii="Times New Roman" w:hAnsi="Times New Roman" w:cs="Times New Roman"/>
            <w:color w:val="000000" w:themeColor="text1"/>
            <w:sz w:val="28"/>
            <w:szCs w:val="28"/>
          </w:rPr>
          <w:t>пункта 10 статьи 68</w:t>
        </w:r>
      </w:hyperlink>
      <w:r w:rsidRPr="00B918AE">
        <w:rPr>
          <w:rFonts w:ascii="Times New Roman" w:hAnsi="Times New Roman" w:cs="Times New Roman"/>
          <w:color w:val="000000" w:themeColor="text1"/>
          <w:sz w:val="28"/>
          <w:szCs w:val="28"/>
        </w:rPr>
        <w:t xml:space="preserve"> Федерального закона.</w:t>
      </w:r>
    </w:p>
    <w:p w:rsidR="00591B46" w:rsidRDefault="00591B46">
      <w:pPr>
        <w:pStyle w:val="ConsPlusNormal"/>
        <w:jc w:val="both"/>
      </w:pPr>
    </w:p>
    <w:p w:rsidR="00591B46" w:rsidRPr="00B918AE" w:rsidRDefault="00591B46" w:rsidP="00B918AE">
      <w:pPr>
        <w:pStyle w:val="ConsPlusTitle"/>
        <w:jc w:val="center"/>
        <w:outlineLvl w:val="1"/>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Глава II. ИЗБИРАТЕЛЬНЫЕ ОКРУГА И ИЗБИРАТЕЛЬНЫЕ УЧАСТКИ</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Title"/>
        <w:ind w:firstLine="540"/>
        <w:jc w:val="both"/>
        <w:outlineLvl w:val="2"/>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Статья 7. Образование одномандатных избирательных округов</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68"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19.04.2013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39-кз)</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1. Для проведения выборов по одномандатным избирательным округам на территории Ставропольского края в соответствии с требованиями, установленными Федеральным законом, сроком на десять лет образуются 25 одномандатных избирательных округов на основании данных о числе избирателей, зарегистрированных на территории Ставропольского края в соответствии с </w:t>
      </w:r>
      <w:hyperlink r:id="rId69" w:history="1">
        <w:r w:rsidRPr="00B918AE">
          <w:rPr>
            <w:rFonts w:ascii="Times New Roman" w:hAnsi="Times New Roman" w:cs="Times New Roman"/>
            <w:color w:val="000000" w:themeColor="text1"/>
            <w:sz w:val="28"/>
            <w:szCs w:val="28"/>
          </w:rPr>
          <w:t>пунктом 10 статьи 16</w:t>
        </w:r>
      </w:hyperlink>
      <w:r w:rsidRPr="00B918AE">
        <w:rPr>
          <w:rFonts w:ascii="Times New Roman" w:hAnsi="Times New Roman" w:cs="Times New Roman"/>
          <w:color w:val="000000" w:themeColor="text1"/>
          <w:sz w:val="28"/>
          <w:szCs w:val="28"/>
        </w:rPr>
        <w:t xml:space="preserve"> Федерального закона.</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2. Избирательная комиссия Ставропольского края не позднее чем за 80 дней до истечения срока, на который была утверждена прежняя схема одномандатных избирательных округов,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одномандатный избирательный округ (если одномандатный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одномандатного избирательного округа, число избирателей в каждом одномандатном избирательном округе.</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lastRenderedPageBreak/>
        <w:t xml:space="preserve">(в ред. </w:t>
      </w:r>
      <w:hyperlink r:id="rId70"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26.07.2013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70-кз)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11" w:name="P230"/>
      <w:bookmarkEnd w:id="11"/>
      <w:r w:rsidRPr="00B918AE">
        <w:rPr>
          <w:rFonts w:ascii="Times New Roman" w:hAnsi="Times New Roman" w:cs="Times New Roman"/>
          <w:color w:val="000000" w:themeColor="text1"/>
          <w:sz w:val="28"/>
          <w:szCs w:val="28"/>
        </w:rPr>
        <w:t>3. Схема одномандатных избирательных округов утверждается Думой Ставропольского края не позднее чем за 20 дней до истечения срока, на который была утверждена прежняя схема одномандатных избирательных округов, при этом Дума Ставропольского края до утверждения представленной схемы одномандатных избирательных округов вправе вносить в нее поправки.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4. Если новая схема одномандатных избирательных округов не утверждена в срок, указанный в </w:t>
      </w:r>
      <w:hyperlink w:anchor="P230" w:history="1">
        <w:r w:rsidRPr="00B918AE">
          <w:rPr>
            <w:rFonts w:ascii="Times New Roman" w:hAnsi="Times New Roman" w:cs="Times New Roman"/>
            <w:color w:val="000000" w:themeColor="text1"/>
            <w:sz w:val="28"/>
            <w:szCs w:val="28"/>
          </w:rPr>
          <w:t>части 3</w:t>
        </w:r>
      </w:hyperlink>
      <w:r w:rsidRPr="00B918AE">
        <w:rPr>
          <w:rFonts w:ascii="Times New Roman" w:hAnsi="Times New Roman" w:cs="Times New Roman"/>
          <w:color w:val="000000" w:themeColor="text1"/>
          <w:sz w:val="28"/>
          <w:szCs w:val="28"/>
        </w:rPr>
        <w:t xml:space="preserve"> настоящей статьи, в том числе в связи с отсутствием законодательного (представительного) органа государственной власти Ставропольского края, она утверждается избирательной комиссией Ставропольского края не позднее чем через один месяц по истечении срока, указанного в </w:t>
      </w:r>
      <w:hyperlink w:anchor="P230" w:history="1">
        <w:r w:rsidRPr="00B918AE">
          <w:rPr>
            <w:rFonts w:ascii="Times New Roman" w:hAnsi="Times New Roman" w:cs="Times New Roman"/>
            <w:color w:val="000000" w:themeColor="text1"/>
            <w:sz w:val="28"/>
            <w:szCs w:val="28"/>
          </w:rPr>
          <w:t>части 3</w:t>
        </w:r>
      </w:hyperlink>
      <w:r w:rsidRPr="00B918AE">
        <w:rPr>
          <w:rFonts w:ascii="Times New Roman" w:hAnsi="Times New Roman" w:cs="Times New Roman"/>
          <w:color w:val="000000" w:themeColor="text1"/>
          <w:sz w:val="28"/>
          <w:szCs w:val="28"/>
        </w:rPr>
        <w:t xml:space="preserve"> настоящей статьи.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5. Опубликование схемы одномандатных избирательных округов, включая ее графическое изображение, осуществляется Думой Ставропольского края в газете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Ставропольская правда</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а также путем размещения в установленном порядке на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Официальном интернет-портале правовой информации</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(www.pravo.gov.ru) и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Официальном интернет-портале правовой информации Ставропольского края</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(www.pravo.stavregio</w:t>
      </w:r>
      <w:r w:rsidR="00B918AE">
        <w:rPr>
          <w:rFonts w:ascii="Times New Roman" w:hAnsi="Times New Roman" w:cs="Times New Roman"/>
          <w:color w:val="000000" w:themeColor="text1"/>
          <w:sz w:val="28"/>
          <w:szCs w:val="28"/>
          <w:lang w:val="en-US"/>
        </w:rPr>
        <w:t>n</w:t>
      </w:r>
      <w:r w:rsidRPr="00B918AE">
        <w:rPr>
          <w:rFonts w:ascii="Times New Roman" w:hAnsi="Times New Roman" w:cs="Times New Roman"/>
          <w:color w:val="000000" w:themeColor="text1"/>
          <w:sz w:val="28"/>
          <w:szCs w:val="28"/>
        </w:rPr>
        <w:t>.</w:t>
      </w:r>
      <w:proofErr w:type="spellStart"/>
      <w:r w:rsidRPr="00B918AE">
        <w:rPr>
          <w:rFonts w:ascii="Times New Roman" w:hAnsi="Times New Roman" w:cs="Times New Roman"/>
          <w:color w:val="000000" w:themeColor="text1"/>
          <w:sz w:val="28"/>
          <w:szCs w:val="28"/>
        </w:rPr>
        <w:t>ru</w:t>
      </w:r>
      <w:proofErr w:type="spellEnd"/>
      <w:r w:rsidRPr="00B918AE">
        <w:rPr>
          <w:rFonts w:ascii="Times New Roman" w:hAnsi="Times New Roman" w:cs="Times New Roman"/>
          <w:color w:val="000000" w:themeColor="text1"/>
          <w:sz w:val="28"/>
          <w:szCs w:val="28"/>
        </w:rPr>
        <w:t xml:space="preserve">) не позднее чем через пять дней после ее утверждения. В случае, предусмотренном частью 4 настоящей статьи, опубликование схемы одномандатных избирательных округов, включая ее графическое изображение, осуществляется избирательной комиссией Ставропольского края путем размещения в установленном порядке на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Официальном интернет-портале правовой информации Ставропольского края</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(www.pravo.stavregio</w:t>
      </w:r>
      <w:r w:rsidR="00B918AE">
        <w:rPr>
          <w:rFonts w:ascii="Times New Roman" w:hAnsi="Times New Roman" w:cs="Times New Roman"/>
          <w:color w:val="000000" w:themeColor="text1"/>
          <w:sz w:val="28"/>
          <w:szCs w:val="28"/>
          <w:lang w:val="en-US"/>
        </w:rPr>
        <w:t>n</w:t>
      </w:r>
      <w:r w:rsidRPr="00B918AE">
        <w:rPr>
          <w:rFonts w:ascii="Times New Roman" w:hAnsi="Times New Roman" w:cs="Times New Roman"/>
          <w:color w:val="000000" w:themeColor="text1"/>
          <w:sz w:val="28"/>
          <w:szCs w:val="28"/>
        </w:rPr>
        <w:t>.</w:t>
      </w:r>
      <w:proofErr w:type="spellStart"/>
      <w:r w:rsidRPr="00B918AE">
        <w:rPr>
          <w:rFonts w:ascii="Times New Roman" w:hAnsi="Times New Roman" w:cs="Times New Roman"/>
          <w:color w:val="000000" w:themeColor="text1"/>
          <w:sz w:val="28"/>
          <w:szCs w:val="28"/>
        </w:rPr>
        <w:t>ru</w:t>
      </w:r>
      <w:proofErr w:type="spellEnd"/>
      <w:r w:rsidRPr="00B918AE">
        <w:rPr>
          <w:rFonts w:ascii="Times New Roman" w:hAnsi="Times New Roman" w:cs="Times New Roman"/>
          <w:color w:val="000000" w:themeColor="text1"/>
          <w:sz w:val="28"/>
          <w:szCs w:val="28"/>
        </w:rPr>
        <w:t>) не позднее чем через пять дней после ее утверждения.</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(часть 5 в ред. </w:t>
      </w:r>
      <w:hyperlink r:id="rId71"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25.12.2017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144-кз)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6. В случае если схема одномандатных избирательных округов не может быть применена при проведении выборов в связи с изменением положений </w:t>
      </w:r>
      <w:hyperlink r:id="rId72" w:history="1">
        <w:r w:rsidRPr="00B918AE">
          <w:rPr>
            <w:rFonts w:ascii="Times New Roman" w:hAnsi="Times New Roman" w:cs="Times New Roman"/>
            <w:color w:val="000000" w:themeColor="text1"/>
            <w:sz w:val="28"/>
            <w:szCs w:val="28"/>
          </w:rPr>
          <w:t>Устава</w:t>
        </w:r>
      </w:hyperlink>
      <w:r w:rsidRPr="00B918AE">
        <w:rPr>
          <w:rFonts w:ascii="Times New Roman" w:hAnsi="Times New Roman" w:cs="Times New Roman"/>
          <w:color w:val="000000" w:themeColor="text1"/>
          <w:sz w:val="28"/>
          <w:szCs w:val="28"/>
        </w:rPr>
        <w:t xml:space="preserve"> (Основного Закона) Ставропольского края, закона Ставропольского края, устанавливающих число депутатов Думы Ставропольского края и (или) вид избирательной системы, применяемой на выборах депутатов Думы Ставропольского края, Дума Ставропольского края вправе по представлению избирательной комиссии Ставропольского края утвердить новую схему одномандатных избирательных округов не позднее чем через 30 дней со дня вступления в силу соответствующих положений </w:t>
      </w:r>
      <w:hyperlink r:id="rId73" w:history="1">
        <w:r w:rsidRPr="00B918AE">
          <w:rPr>
            <w:rFonts w:ascii="Times New Roman" w:hAnsi="Times New Roman" w:cs="Times New Roman"/>
            <w:color w:val="000000" w:themeColor="text1"/>
            <w:sz w:val="28"/>
            <w:szCs w:val="28"/>
          </w:rPr>
          <w:t>Устава</w:t>
        </w:r>
      </w:hyperlink>
      <w:r w:rsidRPr="00B918AE">
        <w:rPr>
          <w:rFonts w:ascii="Times New Roman" w:hAnsi="Times New Roman" w:cs="Times New Roman"/>
          <w:color w:val="000000" w:themeColor="text1"/>
          <w:sz w:val="28"/>
          <w:szCs w:val="28"/>
        </w:rPr>
        <w:t xml:space="preserve"> (Основного Закона) Ставропольского края, закона Ставропольского края. Если Дума Ставропольского края не утвердит новую схему одномандатных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Ставропольского края, такая схема утверждается избирательной комиссией Ставропольского края не позднее чем через 10 дней по истечении указанного срока.</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(часть 6 введена </w:t>
      </w:r>
      <w:hyperlink r:id="rId74" w:history="1">
        <w:r w:rsidRPr="00B918AE">
          <w:rPr>
            <w:rFonts w:ascii="Times New Roman" w:hAnsi="Times New Roman" w:cs="Times New Roman"/>
            <w:color w:val="000000" w:themeColor="text1"/>
            <w:sz w:val="28"/>
            <w:szCs w:val="28"/>
          </w:rPr>
          <w:t>Законом</w:t>
        </w:r>
      </w:hyperlink>
      <w:r w:rsidRPr="00B918AE">
        <w:rPr>
          <w:rFonts w:ascii="Times New Roman" w:hAnsi="Times New Roman" w:cs="Times New Roman"/>
          <w:color w:val="000000" w:themeColor="text1"/>
          <w:sz w:val="28"/>
          <w:szCs w:val="28"/>
        </w:rPr>
        <w:t xml:space="preserve"> Ставропольского края от 26.07.2013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70-кз)</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Title"/>
        <w:ind w:firstLine="540"/>
        <w:jc w:val="both"/>
        <w:outlineLvl w:val="2"/>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Статья 8. Краевой избирательный округ</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Краевой избирательный округ, по которому избираются депутаты пропорционально числу голосов, поданных за списки кандидатов, выдвинутых избирательными объединениями, включает в себя всю территорию Ставропольского края.</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Title"/>
        <w:ind w:firstLine="540"/>
        <w:jc w:val="both"/>
        <w:outlineLvl w:val="2"/>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Статья 9. Образование избирательных участков</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75"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19.04.2013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39-кз)</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1. Для проведения голосования и подсчета голосов избирателей на выборах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76" w:history="1">
        <w:r w:rsidRPr="00B918AE">
          <w:rPr>
            <w:rFonts w:ascii="Times New Roman" w:hAnsi="Times New Roman" w:cs="Times New Roman"/>
            <w:color w:val="000000" w:themeColor="text1"/>
            <w:sz w:val="28"/>
            <w:szCs w:val="28"/>
          </w:rPr>
          <w:t>статьи 16</w:t>
        </w:r>
      </w:hyperlink>
      <w:r w:rsidRPr="00B918AE">
        <w:rPr>
          <w:rFonts w:ascii="Times New Roman" w:hAnsi="Times New Roman" w:cs="Times New Roman"/>
          <w:color w:val="000000" w:themeColor="text1"/>
          <w:sz w:val="28"/>
          <w:szCs w:val="28"/>
        </w:rPr>
        <w:t xml:space="preserve"> Федерального закона.</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77"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14.03.2016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P249" w:history="1">
        <w:r w:rsidRPr="00B918AE">
          <w:rPr>
            <w:rFonts w:ascii="Times New Roman" w:hAnsi="Times New Roman" w:cs="Times New Roman"/>
            <w:color w:val="000000" w:themeColor="text1"/>
            <w:sz w:val="28"/>
            <w:szCs w:val="28"/>
          </w:rPr>
          <w:t>части 3</w:t>
        </w:r>
      </w:hyperlink>
      <w:r w:rsidRPr="00B918AE">
        <w:rPr>
          <w:rFonts w:ascii="Times New Roman" w:hAnsi="Times New Roman" w:cs="Times New Roman"/>
          <w:color w:val="000000" w:themeColor="text1"/>
          <w:sz w:val="28"/>
          <w:szCs w:val="28"/>
        </w:rPr>
        <w:t xml:space="preserve"> настоящей статьи.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Перечень избирательных участков и их границы подлежат уточнению в порядке, предусмотренном для их образования, случаях и сроки, которые установлены </w:t>
      </w:r>
      <w:hyperlink r:id="rId78" w:history="1">
        <w:r w:rsidRPr="00B918AE">
          <w:rPr>
            <w:rFonts w:ascii="Times New Roman" w:hAnsi="Times New Roman" w:cs="Times New Roman"/>
            <w:color w:val="000000" w:themeColor="text1"/>
            <w:sz w:val="28"/>
            <w:szCs w:val="28"/>
          </w:rPr>
          <w:t>статьей 19</w:t>
        </w:r>
      </w:hyperlink>
      <w:r w:rsidRPr="00B918AE">
        <w:rPr>
          <w:rFonts w:ascii="Times New Roman" w:hAnsi="Times New Roman" w:cs="Times New Roman"/>
          <w:color w:val="000000" w:themeColor="text1"/>
          <w:sz w:val="28"/>
          <w:szCs w:val="28"/>
        </w:rPr>
        <w:t xml:space="preserve"> Федерального закона.</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(часть 2 в ред. </w:t>
      </w:r>
      <w:hyperlink r:id="rId79"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25.12.2017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144-кз)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12" w:name="P249"/>
      <w:bookmarkEnd w:id="12"/>
      <w:r w:rsidRPr="00B918AE">
        <w:rPr>
          <w:rFonts w:ascii="Times New Roman" w:hAnsi="Times New Roman" w:cs="Times New Roman"/>
          <w:color w:val="000000" w:themeColor="text1"/>
          <w:sz w:val="28"/>
          <w:szCs w:val="28"/>
        </w:rPr>
        <w:t>3. Границы избирательных участков не должны пересекать границы избирательных округов.</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избирателей) избирательные участки могут образовываться окружной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голосования.</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Законов Ставропольского края от 11.02.2014 </w:t>
      </w:r>
      <w:hyperlink r:id="rId80" w:history="1">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6-кз</w:t>
        </w:r>
      </w:hyperlink>
      <w:r w:rsidRPr="00B918AE">
        <w:rPr>
          <w:rFonts w:ascii="Times New Roman" w:hAnsi="Times New Roman" w:cs="Times New Roman"/>
          <w:color w:val="000000" w:themeColor="text1"/>
          <w:sz w:val="28"/>
          <w:szCs w:val="28"/>
        </w:rPr>
        <w:t xml:space="preserve">, от 14.03.2016 </w:t>
      </w:r>
      <w:hyperlink r:id="rId81" w:history="1">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hyperlink>
      <w:r w:rsidRPr="00B918AE">
        <w:rPr>
          <w:rFonts w:ascii="Times New Roman" w:hAnsi="Times New Roman" w:cs="Times New Roman"/>
          <w:color w:val="000000" w:themeColor="text1"/>
          <w:sz w:val="28"/>
          <w:szCs w:val="28"/>
        </w:rPr>
        <w:t>)</w:t>
      </w:r>
    </w:p>
    <w:p w:rsidR="00591B46" w:rsidRPr="00B918AE" w:rsidRDefault="00591B46">
      <w:pPr>
        <w:pStyle w:val="ConsPlusNormal"/>
        <w:spacing w:before="220"/>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5. Военнослужащие голосуют на общих избирательных участках. На территориях воинских частей, расположенных в обособленных, удаленных </w:t>
      </w:r>
      <w:proofErr w:type="gramStart"/>
      <w:r w:rsidRPr="00B918AE">
        <w:rPr>
          <w:rFonts w:ascii="Times New Roman" w:hAnsi="Times New Roman" w:cs="Times New Roman"/>
          <w:color w:val="000000" w:themeColor="text1"/>
          <w:sz w:val="28"/>
          <w:szCs w:val="28"/>
        </w:rPr>
        <w:t xml:space="preserve">от </w:t>
      </w:r>
      <w:r w:rsidRPr="00B918AE">
        <w:rPr>
          <w:rFonts w:ascii="Times New Roman" w:hAnsi="Times New Roman" w:cs="Times New Roman"/>
          <w:color w:val="000000" w:themeColor="text1"/>
          <w:sz w:val="28"/>
          <w:szCs w:val="28"/>
        </w:rPr>
        <w:lastRenderedPageBreak/>
        <w:t>населенных пунктов местностях</w:t>
      </w:r>
      <w:proofErr w:type="gramEnd"/>
      <w:r w:rsidRPr="00B918AE">
        <w:rPr>
          <w:rFonts w:ascii="Times New Roman" w:hAnsi="Times New Roman" w:cs="Times New Roman"/>
          <w:color w:val="000000" w:themeColor="text1"/>
          <w:sz w:val="28"/>
          <w:szCs w:val="28"/>
        </w:rPr>
        <w:t>, избирательные участки могут образовываться по решению окружной избирательной комиссии командирами воинских частей не позднее чем за 30 дней до дня голосования, а в исключительных случаях - не позднее чем за пять дней до дня голосования.</w:t>
      </w:r>
    </w:p>
    <w:p w:rsidR="00591B46" w:rsidRPr="00B918AE" w:rsidRDefault="00591B46">
      <w:pPr>
        <w:pStyle w:val="ConsPlusNormal"/>
        <w:spacing w:before="220"/>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администрации муниципального района, городского округа не позднее чем за 40 дней до дня голосования.</w:t>
      </w:r>
    </w:p>
    <w:p w:rsidR="00591B46" w:rsidRPr="00B918AE" w:rsidRDefault="00591B46">
      <w:pPr>
        <w:pStyle w:val="ConsPlusNormal"/>
        <w:spacing w:before="220"/>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7. Информация об избирательных участках, находящихся в местах временного пребывания избирателей, с указанием номеров и границ участков, мест нахождения участковых комиссий и помещений для голосования должна быть доведена до сведения избирателей путем размещения данной информации в местах временного пребывания избирателей руководителями соответствующих мест временного пребывания избирателей не позднее чем за 30 дней до дня голосования, а в исключительных случаях - не позднее чем за три дня до дня голосования.</w:t>
      </w:r>
    </w:p>
    <w:p w:rsidR="00591B46" w:rsidRPr="00B918AE" w:rsidRDefault="00591B46">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82"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25.12.2017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144-кз)</w:t>
      </w:r>
    </w:p>
    <w:p w:rsidR="00591B46" w:rsidRPr="00B918AE" w:rsidRDefault="00591B46">
      <w:pPr>
        <w:pStyle w:val="ConsPlusNormal"/>
        <w:jc w:val="both"/>
        <w:rPr>
          <w:rFonts w:ascii="Times New Roman" w:hAnsi="Times New Roman" w:cs="Times New Roman"/>
          <w:color w:val="000000" w:themeColor="text1"/>
          <w:sz w:val="28"/>
          <w:szCs w:val="28"/>
        </w:rPr>
      </w:pPr>
    </w:p>
    <w:p w:rsidR="00591B46" w:rsidRPr="00B918AE" w:rsidRDefault="00591B46">
      <w:pPr>
        <w:pStyle w:val="ConsPlusNonformat"/>
        <w:jc w:val="both"/>
        <w:rPr>
          <w:color w:val="000000" w:themeColor="text1"/>
        </w:rPr>
      </w:pPr>
      <w:r>
        <w:t xml:space="preserve"> </w:t>
      </w:r>
      <w:r w:rsidRPr="00B918AE">
        <w:rPr>
          <w:color w:val="000000" w:themeColor="text1"/>
        </w:rPr>
        <w:t xml:space="preserve">   Статья </w:t>
      </w:r>
      <w:proofErr w:type="gramStart"/>
      <w:r w:rsidRPr="00B918AE">
        <w:rPr>
          <w:color w:val="000000" w:themeColor="text1"/>
        </w:rPr>
        <w:t>9</w:t>
      </w:r>
      <w:r w:rsidR="00B918AE" w:rsidRPr="00B918AE">
        <w:rPr>
          <w:color w:val="000000" w:themeColor="text1"/>
          <w:vertAlign w:val="superscript"/>
          <w:lang w:val="en-US"/>
        </w:rPr>
        <w:t>1</w:t>
      </w:r>
      <w:r w:rsidRPr="00B918AE">
        <w:rPr>
          <w:color w:val="000000" w:themeColor="text1"/>
        </w:rPr>
        <w:t xml:space="preserve"> .</w:t>
      </w:r>
      <w:proofErr w:type="gramEnd"/>
      <w:r w:rsidRPr="00B918AE">
        <w:rPr>
          <w:color w:val="000000" w:themeColor="text1"/>
        </w:rPr>
        <w:t xml:space="preserve"> Составление списков избирателей</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(введена </w:t>
      </w:r>
      <w:hyperlink r:id="rId83" w:history="1">
        <w:r w:rsidRPr="00B918AE">
          <w:rPr>
            <w:rFonts w:ascii="Times New Roman" w:hAnsi="Times New Roman" w:cs="Times New Roman"/>
            <w:color w:val="000000" w:themeColor="text1"/>
            <w:sz w:val="28"/>
            <w:szCs w:val="28"/>
          </w:rPr>
          <w:t>Законом</w:t>
        </w:r>
      </w:hyperlink>
      <w:r w:rsidRPr="00B918AE">
        <w:rPr>
          <w:rFonts w:ascii="Times New Roman" w:hAnsi="Times New Roman" w:cs="Times New Roman"/>
          <w:color w:val="000000" w:themeColor="text1"/>
          <w:sz w:val="28"/>
          <w:szCs w:val="28"/>
        </w:rPr>
        <w:t xml:space="preserve"> Ставропольского края от 14.03.2016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Ставропольского края.</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13" w:name="P262"/>
      <w:bookmarkEnd w:id="13"/>
      <w:r w:rsidRPr="00B918AE">
        <w:rPr>
          <w:rFonts w:ascii="Times New Roman" w:hAnsi="Times New Roman" w:cs="Times New Roman"/>
          <w:color w:val="000000" w:themeColor="text1"/>
          <w:sz w:val="28"/>
          <w:szCs w:val="28"/>
        </w:rPr>
        <w:t>2. Списки избирателей составляются окружной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При выявлении окружной избирательной комиссией факта включения гражданина Российской Федерации в списки избирателей на разных избирательных участках указанная комиссия до передачи списков избирателей в участковые избирательные комиссии проводит работу по устранению ошибок или неточностей в списках избирателей.</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14" w:name="P263"/>
      <w:bookmarkEnd w:id="14"/>
      <w:r w:rsidRPr="00B918AE">
        <w:rPr>
          <w:rFonts w:ascii="Times New Roman" w:hAnsi="Times New Roman" w:cs="Times New Roman"/>
          <w:color w:val="000000" w:themeColor="text1"/>
          <w:sz w:val="28"/>
          <w:szCs w:val="28"/>
        </w:rPr>
        <w:t xml:space="preserve">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w:t>
      </w:r>
      <w:r w:rsidRPr="00B918AE">
        <w:rPr>
          <w:rFonts w:ascii="Times New Roman" w:hAnsi="Times New Roman" w:cs="Times New Roman"/>
          <w:color w:val="000000" w:themeColor="text1"/>
          <w:sz w:val="28"/>
          <w:szCs w:val="28"/>
        </w:rPr>
        <w:lastRenderedPageBreak/>
        <w:t>командиром воинской части.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15" w:name="P264"/>
      <w:bookmarkEnd w:id="15"/>
      <w:r w:rsidRPr="00B918AE">
        <w:rPr>
          <w:rFonts w:ascii="Times New Roman" w:hAnsi="Times New Roman" w:cs="Times New Roman"/>
          <w:color w:val="000000" w:themeColor="text1"/>
          <w:sz w:val="28"/>
          <w:szCs w:val="28"/>
        </w:rPr>
        <w:t xml:space="preserve">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w:t>
      </w:r>
      <w:proofErr w:type="gramStart"/>
      <w:r w:rsidRPr="00B918AE">
        <w:rPr>
          <w:rFonts w:ascii="Times New Roman" w:hAnsi="Times New Roman" w:cs="Times New Roman"/>
          <w:color w:val="000000" w:themeColor="text1"/>
          <w:sz w:val="28"/>
          <w:szCs w:val="28"/>
        </w:rPr>
        <w:t>обвиняемых</w:t>
      </w:r>
      <w:proofErr w:type="gramEnd"/>
      <w:r w:rsidRPr="00B918AE">
        <w:rPr>
          <w:rFonts w:ascii="Times New Roman" w:hAnsi="Times New Roman" w:cs="Times New Roman"/>
          <w:color w:val="000000" w:themeColor="text1"/>
          <w:sz w:val="28"/>
          <w:szCs w:val="28"/>
        </w:rPr>
        <w:t xml:space="preserve">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5. Сведения об избирателях собираются и уточняются должностными лицами, указанными в </w:t>
      </w:r>
      <w:hyperlink w:anchor="P262" w:history="1">
        <w:r w:rsidRPr="00B918AE">
          <w:rPr>
            <w:rFonts w:ascii="Times New Roman" w:hAnsi="Times New Roman" w:cs="Times New Roman"/>
            <w:color w:val="000000" w:themeColor="text1"/>
            <w:sz w:val="28"/>
            <w:szCs w:val="28"/>
          </w:rPr>
          <w:t>частях 2</w:t>
        </w:r>
      </w:hyperlink>
      <w:r w:rsidRPr="00B918AE">
        <w:rPr>
          <w:rFonts w:ascii="Times New Roman" w:hAnsi="Times New Roman" w:cs="Times New Roman"/>
          <w:color w:val="000000" w:themeColor="text1"/>
          <w:sz w:val="28"/>
          <w:szCs w:val="28"/>
        </w:rPr>
        <w:t xml:space="preserve"> - </w:t>
      </w:r>
      <w:hyperlink w:anchor="P264" w:history="1">
        <w:r w:rsidRPr="00B918AE">
          <w:rPr>
            <w:rFonts w:ascii="Times New Roman" w:hAnsi="Times New Roman" w:cs="Times New Roman"/>
            <w:color w:val="000000" w:themeColor="text1"/>
            <w:sz w:val="28"/>
            <w:szCs w:val="28"/>
          </w:rPr>
          <w:t>4</w:t>
        </w:r>
      </w:hyperlink>
      <w:r w:rsidRPr="00B918AE">
        <w:rPr>
          <w:rFonts w:ascii="Times New Roman" w:hAnsi="Times New Roman" w:cs="Times New Roman"/>
          <w:color w:val="000000" w:themeColor="text1"/>
          <w:sz w:val="28"/>
          <w:szCs w:val="28"/>
        </w:rPr>
        <w:t xml:space="preserve"> настоящей статьи, и представляются ими в окружные избирательные комиссии сразу после назначения выборов,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устанавливаемом избирательной комиссией Ставропольского края.</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6.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7. При составлении списка избирателей может использоваться ГАС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Выборы</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8. Первый экземпляр списка избирателей, составленного в соответствии с </w:t>
      </w:r>
      <w:hyperlink w:anchor="P262" w:history="1">
        <w:r w:rsidRPr="00B918AE">
          <w:rPr>
            <w:rFonts w:ascii="Times New Roman" w:hAnsi="Times New Roman" w:cs="Times New Roman"/>
            <w:color w:val="000000" w:themeColor="text1"/>
            <w:sz w:val="28"/>
            <w:szCs w:val="28"/>
          </w:rPr>
          <w:t>частью 2</w:t>
        </w:r>
      </w:hyperlink>
      <w:r w:rsidRPr="00B918AE">
        <w:rPr>
          <w:rFonts w:ascii="Times New Roman" w:hAnsi="Times New Roman" w:cs="Times New Roman"/>
          <w:color w:val="000000" w:themeColor="text1"/>
          <w:sz w:val="28"/>
          <w:szCs w:val="28"/>
        </w:rP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окружной избирательной комиссии и используется в порядке, устанавливаемом избирательной комиссией Ставропольского края. Список избирателей подписывается председателем и секретарем окружной избирательной комиссии с указанием даты внесения подписей и заверяется печатью окружной избирательной комиссии.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16" w:name="P269"/>
      <w:bookmarkEnd w:id="16"/>
      <w:r w:rsidRPr="00B918AE">
        <w:rPr>
          <w:rFonts w:ascii="Times New Roman" w:hAnsi="Times New Roman" w:cs="Times New Roman"/>
          <w:color w:val="000000" w:themeColor="text1"/>
          <w:sz w:val="28"/>
          <w:szCs w:val="28"/>
        </w:rPr>
        <w:t xml:space="preserve">9. Список избирателей, составленный участковой избирательной комиссией в соответствии с </w:t>
      </w:r>
      <w:hyperlink w:anchor="P263" w:history="1">
        <w:r w:rsidRPr="00B918AE">
          <w:rPr>
            <w:rFonts w:ascii="Times New Roman" w:hAnsi="Times New Roman" w:cs="Times New Roman"/>
            <w:color w:val="000000" w:themeColor="text1"/>
            <w:sz w:val="28"/>
            <w:szCs w:val="28"/>
          </w:rPr>
          <w:t>частями 3</w:t>
        </w:r>
      </w:hyperlink>
      <w:r w:rsidRPr="00B918AE">
        <w:rPr>
          <w:rFonts w:ascii="Times New Roman" w:hAnsi="Times New Roman" w:cs="Times New Roman"/>
          <w:color w:val="000000" w:themeColor="text1"/>
          <w:sz w:val="28"/>
          <w:szCs w:val="28"/>
        </w:rPr>
        <w:t xml:space="preserve"> и </w:t>
      </w:r>
      <w:hyperlink w:anchor="P264" w:history="1">
        <w:r w:rsidRPr="00B918AE">
          <w:rPr>
            <w:rFonts w:ascii="Times New Roman" w:hAnsi="Times New Roman" w:cs="Times New Roman"/>
            <w:color w:val="000000" w:themeColor="text1"/>
            <w:sz w:val="28"/>
            <w:szCs w:val="28"/>
          </w:rPr>
          <w:t>4</w:t>
        </w:r>
      </w:hyperlink>
      <w:r w:rsidRPr="00B918AE">
        <w:rPr>
          <w:rFonts w:ascii="Times New Roman" w:hAnsi="Times New Roman" w:cs="Times New Roman"/>
          <w:color w:val="000000" w:themeColor="text1"/>
          <w:sz w:val="28"/>
          <w:szCs w:val="28"/>
        </w:rPr>
        <w:t xml:space="preserve"> настоящей статьи, подписывается председателем и секретарем участковой избирательной комиссии и заверяется </w:t>
      </w:r>
      <w:r w:rsidRPr="00B918AE">
        <w:rPr>
          <w:rFonts w:ascii="Times New Roman" w:hAnsi="Times New Roman" w:cs="Times New Roman"/>
          <w:color w:val="000000" w:themeColor="text1"/>
          <w:sz w:val="28"/>
          <w:szCs w:val="28"/>
        </w:rPr>
        <w:lastRenderedPageBreak/>
        <w:t>печатью участковой избирательной комиссии.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w:t>
      </w:r>
      <w:proofErr w:type="gramStart"/>
      <w:r w:rsidRPr="00B918AE">
        <w:rPr>
          <w:rFonts w:ascii="Times New Roman" w:hAnsi="Times New Roman" w:cs="Times New Roman"/>
          <w:color w:val="000000" w:themeColor="text1"/>
          <w:sz w:val="28"/>
          <w:szCs w:val="28"/>
        </w:rPr>
        <w:t>печатью</w:t>
      </w:r>
      <w:proofErr w:type="gramEnd"/>
      <w:r w:rsidRPr="00B918AE">
        <w:rPr>
          <w:rFonts w:ascii="Times New Roman" w:hAnsi="Times New Roman" w:cs="Times New Roman"/>
          <w:color w:val="000000" w:themeColor="text1"/>
          <w:sz w:val="28"/>
          <w:szCs w:val="28"/>
        </w:rPr>
        <w:t xml:space="preserve"> соответствующей участковой избирательной комиссии и подписью ее председателя.</w:t>
      </w:r>
    </w:p>
    <w:p w:rsidR="00591B46" w:rsidRDefault="00591B46">
      <w:pPr>
        <w:pStyle w:val="ConsPlusNonformat"/>
        <w:spacing w:before="200"/>
        <w:jc w:val="both"/>
      </w:pPr>
      <w:r>
        <w:t xml:space="preserve">    11.   Участковая   избирательная   комиссия   после   </w:t>
      </w:r>
      <w:proofErr w:type="gramStart"/>
      <w:r>
        <w:t>получения  списка</w:t>
      </w:r>
      <w:proofErr w:type="gramEnd"/>
    </w:p>
    <w:p w:rsidR="00591B46" w:rsidRDefault="00591B46">
      <w:pPr>
        <w:pStyle w:val="ConsPlusNonformat"/>
        <w:jc w:val="both"/>
      </w:pPr>
      <w:r>
        <w:t>избирателей выверяет его и вносит в него необходимые изменения на основании</w:t>
      </w:r>
    </w:p>
    <w:p w:rsidR="00591B46" w:rsidRDefault="00591B46">
      <w:pPr>
        <w:pStyle w:val="ConsPlusNonformat"/>
        <w:jc w:val="both"/>
      </w:pPr>
      <w:proofErr w:type="gramStart"/>
      <w:r>
        <w:t>личных  обращений</w:t>
      </w:r>
      <w:proofErr w:type="gramEnd"/>
      <w:r>
        <w:t xml:space="preserve">  граждан  в соответствии со </w:t>
      </w:r>
      <w:hyperlink w:anchor="P288" w:history="1">
        <w:r>
          <w:rPr>
            <w:color w:val="0000FF"/>
          </w:rPr>
          <w:t>статьей 9</w:t>
        </w:r>
      </w:hyperlink>
      <w:r w:rsidR="00B918AE" w:rsidRPr="00B918AE">
        <w:rPr>
          <w:color w:val="0000FF"/>
          <w:vertAlign w:val="superscript"/>
        </w:rPr>
        <w:t>2</w:t>
      </w:r>
      <w:r>
        <w:t xml:space="preserve">  настоящего Закона,</w:t>
      </w:r>
    </w:p>
    <w:p w:rsidR="00591B46" w:rsidRDefault="00591B46">
      <w:pPr>
        <w:pStyle w:val="ConsPlusNonformat"/>
        <w:jc w:val="both"/>
      </w:pPr>
      <w:proofErr w:type="gramStart"/>
      <w:r>
        <w:t>соответствующих  документов</w:t>
      </w:r>
      <w:proofErr w:type="gramEnd"/>
      <w:r>
        <w:t xml:space="preserve"> органов местного самоуправления Ставропольского</w:t>
      </w:r>
    </w:p>
    <w:p w:rsidR="00591B46" w:rsidRDefault="00591B46">
      <w:pPr>
        <w:pStyle w:val="ConsPlusNonformat"/>
        <w:jc w:val="both"/>
      </w:pPr>
      <w:r>
        <w:t>края, должностных лиц, органов записи актов гражданского состояния, органов</w:t>
      </w:r>
    </w:p>
    <w:p w:rsidR="00591B46" w:rsidRDefault="00591B46">
      <w:pPr>
        <w:pStyle w:val="ConsPlusNonformat"/>
        <w:jc w:val="both"/>
      </w:pPr>
      <w:proofErr w:type="gramStart"/>
      <w:r>
        <w:t>регистрационного  учета</w:t>
      </w:r>
      <w:proofErr w:type="gramEnd"/>
      <w:r>
        <w:t xml:space="preserve">  граждан Российской Федерации по месту пребывания и</w:t>
      </w:r>
    </w:p>
    <w:p w:rsidR="00591B46" w:rsidRDefault="00591B46">
      <w:pPr>
        <w:pStyle w:val="ConsPlusNonformat"/>
        <w:jc w:val="both"/>
      </w:pPr>
      <w:proofErr w:type="gramStart"/>
      <w:r>
        <w:t>по  месту</w:t>
      </w:r>
      <w:proofErr w:type="gramEnd"/>
      <w:r>
        <w:t xml:space="preserve"> жительства в пределах Российской Федерации, сообщений вышестоящей</w:t>
      </w:r>
    </w:p>
    <w:p w:rsidR="00591B46" w:rsidRDefault="00591B46">
      <w:pPr>
        <w:pStyle w:val="ConsPlusNonformat"/>
        <w:jc w:val="both"/>
      </w:pPr>
      <w:proofErr w:type="gramStart"/>
      <w:r>
        <w:t>избирательной  комиссии</w:t>
      </w:r>
      <w:proofErr w:type="gramEnd"/>
      <w:r>
        <w:t xml:space="preserve">  о  включении  избирателя  в  список избирателей на</w:t>
      </w:r>
    </w:p>
    <w:p w:rsidR="00591B46" w:rsidRDefault="00591B46">
      <w:pPr>
        <w:pStyle w:val="ConsPlusNonformat"/>
        <w:jc w:val="both"/>
      </w:pPr>
      <w:r>
        <w:t>другом избирательном участке. Выверенный и уточненный список избирателей не</w:t>
      </w:r>
    </w:p>
    <w:p w:rsidR="00591B46" w:rsidRDefault="00591B46">
      <w:pPr>
        <w:pStyle w:val="ConsPlusNonformat"/>
        <w:jc w:val="both"/>
      </w:pPr>
      <w:r>
        <w:t>позднее дня, предшествующего дню голосования, подписывается председателем и</w:t>
      </w:r>
    </w:p>
    <w:p w:rsidR="00591B46" w:rsidRDefault="00591B46">
      <w:pPr>
        <w:pStyle w:val="ConsPlusNonformat"/>
        <w:jc w:val="both"/>
      </w:pPr>
      <w:r>
        <w:t xml:space="preserve">секретарем   участковой   избирательной   комиссии   </w:t>
      </w:r>
      <w:proofErr w:type="gramStart"/>
      <w:r>
        <w:t>и  заверяется</w:t>
      </w:r>
      <w:proofErr w:type="gramEnd"/>
      <w:r>
        <w:t xml:space="preserve">  печатью</w:t>
      </w:r>
    </w:p>
    <w:p w:rsidR="00591B46" w:rsidRDefault="00591B46">
      <w:pPr>
        <w:pStyle w:val="ConsPlusNonformat"/>
        <w:jc w:val="both"/>
      </w:pPr>
      <w:r>
        <w:t>участковой избирательной комиссии.</w:t>
      </w:r>
    </w:p>
    <w:p w:rsidR="00591B46" w:rsidRPr="00B918AE" w:rsidRDefault="00591B46" w:rsidP="00B918AE">
      <w:pPr>
        <w:pStyle w:val="ConsPlusNormal"/>
        <w:ind w:firstLine="540"/>
        <w:jc w:val="both"/>
        <w:rPr>
          <w:rFonts w:ascii="Times New Roman" w:hAnsi="Times New Roman" w:cs="Times New Roman"/>
          <w:sz w:val="28"/>
          <w:szCs w:val="28"/>
        </w:rPr>
      </w:pPr>
      <w:r w:rsidRPr="00B918AE">
        <w:rPr>
          <w:rFonts w:ascii="Times New Roman" w:hAnsi="Times New Roman" w:cs="Times New Roman"/>
          <w:sz w:val="28"/>
          <w:szCs w:val="28"/>
        </w:rPr>
        <w:t>12.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591B46" w:rsidRPr="00B918AE" w:rsidRDefault="00591B46" w:rsidP="00B918AE">
      <w:pPr>
        <w:pStyle w:val="ConsPlusNormal"/>
        <w:ind w:firstLine="540"/>
        <w:jc w:val="both"/>
        <w:rPr>
          <w:rFonts w:ascii="Times New Roman" w:hAnsi="Times New Roman" w:cs="Times New Roman"/>
          <w:sz w:val="28"/>
          <w:szCs w:val="28"/>
        </w:rPr>
      </w:pPr>
      <w:r w:rsidRPr="00B918AE">
        <w:rPr>
          <w:rFonts w:ascii="Times New Roman" w:hAnsi="Times New Roman" w:cs="Times New Roman"/>
          <w:sz w:val="28"/>
          <w:szCs w:val="28"/>
        </w:rPr>
        <w:t xml:space="preserve">13.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а в предусмотренных </w:t>
      </w:r>
      <w:hyperlink w:anchor="P263" w:history="1">
        <w:r w:rsidRPr="00B918AE">
          <w:rPr>
            <w:rFonts w:ascii="Times New Roman" w:hAnsi="Times New Roman" w:cs="Times New Roman"/>
            <w:color w:val="0000FF"/>
            <w:sz w:val="28"/>
            <w:szCs w:val="28"/>
          </w:rPr>
          <w:t>частями 3</w:t>
        </w:r>
      </w:hyperlink>
      <w:r w:rsidRPr="00B918AE">
        <w:rPr>
          <w:rFonts w:ascii="Times New Roman" w:hAnsi="Times New Roman" w:cs="Times New Roman"/>
          <w:sz w:val="28"/>
          <w:szCs w:val="28"/>
        </w:rPr>
        <w:t xml:space="preserve"> и </w:t>
      </w:r>
      <w:hyperlink w:anchor="P264" w:history="1">
        <w:r w:rsidRPr="00B918AE">
          <w:rPr>
            <w:rFonts w:ascii="Times New Roman" w:hAnsi="Times New Roman" w:cs="Times New Roman"/>
            <w:color w:val="0000FF"/>
            <w:sz w:val="28"/>
            <w:szCs w:val="28"/>
          </w:rPr>
          <w:t>4</w:t>
        </w:r>
      </w:hyperlink>
      <w:r w:rsidRPr="00B918AE">
        <w:rPr>
          <w:rFonts w:ascii="Times New Roman" w:hAnsi="Times New Roman" w:cs="Times New Roman"/>
          <w:sz w:val="28"/>
          <w:szCs w:val="28"/>
        </w:rPr>
        <w:t xml:space="preserve"> настоящей статьи случаях составления списка избирателей позднее этого срока - непосредственно после составления списка избирателей.</w:t>
      </w:r>
    </w:p>
    <w:p w:rsidR="00591B46" w:rsidRPr="00B918AE" w:rsidRDefault="00591B46" w:rsidP="00B918AE">
      <w:pPr>
        <w:pStyle w:val="ConsPlusNormal"/>
        <w:jc w:val="both"/>
        <w:rPr>
          <w:rFonts w:ascii="Times New Roman" w:hAnsi="Times New Roman" w:cs="Times New Roman"/>
          <w:sz w:val="28"/>
          <w:szCs w:val="28"/>
        </w:rPr>
      </w:pPr>
    </w:p>
    <w:p w:rsidR="00591B46" w:rsidRDefault="00591B46">
      <w:pPr>
        <w:pStyle w:val="ConsPlusNonformat"/>
        <w:jc w:val="both"/>
      </w:pPr>
      <w:bookmarkStart w:id="17" w:name="P288"/>
      <w:bookmarkEnd w:id="17"/>
      <w:r>
        <w:t xml:space="preserve">    Статья </w:t>
      </w:r>
      <w:proofErr w:type="gramStart"/>
      <w:r>
        <w:t>9</w:t>
      </w:r>
      <w:r w:rsidR="00B918AE" w:rsidRPr="00B918AE">
        <w:rPr>
          <w:vertAlign w:val="superscript"/>
          <w:lang w:val="en-US"/>
        </w:rPr>
        <w:t>2</w:t>
      </w:r>
      <w:r>
        <w:t xml:space="preserve"> .</w:t>
      </w:r>
      <w:proofErr w:type="gramEnd"/>
      <w:r>
        <w:t xml:space="preserve"> Порядок включения граждан в список избирателей </w:t>
      </w:r>
      <w:proofErr w:type="gramStart"/>
      <w:r>
        <w:t>и  исключения</w:t>
      </w:r>
      <w:proofErr w:type="gramEnd"/>
    </w:p>
    <w:p w:rsidR="00591B46" w:rsidRDefault="00591B46">
      <w:pPr>
        <w:pStyle w:val="ConsPlusNonformat"/>
        <w:jc w:val="both"/>
      </w:pPr>
      <w:r>
        <w:t>из него</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84"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25.12.2017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144-кз)</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в соответствии со </w:t>
      </w:r>
      <w:hyperlink w:anchor="P46" w:history="1">
        <w:r w:rsidRPr="00B918AE">
          <w:rPr>
            <w:rFonts w:ascii="Times New Roman" w:hAnsi="Times New Roman" w:cs="Times New Roman"/>
            <w:color w:val="000000" w:themeColor="text1"/>
            <w:sz w:val="28"/>
            <w:szCs w:val="28"/>
          </w:rPr>
          <w:t>статьей 3</w:t>
        </w:r>
      </w:hyperlink>
      <w:r w:rsidRPr="00B918AE">
        <w:rPr>
          <w:rFonts w:ascii="Times New Roman" w:hAnsi="Times New Roman" w:cs="Times New Roman"/>
          <w:color w:val="000000" w:themeColor="text1"/>
          <w:sz w:val="28"/>
          <w:szCs w:val="28"/>
        </w:rPr>
        <w:t xml:space="preserve"> настоящего Закона.</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 Включение гражданина Российской </w:t>
      </w:r>
      <w:r w:rsidRPr="00B918AE">
        <w:rPr>
          <w:rFonts w:ascii="Times New Roman" w:hAnsi="Times New Roman" w:cs="Times New Roman"/>
          <w:color w:val="000000" w:themeColor="text1"/>
          <w:sz w:val="28"/>
          <w:szCs w:val="28"/>
        </w:rPr>
        <w:lastRenderedPageBreak/>
        <w:t xml:space="preserve">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85" w:history="1">
        <w:r w:rsidRPr="00B918AE">
          <w:rPr>
            <w:rFonts w:ascii="Times New Roman" w:hAnsi="Times New Roman" w:cs="Times New Roman"/>
            <w:color w:val="000000" w:themeColor="text1"/>
            <w:sz w:val="28"/>
            <w:szCs w:val="28"/>
          </w:rPr>
          <w:t>пунктом 16 статьи 64</w:t>
        </w:r>
      </w:hyperlink>
      <w:r w:rsidRPr="00B918AE">
        <w:rPr>
          <w:rFonts w:ascii="Times New Roman" w:hAnsi="Times New Roman" w:cs="Times New Roman"/>
          <w:color w:val="000000" w:themeColor="text1"/>
          <w:sz w:val="28"/>
          <w:szCs w:val="28"/>
        </w:rPr>
        <w:t xml:space="preserve"> Федерального закона.</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3. Избиратель, который будет находиться в день голосования вне места своего жительства, но в пределах территории Ставропольского края, вправе подать в избирательную комиссию в порядке и сроки, установленные Центральной избирательной комиссией Российской Федерации в соответствии с </w:t>
      </w:r>
      <w:hyperlink r:id="rId86" w:history="1">
        <w:r w:rsidRPr="00B918AE">
          <w:rPr>
            <w:rFonts w:ascii="Times New Roman" w:hAnsi="Times New Roman" w:cs="Times New Roman"/>
            <w:color w:val="000000" w:themeColor="text1"/>
            <w:sz w:val="28"/>
            <w:szCs w:val="28"/>
          </w:rPr>
          <w:t>пунктом 16 статьи 64</w:t>
        </w:r>
      </w:hyperlink>
      <w:r w:rsidRPr="00B918AE">
        <w:rPr>
          <w:rFonts w:ascii="Times New Roman" w:hAnsi="Times New Roman" w:cs="Times New Roman"/>
          <w:color w:val="000000" w:themeColor="text1"/>
          <w:sz w:val="28"/>
          <w:szCs w:val="28"/>
        </w:rPr>
        <w:t xml:space="preserve"> Федерального закона, заявление о включении в список избирателей по месту своего нахождения. Заявление о включении в список избирателей по месту своего нахождения может быть подано избирателем только лично по предъявлении паспорта (в период замены паспорта - временного удостоверения личности). Заявление о включении в список избирателей по месту своего нахождения может быть подано избирателем с использованием федеральной государственной информационной системы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Единый портал государственных и муниципальных услуг (функций)</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через многофункциональный центр предоставления государственных и муниципальных услуг, если это предусмотрено порядком, установленным Центральной избирательной комиссией Российской Федерации в соответствии с </w:t>
      </w:r>
      <w:hyperlink r:id="rId87" w:history="1">
        <w:r w:rsidRPr="00B918AE">
          <w:rPr>
            <w:rFonts w:ascii="Times New Roman" w:hAnsi="Times New Roman" w:cs="Times New Roman"/>
            <w:color w:val="000000" w:themeColor="text1"/>
            <w:sz w:val="28"/>
            <w:szCs w:val="28"/>
          </w:rPr>
          <w:t>пунктом 16 статьи 64</w:t>
        </w:r>
      </w:hyperlink>
      <w:r w:rsidRPr="00B918AE">
        <w:rPr>
          <w:rFonts w:ascii="Times New Roman" w:hAnsi="Times New Roman" w:cs="Times New Roman"/>
          <w:color w:val="000000" w:themeColor="text1"/>
          <w:sz w:val="28"/>
          <w:szCs w:val="28"/>
        </w:rPr>
        <w:t xml:space="preserve"> Федерального закона.</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4.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Выборы</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Включен в список избирателей на </w:t>
      </w:r>
      <w:r w:rsidRPr="00B918AE">
        <w:rPr>
          <w:rFonts w:ascii="Times New Roman" w:hAnsi="Times New Roman" w:cs="Times New Roman"/>
          <w:color w:val="000000" w:themeColor="text1"/>
          <w:sz w:val="28"/>
          <w:szCs w:val="28"/>
        </w:rPr>
        <w:lastRenderedPageBreak/>
        <w:t xml:space="preserve">избирательном участке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с указанием номера избирательного участка.</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6.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7.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8. Избиратель может быть включен в список избирателей только на одном избирательном участке.</w:t>
      </w:r>
    </w:p>
    <w:p w:rsidR="00591B46" w:rsidRDefault="00591B46">
      <w:pPr>
        <w:pStyle w:val="ConsPlusNonformat"/>
        <w:spacing w:before="200"/>
        <w:jc w:val="both"/>
      </w:pPr>
      <w:r>
        <w:t xml:space="preserve">    9.  </w:t>
      </w:r>
      <w:proofErr w:type="gramStart"/>
      <w:r>
        <w:t>Исключение  гражданина</w:t>
      </w:r>
      <w:proofErr w:type="gramEnd"/>
      <w:r>
        <w:t xml:space="preserve">  Российской Федерации из списка избирателей,</w:t>
      </w:r>
    </w:p>
    <w:p w:rsidR="00591B46" w:rsidRDefault="00591B46">
      <w:pPr>
        <w:pStyle w:val="ConsPlusNonformat"/>
        <w:jc w:val="both"/>
      </w:pPr>
      <w:r>
        <w:t xml:space="preserve">подписанного   </w:t>
      </w:r>
      <w:proofErr w:type="gramStart"/>
      <w:r>
        <w:t>председателем  и</w:t>
      </w:r>
      <w:proofErr w:type="gramEnd"/>
      <w:r>
        <w:t xml:space="preserve">  секретарем  территориальной  избирательной</w:t>
      </w:r>
    </w:p>
    <w:p w:rsidR="00591B46" w:rsidRDefault="00591B46">
      <w:pPr>
        <w:pStyle w:val="ConsPlusNonformat"/>
        <w:jc w:val="both"/>
      </w:pPr>
      <w:r>
        <w:t xml:space="preserve">комиссии (в случае, предусмотренном </w:t>
      </w:r>
      <w:hyperlink w:anchor="P269" w:history="1">
        <w:r>
          <w:rPr>
            <w:color w:val="0000FF"/>
          </w:rPr>
          <w:t>частью 9 статьи 9</w:t>
        </w:r>
      </w:hyperlink>
      <w:proofErr w:type="gramStart"/>
      <w:r w:rsidR="00B918AE" w:rsidRPr="00B918AE">
        <w:rPr>
          <w:color w:val="0000FF"/>
          <w:vertAlign w:val="superscript"/>
        </w:rPr>
        <w:t>1</w:t>
      </w:r>
      <w:r>
        <w:t xml:space="preserve">  настоящего</w:t>
      </w:r>
      <w:proofErr w:type="gramEnd"/>
      <w:r>
        <w:t xml:space="preserve"> Закона, -</w:t>
      </w:r>
    </w:p>
    <w:p w:rsidR="00591B46" w:rsidRDefault="00591B46">
      <w:pPr>
        <w:pStyle w:val="ConsPlusNonformat"/>
        <w:jc w:val="both"/>
      </w:pPr>
      <w:r>
        <w:t>председателем и секретарем участковой избирательной комиссии) и заверенного</w:t>
      </w:r>
    </w:p>
    <w:p w:rsidR="00591B46" w:rsidRDefault="00591B46">
      <w:pPr>
        <w:pStyle w:val="ConsPlusNonformat"/>
        <w:jc w:val="both"/>
      </w:pPr>
      <w:r>
        <w:t xml:space="preserve">печатью   </w:t>
      </w:r>
      <w:proofErr w:type="gramStart"/>
      <w:r>
        <w:t>этой  комиссии</w:t>
      </w:r>
      <w:proofErr w:type="gramEnd"/>
      <w:r>
        <w:t>,  производится  только  на  основании  официальных</w:t>
      </w:r>
    </w:p>
    <w:p w:rsidR="00591B46" w:rsidRDefault="00591B46">
      <w:pPr>
        <w:pStyle w:val="ConsPlusNonformat"/>
        <w:jc w:val="both"/>
      </w:pPr>
      <w:r>
        <w:t>документов, в том числе сообщения вышестоящей территориальной избирательной</w:t>
      </w:r>
    </w:p>
    <w:p w:rsidR="00591B46" w:rsidRDefault="00591B46">
      <w:pPr>
        <w:pStyle w:val="ConsPlusNonformat"/>
        <w:jc w:val="both"/>
      </w:pPr>
      <w:r>
        <w:t xml:space="preserve">комиссии   о   включении   избирателя   в   </w:t>
      </w:r>
      <w:proofErr w:type="gramStart"/>
      <w:r>
        <w:t>список  избирателей</w:t>
      </w:r>
      <w:proofErr w:type="gramEnd"/>
      <w:r>
        <w:t xml:space="preserve">  на  другом</w:t>
      </w:r>
    </w:p>
    <w:p w:rsidR="00591B46" w:rsidRDefault="00591B46">
      <w:pPr>
        <w:pStyle w:val="ConsPlusNonformat"/>
        <w:jc w:val="both"/>
      </w:pPr>
      <w:proofErr w:type="gramStart"/>
      <w:r>
        <w:t>избирательном  участке</w:t>
      </w:r>
      <w:proofErr w:type="gramEnd"/>
      <w:r>
        <w:t xml:space="preserve">.  </w:t>
      </w:r>
      <w:proofErr w:type="gramStart"/>
      <w:r>
        <w:t>При  этом</w:t>
      </w:r>
      <w:proofErr w:type="gramEnd"/>
      <w:r>
        <w:t xml:space="preserve">  в  списке  избирателей указываются дата</w:t>
      </w:r>
    </w:p>
    <w:p w:rsidR="00591B46" w:rsidRDefault="00591B46">
      <w:pPr>
        <w:pStyle w:val="ConsPlusNonformat"/>
        <w:jc w:val="both"/>
      </w:pPr>
      <w:proofErr w:type="gramStart"/>
      <w:r>
        <w:t>исключения  гражданина</w:t>
      </w:r>
      <w:proofErr w:type="gramEnd"/>
      <w:r>
        <w:t xml:space="preserve"> Российской Федерации из списка избирателей и причина</w:t>
      </w:r>
    </w:p>
    <w:p w:rsidR="00591B46" w:rsidRDefault="00591B46">
      <w:pPr>
        <w:pStyle w:val="ConsPlusNonformat"/>
        <w:jc w:val="both"/>
      </w:pPr>
      <w:proofErr w:type="gramStart"/>
      <w:r>
        <w:t>этого  исключения</w:t>
      </w:r>
      <w:proofErr w:type="gramEnd"/>
      <w:r>
        <w:t xml:space="preserve">.  </w:t>
      </w:r>
      <w:proofErr w:type="gramStart"/>
      <w:r>
        <w:t>Эта  запись</w:t>
      </w:r>
      <w:proofErr w:type="gramEnd"/>
      <w:r>
        <w:t xml:space="preserve"> заверяется подписью председателя участковой</w:t>
      </w:r>
    </w:p>
    <w:p w:rsidR="00591B46" w:rsidRDefault="00591B46">
      <w:pPr>
        <w:pStyle w:val="ConsPlusNonformat"/>
        <w:jc w:val="both"/>
      </w:pPr>
      <w:r>
        <w:t>избирательной комиссии.</w:t>
      </w:r>
    </w:p>
    <w:p w:rsidR="00591B46" w:rsidRPr="00B918AE" w:rsidRDefault="00591B46">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10. Вносить какие-либо изменения в списки избирателей после окончания голосования и начала подсчета голосов избирателей запрещается.</w:t>
      </w:r>
    </w:p>
    <w:p w:rsidR="00591B46" w:rsidRPr="00B918AE" w:rsidRDefault="00591B46">
      <w:pPr>
        <w:pStyle w:val="ConsPlusNormal"/>
        <w:jc w:val="both"/>
        <w:rPr>
          <w:rFonts w:ascii="Times New Roman" w:hAnsi="Times New Roman" w:cs="Times New Roman"/>
          <w:color w:val="000000" w:themeColor="text1"/>
          <w:sz w:val="28"/>
          <w:szCs w:val="28"/>
        </w:rPr>
      </w:pPr>
    </w:p>
    <w:p w:rsidR="00591B46" w:rsidRPr="00B918AE" w:rsidRDefault="00591B46">
      <w:pPr>
        <w:pStyle w:val="ConsPlusTitle"/>
        <w:jc w:val="center"/>
        <w:outlineLvl w:val="1"/>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Глава III. ИЗБИРАТЕЛЬНЫЕ ОБЪЕДИНЕНИЯ</w:t>
      </w:r>
    </w:p>
    <w:p w:rsidR="00591B46" w:rsidRPr="00B918AE" w:rsidRDefault="00591B46">
      <w:pPr>
        <w:pStyle w:val="ConsPlusNormal"/>
        <w:jc w:val="both"/>
        <w:rPr>
          <w:rFonts w:ascii="Times New Roman" w:hAnsi="Times New Roman" w:cs="Times New Roman"/>
          <w:color w:val="000000" w:themeColor="text1"/>
          <w:sz w:val="28"/>
          <w:szCs w:val="28"/>
        </w:rPr>
      </w:pPr>
    </w:p>
    <w:p w:rsidR="00591B46" w:rsidRPr="00B918AE" w:rsidRDefault="00591B46">
      <w:pPr>
        <w:pStyle w:val="ConsPlusTitle"/>
        <w:ind w:firstLine="540"/>
        <w:jc w:val="both"/>
        <w:outlineLvl w:val="2"/>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Статья 10. Участие в выборах избирательных объединений</w:t>
      </w:r>
    </w:p>
    <w:p w:rsidR="00591B46" w:rsidRPr="00B918AE" w:rsidRDefault="00591B46">
      <w:pPr>
        <w:pStyle w:val="ConsPlusNormal"/>
        <w:jc w:val="both"/>
        <w:rPr>
          <w:rFonts w:ascii="Times New Roman" w:hAnsi="Times New Roman" w:cs="Times New Roman"/>
          <w:color w:val="000000" w:themeColor="text1"/>
          <w:sz w:val="28"/>
          <w:szCs w:val="28"/>
        </w:rPr>
      </w:pPr>
    </w:p>
    <w:p w:rsidR="00591B46" w:rsidRPr="00B918AE" w:rsidRDefault="00591B46">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1. Избирательные объединения участвуют в выборах, в том числе выдвигают списки кандидатов в соответствии с Федеральным </w:t>
      </w:r>
      <w:hyperlink r:id="rId88" w:history="1">
        <w:r w:rsidRPr="00B918AE">
          <w:rPr>
            <w:rFonts w:ascii="Times New Roman" w:hAnsi="Times New Roman" w:cs="Times New Roman"/>
            <w:color w:val="000000" w:themeColor="text1"/>
            <w:sz w:val="28"/>
            <w:szCs w:val="28"/>
          </w:rPr>
          <w:t>законом</w:t>
        </w:r>
      </w:hyperlink>
      <w:r w:rsidRPr="00B918AE">
        <w:rPr>
          <w:rFonts w:ascii="Times New Roman" w:hAnsi="Times New Roman" w:cs="Times New Roman"/>
          <w:color w:val="000000" w:themeColor="text1"/>
          <w:sz w:val="28"/>
          <w:szCs w:val="28"/>
        </w:rPr>
        <w:t xml:space="preserve"> </w:t>
      </w:r>
      <w:r w:rsidR="00D911D9" w:rsidRPr="00B918AE">
        <w:rPr>
          <w:rFonts w:ascii="Times New Roman" w:hAnsi="Times New Roman" w:cs="Times New Roman"/>
          <w:color w:val="000000" w:themeColor="text1"/>
          <w:sz w:val="28"/>
          <w:szCs w:val="28"/>
        </w:rPr>
        <w:t>«</w:t>
      </w:r>
      <w:proofErr w:type="gramStart"/>
      <w:r w:rsidRPr="00B918AE">
        <w:rPr>
          <w:rFonts w:ascii="Times New Roman" w:hAnsi="Times New Roman" w:cs="Times New Roman"/>
          <w:color w:val="000000" w:themeColor="text1"/>
          <w:sz w:val="28"/>
          <w:szCs w:val="28"/>
        </w:rPr>
        <w:t>О</w:t>
      </w:r>
      <w:r w:rsidR="006F31FC">
        <w:rPr>
          <w:rFonts w:ascii="Times New Roman" w:hAnsi="Times New Roman" w:cs="Times New Roman"/>
          <w:color w:val="000000" w:themeColor="text1"/>
          <w:sz w:val="28"/>
          <w:szCs w:val="28"/>
          <w:lang w:val="en-US"/>
        </w:rPr>
        <w:t> </w:t>
      </w:r>
      <w:r w:rsidRPr="00B918AE">
        <w:rPr>
          <w:rFonts w:ascii="Times New Roman" w:hAnsi="Times New Roman" w:cs="Times New Roman"/>
          <w:color w:val="000000" w:themeColor="text1"/>
          <w:sz w:val="28"/>
          <w:szCs w:val="28"/>
        </w:rPr>
        <w:t xml:space="preserve"> политических</w:t>
      </w:r>
      <w:proofErr w:type="gramEnd"/>
      <w:r w:rsidRPr="00B918AE">
        <w:rPr>
          <w:rFonts w:ascii="Times New Roman" w:hAnsi="Times New Roman" w:cs="Times New Roman"/>
          <w:color w:val="000000" w:themeColor="text1"/>
          <w:sz w:val="28"/>
          <w:szCs w:val="28"/>
        </w:rPr>
        <w:t xml:space="preserve"> партиях</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и настоящим Законом.</w:t>
      </w:r>
    </w:p>
    <w:p w:rsidR="00591B46" w:rsidRPr="00B918AE" w:rsidRDefault="00591B46">
      <w:pPr>
        <w:pStyle w:val="ConsPlusNormal"/>
        <w:spacing w:before="220"/>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2. В соответствии с Федеральным законом территориальное управление федерального органа исполнительной власти по Ставропольскому краю, уполномоченного на осуществление функций в сфере регистрации политических партий, составляет список избирательных объединений, имеющих право в соответствии с Федеральным </w:t>
      </w:r>
      <w:hyperlink r:id="rId89" w:history="1">
        <w:r w:rsidRPr="00B918AE">
          <w:rPr>
            <w:rFonts w:ascii="Times New Roman" w:hAnsi="Times New Roman" w:cs="Times New Roman"/>
            <w:color w:val="000000" w:themeColor="text1"/>
            <w:sz w:val="28"/>
            <w:szCs w:val="28"/>
          </w:rPr>
          <w:t>законом</w:t>
        </w:r>
      </w:hyperlink>
      <w:r w:rsidRPr="00B918AE">
        <w:rPr>
          <w:rFonts w:ascii="Times New Roman" w:hAnsi="Times New Roman" w:cs="Times New Roman"/>
          <w:color w:val="000000" w:themeColor="text1"/>
          <w:sz w:val="28"/>
          <w:szCs w:val="28"/>
        </w:rPr>
        <w:t xml:space="preserve">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О политических партиях</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и Федеральным законом принимать участие в выборах, в том числе </w:t>
      </w:r>
      <w:r w:rsidRPr="00B918AE">
        <w:rPr>
          <w:rFonts w:ascii="Times New Roman" w:hAnsi="Times New Roman" w:cs="Times New Roman"/>
          <w:color w:val="000000" w:themeColor="text1"/>
          <w:sz w:val="28"/>
          <w:szCs w:val="28"/>
        </w:rPr>
        <w:lastRenderedPageBreak/>
        <w:t xml:space="preserve">выдвигать списки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данного решения публикует указанный список в газете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Ставропольская правда</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и размещает его на своем официальном сайте в информационно-телекоммуникационной сети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Интернет</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а также в этот же срок направляет указанный список в избирательную комиссию Ставропольского края.</w:t>
      </w:r>
    </w:p>
    <w:p w:rsidR="00591B46" w:rsidRPr="00B918AE" w:rsidRDefault="00591B46">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Законов Ставропольского края от 20.10.2011 </w:t>
      </w:r>
      <w:hyperlink r:id="rId90" w:history="1">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88-кз</w:t>
        </w:r>
      </w:hyperlink>
      <w:r w:rsidRPr="00B918AE">
        <w:rPr>
          <w:rFonts w:ascii="Times New Roman" w:hAnsi="Times New Roman" w:cs="Times New Roman"/>
          <w:color w:val="000000" w:themeColor="text1"/>
          <w:sz w:val="28"/>
          <w:szCs w:val="28"/>
        </w:rPr>
        <w:t xml:space="preserve">, от 11.02.2014 </w:t>
      </w:r>
      <w:hyperlink r:id="rId91" w:history="1">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6-кз</w:t>
        </w:r>
      </w:hyperlink>
      <w:r w:rsidRPr="00B918AE">
        <w:rPr>
          <w:rFonts w:ascii="Times New Roman" w:hAnsi="Times New Roman" w:cs="Times New Roman"/>
          <w:color w:val="000000" w:themeColor="text1"/>
          <w:sz w:val="28"/>
          <w:szCs w:val="28"/>
        </w:rPr>
        <w:t>)</w:t>
      </w:r>
    </w:p>
    <w:p w:rsidR="00591B46" w:rsidRPr="00B918AE" w:rsidRDefault="00591B46">
      <w:pPr>
        <w:pStyle w:val="ConsPlusNormal"/>
        <w:jc w:val="both"/>
        <w:rPr>
          <w:rFonts w:ascii="Times New Roman" w:hAnsi="Times New Roman" w:cs="Times New Roman"/>
          <w:color w:val="000000" w:themeColor="text1"/>
          <w:sz w:val="28"/>
          <w:szCs w:val="28"/>
        </w:rPr>
      </w:pPr>
    </w:p>
    <w:p w:rsidR="00591B46" w:rsidRPr="00B918AE" w:rsidRDefault="00591B46">
      <w:pPr>
        <w:pStyle w:val="ConsPlusTitle"/>
        <w:ind w:firstLine="540"/>
        <w:jc w:val="both"/>
        <w:outlineLvl w:val="2"/>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Статья 11. Наименование и эмблема избирательного объединения</w:t>
      </w:r>
    </w:p>
    <w:p w:rsidR="00591B46" w:rsidRPr="00B918AE" w:rsidRDefault="00591B46">
      <w:pPr>
        <w:pStyle w:val="ConsPlusNormal"/>
        <w:jc w:val="both"/>
        <w:rPr>
          <w:rFonts w:ascii="Times New Roman" w:hAnsi="Times New Roman" w:cs="Times New Roman"/>
          <w:color w:val="000000" w:themeColor="text1"/>
          <w:sz w:val="28"/>
          <w:szCs w:val="28"/>
        </w:rPr>
      </w:pPr>
    </w:p>
    <w:p w:rsidR="00591B46" w:rsidRPr="00B918AE" w:rsidRDefault="00591B46">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1. Избирательное объединение, выдвинувшее список кандидатов, представляет в избирательную комиссию Ставропольского края сведения о его наименовании.</w:t>
      </w:r>
    </w:p>
    <w:p w:rsidR="00591B46" w:rsidRPr="00B918AE" w:rsidRDefault="00591B46">
      <w:pPr>
        <w:pStyle w:val="ConsPlusNormal"/>
        <w:spacing w:before="220"/>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p>
    <w:p w:rsidR="00591B46" w:rsidRPr="00B918AE" w:rsidRDefault="00591B46">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Законов Ставропольского края от 06.07.2011 </w:t>
      </w:r>
      <w:hyperlink r:id="rId92" w:history="1">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53-кз</w:t>
        </w:r>
      </w:hyperlink>
      <w:r w:rsidRPr="00B918AE">
        <w:rPr>
          <w:rFonts w:ascii="Times New Roman" w:hAnsi="Times New Roman" w:cs="Times New Roman"/>
          <w:color w:val="000000" w:themeColor="text1"/>
          <w:sz w:val="28"/>
          <w:szCs w:val="28"/>
        </w:rPr>
        <w:t xml:space="preserve">, от 20.10.2011 </w:t>
      </w:r>
      <w:hyperlink r:id="rId93" w:history="1">
        <w:proofErr w:type="gramStart"/>
        <w:r w:rsidR="00D911D9" w:rsidRPr="00B918AE">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B918AE">
          <w:rPr>
            <w:rFonts w:ascii="Times New Roman" w:hAnsi="Times New Roman" w:cs="Times New Roman"/>
            <w:color w:val="000000" w:themeColor="text1"/>
            <w:sz w:val="28"/>
            <w:szCs w:val="28"/>
          </w:rPr>
          <w:t xml:space="preserve"> 88</w:t>
        </w:r>
        <w:proofErr w:type="gramEnd"/>
        <w:r w:rsidRPr="00B918AE">
          <w:rPr>
            <w:rFonts w:ascii="Times New Roman" w:hAnsi="Times New Roman" w:cs="Times New Roman"/>
            <w:color w:val="000000" w:themeColor="text1"/>
            <w:sz w:val="28"/>
            <w:szCs w:val="28"/>
          </w:rPr>
          <w:t>-кз</w:t>
        </w:r>
      </w:hyperlink>
      <w:r w:rsidRPr="00B918AE">
        <w:rPr>
          <w:rFonts w:ascii="Times New Roman" w:hAnsi="Times New Roman" w:cs="Times New Roman"/>
          <w:color w:val="000000" w:themeColor="text1"/>
          <w:sz w:val="28"/>
          <w:szCs w:val="28"/>
        </w:rPr>
        <w:t>)</w:t>
      </w:r>
    </w:p>
    <w:p w:rsidR="00591B46" w:rsidRDefault="00591B46">
      <w:pPr>
        <w:pStyle w:val="ConsPlusNonformat"/>
        <w:jc w:val="both"/>
      </w:pPr>
      <w:bookmarkStart w:id="18" w:name="P328"/>
      <w:bookmarkEnd w:id="18"/>
      <w:r>
        <w:t xml:space="preserve">    2</w:t>
      </w:r>
      <w:r w:rsidR="00B918AE" w:rsidRPr="00B918AE">
        <w:rPr>
          <w:vertAlign w:val="superscript"/>
          <w:lang w:val="en-US"/>
        </w:rPr>
        <w:t>1</w:t>
      </w:r>
      <w:r>
        <w:t xml:space="preserve"> .  </w:t>
      </w:r>
      <w:proofErr w:type="gramStart"/>
      <w:r>
        <w:t>В  избирательном</w:t>
      </w:r>
      <w:proofErr w:type="gramEnd"/>
      <w:r>
        <w:t xml:space="preserve">  бюллетене,  протоколе  об  итогах   голосования,</w:t>
      </w:r>
    </w:p>
    <w:p w:rsidR="00591B46" w:rsidRDefault="00591B46">
      <w:pPr>
        <w:pStyle w:val="ConsPlusNonformat"/>
        <w:jc w:val="both"/>
      </w:pPr>
      <w:r>
        <w:t xml:space="preserve">результатах   выборов   используется   </w:t>
      </w:r>
      <w:proofErr w:type="gramStart"/>
      <w:r>
        <w:t>полное  наименование</w:t>
      </w:r>
      <w:proofErr w:type="gramEnd"/>
      <w:r>
        <w:t xml:space="preserve">  избирательного</w:t>
      </w:r>
    </w:p>
    <w:p w:rsidR="00591B46" w:rsidRDefault="00591B46">
      <w:pPr>
        <w:pStyle w:val="ConsPlusNonformat"/>
        <w:jc w:val="both"/>
      </w:pPr>
      <w:proofErr w:type="gramStart"/>
      <w:r>
        <w:t>объединения,  если</w:t>
      </w:r>
      <w:proofErr w:type="gramEnd"/>
      <w:r>
        <w:t xml:space="preserve">  оно  состоит  не  более  чем  из семи слов. Если полное</w:t>
      </w:r>
    </w:p>
    <w:p w:rsidR="00591B46" w:rsidRDefault="00591B46">
      <w:pPr>
        <w:pStyle w:val="ConsPlusNonformat"/>
        <w:jc w:val="both"/>
      </w:pPr>
      <w:proofErr w:type="gramStart"/>
      <w:r>
        <w:t>наименование  избирательного</w:t>
      </w:r>
      <w:proofErr w:type="gramEnd"/>
      <w:r>
        <w:t xml:space="preserve">  объединения состоит более чем из семи слов, а</w:t>
      </w:r>
    </w:p>
    <w:p w:rsidR="00591B46" w:rsidRDefault="00591B46">
      <w:pPr>
        <w:pStyle w:val="ConsPlusNonformat"/>
        <w:jc w:val="both"/>
      </w:pPr>
      <w:proofErr w:type="gramStart"/>
      <w:r>
        <w:t>сокращенное  наименование</w:t>
      </w:r>
      <w:proofErr w:type="gramEnd"/>
      <w:r>
        <w:t xml:space="preserve">  не  более  чем  из  семи  слов,  в избирательном</w:t>
      </w:r>
    </w:p>
    <w:p w:rsidR="00591B46" w:rsidRDefault="00591B46">
      <w:pPr>
        <w:pStyle w:val="ConsPlusNonformat"/>
        <w:jc w:val="both"/>
      </w:pPr>
      <w:proofErr w:type="gramStart"/>
      <w:r>
        <w:t xml:space="preserve">бюллетене,   </w:t>
      </w:r>
      <w:proofErr w:type="gramEnd"/>
      <w:r>
        <w:t>протоколе   об   итогах   голосования,   результатах   выборов</w:t>
      </w:r>
    </w:p>
    <w:p w:rsidR="00591B46" w:rsidRDefault="00591B46">
      <w:pPr>
        <w:pStyle w:val="ConsPlusNonformat"/>
        <w:jc w:val="both"/>
      </w:pPr>
      <w:proofErr w:type="gramStart"/>
      <w:r>
        <w:t>используется  сокращенное</w:t>
      </w:r>
      <w:proofErr w:type="gramEnd"/>
      <w:r>
        <w:t xml:space="preserve"> наименование избирательного объединения. Если как</w:t>
      </w:r>
    </w:p>
    <w:p w:rsidR="00591B46" w:rsidRDefault="00591B46">
      <w:pPr>
        <w:pStyle w:val="ConsPlusNonformat"/>
        <w:jc w:val="both"/>
      </w:pPr>
      <w:proofErr w:type="gramStart"/>
      <w:r>
        <w:t>полное,  так</w:t>
      </w:r>
      <w:proofErr w:type="gramEnd"/>
      <w:r>
        <w:t xml:space="preserve">  и сокращенное наименование избирательного объединения состоит</w:t>
      </w:r>
    </w:p>
    <w:p w:rsidR="00591B46" w:rsidRDefault="00591B46">
      <w:pPr>
        <w:pStyle w:val="ConsPlusNonformat"/>
        <w:jc w:val="both"/>
      </w:pPr>
      <w:proofErr w:type="gramStart"/>
      <w:r>
        <w:t>более  чем</w:t>
      </w:r>
      <w:proofErr w:type="gramEnd"/>
      <w:r>
        <w:t xml:space="preserve">  из  семи  слов,  орган избирательного объединения, выдвинувшего</w:t>
      </w:r>
    </w:p>
    <w:p w:rsidR="00591B46" w:rsidRDefault="00591B46">
      <w:pPr>
        <w:pStyle w:val="ConsPlusNonformat"/>
        <w:jc w:val="both"/>
      </w:pPr>
      <w:proofErr w:type="gramStart"/>
      <w:r>
        <w:t>список  кандидатов</w:t>
      </w:r>
      <w:proofErr w:type="gramEnd"/>
      <w:r>
        <w:t>,  в  предусмотренном  законом  порядке согласует краткое</w:t>
      </w:r>
    </w:p>
    <w:p w:rsidR="00591B46" w:rsidRDefault="00591B46">
      <w:pPr>
        <w:pStyle w:val="ConsPlusNonformat"/>
        <w:jc w:val="both"/>
      </w:pPr>
      <w:r>
        <w:t>(</w:t>
      </w:r>
      <w:proofErr w:type="gramStart"/>
      <w:r>
        <w:t>состоящее  не</w:t>
      </w:r>
      <w:proofErr w:type="gramEnd"/>
      <w:r>
        <w:t xml:space="preserve"> более чем из семи слов) наименование, которое используется в</w:t>
      </w:r>
    </w:p>
    <w:p w:rsidR="00591B46" w:rsidRDefault="00591B46">
      <w:pPr>
        <w:pStyle w:val="ConsPlusNonformat"/>
        <w:jc w:val="both"/>
      </w:pPr>
      <w:proofErr w:type="gramStart"/>
      <w:r>
        <w:t>избирательном  бюллетене</w:t>
      </w:r>
      <w:proofErr w:type="gramEnd"/>
      <w:r>
        <w:t>,  протоколе  об  итогах  голосования,  результатах</w:t>
      </w:r>
    </w:p>
    <w:p w:rsidR="00591B46" w:rsidRDefault="00591B46">
      <w:pPr>
        <w:pStyle w:val="ConsPlusNonformat"/>
        <w:jc w:val="both"/>
      </w:pPr>
      <w:r>
        <w:t xml:space="preserve">выборов.   При   этом   краткое   </w:t>
      </w:r>
      <w:proofErr w:type="gramStart"/>
      <w:r>
        <w:t>наименование  избирательного</w:t>
      </w:r>
      <w:proofErr w:type="gramEnd"/>
      <w:r>
        <w:t xml:space="preserve">  объединения</w:t>
      </w:r>
    </w:p>
    <w:p w:rsidR="00591B46" w:rsidRDefault="00591B46">
      <w:pPr>
        <w:pStyle w:val="ConsPlusNonformat"/>
        <w:jc w:val="both"/>
      </w:pPr>
      <w:r>
        <w:t xml:space="preserve">образуется с соблюдением требований, предусмотренных </w:t>
      </w:r>
      <w:hyperlink r:id="rId94" w:history="1">
        <w:r>
          <w:rPr>
            <w:color w:val="0000FF"/>
          </w:rPr>
          <w:t>статьей 6</w:t>
        </w:r>
      </w:hyperlink>
      <w:r>
        <w:t xml:space="preserve"> Федерального</w:t>
      </w:r>
    </w:p>
    <w:p w:rsidR="00591B46" w:rsidRDefault="00591B46">
      <w:pPr>
        <w:pStyle w:val="ConsPlusNonformat"/>
        <w:jc w:val="both"/>
      </w:pPr>
      <w:r>
        <w:t>закона</w:t>
      </w:r>
      <w:proofErr w:type="gramStart"/>
      <w:r>
        <w:t xml:space="preserve">   </w:t>
      </w:r>
      <w:r w:rsidR="00D911D9">
        <w:t>«</w:t>
      </w:r>
      <w:proofErr w:type="gramEnd"/>
      <w:r>
        <w:t>О   политических   партиях</w:t>
      </w:r>
      <w:r w:rsidR="00D911D9">
        <w:t>»</w:t>
      </w:r>
      <w:r>
        <w:t>,   и  только  из  слов,  составляющих</w:t>
      </w:r>
    </w:p>
    <w:p w:rsidR="00591B46" w:rsidRDefault="00591B46">
      <w:pPr>
        <w:pStyle w:val="ConsPlusNonformat"/>
        <w:jc w:val="both"/>
      </w:pPr>
      <w:r>
        <w:t>наименование избирательного объединения, указанное в его уставе.</w:t>
      </w:r>
    </w:p>
    <w:p w:rsidR="00591B46" w:rsidRDefault="00591B46">
      <w:pPr>
        <w:pStyle w:val="ConsPlusNormal"/>
        <w:jc w:val="both"/>
      </w:pPr>
      <w:r>
        <w:t xml:space="preserve">(часть 2.1 введена </w:t>
      </w:r>
      <w:hyperlink r:id="rId95" w:history="1">
        <w:r>
          <w:rPr>
            <w:color w:val="0000FF"/>
          </w:rPr>
          <w:t>Законом</w:t>
        </w:r>
      </w:hyperlink>
      <w:r>
        <w:t xml:space="preserve"> Ставропольского края от 04.05.2016 </w:t>
      </w:r>
      <w:r w:rsidR="00D911D9">
        <w:t>№</w:t>
      </w:r>
      <w:r>
        <w:t xml:space="preserve"> 49-кз)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19" w:name="P345"/>
      <w:bookmarkEnd w:id="19"/>
      <w:r w:rsidRPr="00B918AE">
        <w:rPr>
          <w:rFonts w:ascii="Times New Roman" w:hAnsi="Times New Roman" w:cs="Times New Roman"/>
          <w:color w:val="000000" w:themeColor="text1"/>
          <w:sz w:val="28"/>
          <w:szCs w:val="28"/>
        </w:rPr>
        <w:t>3. Избирательное объединение, выдвинувшее список кандидатов, одновременно с представлением списков кандидатов для заверения вправе представить в избирательную комиссию Ставропольского края эмблему политической партии, описание которой содержится в ее уставе.</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4. Изменение наименований избирательных объединений и эмблем политических партий после представления таких наименований и эмблем в избирательную комиссию Ставропольского края не допускается.</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Title"/>
        <w:ind w:firstLine="540"/>
        <w:jc w:val="both"/>
        <w:outlineLvl w:val="2"/>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Статья 12. Уполномоченные представители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96"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06.07.2011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53-кз)</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20" w:name="P351"/>
      <w:bookmarkEnd w:id="20"/>
      <w:r w:rsidRPr="00B918AE">
        <w:rPr>
          <w:rFonts w:ascii="Times New Roman" w:hAnsi="Times New Roman" w:cs="Times New Roman"/>
          <w:color w:val="000000" w:themeColor="text1"/>
          <w:sz w:val="28"/>
          <w:szCs w:val="28"/>
        </w:rPr>
        <w:t>1. Избирательное объединение, выдвинувшее список кандидатов, имеет право назначить не более 50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21" w:name="P352"/>
      <w:bookmarkEnd w:id="21"/>
      <w:r w:rsidRPr="00B918AE">
        <w:rPr>
          <w:rFonts w:ascii="Times New Roman" w:hAnsi="Times New Roman" w:cs="Times New Roman"/>
          <w:color w:val="000000" w:themeColor="text1"/>
          <w:sz w:val="28"/>
          <w:szCs w:val="28"/>
        </w:rPr>
        <w:t>2. Кандидат вправе, а избирательные объединения обязаны назначать уполномоченных представителей по финансовым вопросам.</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22" w:name="P353"/>
      <w:bookmarkEnd w:id="22"/>
      <w:r w:rsidRPr="00B918AE">
        <w:rPr>
          <w:rFonts w:ascii="Times New Roman" w:hAnsi="Times New Roman" w:cs="Times New Roman"/>
          <w:color w:val="000000" w:themeColor="text1"/>
          <w:sz w:val="28"/>
          <w:szCs w:val="28"/>
        </w:rPr>
        <w:t xml:space="preserve">3. Уполномоченные представители, указанные в </w:t>
      </w:r>
      <w:hyperlink w:anchor="P351" w:history="1">
        <w:r w:rsidRPr="00B918AE">
          <w:rPr>
            <w:rFonts w:ascii="Times New Roman" w:hAnsi="Times New Roman" w:cs="Times New Roman"/>
            <w:color w:val="000000" w:themeColor="text1"/>
            <w:sz w:val="28"/>
            <w:szCs w:val="28"/>
          </w:rPr>
          <w:t>частях 1</w:t>
        </w:r>
      </w:hyperlink>
      <w:r w:rsidRPr="00B918AE">
        <w:rPr>
          <w:rFonts w:ascii="Times New Roman" w:hAnsi="Times New Roman" w:cs="Times New Roman"/>
          <w:color w:val="000000" w:themeColor="text1"/>
          <w:sz w:val="28"/>
          <w:szCs w:val="28"/>
        </w:rPr>
        <w:t xml:space="preserve"> и </w:t>
      </w:r>
      <w:hyperlink w:anchor="P352" w:history="1">
        <w:r w:rsidRPr="00B918AE">
          <w:rPr>
            <w:rFonts w:ascii="Times New Roman" w:hAnsi="Times New Roman" w:cs="Times New Roman"/>
            <w:color w:val="000000" w:themeColor="text1"/>
            <w:sz w:val="28"/>
            <w:szCs w:val="28"/>
          </w:rPr>
          <w:t>2</w:t>
        </w:r>
      </w:hyperlink>
      <w:r w:rsidRPr="00B918AE">
        <w:rPr>
          <w:rFonts w:ascii="Times New Roman" w:hAnsi="Times New Roman" w:cs="Times New Roman"/>
          <w:color w:val="000000" w:themeColor="text1"/>
          <w:sz w:val="28"/>
          <w:szCs w:val="28"/>
        </w:rPr>
        <w:t xml:space="preserve"> настоящей статьи, назначаются кандидатом,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заявлении кандидата о назначении уполномоченного представителя по финансовым вопросам, решении уполномоченного органа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его полномочия. Для уполномоченного представителя кандидата, избирательного объединения по финансовым вопросам указывается также, что он имеет право подписи платежных (расчетных) </w:t>
      </w:r>
      <w:proofErr w:type="gramStart"/>
      <w:r w:rsidRPr="00B918AE">
        <w:rPr>
          <w:rFonts w:ascii="Times New Roman" w:hAnsi="Times New Roman" w:cs="Times New Roman"/>
          <w:color w:val="000000" w:themeColor="text1"/>
          <w:sz w:val="28"/>
          <w:szCs w:val="28"/>
        </w:rPr>
        <w:t>документов..</w:t>
      </w:r>
      <w:proofErr w:type="gramEnd"/>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(часть 3 в ред. </w:t>
      </w:r>
      <w:hyperlink r:id="rId97"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14.03.2016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4. При выдвижении списка кандидатов по краевому избирательному округу списки уполномоченных представителей, указанных в </w:t>
      </w:r>
      <w:hyperlink w:anchor="P351" w:history="1">
        <w:r w:rsidRPr="00B918AE">
          <w:rPr>
            <w:rFonts w:ascii="Times New Roman" w:hAnsi="Times New Roman" w:cs="Times New Roman"/>
            <w:color w:val="000000" w:themeColor="text1"/>
            <w:sz w:val="28"/>
            <w:szCs w:val="28"/>
          </w:rPr>
          <w:t>части 1</w:t>
        </w:r>
      </w:hyperlink>
      <w:r w:rsidRPr="00B918AE">
        <w:rPr>
          <w:rFonts w:ascii="Times New Roman" w:hAnsi="Times New Roman" w:cs="Times New Roman"/>
          <w:color w:val="000000" w:themeColor="text1"/>
          <w:sz w:val="28"/>
          <w:szCs w:val="28"/>
        </w:rPr>
        <w:t xml:space="preserve"> настоящей статьи, представляются в избирательную комиссию Ставропольского края на бумажном носителе и в машиночитаемом виде по установленной ею форме. К списку прилагается письменное заявление каждого из перечисленных в данном списке лиц о согласии быть уполномоченным представителем.</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23" w:name="P357"/>
      <w:bookmarkEnd w:id="23"/>
      <w:r w:rsidRPr="00B918AE">
        <w:rPr>
          <w:rFonts w:ascii="Times New Roman" w:hAnsi="Times New Roman" w:cs="Times New Roman"/>
          <w:color w:val="000000" w:themeColor="text1"/>
          <w:sz w:val="28"/>
          <w:szCs w:val="28"/>
        </w:rPr>
        <w:t xml:space="preserve">5. Уполномоченные представители избирательного объединения осуществляют свои полномочия на основании решения, предусмотренного </w:t>
      </w:r>
      <w:hyperlink w:anchor="P353" w:history="1">
        <w:r w:rsidRPr="00B918AE">
          <w:rPr>
            <w:rFonts w:ascii="Times New Roman" w:hAnsi="Times New Roman" w:cs="Times New Roman"/>
            <w:color w:val="000000" w:themeColor="text1"/>
            <w:sz w:val="28"/>
            <w:szCs w:val="28"/>
          </w:rPr>
          <w:t>частью 3</w:t>
        </w:r>
      </w:hyperlink>
      <w:r w:rsidRPr="00B918AE">
        <w:rPr>
          <w:rFonts w:ascii="Times New Roman" w:hAnsi="Times New Roman" w:cs="Times New Roman"/>
          <w:color w:val="000000" w:themeColor="text1"/>
          <w:sz w:val="28"/>
          <w:szCs w:val="28"/>
        </w:rPr>
        <w:t xml:space="preserve"> настоящей статьи, а уполномоченные представители кандидата,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(часть 5 в ред. </w:t>
      </w:r>
      <w:hyperlink r:id="rId98"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14.03.2016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6. Утратила силу. - </w:t>
      </w:r>
      <w:hyperlink r:id="rId99" w:history="1">
        <w:r w:rsidRPr="00B918AE">
          <w:rPr>
            <w:rFonts w:ascii="Times New Roman" w:hAnsi="Times New Roman" w:cs="Times New Roman"/>
            <w:color w:val="000000" w:themeColor="text1"/>
            <w:sz w:val="28"/>
            <w:szCs w:val="28"/>
          </w:rPr>
          <w:t>Закон</w:t>
        </w:r>
      </w:hyperlink>
      <w:r w:rsidRPr="00B918AE">
        <w:rPr>
          <w:rFonts w:ascii="Times New Roman" w:hAnsi="Times New Roman" w:cs="Times New Roman"/>
          <w:color w:val="000000" w:themeColor="text1"/>
          <w:sz w:val="28"/>
          <w:szCs w:val="28"/>
        </w:rPr>
        <w:t xml:space="preserve"> Ставропольского края от 14.03.2016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24" w:name="P360"/>
      <w:bookmarkEnd w:id="24"/>
      <w:r w:rsidRPr="00B918AE">
        <w:rPr>
          <w:rFonts w:ascii="Times New Roman" w:hAnsi="Times New Roman" w:cs="Times New Roman"/>
          <w:color w:val="000000" w:themeColor="text1"/>
          <w:sz w:val="28"/>
          <w:szCs w:val="28"/>
        </w:rPr>
        <w:t xml:space="preserve">7. Уполномоченные представители кандидатов, избирательных </w:t>
      </w:r>
      <w:r w:rsidRPr="00B918AE">
        <w:rPr>
          <w:rFonts w:ascii="Times New Roman" w:hAnsi="Times New Roman" w:cs="Times New Roman"/>
          <w:color w:val="000000" w:themeColor="text1"/>
          <w:sz w:val="28"/>
          <w:szCs w:val="28"/>
        </w:rPr>
        <w:lastRenderedPageBreak/>
        <w:t xml:space="preserve">объединений по финансовым вопросам подлежат регистрации соответствующей избирательной комиссией. Регистрация производится на основании заявления кандидата либо решения избирательного объединения и доверенности, предусмотренных соответственно </w:t>
      </w:r>
      <w:hyperlink w:anchor="P353" w:history="1">
        <w:r w:rsidRPr="00B918AE">
          <w:rPr>
            <w:rFonts w:ascii="Times New Roman" w:hAnsi="Times New Roman" w:cs="Times New Roman"/>
            <w:color w:val="000000" w:themeColor="text1"/>
            <w:sz w:val="28"/>
            <w:szCs w:val="28"/>
          </w:rPr>
          <w:t>частями 3</w:t>
        </w:r>
      </w:hyperlink>
      <w:r w:rsidRPr="00B918AE">
        <w:rPr>
          <w:rFonts w:ascii="Times New Roman" w:hAnsi="Times New Roman" w:cs="Times New Roman"/>
          <w:color w:val="000000" w:themeColor="text1"/>
          <w:sz w:val="28"/>
          <w:szCs w:val="28"/>
        </w:rPr>
        <w:t xml:space="preserve"> и </w:t>
      </w:r>
      <w:hyperlink w:anchor="P357" w:history="1">
        <w:r w:rsidRPr="00B918AE">
          <w:rPr>
            <w:rFonts w:ascii="Times New Roman" w:hAnsi="Times New Roman" w:cs="Times New Roman"/>
            <w:color w:val="000000" w:themeColor="text1"/>
            <w:sz w:val="28"/>
            <w:szCs w:val="28"/>
          </w:rPr>
          <w:t>5</w:t>
        </w:r>
      </w:hyperlink>
      <w:r w:rsidRPr="00B918AE">
        <w:rPr>
          <w:rFonts w:ascii="Times New Roman" w:hAnsi="Times New Roman" w:cs="Times New Roman"/>
          <w:color w:val="000000" w:themeColor="text1"/>
          <w:sz w:val="28"/>
          <w:szCs w:val="28"/>
        </w:rPr>
        <w:t xml:space="preserve"> настоящей статьи, и при предъявлении уполномоченным представителем паспорта или документа, заменяющего паспорт гражданина. Окружная избирательная комиссия в трехдневный срок со дня поступления заявления кандидата и соответствующих документов для регистрации уполномоченных представителей по финансовым вопросам, а избирательная комиссия Ставропольского края в трехдневный срок со дня поступления соответствующих документов для регистрации уполномоченных представителей по финансовым вопросам избирательного объединения, выдвинувшего список кандидатов, но не ранее принятия решения о заверении списка кандидатов, выдвинутого избирательным объединением по краевому избирательному округу, рассматривает представленные документы и принимает решение о регистрации (об отказе в регистрации) уполномоченных представителей кандидата, избирательного объединения по финансовым вопросам, которое оформляется решением соответствующей избирательной комиссии.</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Законов Ставропольского края от 14.03.2016 </w:t>
      </w:r>
      <w:hyperlink r:id="rId100" w:history="1">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hyperlink>
      <w:r w:rsidRPr="00B918AE">
        <w:rPr>
          <w:rFonts w:ascii="Times New Roman" w:hAnsi="Times New Roman" w:cs="Times New Roman"/>
          <w:color w:val="000000" w:themeColor="text1"/>
          <w:sz w:val="28"/>
          <w:szCs w:val="28"/>
        </w:rPr>
        <w:t xml:space="preserve">, от 04.05.2016 </w:t>
      </w:r>
      <w:hyperlink r:id="rId101" w:history="1">
        <w:proofErr w:type="gramStart"/>
        <w:r w:rsidR="00D911D9" w:rsidRPr="00B918AE">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B918AE">
          <w:rPr>
            <w:rFonts w:ascii="Times New Roman" w:hAnsi="Times New Roman" w:cs="Times New Roman"/>
            <w:color w:val="000000" w:themeColor="text1"/>
            <w:sz w:val="28"/>
            <w:szCs w:val="28"/>
          </w:rPr>
          <w:t xml:space="preserve"> 49</w:t>
        </w:r>
        <w:proofErr w:type="gramEnd"/>
        <w:r w:rsidRPr="00B918AE">
          <w:rPr>
            <w:rFonts w:ascii="Times New Roman" w:hAnsi="Times New Roman" w:cs="Times New Roman"/>
            <w:color w:val="000000" w:themeColor="text1"/>
            <w:sz w:val="28"/>
            <w:szCs w:val="28"/>
          </w:rPr>
          <w:t>-кз</w:t>
        </w:r>
      </w:hyperlink>
      <w:r w:rsidRPr="00B918AE">
        <w:rPr>
          <w:rFonts w:ascii="Times New Roman" w:hAnsi="Times New Roman" w:cs="Times New Roman"/>
          <w:color w:val="000000" w:themeColor="text1"/>
          <w:sz w:val="28"/>
          <w:szCs w:val="28"/>
        </w:rPr>
        <w:t>)</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8.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Ставропольского края. 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Копии указанных документов о прекращении полномочий уполномоченного представителя по финансовым вопросам направляются в филиал публичного акционерного общества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Сбербанк России</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а при его отсутствии на территории избирательного округа - в филиал иной кредитной организации, расположенной на территории избирательного округа, в котором кандидат, избирательное объединение открыли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избирательного объединения по финансовым вопросам осуществляется в порядке, предусмотренном </w:t>
      </w:r>
      <w:hyperlink w:anchor="P360" w:history="1">
        <w:r w:rsidRPr="00B918AE">
          <w:rPr>
            <w:rFonts w:ascii="Times New Roman" w:hAnsi="Times New Roman" w:cs="Times New Roman"/>
            <w:color w:val="000000" w:themeColor="text1"/>
            <w:sz w:val="28"/>
            <w:szCs w:val="28"/>
          </w:rPr>
          <w:t>частью 7</w:t>
        </w:r>
      </w:hyperlink>
      <w:r w:rsidRPr="00B918AE">
        <w:rPr>
          <w:rFonts w:ascii="Times New Roman" w:hAnsi="Times New Roman" w:cs="Times New Roman"/>
          <w:color w:val="000000" w:themeColor="text1"/>
          <w:sz w:val="28"/>
          <w:szCs w:val="28"/>
        </w:rPr>
        <w:t xml:space="preserve"> настоящей статьи.</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102"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04.05.2016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49-кз)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9. Уполномоченные представители, указанные в </w:t>
      </w:r>
      <w:hyperlink w:anchor="P351" w:history="1">
        <w:r w:rsidRPr="00B918AE">
          <w:rPr>
            <w:rFonts w:ascii="Times New Roman" w:hAnsi="Times New Roman" w:cs="Times New Roman"/>
            <w:color w:val="000000" w:themeColor="text1"/>
            <w:sz w:val="28"/>
            <w:szCs w:val="28"/>
          </w:rPr>
          <w:t>частях 1</w:t>
        </w:r>
      </w:hyperlink>
      <w:r w:rsidRPr="00B918AE">
        <w:rPr>
          <w:rFonts w:ascii="Times New Roman" w:hAnsi="Times New Roman" w:cs="Times New Roman"/>
          <w:color w:val="000000" w:themeColor="text1"/>
          <w:sz w:val="28"/>
          <w:szCs w:val="28"/>
        </w:rPr>
        <w:t xml:space="preserve"> и </w:t>
      </w:r>
      <w:hyperlink w:anchor="P352" w:history="1">
        <w:r w:rsidRPr="00B918AE">
          <w:rPr>
            <w:rFonts w:ascii="Times New Roman" w:hAnsi="Times New Roman" w:cs="Times New Roman"/>
            <w:color w:val="000000" w:themeColor="text1"/>
            <w:sz w:val="28"/>
            <w:szCs w:val="28"/>
          </w:rPr>
          <w:t>2</w:t>
        </w:r>
      </w:hyperlink>
      <w:r w:rsidRPr="00B918AE">
        <w:rPr>
          <w:rFonts w:ascii="Times New Roman" w:hAnsi="Times New Roman" w:cs="Times New Roman"/>
          <w:color w:val="000000" w:themeColor="text1"/>
          <w:sz w:val="28"/>
          <w:szCs w:val="28"/>
        </w:rPr>
        <w:t xml:space="preserve"> настоящей статьи, не вправе использовать преимущества своего должностного или служебного положения.</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103"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14.03.2016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10. Срок полномочий уполномоченных представителей избирательного </w:t>
      </w:r>
      <w:r w:rsidRPr="00B918AE">
        <w:rPr>
          <w:rFonts w:ascii="Times New Roman" w:hAnsi="Times New Roman" w:cs="Times New Roman"/>
          <w:color w:val="000000" w:themeColor="text1"/>
          <w:sz w:val="28"/>
          <w:szCs w:val="28"/>
        </w:rPr>
        <w:lastRenderedPageBreak/>
        <w:t>объединения начинается со дня их назначения и истекает с момента утраты статуса всеми кандидатами, включенными в список кандидатов, выдвинутый этим избирательным объединением, но не позднее дня официального опубликования общих результатов выборов. Срок полномочий уполномоченных представителей кандидата, избирательного объединения по финансовым вопросам начинается со дня регистрации указанных уполномоченных представителей соответствующей избирательной комиссией и истекает через 60 дней со дня голосования, а если ведется судебное разбирательство с участием назначивших их кандидатов, избирательных объединений, - со дня, следующего за днем вступления в законную силу судебного решения.</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Title"/>
        <w:jc w:val="center"/>
        <w:outlineLvl w:val="1"/>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Глава IV. ПОРЯДОК ВЫДВИЖЕНИЯ И РЕГИСТРАЦИИ КАНДИДАТОВ</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Title"/>
        <w:ind w:firstLine="540"/>
        <w:jc w:val="both"/>
        <w:outlineLvl w:val="2"/>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Статья 13. Право выдвижения кандидатов</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и настоящим Законом.</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2. Непосредственное выдвижение кандидатов может быть осуществлено путем самовыдвижения, выдвижения избирательным объединением.</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3. Выдвижение кандидатов в составе списка кандидатов может быть осуществлено избирательным объединением.</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4. При проведении повторных и дополнительных выборов для замещения вакантного депутатского мандата в действующем составе Думы Ставропольского края не может быть выдвинуто кандидатом лицо, являющееся депутатом.</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104"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24.12.2010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108-кз)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5. Не может быть выдвинут кандидатом гражданин Российской Федерации, не обладающий пассивным избирательным правом на выборах.</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w:t>
      </w:r>
      <w:hyperlink r:id="rId105"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14.03.2016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7. Кандидат не может дать согласие на выдвижение на одних и тех же выборах более чем одному инициатору выдвижения.</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8.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lastRenderedPageBreak/>
        <w:t xml:space="preserve">(часть 8 введена </w:t>
      </w:r>
      <w:hyperlink r:id="rId106" w:history="1">
        <w:r w:rsidRPr="00B918AE">
          <w:rPr>
            <w:rFonts w:ascii="Times New Roman" w:hAnsi="Times New Roman" w:cs="Times New Roman"/>
            <w:color w:val="000000" w:themeColor="text1"/>
            <w:sz w:val="28"/>
            <w:szCs w:val="28"/>
          </w:rPr>
          <w:t>Законом</w:t>
        </w:r>
      </w:hyperlink>
      <w:r w:rsidRPr="00B918AE">
        <w:rPr>
          <w:rFonts w:ascii="Times New Roman" w:hAnsi="Times New Roman" w:cs="Times New Roman"/>
          <w:color w:val="000000" w:themeColor="text1"/>
          <w:sz w:val="28"/>
          <w:szCs w:val="28"/>
        </w:rPr>
        <w:t xml:space="preserve"> Ставропольского края от 14.03.2016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Title"/>
        <w:ind w:firstLine="540"/>
        <w:jc w:val="both"/>
        <w:outlineLvl w:val="2"/>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Статья 14. Самовыдвижение кандидата</w:t>
      </w:r>
    </w:p>
    <w:p w:rsidR="00591B46" w:rsidRPr="00B918AE" w:rsidRDefault="00591B46" w:rsidP="00B918AE">
      <w:pPr>
        <w:pStyle w:val="ConsPlusNormal"/>
        <w:jc w:val="both"/>
        <w:rPr>
          <w:rFonts w:ascii="Times New Roman" w:hAnsi="Times New Roman" w:cs="Times New Roman"/>
          <w:color w:val="000000" w:themeColor="text1"/>
          <w:sz w:val="28"/>
          <w:szCs w:val="28"/>
        </w:rPr>
      </w:pP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2. Гражданин Российской Федерации может выдвинуть свою кандидатуру только в одном одномандатном избирательном округе.</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25" w:name="P388"/>
      <w:bookmarkEnd w:id="25"/>
      <w:r w:rsidRPr="00B918AE">
        <w:rPr>
          <w:rFonts w:ascii="Times New Roman" w:hAnsi="Times New Roman" w:cs="Times New Roman"/>
          <w:color w:val="000000" w:themeColor="text1"/>
          <w:sz w:val="28"/>
          <w:szCs w:val="28"/>
        </w:rPr>
        <w:t>3. Самовыдвижение кандидата по одномандатному избирательному округу осуществляется не позднее чем через 30 дней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кандидата.</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(в ред. Законов Ставропольского края от 14.03.2016 </w:t>
      </w:r>
      <w:hyperlink r:id="rId107" w:history="1">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25-кз</w:t>
        </w:r>
      </w:hyperlink>
      <w:r w:rsidRPr="00B918AE">
        <w:rPr>
          <w:rFonts w:ascii="Times New Roman" w:hAnsi="Times New Roman" w:cs="Times New Roman"/>
          <w:color w:val="000000" w:themeColor="text1"/>
          <w:sz w:val="28"/>
          <w:szCs w:val="28"/>
        </w:rPr>
        <w:t xml:space="preserve">, от 25.12.2017 </w:t>
      </w:r>
      <w:hyperlink r:id="rId108" w:history="1">
        <w:proofErr w:type="gramStart"/>
        <w:r w:rsidR="00D911D9" w:rsidRPr="00B918AE">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B918AE">
          <w:rPr>
            <w:rFonts w:ascii="Times New Roman" w:hAnsi="Times New Roman" w:cs="Times New Roman"/>
            <w:color w:val="000000" w:themeColor="text1"/>
            <w:sz w:val="28"/>
            <w:szCs w:val="28"/>
          </w:rPr>
          <w:t xml:space="preserve"> 144</w:t>
        </w:r>
        <w:proofErr w:type="gramEnd"/>
        <w:r w:rsidRPr="00B918AE">
          <w:rPr>
            <w:rFonts w:ascii="Times New Roman" w:hAnsi="Times New Roman" w:cs="Times New Roman"/>
            <w:color w:val="000000" w:themeColor="text1"/>
            <w:sz w:val="28"/>
            <w:szCs w:val="28"/>
          </w:rPr>
          <w:t>-кз</w:t>
        </w:r>
      </w:hyperlink>
      <w:r w:rsidRPr="00B918AE">
        <w:rPr>
          <w:rFonts w:ascii="Times New Roman" w:hAnsi="Times New Roman" w:cs="Times New Roman"/>
          <w:color w:val="000000" w:themeColor="text1"/>
          <w:sz w:val="28"/>
          <w:szCs w:val="28"/>
        </w:rPr>
        <w:t>)</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26" w:name="P390"/>
      <w:bookmarkEnd w:id="26"/>
      <w:r w:rsidRPr="00B918AE">
        <w:rPr>
          <w:rFonts w:ascii="Times New Roman" w:hAnsi="Times New Roman" w:cs="Times New Roman"/>
          <w:color w:val="000000" w:themeColor="text1"/>
          <w:sz w:val="28"/>
          <w:szCs w:val="28"/>
        </w:rPr>
        <w:t>4. Самовыдвижение кандидата по одномандатному избирательному округу на повторных и дополнительных выборах может производиться после дня официального опубликования (публикации) решения о назначении этих выборов.</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(часть 4 в ред. </w:t>
      </w:r>
      <w:hyperlink r:id="rId109"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06.07.2011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53-кз)</w:t>
      </w:r>
    </w:p>
    <w:p w:rsidR="00591B46" w:rsidRPr="00B918AE" w:rsidRDefault="00591B46" w:rsidP="00B918AE">
      <w:pPr>
        <w:pStyle w:val="ConsPlusNormal"/>
        <w:ind w:firstLine="540"/>
        <w:jc w:val="both"/>
        <w:rPr>
          <w:rFonts w:ascii="Times New Roman" w:hAnsi="Times New Roman" w:cs="Times New Roman"/>
          <w:color w:val="000000" w:themeColor="text1"/>
          <w:sz w:val="28"/>
          <w:szCs w:val="28"/>
        </w:rPr>
      </w:pPr>
      <w:bookmarkStart w:id="27" w:name="P392"/>
      <w:bookmarkEnd w:id="27"/>
      <w:r w:rsidRPr="00B918AE">
        <w:rPr>
          <w:rFonts w:ascii="Times New Roman" w:hAnsi="Times New Roman" w:cs="Times New Roman"/>
          <w:color w:val="000000" w:themeColor="text1"/>
          <w:sz w:val="28"/>
          <w:szCs w:val="28"/>
        </w:rPr>
        <w:t xml:space="preserve">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w:t>
      </w:r>
      <w:r w:rsidRPr="00B918AE">
        <w:rPr>
          <w:rFonts w:ascii="Times New Roman" w:hAnsi="Times New Roman" w:cs="Times New Roman"/>
          <w:color w:val="000000" w:themeColor="text1"/>
          <w:sz w:val="28"/>
          <w:szCs w:val="28"/>
        </w:rPr>
        <w:lastRenderedPageBreak/>
        <w:t>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91B46" w:rsidRPr="00B918AE" w:rsidRDefault="00591B46" w:rsidP="00B918AE">
      <w:pPr>
        <w:pStyle w:val="ConsPlusNormal"/>
        <w:jc w:val="both"/>
        <w:rPr>
          <w:rFonts w:ascii="Times New Roman" w:hAnsi="Times New Roman" w:cs="Times New Roman"/>
          <w:color w:val="000000" w:themeColor="text1"/>
          <w:sz w:val="28"/>
          <w:szCs w:val="28"/>
        </w:rPr>
      </w:pPr>
      <w:r w:rsidRPr="00B918AE">
        <w:rPr>
          <w:rFonts w:ascii="Times New Roman" w:hAnsi="Times New Roman" w:cs="Times New Roman"/>
          <w:color w:val="000000" w:themeColor="text1"/>
          <w:sz w:val="28"/>
          <w:szCs w:val="28"/>
        </w:rPr>
        <w:t xml:space="preserve">(часть 5 в ред. </w:t>
      </w:r>
      <w:hyperlink r:id="rId110" w:history="1">
        <w:r w:rsidRPr="00B918AE">
          <w:rPr>
            <w:rFonts w:ascii="Times New Roman" w:hAnsi="Times New Roman" w:cs="Times New Roman"/>
            <w:color w:val="000000" w:themeColor="text1"/>
            <w:sz w:val="28"/>
            <w:szCs w:val="28"/>
          </w:rPr>
          <w:t>Закона</w:t>
        </w:r>
      </w:hyperlink>
      <w:r w:rsidRPr="00B918AE">
        <w:rPr>
          <w:rFonts w:ascii="Times New Roman" w:hAnsi="Times New Roman" w:cs="Times New Roman"/>
          <w:color w:val="000000" w:themeColor="text1"/>
          <w:sz w:val="28"/>
          <w:szCs w:val="28"/>
        </w:rPr>
        <w:t xml:space="preserve"> Ставропольского края от 10.10.2014 </w:t>
      </w:r>
      <w:r w:rsidR="00D911D9" w:rsidRPr="00B918AE">
        <w:rPr>
          <w:rFonts w:ascii="Times New Roman" w:hAnsi="Times New Roman" w:cs="Times New Roman"/>
          <w:color w:val="000000" w:themeColor="text1"/>
          <w:sz w:val="28"/>
          <w:szCs w:val="28"/>
        </w:rPr>
        <w:t>№</w:t>
      </w:r>
      <w:r w:rsidRPr="00B918AE">
        <w:rPr>
          <w:rFonts w:ascii="Times New Roman" w:hAnsi="Times New Roman" w:cs="Times New Roman"/>
          <w:color w:val="000000" w:themeColor="text1"/>
          <w:sz w:val="28"/>
          <w:szCs w:val="28"/>
        </w:rPr>
        <w:t xml:space="preserve"> 94-кз)</w:t>
      </w:r>
    </w:p>
    <w:p w:rsidR="00591B46" w:rsidRDefault="00591B46">
      <w:pPr>
        <w:pStyle w:val="ConsPlusNonformat"/>
        <w:jc w:val="both"/>
      </w:pPr>
      <w:r>
        <w:t xml:space="preserve">    5</w:t>
      </w:r>
      <w:r w:rsidR="00B918AE" w:rsidRPr="00B918AE">
        <w:rPr>
          <w:vertAlign w:val="superscript"/>
          <w:lang w:val="en-US"/>
        </w:rPr>
        <w:t>1</w:t>
      </w:r>
      <w:r>
        <w:t xml:space="preserve"> .  </w:t>
      </w:r>
      <w:proofErr w:type="gramStart"/>
      <w:r>
        <w:t>Если  у</w:t>
      </w:r>
      <w:proofErr w:type="gramEnd"/>
      <w:r>
        <w:t xml:space="preserve">  кандидата  имелась  или  имеется судимость, в  заявлении,</w:t>
      </w:r>
    </w:p>
    <w:p w:rsidR="00591B46" w:rsidRDefault="00591B46">
      <w:pPr>
        <w:pStyle w:val="ConsPlusNonformat"/>
        <w:jc w:val="both"/>
      </w:pPr>
      <w:r>
        <w:t xml:space="preserve">предусмотренном </w:t>
      </w:r>
      <w:hyperlink w:anchor="P392" w:history="1">
        <w:r>
          <w:rPr>
            <w:color w:val="0000FF"/>
          </w:rPr>
          <w:t>частью 5</w:t>
        </w:r>
      </w:hyperlink>
      <w:r>
        <w:t xml:space="preserve"> настоящей статьи, указываются сведения о судимости</w:t>
      </w:r>
    </w:p>
    <w:p w:rsidR="00591B46" w:rsidRDefault="00591B46">
      <w:pPr>
        <w:pStyle w:val="ConsPlusNonformat"/>
        <w:jc w:val="both"/>
      </w:pPr>
      <w:proofErr w:type="gramStart"/>
      <w:r>
        <w:t>кандидата,  а</w:t>
      </w:r>
      <w:proofErr w:type="gramEnd"/>
      <w:r>
        <w:t xml:space="preserve">  если  судимость  снята или погашена, - также сведения о дате</w:t>
      </w:r>
    </w:p>
    <w:p w:rsidR="00591B46" w:rsidRDefault="00591B46">
      <w:pPr>
        <w:pStyle w:val="ConsPlusNonformat"/>
        <w:jc w:val="both"/>
      </w:pPr>
      <w:r>
        <w:t>снятия или погашения судимости.</w:t>
      </w:r>
    </w:p>
    <w:p w:rsidR="00591B46" w:rsidRDefault="00591B46">
      <w:pPr>
        <w:pStyle w:val="ConsPlusNormal"/>
        <w:jc w:val="both"/>
      </w:pPr>
      <w:r>
        <w:t xml:space="preserve">(часть 5.1 введена </w:t>
      </w:r>
      <w:hyperlink r:id="rId111" w:history="1">
        <w:r>
          <w:rPr>
            <w:color w:val="0000FF"/>
          </w:rPr>
          <w:t>Законом</w:t>
        </w:r>
      </w:hyperlink>
      <w:r>
        <w:t xml:space="preserve"> Ставропольского края от 14.03.2016 </w:t>
      </w:r>
      <w:r w:rsidR="00D911D9">
        <w:t>№</w:t>
      </w:r>
      <w:r>
        <w:t xml:space="preserve"> 25-кз)</w:t>
      </w:r>
    </w:p>
    <w:p w:rsidR="00591B46" w:rsidRPr="0016369A" w:rsidRDefault="00591B46">
      <w:pPr>
        <w:pStyle w:val="ConsPlusNormal"/>
        <w:spacing w:before="220"/>
        <w:ind w:firstLine="540"/>
        <w:jc w:val="both"/>
        <w:rPr>
          <w:rFonts w:ascii="Times New Roman" w:hAnsi="Times New Roman" w:cs="Times New Roman"/>
          <w:color w:val="000000" w:themeColor="text1"/>
          <w:sz w:val="28"/>
          <w:szCs w:val="28"/>
        </w:rPr>
      </w:pPr>
      <w:bookmarkStart w:id="28" w:name="P400"/>
      <w:bookmarkEnd w:id="28"/>
      <w:r w:rsidRPr="0016369A">
        <w:rPr>
          <w:rFonts w:ascii="Times New Roman" w:hAnsi="Times New Roman" w:cs="Times New Roman"/>
          <w:color w:val="000000" w:themeColor="text1"/>
          <w:sz w:val="28"/>
          <w:szCs w:val="28"/>
        </w:rPr>
        <w:t xml:space="preserve">6. Вместе с заявлением, предусмотренным </w:t>
      </w:r>
      <w:hyperlink w:anchor="P392" w:history="1">
        <w:r w:rsidRPr="0016369A">
          <w:rPr>
            <w:rFonts w:ascii="Times New Roman" w:hAnsi="Times New Roman" w:cs="Times New Roman"/>
            <w:color w:val="000000" w:themeColor="text1"/>
            <w:sz w:val="28"/>
            <w:szCs w:val="28"/>
          </w:rPr>
          <w:t>частью 5</w:t>
        </w:r>
      </w:hyperlink>
      <w:r w:rsidRPr="0016369A">
        <w:rPr>
          <w:rFonts w:ascii="Times New Roman" w:hAnsi="Times New Roman" w:cs="Times New Roman"/>
          <w:color w:val="000000" w:themeColor="text1"/>
          <w:sz w:val="28"/>
          <w:szCs w:val="28"/>
        </w:rPr>
        <w:t xml:space="preserve"> настоящей статьи, представляются:</w:t>
      </w:r>
    </w:p>
    <w:p w:rsidR="00591B46" w:rsidRPr="0016369A" w:rsidRDefault="00591B46">
      <w:pPr>
        <w:pStyle w:val="ConsPlusNormal"/>
        <w:spacing w:before="220"/>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591B46" w:rsidRPr="0016369A" w:rsidRDefault="00591B46">
      <w:pPr>
        <w:pStyle w:val="ConsPlusNormal"/>
        <w:spacing w:before="220"/>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91B46" w:rsidRPr="0016369A" w:rsidRDefault="00591B46">
      <w:pPr>
        <w:pStyle w:val="ConsPlusNormal"/>
        <w:spacing w:before="220"/>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3) если кандидат менял фамилию, или имя, или отчество, - копии соответствующих документов.</w:t>
      </w:r>
    </w:p>
    <w:p w:rsidR="00591B46" w:rsidRPr="0016369A" w:rsidRDefault="00591B46">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6 в ред. </w:t>
      </w:r>
      <w:hyperlink r:id="rId112"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04.05.2016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49-кз)</w:t>
      </w:r>
    </w:p>
    <w:p w:rsidR="00591B46" w:rsidRPr="0016369A" w:rsidRDefault="00591B46">
      <w:pPr>
        <w:pStyle w:val="ConsPlusNonformat"/>
        <w:jc w:val="both"/>
        <w:rPr>
          <w:color w:val="000000" w:themeColor="text1"/>
        </w:rPr>
      </w:pPr>
      <w:bookmarkStart w:id="29" w:name="P406"/>
      <w:bookmarkEnd w:id="29"/>
      <w:r w:rsidRPr="0016369A">
        <w:rPr>
          <w:color w:val="000000" w:themeColor="text1"/>
        </w:rPr>
        <w:t xml:space="preserve">    6</w:t>
      </w:r>
      <w:r w:rsidR="0016369A" w:rsidRPr="0016369A">
        <w:rPr>
          <w:color w:val="000000" w:themeColor="text1"/>
          <w:vertAlign w:val="superscript"/>
          <w:lang w:val="en-US"/>
        </w:rPr>
        <w:t>1</w:t>
      </w:r>
      <w:r w:rsidRPr="0016369A">
        <w:rPr>
          <w:color w:val="000000" w:themeColor="text1"/>
        </w:rPr>
        <w:t xml:space="preserve"> .  </w:t>
      </w:r>
      <w:proofErr w:type="gramStart"/>
      <w:r w:rsidRPr="0016369A">
        <w:rPr>
          <w:color w:val="000000" w:themeColor="text1"/>
        </w:rPr>
        <w:t>Вместе  с</w:t>
      </w:r>
      <w:proofErr w:type="gramEnd"/>
      <w:r w:rsidRPr="0016369A">
        <w:rPr>
          <w:color w:val="000000" w:themeColor="text1"/>
        </w:rPr>
        <w:t xml:space="preserve">  заявлением,  указанным  в  </w:t>
      </w:r>
      <w:hyperlink w:anchor="P392" w:history="1">
        <w:r w:rsidRPr="0016369A">
          <w:rPr>
            <w:color w:val="000000" w:themeColor="text1"/>
          </w:rPr>
          <w:t>части 5</w:t>
        </w:r>
      </w:hyperlink>
      <w:r w:rsidRPr="0016369A">
        <w:rPr>
          <w:color w:val="000000" w:themeColor="text1"/>
        </w:rPr>
        <w:t xml:space="preserve"> настоящей статьи,  в</w:t>
      </w:r>
    </w:p>
    <w:p w:rsidR="00591B46" w:rsidRPr="0016369A" w:rsidRDefault="00591B46">
      <w:pPr>
        <w:pStyle w:val="ConsPlusNonformat"/>
        <w:jc w:val="both"/>
        <w:rPr>
          <w:color w:val="000000" w:themeColor="text1"/>
        </w:rPr>
      </w:pPr>
      <w:proofErr w:type="gramStart"/>
      <w:r w:rsidRPr="0016369A">
        <w:rPr>
          <w:color w:val="000000" w:themeColor="text1"/>
        </w:rPr>
        <w:t>соответствующую  окружную</w:t>
      </w:r>
      <w:proofErr w:type="gramEnd"/>
      <w:r w:rsidRPr="0016369A">
        <w:rPr>
          <w:color w:val="000000" w:themeColor="text1"/>
        </w:rPr>
        <w:t xml:space="preserve">  избирательную  комиссию должны быть представлены</w:t>
      </w:r>
    </w:p>
    <w:p w:rsidR="00591B46" w:rsidRPr="0016369A" w:rsidRDefault="00591B46">
      <w:pPr>
        <w:pStyle w:val="ConsPlusNonformat"/>
        <w:jc w:val="both"/>
        <w:rPr>
          <w:color w:val="000000" w:themeColor="text1"/>
        </w:rPr>
      </w:pPr>
      <w:r w:rsidRPr="0016369A">
        <w:rPr>
          <w:color w:val="000000" w:themeColor="text1"/>
        </w:rPr>
        <w:t>сведения о размере и об источниках доходов кандидата, а также об имуществе,</w:t>
      </w:r>
    </w:p>
    <w:p w:rsidR="00591B46" w:rsidRPr="0016369A" w:rsidRDefault="00591B46">
      <w:pPr>
        <w:pStyle w:val="ConsPlusNonformat"/>
        <w:jc w:val="both"/>
        <w:rPr>
          <w:color w:val="000000" w:themeColor="text1"/>
        </w:rPr>
      </w:pPr>
      <w:proofErr w:type="gramStart"/>
      <w:r w:rsidRPr="0016369A">
        <w:rPr>
          <w:color w:val="000000" w:themeColor="text1"/>
        </w:rPr>
        <w:t>принадлежащем  кандидату</w:t>
      </w:r>
      <w:proofErr w:type="gramEnd"/>
      <w:r w:rsidRPr="0016369A">
        <w:rPr>
          <w:color w:val="000000" w:themeColor="text1"/>
        </w:rPr>
        <w:t xml:space="preserve">  на  праве  собственности  (в том числе совместной</w:t>
      </w:r>
    </w:p>
    <w:p w:rsidR="00591B46" w:rsidRPr="0016369A" w:rsidRDefault="00591B46">
      <w:pPr>
        <w:pStyle w:val="ConsPlusNonformat"/>
        <w:jc w:val="both"/>
        <w:rPr>
          <w:color w:val="000000" w:themeColor="text1"/>
        </w:rPr>
      </w:pPr>
      <w:r w:rsidRPr="0016369A">
        <w:rPr>
          <w:color w:val="000000" w:themeColor="text1"/>
        </w:rPr>
        <w:t>собственности</w:t>
      </w:r>
      <w:proofErr w:type="gramStart"/>
      <w:r w:rsidRPr="0016369A">
        <w:rPr>
          <w:color w:val="000000" w:themeColor="text1"/>
        </w:rPr>
        <w:t>),  о</w:t>
      </w:r>
      <w:proofErr w:type="gramEnd"/>
      <w:r w:rsidRPr="0016369A">
        <w:rPr>
          <w:color w:val="000000" w:themeColor="text1"/>
        </w:rPr>
        <w:t xml:space="preserve">  вкладах  в  банках,  ценных бумагах. Указанные </w:t>
      </w:r>
      <w:hyperlink r:id="rId113" w:history="1">
        <w:r w:rsidRPr="0016369A">
          <w:rPr>
            <w:color w:val="000000" w:themeColor="text1"/>
          </w:rPr>
          <w:t>сведения</w:t>
        </w:r>
      </w:hyperlink>
    </w:p>
    <w:p w:rsidR="00591B46" w:rsidRPr="0016369A" w:rsidRDefault="00591B46">
      <w:pPr>
        <w:pStyle w:val="ConsPlusNonformat"/>
        <w:jc w:val="both"/>
        <w:rPr>
          <w:color w:val="000000" w:themeColor="text1"/>
        </w:rPr>
      </w:pPr>
      <w:proofErr w:type="gramStart"/>
      <w:r w:rsidRPr="0016369A">
        <w:rPr>
          <w:color w:val="000000" w:themeColor="text1"/>
        </w:rPr>
        <w:t>представляются  по</w:t>
      </w:r>
      <w:proofErr w:type="gramEnd"/>
      <w:r w:rsidRPr="0016369A">
        <w:rPr>
          <w:color w:val="000000" w:themeColor="text1"/>
        </w:rPr>
        <w:t xml:space="preserve">  форме  согласно  приложению  1 к Федеральному закону на</w:t>
      </w:r>
    </w:p>
    <w:p w:rsidR="00591B46" w:rsidRPr="0016369A" w:rsidRDefault="00591B46">
      <w:pPr>
        <w:pStyle w:val="ConsPlusNonformat"/>
        <w:jc w:val="both"/>
        <w:rPr>
          <w:color w:val="000000" w:themeColor="text1"/>
        </w:rPr>
      </w:pPr>
      <w:r w:rsidRPr="0016369A">
        <w:rPr>
          <w:color w:val="000000" w:themeColor="text1"/>
        </w:rPr>
        <w:t>бумажном носителе и в машиночитаемом виде.</w:t>
      </w:r>
    </w:p>
    <w:p w:rsidR="00591B46" w:rsidRPr="0016369A" w:rsidRDefault="00591B46">
      <w:pPr>
        <w:pStyle w:val="ConsPlusNonformat"/>
        <w:jc w:val="both"/>
        <w:rPr>
          <w:color w:val="000000" w:themeColor="text1"/>
        </w:rPr>
      </w:pPr>
      <w:r w:rsidRPr="0016369A">
        <w:rPr>
          <w:color w:val="000000" w:themeColor="text1"/>
        </w:rPr>
        <w:t xml:space="preserve">(часть 6.1 введена </w:t>
      </w:r>
      <w:hyperlink r:id="rId114" w:history="1">
        <w:r w:rsidRPr="0016369A">
          <w:rPr>
            <w:color w:val="000000" w:themeColor="text1"/>
          </w:rPr>
          <w:t>Законом</w:t>
        </w:r>
      </w:hyperlink>
      <w:r w:rsidRPr="0016369A">
        <w:rPr>
          <w:color w:val="000000" w:themeColor="text1"/>
        </w:rPr>
        <w:t xml:space="preserve"> Ставропольского края от 14.03.2016 </w:t>
      </w:r>
      <w:r w:rsidR="00D911D9" w:rsidRPr="0016369A">
        <w:rPr>
          <w:color w:val="000000" w:themeColor="text1"/>
        </w:rPr>
        <w:t>№</w:t>
      </w:r>
      <w:r w:rsidRPr="0016369A">
        <w:rPr>
          <w:color w:val="000000" w:themeColor="text1"/>
        </w:rPr>
        <w:t xml:space="preserve"> 25-кз)</w:t>
      </w:r>
    </w:p>
    <w:p w:rsidR="00591B46" w:rsidRPr="0016369A" w:rsidRDefault="00591B46">
      <w:pPr>
        <w:pStyle w:val="ConsPlusNonformat"/>
        <w:jc w:val="both"/>
        <w:rPr>
          <w:color w:val="000000" w:themeColor="text1"/>
        </w:rPr>
      </w:pPr>
      <w:bookmarkStart w:id="30" w:name="P415"/>
      <w:bookmarkEnd w:id="30"/>
      <w:r w:rsidRPr="0016369A">
        <w:rPr>
          <w:color w:val="000000" w:themeColor="text1"/>
        </w:rPr>
        <w:t xml:space="preserve">    6</w:t>
      </w:r>
      <w:r w:rsidR="0016369A" w:rsidRPr="0016369A">
        <w:rPr>
          <w:color w:val="000000" w:themeColor="text1"/>
          <w:vertAlign w:val="superscript"/>
          <w:lang w:val="en-US"/>
        </w:rPr>
        <w:t>2</w:t>
      </w:r>
      <w:r w:rsidRPr="0016369A">
        <w:rPr>
          <w:color w:val="000000" w:themeColor="text1"/>
        </w:rPr>
        <w:t xml:space="preserve"> .  </w:t>
      </w:r>
      <w:proofErr w:type="gramStart"/>
      <w:r w:rsidRPr="0016369A">
        <w:rPr>
          <w:color w:val="000000" w:themeColor="text1"/>
        </w:rPr>
        <w:t>Вместе  с</w:t>
      </w:r>
      <w:proofErr w:type="gramEnd"/>
      <w:r w:rsidRPr="0016369A">
        <w:rPr>
          <w:color w:val="000000" w:themeColor="text1"/>
        </w:rPr>
        <w:t xml:space="preserve">  заявлением,  указанным  в  </w:t>
      </w:r>
      <w:hyperlink w:anchor="P392" w:history="1">
        <w:r w:rsidRPr="0016369A">
          <w:rPr>
            <w:color w:val="000000" w:themeColor="text1"/>
          </w:rPr>
          <w:t>части 5</w:t>
        </w:r>
      </w:hyperlink>
      <w:r w:rsidRPr="0016369A">
        <w:rPr>
          <w:color w:val="000000" w:themeColor="text1"/>
        </w:rPr>
        <w:t xml:space="preserve"> настоящей статьи,  в</w:t>
      </w:r>
    </w:p>
    <w:p w:rsidR="00591B46" w:rsidRPr="0016369A" w:rsidRDefault="00591B46">
      <w:pPr>
        <w:pStyle w:val="ConsPlusNonformat"/>
        <w:jc w:val="both"/>
        <w:rPr>
          <w:color w:val="000000" w:themeColor="text1"/>
        </w:rPr>
      </w:pPr>
      <w:r w:rsidRPr="0016369A">
        <w:rPr>
          <w:color w:val="000000" w:themeColor="text1"/>
        </w:rPr>
        <w:t xml:space="preserve">соответствующую   окружную   избирательную   комиссию   </w:t>
      </w:r>
      <w:proofErr w:type="gramStart"/>
      <w:r w:rsidRPr="0016369A">
        <w:rPr>
          <w:color w:val="000000" w:themeColor="text1"/>
        </w:rPr>
        <w:t>также  должны</w:t>
      </w:r>
      <w:proofErr w:type="gramEnd"/>
      <w:r w:rsidRPr="0016369A">
        <w:rPr>
          <w:color w:val="000000" w:themeColor="text1"/>
        </w:rPr>
        <w:t xml:space="preserve">  быть</w:t>
      </w:r>
    </w:p>
    <w:p w:rsidR="00591B46" w:rsidRPr="0016369A" w:rsidRDefault="00591B46">
      <w:pPr>
        <w:pStyle w:val="ConsPlusNonformat"/>
        <w:jc w:val="both"/>
        <w:rPr>
          <w:color w:val="000000" w:themeColor="text1"/>
        </w:rPr>
      </w:pPr>
      <w:proofErr w:type="gramStart"/>
      <w:r w:rsidRPr="0016369A">
        <w:rPr>
          <w:color w:val="000000" w:themeColor="text1"/>
        </w:rPr>
        <w:t>представлены  составленные</w:t>
      </w:r>
      <w:proofErr w:type="gramEnd"/>
      <w:r w:rsidRPr="0016369A">
        <w:rPr>
          <w:color w:val="000000" w:themeColor="text1"/>
        </w:rPr>
        <w:t xml:space="preserve">  по  форме,  предусмотренной  Указом  Президента</w:t>
      </w:r>
    </w:p>
    <w:p w:rsidR="00591B46" w:rsidRPr="0016369A" w:rsidRDefault="00591B46">
      <w:pPr>
        <w:pStyle w:val="ConsPlusNonformat"/>
        <w:jc w:val="both"/>
        <w:rPr>
          <w:color w:val="000000" w:themeColor="text1"/>
        </w:rPr>
      </w:pPr>
      <w:r w:rsidRPr="0016369A">
        <w:rPr>
          <w:color w:val="000000" w:themeColor="text1"/>
        </w:rPr>
        <w:t>Российской Федерации:</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1)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2)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16369A">
        <w:rPr>
          <w:rFonts w:ascii="Times New Roman" w:hAnsi="Times New Roman" w:cs="Times New Roman"/>
          <w:sz w:val="28"/>
          <w:szCs w:val="28"/>
        </w:rPr>
        <w:t xml:space="preserve">организаций), совершенной в течение последних трех лет, если сумма сделки </w:t>
      </w:r>
      <w:r w:rsidRPr="0016369A">
        <w:rPr>
          <w:rFonts w:ascii="Times New Roman" w:hAnsi="Times New Roman" w:cs="Times New Roman"/>
          <w:color w:val="000000" w:themeColor="text1"/>
          <w:sz w:val="28"/>
          <w:szCs w:val="28"/>
        </w:rPr>
        <w:lastRenderedPageBreak/>
        <w:t>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6.2 введена </w:t>
      </w:r>
      <w:hyperlink r:id="rId115"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pPr>
        <w:pStyle w:val="ConsPlusNonformat"/>
        <w:jc w:val="both"/>
        <w:rPr>
          <w:color w:val="000000" w:themeColor="text1"/>
        </w:rPr>
      </w:pPr>
      <w:r w:rsidRPr="0016369A">
        <w:rPr>
          <w:color w:val="000000" w:themeColor="text1"/>
        </w:rPr>
        <w:t xml:space="preserve">    7.  </w:t>
      </w:r>
      <w:proofErr w:type="gramStart"/>
      <w:r w:rsidRPr="0016369A">
        <w:rPr>
          <w:color w:val="000000" w:themeColor="text1"/>
        </w:rPr>
        <w:t>Документы,  указанные</w:t>
      </w:r>
      <w:proofErr w:type="gramEnd"/>
      <w:r w:rsidRPr="0016369A">
        <w:rPr>
          <w:color w:val="000000" w:themeColor="text1"/>
        </w:rPr>
        <w:t xml:space="preserve">  в  </w:t>
      </w:r>
      <w:hyperlink w:anchor="P392" w:history="1">
        <w:r w:rsidRPr="0016369A">
          <w:rPr>
            <w:color w:val="000000" w:themeColor="text1"/>
          </w:rPr>
          <w:t>частях  5</w:t>
        </w:r>
      </w:hyperlink>
      <w:r w:rsidRPr="0016369A">
        <w:rPr>
          <w:color w:val="000000" w:themeColor="text1"/>
        </w:rPr>
        <w:t xml:space="preserve">,  </w:t>
      </w:r>
      <w:hyperlink w:anchor="P400" w:history="1">
        <w:r w:rsidRPr="0016369A">
          <w:rPr>
            <w:color w:val="000000" w:themeColor="text1"/>
          </w:rPr>
          <w:t>6</w:t>
        </w:r>
      </w:hyperlink>
      <w:r w:rsidRPr="0016369A">
        <w:rPr>
          <w:color w:val="000000" w:themeColor="text1"/>
        </w:rPr>
        <w:t xml:space="preserve">,  </w:t>
      </w:r>
      <w:hyperlink w:anchor="P406" w:history="1">
        <w:r w:rsidRPr="0016369A">
          <w:rPr>
            <w:color w:val="000000" w:themeColor="text1"/>
          </w:rPr>
          <w:t>6</w:t>
        </w:r>
      </w:hyperlink>
      <w:r w:rsidR="0016369A" w:rsidRPr="0016369A">
        <w:rPr>
          <w:color w:val="000000" w:themeColor="text1"/>
          <w:vertAlign w:val="superscript"/>
        </w:rPr>
        <w:t>1</w:t>
      </w:r>
      <w:r w:rsidRPr="0016369A">
        <w:rPr>
          <w:color w:val="000000" w:themeColor="text1"/>
        </w:rPr>
        <w:t xml:space="preserve">  и </w:t>
      </w:r>
      <w:hyperlink w:anchor="P415" w:history="1">
        <w:r w:rsidRPr="0016369A">
          <w:rPr>
            <w:color w:val="000000" w:themeColor="text1"/>
          </w:rPr>
          <w:t>6</w:t>
        </w:r>
      </w:hyperlink>
      <w:r w:rsidR="0016369A" w:rsidRPr="0016369A">
        <w:rPr>
          <w:color w:val="000000" w:themeColor="text1"/>
          <w:vertAlign w:val="superscript"/>
        </w:rPr>
        <w:t>2</w:t>
      </w:r>
      <w:r w:rsidRPr="0016369A">
        <w:rPr>
          <w:color w:val="000000" w:themeColor="text1"/>
        </w:rPr>
        <w:t xml:space="preserve">  настоящей статьи,</w:t>
      </w:r>
    </w:p>
    <w:p w:rsidR="00591B46" w:rsidRPr="0016369A" w:rsidRDefault="00591B46">
      <w:pPr>
        <w:pStyle w:val="ConsPlusNonformat"/>
        <w:jc w:val="both"/>
        <w:rPr>
          <w:color w:val="000000" w:themeColor="text1"/>
        </w:rPr>
      </w:pPr>
      <w:proofErr w:type="gramStart"/>
      <w:r w:rsidRPr="0016369A">
        <w:rPr>
          <w:color w:val="000000" w:themeColor="text1"/>
        </w:rPr>
        <w:t xml:space="preserve">кандидат,   </w:t>
      </w:r>
      <w:proofErr w:type="gramEnd"/>
      <w:r w:rsidRPr="0016369A">
        <w:rPr>
          <w:color w:val="000000" w:themeColor="text1"/>
        </w:rPr>
        <w:t>выдвинувший  свою  кандидатуру,  обязан  представить  в  сроки,</w:t>
      </w:r>
    </w:p>
    <w:p w:rsidR="00591B46" w:rsidRPr="0016369A" w:rsidRDefault="00591B46">
      <w:pPr>
        <w:pStyle w:val="ConsPlusNonformat"/>
        <w:jc w:val="both"/>
        <w:rPr>
          <w:color w:val="000000" w:themeColor="text1"/>
        </w:rPr>
      </w:pPr>
      <w:proofErr w:type="gramStart"/>
      <w:r w:rsidRPr="0016369A">
        <w:rPr>
          <w:color w:val="000000" w:themeColor="text1"/>
        </w:rPr>
        <w:t xml:space="preserve">установленные  </w:t>
      </w:r>
      <w:hyperlink w:anchor="P388" w:history="1">
        <w:r w:rsidRPr="0016369A">
          <w:rPr>
            <w:color w:val="000000" w:themeColor="text1"/>
          </w:rPr>
          <w:t>частями</w:t>
        </w:r>
        <w:proofErr w:type="gramEnd"/>
        <w:r w:rsidRPr="0016369A">
          <w:rPr>
            <w:color w:val="000000" w:themeColor="text1"/>
          </w:rPr>
          <w:t xml:space="preserve">  3</w:t>
        </w:r>
      </w:hyperlink>
      <w:r w:rsidRPr="0016369A">
        <w:rPr>
          <w:color w:val="000000" w:themeColor="text1"/>
        </w:rPr>
        <w:t xml:space="preserve">  и  </w:t>
      </w:r>
      <w:hyperlink w:anchor="P390" w:history="1">
        <w:r w:rsidRPr="0016369A">
          <w:rPr>
            <w:color w:val="000000" w:themeColor="text1"/>
          </w:rPr>
          <w:t>4</w:t>
        </w:r>
      </w:hyperlink>
      <w:r w:rsidRPr="0016369A">
        <w:rPr>
          <w:color w:val="000000" w:themeColor="text1"/>
        </w:rPr>
        <w:t xml:space="preserve">  настоящей статьи, в окружную избирательную</w:t>
      </w:r>
    </w:p>
    <w:p w:rsidR="00591B46" w:rsidRPr="0016369A" w:rsidRDefault="00591B46">
      <w:pPr>
        <w:pStyle w:val="ConsPlusNonformat"/>
        <w:jc w:val="both"/>
        <w:rPr>
          <w:color w:val="000000" w:themeColor="text1"/>
        </w:rPr>
      </w:pPr>
      <w:proofErr w:type="gramStart"/>
      <w:r w:rsidRPr="0016369A">
        <w:rPr>
          <w:color w:val="000000" w:themeColor="text1"/>
        </w:rPr>
        <w:t>комиссию  лично</w:t>
      </w:r>
      <w:proofErr w:type="gramEnd"/>
      <w:r w:rsidRPr="0016369A">
        <w:rPr>
          <w:color w:val="000000" w:themeColor="text1"/>
        </w:rPr>
        <w:t xml:space="preserve">.  </w:t>
      </w:r>
      <w:proofErr w:type="gramStart"/>
      <w:r w:rsidRPr="0016369A">
        <w:rPr>
          <w:color w:val="000000" w:themeColor="text1"/>
        </w:rPr>
        <w:t>Документы,  указанные</w:t>
      </w:r>
      <w:proofErr w:type="gramEnd"/>
      <w:r w:rsidRPr="0016369A">
        <w:rPr>
          <w:color w:val="000000" w:themeColor="text1"/>
        </w:rPr>
        <w:t xml:space="preserve"> в  </w:t>
      </w:r>
      <w:hyperlink w:anchor="P392" w:history="1">
        <w:r w:rsidRPr="0016369A">
          <w:rPr>
            <w:color w:val="000000" w:themeColor="text1"/>
          </w:rPr>
          <w:t>частях 5</w:t>
        </w:r>
      </w:hyperlink>
      <w:r w:rsidRPr="0016369A">
        <w:rPr>
          <w:color w:val="000000" w:themeColor="text1"/>
        </w:rPr>
        <w:t xml:space="preserve">,  </w:t>
      </w:r>
      <w:hyperlink w:anchor="P400" w:history="1">
        <w:r w:rsidRPr="0016369A">
          <w:rPr>
            <w:color w:val="000000" w:themeColor="text1"/>
          </w:rPr>
          <w:t>6</w:t>
        </w:r>
      </w:hyperlink>
      <w:r w:rsidRPr="0016369A">
        <w:rPr>
          <w:color w:val="000000" w:themeColor="text1"/>
        </w:rPr>
        <w:t xml:space="preserve">,  </w:t>
      </w:r>
      <w:hyperlink w:anchor="P406" w:history="1">
        <w:r w:rsidRPr="0016369A">
          <w:rPr>
            <w:color w:val="000000" w:themeColor="text1"/>
          </w:rPr>
          <w:t>6</w:t>
        </w:r>
      </w:hyperlink>
      <w:r w:rsidR="0016369A" w:rsidRPr="0016369A">
        <w:rPr>
          <w:color w:val="000000" w:themeColor="text1"/>
          <w:vertAlign w:val="superscript"/>
        </w:rPr>
        <w:t>1</w:t>
      </w:r>
      <w:r w:rsidRPr="0016369A">
        <w:rPr>
          <w:color w:val="000000" w:themeColor="text1"/>
        </w:rPr>
        <w:t xml:space="preserve">  и </w:t>
      </w:r>
      <w:hyperlink w:anchor="P415" w:history="1">
        <w:r w:rsidRPr="0016369A">
          <w:rPr>
            <w:color w:val="000000" w:themeColor="text1"/>
          </w:rPr>
          <w:t>6</w:t>
        </w:r>
      </w:hyperlink>
      <w:r w:rsidR="0016369A" w:rsidRPr="0016369A">
        <w:rPr>
          <w:color w:val="000000" w:themeColor="text1"/>
          <w:vertAlign w:val="superscript"/>
        </w:rPr>
        <w:t>2</w:t>
      </w:r>
      <w:r w:rsidRPr="0016369A">
        <w:rPr>
          <w:color w:val="000000" w:themeColor="text1"/>
        </w:rPr>
        <w:t xml:space="preserve">  настоящей</w:t>
      </w:r>
    </w:p>
    <w:p w:rsidR="00591B46" w:rsidRPr="0016369A" w:rsidRDefault="00591B46">
      <w:pPr>
        <w:pStyle w:val="ConsPlusNonformat"/>
        <w:jc w:val="both"/>
        <w:rPr>
          <w:color w:val="000000" w:themeColor="text1"/>
        </w:rPr>
      </w:pPr>
      <w:proofErr w:type="gramStart"/>
      <w:r w:rsidRPr="0016369A">
        <w:rPr>
          <w:color w:val="000000" w:themeColor="text1"/>
        </w:rPr>
        <w:t>статьи,  могут</w:t>
      </w:r>
      <w:proofErr w:type="gramEnd"/>
      <w:r w:rsidRPr="0016369A">
        <w:rPr>
          <w:color w:val="000000" w:themeColor="text1"/>
        </w:rPr>
        <w:t xml:space="preserve">  быть  представлены  по  просьбе  кандидата  иными  лицами в</w:t>
      </w:r>
    </w:p>
    <w:p w:rsidR="00591B46" w:rsidRPr="0016369A" w:rsidRDefault="00591B46">
      <w:pPr>
        <w:pStyle w:val="ConsPlusNonformat"/>
        <w:jc w:val="both"/>
        <w:rPr>
          <w:color w:val="000000" w:themeColor="text1"/>
        </w:rPr>
      </w:pPr>
      <w:proofErr w:type="gramStart"/>
      <w:r w:rsidRPr="0016369A">
        <w:rPr>
          <w:color w:val="000000" w:themeColor="text1"/>
        </w:rPr>
        <w:t>случаях,  если</w:t>
      </w:r>
      <w:proofErr w:type="gramEnd"/>
      <w:r w:rsidRPr="0016369A">
        <w:rPr>
          <w:color w:val="000000" w:themeColor="text1"/>
        </w:rPr>
        <w:t xml:space="preserve">  кандидат  болен, содержится в местах содержания под стражей</w:t>
      </w:r>
    </w:p>
    <w:p w:rsidR="00591B46" w:rsidRPr="0016369A" w:rsidRDefault="00591B46">
      <w:pPr>
        <w:pStyle w:val="ConsPlusNonformat"/>
        <w:jc w:val="both"/>
        <w:rPr>
          <w:color w:val="000000" w:themeColor="text1"/>
        </w:rPr>
      </w:pPr>
      <w:proofErr w:type="gramStart"/>
      <w:r w:rsidRPr="0016369A">
        <w:rPr>
          <w:color w:val="000000" w:themeColor="text1"/>
        </w:rPr>
        <w:t>подозреваемых  и</w:t>
      </w:r>
      <w:proofErr w:type="gramEnd"/>
      <w:r w:rsidRPr="0016369A">
        <w:rPr>
          <w:color w:val="000000" w:themeColor="text1"/>
        </w:rPr>
        <w:t xml:space="preserve">  обвиняемых  (при  этом  подлинность  подписи кандидата на</w:t>
      </w:r>
    </w:p>
    <w:p w:rsidR="00591B46" w:rsidRPr="0016369A" w:rsidRDefault="00591B46">
      <w:pPr>
        <w:pStyle w:val="ConsPlusNonformat"/>
        <w:jc w:val="both"/>
        <w:rPr>
          <w:color w:val="000000" w:themeColor="text1"/>
        </w:rPr>
      </w:pPr>
      <w:proofErr w:type="gramStart"/>
      <w:r w:rsidRPr="0016369A">
        <w:rPr>
          <w:color w:val="000000" w:themeColor="text1"/>
        </w:rPr>
        <w:t>заявлении  должна</w:t>
      </w:r>
      <w:proofErr w:type="gramEnd"/>
      <w:r w:rsidRPr="0016369A">
        <w:rPr>
          <w:color w:val="000000" w:themeColor="text1"/>
        </w:rPr>
        <w:t xml:space="preserve">  быть  нотариально  удостоверена  либо письменно заверена</w:t>
      </w:r>
    </w:p>
    <w:p w:rsidR="00591B46" w:rsidRPr="0016369A" w:rsidRDefault="00591B46">
      <w:pPr>
        <w:pStyle w:val="ConsPlusNonformat"/>
        <w:jc w:val="both"/>
        <w:rPr>
          <w:color w:val="000000" w:themeColor="text1"/>
        </w:rPr>
      </w:pPr>
      <w:r w:rsidRPr="0016369A">
        <w:rPr>
          <w:color w:val="000000" w:themeColor="text1"/>
        </w:rPr>
        <w:t xml:space="preserve">администрацией   стационарного   лечебно-профилактического   </w:t>
      </w:r>
      <w:proofErr w:type="gramStart"/>
      <w:r w:rsidRPr="0016369A">
        <w:rPr>
          <w:color w:val="000000" w:themeColor="text1"/>
        </w:rPr>
        <w:t>учреждения,  в</w:t>
      </w:r>
      <w:proofErr w:type="gramEnd"/>
    </w:p>
    <w:p w:rsidR="00591B46" w:rsidRPr="0016369A" w:rsidRDefault="00591B46">
      <w:pPr>
        <w:pStyle w:val="ConsPlusNonformat"/>
        <w:jc w:val="both"/>
        <w:rPr>
          <w:color w:val="000000" w:themeColor="text1"/>
        </w:rPr>
      </w:pPr>
      <w:proofErr w:type="gramStart"/>
      <w:r w:rsidRPr="0016369A">
        <w:rPr>
          <w:color w:val="000000" w:themeColor="text1"/>
        </w:rPr>
        <w:t>котором  кандидат</w:t>
      </w:r>
      <w:proofErr w:type="gramEnd"/>
      <w:r w:rsidRPr="0016369A">
        <w:rPr>
          <w:color w:val="000000" w:themeColor="text1"/>
        </w:rPr>
        <w:t xml:space="preserve">  находится  на  излечении,  администрацией  учреждения, в</w:t>
      </w:r>
    </w:p>
    <w:p w:rsidR="00591B46" w:rsidRPr="0016369A" w:rsidRDefault="00591B46">
      <w:pPr>
        <w:pStyle w:val="ConsPlusNonformat"/>
        <w:jc w:val="both"/>
        <w:rPr>
          <w:color w:val="000000" w:themeColor="text1"/>
        </w:rPr>
      </w:pPr>
      <w:r w:rsidRPr="0016369A">
        <w:rPr>
          <w:color w:val="000000" w:themeColor="text1"/>
        </w:rPr>
        <w:t xml:space="preserve">котором   он   содержится   под   </w:t>
      </w:r>
      <w:proofErr w:type="gramStart"/>
      <w:r w:rsidRPr="0016369A">
        <w:rPr>
          <w:color w:val="000000" w:themeColor="text1"/>
        </w:rPr>
        <w:t>стражей  в</w:t>
      </w:r>
      <w:proofErr w:type="gramEnd"/>
      <w:r w:rsidRPr="0016369A">
        <w:rPr>
          <w:color w:val="000000" w:themeColor="text1"/>
        </w:rPr>
        <w:t xml:space="preserve">  качестве  подозреваемого  или</w:t>
      </w:r>
    </w:p>
    <w:p w:rsidR="00591B46" w:rsidRPr="0016369A" w:rsidRDefault="00591B46">
      <w:pPr>
        <w:pStyle w:val="ConsPlusNonformat"/>
        <w:jc w:val="both"/>
        <w:rPr>
          <w:color w:val="000000" w:themeColor="text1"/>
        </w:rPr>
      </w:pPr>
      <w:r w:rsidRPr="0016369A">
        <w:rPr>
          <w:color w:val="000000" w:themeColor="text1"/>
        </w:rPr>
        <w:t>обвиняемого).</w:t>
      </w:r>
    </w:p>
    <w:p w:rsidR="00591B46" w:rsidRPr="0016369A" w:rsidRDefault="00591B46">
      <w:pPr>
        <w:pStyle w:val="ConsPlusNonformat"/>
        <w:jc w:val="both"/>
        <w:rPr>
          <w:color w:val="000000" w:themeColor="text1"/>
        </w:rPr>
      </w:pPr>
      <w:r w:rsidRPr="0016369A">
        <w:rPr>
          <w:color w:val="000000" w:themeColor="text1"/>
        </w:rPr>
        <w:t>(</w:t>
      </w:r>
      <w:proofErr w:type="gramStart"/>
      <w:r w:rsidRPr="0016369A">
        <w:rPr>
          <w:color w:val="000000" w:themeColor="text1"/>
        </w:rPr>
        <w:t>в  ред.</w:t>
      </w:r>
      <w:proofErr w:type="gramEnd"/>
      <w:r w:rsidRPr="0016369A">
        <w:rPr>
          <w:color w:val="000000" w:themeColor="text1"/>
        </w:rPr>
        <w:t xml:space="preserve">  Законов Ставропольского края от 01.06.2007 </w:t>
      </w:r>
      <w:hyperlink r:id="rId116" w:history="1">
        <w:r w:rsidR="00D911D9" w:rsidRPr="0016369A">
          <w:rPr>
            <w:color w:val="000000" w:themeColor="text1"/>
          </w:rPr>
          <w:t>№</w:t>
        </w:r>
        <w:r w:rsidRPr="0016369A">
          <w:rPr>
            <w:color w:val="000000" w:themeColor="text1"/>
          </w:rPr>
          <w:t xml:space="preserve"> 22-кз</w:t>
        </w:r>
      </w:hyperlink>
      <w:r w:rsidRPr="0016369A">
        <w:rPr>
          <w:color w:val="000000" w:themeColor="text1"/>
        </w:rPr>
        <w:t>, от 14.03.2016</w:t>
      </w:r>
    </w:p>
    <w:p w:rsidR="00591B46" w:rsidRPr="0016369A" w:rsidRDefault="00591B46">
      <w:pPr>
        <w:pStyle w:val="ConsPlusNonformat"/>
        <w:jc w:val="both"/>
        <w:rPr>
          <w:color w:val="000000" w:themeColor="text1"/>
        </w:rPr>
      </w:pPr>
      <w:hyperlink r:id="rId117" w:history="1">
        <w:r w:rsidR="00D911D9" w:rsidRPr="0016369A">
          <w:rPr>
            <w:color w:val="000000" w:themeColor="text1"/>
          </w:rPr>
          <w:t>№</w:t>
        </w:r>
        <w:r w:rsidRPr="0016369A">
          <w:rPr>
            <w:color w:val="000000" w:themeColor="text1"/>
          </w:rPr>
          <w:t xml:space="preserve"> 25-кз</w:t>
        </w:r>
      </w:hyperlink>
      <w:r w:rsidRPr="0016369A">
        <w:rPr>
          <w:color w:val="000000" w:themeColor="text1"/>
        </w:rPr>
        <w:t>)</w:t>
      </w:r>
    </w:p>
    <w:p w:rsidR="00591B46" w:rsidRPr="0016369A" w:rsidRDefault="00591B46">
      <w:pPr>
        <w:pStyle w:val="ConsPlusNonformat"/>
        <w:jc w:val="both"/>
        <w:rPr>
          <w:color w:val="000000" w:themeColor="text1"/>
        </w:rPr>
      </w:pPr>
      <w:r w:rsidRPr="0016369A">
        <w:rPr>
          <w:color w:val="000000" w:themeColor="text1"/>
        </w:rPr>
        <w:t xml:space="preserve">    </w:t>
      </w:r>
      <w:proofErr w:type="gramStart"/>
      <w:r w:rsidRPr="0016369A">
        <w:rPr>
          <w:color w:val="000000" w:themeColor="text1"/>
        </w:rPr>
        <w:t>В  случае</w:t>
      </w:r>
      <w:proofErr w:type="gramEnd"/>
      <w:r w:rsidRPr="0016369A">
        <w:rPr>
          <w:color w:val="000000" w:themeColor="text1"/>
        </w:rPr>
        <w:t xml:space="preserve">  если  в  соответствии  с  настоящей  частью  кандидат  лично</w:t>
      </w:r>
    </w:p>
    <w:p w:rsidR="00591B46" w:rsidRPr="0016369A" w:rsidRDefault="00591B46">
      <w:pPr>
        <w:pStyle w:val="ConsPlusNonformat"/>
        <w:jc w:val="both"/>
        <w:rPr>
          <w:color w:val="000000" w:themeColor="text1"/>
        </w:rPr>
      </w:pPr>
      <w:proofErr w:type="gramStart"/>
      <w:r w:rsidRPr="0016369A">
        <w:rPr>
          <w:color w:val="000000" w:themeColor="text1"/>
        </w:rPr>
        <w:t>представляет  в</w:t>
      </w:r>
      <w:proofErr w:type="gramEnd"/>
      <w:r w:rsidRPr="0016369A">
        <w:rPr>
          <w:color w:val="000000" w:themeColor="text1"/>
        </w:rPr>
        <w:t xml:space="preserve">  окружную  избирательную  комиссию  документы,  указанные в</w:t>
      </w:r>
    </w:p>
    <w:p w:rsidR="00591B46" w:rsidRPr="0016369A" w:rsidRDefault="00591B46">
      <w:pPr>
        <w:pStyle w:val="ConsPlusNonformat"/>
        <w:jc w:val="both"/>
        <w:rPr>
          <w:color w:val="000000" w:themeColor="text1"/>
        </w:rPr>
      </w:pPr>
      <w:hyperlink w:anchor="P392" w:history="1">
        <w:r w:rsidRPr="0016369A">
          <w:rPr>
            <w:color w:val="000000" w:themeColor="text1"/>
          </w:rPr>
          <w:t>частях 5</w:t>
        </w:r>
      </w:hyperlink>
      <w:r w:rsidRPr="0016369A">
        <w:rPr>
          <w:color w:val="000000" w:themeColor="text1"/>
        </w:rPr>
        <w:t xml:space="preserve">, </w:t>
      </w:r>
      <w:hyperlink w:anchor="P400" w:history="1">
        <w:r w:rsidRPr="0016369A">
          <w:rPr>
            <w:color w:val="000000" w:themeColor="text1"/>
          </w:rPr>
          <w:t>6</w:t>
        </w:r>
      </w:hyperlink>
      <w:r w:rsidRPr="0016369A">
        <w:rPr>
          <w:color w:val="000000" w:themeColor="text1"/>
        </w:rPr>
        <w:t xml:space="preserve">, </w:t>
      </w:r>
      <w:hyperlink w:anchor="P406" w:history="1">
        <w:r w:rsidRPr="0016369A">
          <w:rPr>
            <w:color w:val="000000" w:themeColor="text1"/>
          </w:rPr>
          <w:t>6</w:t>
        </w:r>
      </w:hyperlink>
      <w:proofErr w:type="gramStart"/>
      <w:r w:rsidR="0016369A" w:rsidRPr="0016369A">
        <w:rPr>
          <w:color w:val="000000" w:themeColor="text1"/>
          <w:vertAlign w:val="superscript"/>
        </w:rPr>
        <w:t>1</w:t>
      </w:r>
      <w:r w:rsidRPr="0016369A">
        <w:rPr>
          <w:color w:val="000000" w:themeColor="text1"/>
        </w:rPr>
        <w:t xml:space="preserve">  и</w:t>
      </w:r>
      <w:proofErr w:type="gramEnd"/>
      <w:r w:rsidRPr="0016369A">
        <w:rPr>
          <w:color w:val="000000" w:themeColor="text1"/>
        </w:rPr>
        <w:t xml:space="preserve"> </w:t>
      </w:r>
      <w:hyperlink w:anchor="P415" w:history="1">
        <w:r w:rsidRPr="0016369A">
          <w:rPr>
            <w:color w:val="000000" w:themeColor="text1"/>
          </w:rPr>
          <w:t>6</w:t>
        </w:r>
      </w:hyperlink>
      <w:r w:rsidR="0016369A" w:rsidRPr="0016369A">
        <w:rPr>
          <w:color w:val="000000" w:themeColor="text1"/>
          <w:vertAlign w:val="superscript"/>
        </w:rPr>
        <w:t>2</w:t>
      </w:r>
      <w:r w:rsidRPr="0016369A">
        <w:rPr>
          <w:color w:val="000000" w:themeColor="text1"/>
        </w:rPr>
        <w:t xml:space="preserve">  настоящей статьи, он предъявляет паспорт или документ,</w:t>
      </w:r>
    </w:p>
    <w:p w:rsidR="00591B46" w:rsidRPr="0016369A" w:rsidRDefault="00591B46">
      <w:pPr>
        <w:pStyle w:val="ConsPlusNonformat"/>
        <w:jc w:val="both"/>
        <w:rPr>
          <w:color w:val="000000" w:themeColor="text1"/>
        </w:rPr>
      </w:pPr>
      <w:proofErr w:type="gramStart"/>
      <w:r w:rsidRPr="0016369A">
        <w:rPr>
          <w:color w:val="000000" w:themeColor="text1"/>
        </w:rPr>
        <w:t>заменяющий  паспорт</w:t>
      </w:r>
      <w:proofErr w:type="gramEnd"/>
      <w:r w:rsidRPr="0016369A">
        <w:rPr>
          <w:color w:val="000000" w:themeColor="text1"/>
        </w:rPr>
        <w:t xml:space="preserve">  гражданина,  копия которого изготавливается в окружной</w:t>
      </w:r>
    </w:p>
    <w:p w:rsidR="00591B46" w:rsidRPr="0016369A" w:rsidRDefault="00591B46">
      <w:pPr>
        <w:pStyle w:val="ConsPlusNonformat"/>
        <w:jc w:val="both"/>
        <w:rPr>
          <w:color w:val="000000" w:themeColor="text1"/>
        </w:rPr>
      </w:pPr>
      <w:proofErr w:type="gramStart"/>
      <w:r w:rsidRPr="0016369A">
        <w:rPr>
          <w:color w:val="000000" w:themeColor="text1"/>
        </w:rPr>
        <w:t>избирательной  комиссии</w:t>
      </w:r>
      <w:proofErr w:type="gramEnd"/>
      <w:r w:rsidRPr="0016369A">
        <w:rPr>
          <w:color w:val="000000" w:themeColor="text1"/>
        </w:rPr>
        <w:t xml:space="preserve"> в присутствии кандидата и заверяется подписью лица,</w:t>
      </w:r>
    </w:p>
    <w:p w:rsidR="00591B46" w:rsidRPr="0016369A" w:rsidRDefault="00591B46">
      <w:pPr>
        <w:pStyle w:val="ConsPlusNonformat"/>
        <w:jc w:val="both"/>
        <w:rPr>
          <w:color w:val="000000" w:themeColor="text1"/>
        </w:rPr>
      </w:pPr>
      <w:r w:rsidRPr="0016369A">
        <w:rPr>
          <w:color w:val="000000" w:themeColor="text1"/>
        </w:rPr>
        <w:t>принявшего заявление и прилагаемые к нему документы.</w:t>
      </w:r>
    </w:p>
    <w:p w:rsidR="00591B46" w:rsidRPr="0016369A" w:rsidRDefault="00591B46">
      <w:pPr>
        <w:pStyle w:val="ConsPlusNonformat"/>
        <w:jc w:val="both"/>
        <w:rPr>
          <w:color w:val="000000" w:themeColor="text1"/>
        </w:rPr>
      </w:pPr>
      <w:r w:rsidRPr="0016369A">
        <w:rPr>
          <w:color w:val="000000" w:themeColor="text1"/>
        </w:rPr>
        <w:t>(</w:t>
      </w:r>
      <w:proofErr w:type="gramStart"/>
      <w:r w:rsidRPr="0016369A">
        <w:rPr>
          <w:color w:val="000000" w:themeColor="text1"/>
        </w:rPr>
        <w:t>абзац  введен</w:t>
      </w:r>
      <w:proofErr w:type="gramEnd"/>
      <w:r w:rsidRPr="0016369A">
        <w:rPr>
          <w:color w:val="000000" w:themeColor="text1"/>
        </w:rPr>
        <w:t xml:space="preserve">  </w:t>
      </w:r>
      <w:hyperlink r:id="rId118" w:history="1">
        <w:r w:rsidRPr="0016369A">
          <w:rPr>
            <w:color w:val="000000" w:themeColor="text1"/>
          </w:rPr>
          <w:t>Законом</w:t>
        </w:r>
      </w:hyperlink>
      <w:r w:rsidRPr="0016369A">
        <w:rPr>
          <w:color w:val="000000" w:themeColor="text1"/>
        </w:rPr>
        <w:t xml:space="preserve">  Ставропольского края от 10.10.2014 </w:t>
      </w:r>
      <w:r w:rsidR="00D911D9" w:rsidRPr="0016369A">
        <w:rPr>
          <w:color w:val="000000" w:themeColor="text1"/>
        </w:rPr>
        <w:t>№</w:t>
      </w:r>
      <w:r w:rsidRPr="0016369A">
        <w:rPr>
          <w:color w:val="000000" w:themeColor="text1"/>
        </w:rPr>
        <w:t xml:space="preserve"> 94-кз; в ред.</w:t>
      </w:r>
    </w:p>
    <w:p w:rsidR="00591B46" w:rsidRPr="0016369A" w:rsidRDefault="00591B46">
      <w:pPr>
        <w:pStyle w:val="ConsPlusNonformat"/>
        <w:jc w:val="both"/>
        <w:rPr>
          <w:color w:val="000000" w:themeColor="text1"/>
        </w:rPr>
      </w:pPr>
      <w:hyperlink r:id="rId119" w:history="1">
        <w:r w:rsidRPr="0016369A">
          <w:rPr>
            <w:color w:val="000000" w:themeColor="text1"/>
          </w:rPr>
          <w:t>Закона</w:t>
        </w:r>
      </w:hyperlink>
      <w:r w:rsidRPr="0016369A">
        <w:rPr>
          <w:color w:val="000000" w:themeColor="text1"/>
        </w:rPr>
        <w:t xml:space="preserve"> Ставропольского края от 14.03.2016 </w:t>
      </w:r>
      <w:r w:rsidR="00D911D9" w:rsidRPr="0016369A">
        <w:rPr>
          <w:color w:val="000000" w:themeColor="text1"/>
        </w:rPr>
        <w:t>№</w:t>
      </w:r>
      <w:r w:rsidRPr="0016369A">
        <w:rPr>
          <w:color w:val="000000" w:themeColor="text1"/>
        </w:rPr>
        <w:t xml:space="preserve"> 25-кз)</w:t>
      </w:r>
    </w:p>
    <w:p w:rsidR="00591B46" w:rsidRPr="0016369A" w:rsidRDefault="00591B46">
      <w:pPr>
        <w:pStyle w:val="ConsPlusNonformat"/>
        <w:jc w:val="both"/>
        <w:rPr>
          <w:color w:val="000000" w:themeColor="text1"/>
        </w:rPr>
      </w:pPr>
      <w:r w:rsidRPr="0016369A">
        <w:rPr>
          <w:color w:val="000000" w:themeColor="text1"/>
        </w:rPr>
        <w:t xml:space="preserve">    7</w:t>
      </w:r>
      <w:r w:rsidR="0016369A" w:rsidRPr="0016369A">
        <w:rPr>
          <w:color w:val="000000" w:themeColor="text1"/>
          <w:vertAlign w:val="superscript"/>
          <w:lang w:val="en-US"/>
        </w:rPr>
        <w:t>1</w:t>
      </w:r>
      <w:r w:rsidRPr="0016369A">
        <w:rPr>
          <w:color w:val="000000" w:themeColor="text1"/>
        </w:rPr>
        <w:t xml:space="preserve"> .  </w:t>
      </w:r>
      <w:proofErr w:type="gramStart"/>
      <w:r w:rsidRPr="0016369A">
        <w:rPr>
          <w:color w:val="000000" w:themeColor="text1"/>
        </w:rPr>
        <w:t>В  случае</w:t>
      </w:r>
      <w:proofErr w:type="gramEnd"/>
      <w:r w:rsidRPr="0016369A">
        <w:rPr>
          <w:color w:val="000000" w:themeColor="text1"/>
        </w:rPr>
        <w:t xml:space="preserve">  выдвижения  кандидатом лица, являющегося инвалидом и  в</w:t>
      </w:r>
    </w:p>
    <w:p w:rsidR="00591B46" w:rsidRPr="0016369A" w:rsidRDefault="00591B46">
      <w:pPr>
        <w:pStyle w:val="ConsPlusNonformat"/>
        <w:jc w:val="both"/>
        <w:rPr>
          <w:color w:val="000000" w:themeColor="text1"/>
        </w:rPr>
      </w:pPr>
      <w:proofErr w:type="gramStart"/>
      <w:r w:rsidRPr="0016369A">
        <w:rPr>
          <w:color w:val="000000" w:themeColor="text1"/>
        </w:rPr>
        <w:t>связи  с</w:t>
      </w:r>
      <w:proofErr w:type="gramEnd"/>
      <w:r w:rsidRPr="0016369A">
        <w:rPr>
          <w:color w:val="000000" w:themeColor="text1"/>
        </w:rPr>
        <w:t xml:space="preserve">  этим  не имеющего возможности самостоятельно написать заявление о</w:t>
      </w:r>
    </w:p>
    <w:p w:rsidR="00591B46" w:rsidRPr="0016369A" w:rsidRDefault="00591B46">
      <w:pPr>
        <w:pStyle w:val="ConsPlusNonformat"/>
        <w:jc w:val="both"/>
        <w:rPr>
          <w:color w:val="000000" w:themeColor="text1"/>
        </w:rPr>
      </w:pPr>
      <w:r w:rsidRPr="0016369A">
        <w:rPr>
          <w:color w:val="000000" w:themeColor="text1"/>
        </w:rPr>
        <w:t xml:space="preserve">согласии   баллотироваться   по   </w:t>
      </w:r>
      <w:proofErr w:type="gramStart"/>
      <w:r w:rsidRPr="0016369A">
        <w:rPr>
          <w:color w:val="000000" w:themeColor="text1"/>
        </w:rPr>
        <w:t>соответствующему  избирательному</w:t>
      </w:r>
      <w:proofErr w:type="gramEnd"/>
      <w:r w:rsidRPr="0016369A">
        <w:rPr>
          <w:color w:val="000000" w:themeColor="text1"/>
        </w:rPr>
        <w:t xml:space="preserve">  округу,</w:t>
      </w:r>
    </w:p>
    <w:p w:rsidR="00591B46" w:rsidRPr="0016369A" w:rsidRDefault="00591B46">
      <w:pPr>
        <w:pStyle w:val="ConsPlusNonformat"/>
        <w:jc w:val="both"/>
        <w:rPr>
          <w:color w:val="000000" w:themeColor="text1"/>
        </w:rPr>
      </w:pPr>
      <w:r w:rsidRPr="0016369A">
        <w:rPr>
          <w:color w:val="000000" w:themeColor="text1"/>
        </w:rPr>
        <w:t xml:space="preserve">заверить   подписной   </w:t>
      </w:r>
      <w:proofErr w:type="gramStart"/>
      <w:r w:rsidRPr="0016369A">
        <w:rPr>
          <w:color w:val="000000" w:themeColor="text1"/>
        </w:rPr>
        <w:t xml:space="preserve">лист,   </w:t>
      </w:r>
      <w:proofErr w:type="gramEnd"/>
      <w:r w:rsidRPr="0016369A">
        <w:rPr>
          <w:color w:val="000000" w:themeColor="text1"/>
        </w:rPr>
        <w:t>заполнить   или   заверить  иные  документы,</w:t>
      </w:r>
    </w:p>
    <w:p w:rsidR="00591B46" w:rsidRPr="0016369A" w:rsidRDefault="00591B46">
      <w:pPr>
        <w:pStyle w:val="ConsPlusNonformat"/>
        <w:jc w:val="both"/>
        <w:rPr>
          <w:color w:val="000000" w:themeColor="text1"/>
        </w:rPr>
      </w:pPr>
      <w:r w:rsidRPr="0016369A">
        <w:rPr>
          <w:color w:val="000000" w:themeColor="text1"/>
        </w:rPr>
        <w:t>предусмотренные Федеральным законом, данное лицо вправе воспользоваться для</w:t>
      </w:r>
    </w:p>
    <w:p w:rsidR="00591B46" w:rsidRPr="0016369A" w:rsidRDefault="00591B46">
      <w:pPr>
        <w:pStyle w:val="ConsPlusNonformat"/>
        <w:jc w:val="both"/>
        <w:rPr>
          <w:color w:val="000000" w:themeColor="text1"/>
        </w:rPr>
      </w:pPr>
      <w:r w:rsidRPr="0016369A">
        <w:rPr>
          <w:color w:val="000000" w:themeColor="text1"/>
        </w:rPr>
        <w:t>этого помощью другого лица. При этом полномочия лица, оказывающего помощь в</w:t>
      </w:r>
    </w:p>
    <w:p w:rsidR="00591B46" w:rsidRPr="0016369A" w:rsidRDefault="00591B46">
      <w:pPr>
        <w:pStyle w:val="ConsPlusNonformat"/>
        <w:jc w:val="both"/>
        <w:rPr>
          <w:color w:val="000000" w:themeColor="text1"/>
        </w:rPr>
      </w:pPr>
      <w:proofErr w:type="gramStart"/>
      <w:r w:rsidRPr="0016369A">
        <w:rPr>
          <w:color w:val="000000" w:themeColor="text1"/>
        </w:rPr>
        <w:t>заполнении  или</w:t>
      </w:r>
      <w:proofErr w:type="gramEnd"/>
      <w:r w:rsidRPr="0016369A">
        <w:rPr>
          <w:color w:val="000000" w:themeColor="text1"/>
        </w:rPr>
        <w:t xml:space="preserve">  заверении  документов,  указанных в  </w:t>
      </w:r>
      <w:hyperlink w:anchor="P392" w:history="1">
        <w:r w:rsidRPr="0016369A">
          <w:rPr>
            <w:color w:val="000000" w:themeColor="text1"/>
          </w:rPr>
          <w:t>частях 5</w:t>
        </w:r>
      </w:hyperlink>
      <w:r w:rsidRPr="0016369A">
        <w:rPr>
          <w:color w:val="000000" w:themeColor="text1"/>
        </w:rPr>
        <w:t xml:space="preserve">, </w:t>
      </w:r>
      <w:hyperlink w:anchor="P400" w:history="1">
        <w:r w:rsidRPr="0016369A">
          <w:rPr>
            <w:color w:val="000000" w:themeColor="text1"/>
          </w:rPr>
          <w:t>6</w:t>
        </w:r>
      </w:hyperlink>
      <w:r w:rsidRPr="0016369A">
        <w:rPr>
          <w:color w:val="000000" w:themeColor="text1"/>
        </w:rPr>
        <w:t xml:space="preserve">,  </w:t>
      </w:r>
      <w:hyperlink w:anchor="P406" w:history="1">
        <w:r w:rsidRPr="0016369A">
          <w:rPr>
            <w:color w:val="000000" w:themeColor="text1"/>
          </w:rPr>
          <w:t>6</w:t>
        </w:r>
      </w:hyperlink>
      <w:r w:rsidR="0016369A" w:rsidRPr="0016369A">
        <w:rPr>
          <w:color w:val="000000" w:themeColor="text1"/>
          <w:vertAlign w:val="superscript"/>
        </w:rPr>
        <w:t>1</w:t>
      </w:r>
      <w:r w:rsidRPr="0016369A">
        <w:rPr>
          <w:color w:val="000000" w:themeColor="text1"/>
        </w:rPr>
        <w:t xml:space="preserve">  и </w:t>
      </w:r>
      <w:hyperlink w:anchor="P415" w:history="1">
        <w:r w:rsidRPr="0016369A">
          <w:rPr>
            <w:color w:val="000000" w:themeColor="text1"/>
          </w:rPr>
          <w:t>6</w:t>
        </w:r>
      </w:hyperlink>
      <w:r w:rsidR="0016369A" w:rsidRPr="0016369A">
        <w:rPr>
          <w:color w:val="000000" w:themeColor="text1"/>
          <w:vertAlign w:val="superscript"/>
        </w:rPr>
        <w:t>2</w:t>
      </w:r>
    </w:p>
    <w:p w:rsidR="00591B46" w:rsidRPr="0016369A" w:rsidRDefault="00591B46">
      <w:pPr>
        <w:pStyle w:val="ConsPlusNonformat"/>
        <w:jc w:val="both"/>
        <w:rPr>
          <w:color w:val="000000" w:themeColor="text1"/>
        </w:rPr>
      </w:pPr>
      <w:r w:rsidRPr="0016369A">
        <w:rPr>
          <w:color w:val="000000" w:themeColor="text1"/>
        </w:rPr>
        <w:t>настоящей статьи, должны быть нотариально удостоверены.</w:t>
      </w:r>
    </w:p>
    <w:p w:rsidR="00591B46" w:rsidRPr="0016369A" w:rsidRDefault="00591B46">
      <w:pPr>
        <w:pStyle w:val="ConsPlusNonformat"/>
        <w:jc w:val="both"/>
        <w:rPr>
          <w:color w:val="000000" w:themeColor="text1"/>
        </w:rPr>
      </w:pPr>
      <w:r w:rsidRPr="0016369A">
        <w:rPr>
          <w:color w:val="000000" w:themeColor="text1"/>
        </w:rPr>
        <w:t>(</w:t>
      </w:r>
      <w:proofErr w:type="gramStart"/>
      <w:r w:rsidRPr="0016369A">
        <w:rPr>
          <w:color w:val="000000" w:themeColor="text1"/>
        </w:rPr>
        <w:t>часть  7.1</w:t>
      </w:r>
      <w:proofErr w:type="gramEnd"/>
      <w:r w:rsidRPr="0016369A">
        <w:rPr>
          <w:color w:val="000000" w:themeColor="text1"/>
        </w:rPr>
        <w:t xml:space="preserve">  введена  </w:t>
      </w:r>
      <w:hyperlink r:id="rId120" w:history="1">
        <w:r w:rsidRPr="0016369A">
          <w:rPr>
            <w:color w:val="000000" w:themeColor="text1"/>
          </w:rPr>
          <w:t>Законом</w:t>
        </w:r>
      </w:hyperlink>
      <w:r w:rsidRPr="0016369A">
        <w:rPr>
          <w:color w:val="000000" w:themeColor="text1"/>
        </w:rPr>
        <w:t xml:space="preserve"> Ставропольского края от 20.10.2011 </w:t>
      </w:r>
      <w:r w:rsidR="00D911D9" w:rsidRPr="0016369A">
        <w:rPr>
          <w:color w:val="000000" w:themeColor="text1"/>
        </w:rPr>
        <w:t>№</w:t>
      </w:r>
      <w:r w:rsidRPr="0016369A">
        <w:rPr>
          <w:color w:val="000000" w:themeColor="text1"/>
        </w:rPr>
        <w:t xml:space="preserve"> 88-кз; в</w:t>
      </w:r>
    </w:p>
    <w:p w:rsidR="00591B46" w:rsidRPr="0016369A" w:rsidRDefault="00591B46">
      <w:pPr>
        <w:pStyle w:val="ConsPlusNonformat"/>
        <w:jc w:val="both"/>
        <w:rPr>
          <w:color w:val="000000" w:themeColor="text1"/>
        </w:rPr>
      </w:pPr>
      <w:r w:rsidRPr="0016369A">
        <w:rPr>
          <w:color w:val="000000" w:themeColor="text1"/>
        </w:rPr>
        <w:t xml:space="preserve">ред.  </w:t>
      </w:r>
      <w:proofErr w:type="gramStart"/>
      <w:r w:rsidRPr="0016369A">
        <w:rPr>
          <w:color w:val="000000" w:themeColor="text1"/>
        </w:rPr>
        <w:t>Законов  Ставропольского</w:t>
      </w:r>
      <w:proofErr w:type="gramEnd"/>
      <w:r w:rsidRPr="0016369A">
        <w:rPr>
          <w:color w:val="000000" w:themeColor="text1"/>
        </w:rPr>
        <w:t xml:space="preserve">  края  от  10.10.2014 </w:t>
      </w:r>
      <w:hyperlink r:id="rId121" w:history="1">
        <w:r w:rsidR="00D911D9" w:rsidRPr="0016369A">
          <w:rPr>
            <w:color w:val="000000" w:themeColor="text1"/>
          </w:rPr>
          <w:t>№</w:t>
        </w:r>
        <w:r w:rsidRPr="0016369A">
          <w:rPr>
            <w:color w:val="000000" w:themeColor="text1"/>
          </w:rPr>
          <w:t xml:space="preserve"> 94-кз</w:t>
        </w:r>
      </w:hyperlink>
      <w:r w:rsidRPr="0016369A">
        <w:rPr>
          <w:color w:val="000000" w:themeColor="text1"/>
        </w:rPr>
        <w:t>, от 14.03.2016</w:t>
      </w:r>
    </w:p>
    <w:p w:rsidR="00591B46" w:rsidRPr="0016369A" w:rsidRDefault="00591B46">
      <w:pPr>
        <w:pStyle w:val="ConsPlusNonformat"/>
        <w:jc w:val="both"/>
        <w:rPr>
          <w:color w:val="000000" w:themeColor="text1"/>
        </w:rPr>
      </w:pPr>
      <w:hyperlink r:id="rId122" w:history="1">
        <w:r w:rsidR="00D911D9" w:rsidRPr="0016369A">
          <w:rPr>
            <w:color w:val="000000" w:themeColor="text1"/>
          </w:rPr>
          <w:t>№</w:t>
        </w:r>
        <w:r w:rsidRPr="0016369A">
          <w:rPr>
            <w:color w:val="000000" w:themeColor="text1"/>
          </w:rPr>
          <w:t xml:space="preserve"> 25-кз</w:t>
        </w:r>
      </w:hyperlink>
      <w:r w:rsidRPr="0016369A">
        <w:rPr>
          <w:color w:val="000000" w:themeColor="text1"/>
        </w:rPr>
        <w:t>)</w:t>
      </w:r>
    </w:p>
    <w:p w:rsidR="00591B46" w:rsidRPr="0016369A" w:rsidRDefault="00591B46">
      <w:pPr>
        <w:pStyle w:val="ConsPlusNonformat"/>
        <w:jc w:val="both"/>
        <w:rPr>
          <w:color w:val="000000" w:themeColor="text1"/>
        </w:rPr>
      </w:pPr>
      <w:r w:rsidRPr="0016369A">
        <w:rPr>
          <w:color w:val="000000" w:themeColor="text1"/>
        </w:rPr>
        <w:t xml:space="preserve">    8.  Если к моменту выдвижения кандидата окружная избирательная комиссия</w:t>
      </w:r>
    </w:p>
    <w:p w:rsidR="00591B46" w:rsidRPr="0016369A" w:rsidRDefault="00591B46">
      <w:pPr>
        <w:pStyle w:val="ConsPlusNonformat"/>
        <w:jc w:val="both"/>
        <w:rPr>
          <w:color w:val="000000" w:themeColor="text1"/>
        </w:rPr>
      </w:pPr>
      <w:proofErr w:type="gramStart"/>
      <w:r w:rsidRPr="0016369A">
        <w:rPr>
          <w:color w:val="000000" w:themeColor="text1"/>
        </w:rPr>
        <w:t>не  сформирована</w:t>
      </w:r>
      <w:proofErr w:type="gramEnd"/>
      <w:r w:rsidRPr="0016369A">
        <w:rPr>
          <w:color w:val="000000" w:themeColor="text1"/>
        </w:rPr>
        <w:t xml:space="preserve">,  заявление,  указанное в </w:t>
      </w:r>
      <w:hyperlink w:anchor="P392" w:history="1">
        <w:r w:rsidRPr="0016369A">
          <w:rPr>
            <w:color w:val="000000" w:themeColor="text1"/>
          </w:rPr>
          <w:t>части 5</w:t>
        </w:r>
      </w:hyperlink>
      <w:r w:rsidRPr="0016369A">
        <w:rPr>
          <w:color w:val="000000" w:themeColor="text1"/>
        </w:rPr>
        <w:t xml:space="preserve"> настоящей статьи, и иные</w:t>
      </w:r>
    </w:p>
    <w:p w:rsidR="00591B46" w:rsidRPr="0016369A" w:rsidRDefault="00591B46">
      <w:pPr>
        <w:pStyle w:val="ConsPlusNonformat"/>
        <w:jc w:val="both"/>
        <w:rPr>
          <w:color w:val="000000" w:themeColor="text1"/>
        </w:rPr>
      </w:pPr>
      <w:proofErr w:type="gramStart"/>
      <w:r w:rsidRPr="0016369A">
        <w:rPr>
          <w:color w:val="000000" w:themeColor="text1"/>
        </w:rPr>
        <w:t>документы,  указанные</w:t>
      </w:r>
      <w:proofErr w:type="gramEnd"/>
      <w:r w:rsidRPr="0016369A">
        <w:rPr>
          <w:color w:val="000000" w:themeColor="text1"/>
        </w:rPr>
        <w:t xml:space="preserve"> в </w:t>
      </w:r>
      <w:hyperlink w:anchor="P400" w:history="1">
        <w:r w:rsidRPr="0016369A">
          <w:rPr>
            <w:color w:val="000000" w:themeColor="text1"/>
          </w:rPr>
          <w:t>частях 6</w:t>
        </w:r>
      </w:hyperlink>
      <w:r w:rsidRPr="0016369A">
        <w:rPr>
          <w:color w:val="000000" w:themeColor="text1"/>
        </w:rPr>
        <w:t xml:space="preserve">, </w:t>
      </w:r>
      <w:hyperlink w:anchor="P406" w:history="1">
        <w:r w:rsidRPr="0016369A">
          <w:rPr>
            <w:color w:val="000000" w:themeColor="text1"/>
          </w:rPr>
          <w:t>6</w:t>
        </w:r>
      </w:hyperlink>
      <w:r w:rsidR="0016369A" w:rsidRPr="0016369A">
        <w:rPr>
          <w:color w:val="000000" w:themeColor="text1"/>
          <w:vertAlign w:val="superscript"/>
        </w:rPr>
        <w:t>1</w:t>
      </w:r>
      <w:r w:rsidRPr="0016369A">
        <w:rPr>
          <w:color w:val="000000" w:themeColor="text1"/>
        </w:rPr>
        <w:t xml:space="preserve">  и </w:t>
      </w:r>
      <w:hyperlink w:anchor="P415" w:history="1">
        <w:r w:rsidRPr="0016369A">
          <w:rPr>
            <w:color w:val="000000" w:themeColor="text1"/>
          </w:rPr>
          <w:t>6</w:t>
        </w:r>
      </w:hyperlink>
      <w:r w:rsidR="0016369A" w:rsidRPr="0016369A">
        <w:rPr>
          <w:color w:val="000000" w:themeColor="text1"/>
          <w:vertAlign w:val="superscript"/>
        </w:rPr>
        <w:t>2</w:t>
      </w:r>
      <w:r w:rsidRPr="0016369A">
        <w:rPr>
          <w:color w:val="000000" w:themeColor="text1"/>
        </w:rPr>
        <w:t xml:space="preserve">  настоящей статьи представляются в</w:t>
      </w:r>
    </w:p>
    <w:p w:rsidR="00591B46" w:rsidRPr="0016369A" w:rsidRDefault="00591B46">
      <w:pPr>
        <w:pStyle w:val="ConsPlusNonformat"/>
        <w:jc w:val="both"/>
        <w:rPr>
          <w:color w:val="000000" w:themeColor="text1"/>
        </w:rPr>
      </w:pPr>
      <w:proofErr w:type="gramStart"/>
      <w:r w:rsidRPr="0016369A">
        <w:rPr>
          <w:color w:val="000000" w:themeColor="text1"/>
        </w:rPr>
        <w:t>избирательную  комиссию</w:t>
      </w:r>
      <w:proofErr w:type="gramEnd"/>
      <w:r w:rsidRPr="0016369A">
        <w:rPr>
          <w:color w:val="000000" w:themeColor="text1"/>
        </w:rPr>
        <w:t xml:space="preserve">  Ставропольского края, которая осуществляет функции</w:t>
      </w:r>
    </w:p>
    <w:p w:rsidR="00591B46" w:rsidRPr="0016369A" w:rsidRDefault="00591B46">
      <w:pPr>
        <w:pStyle w:val="ConsPlusNonformat"/>
        <w:jc w:val="both"/>
        <w:rPr>
          <w:color w:val="000000" w:themeColor="text1"/>
        </w:rPr>
      </w:pPr>
      <w:proofErr w:type="gramStart"/>
      <w:r w:rsidRPr="0016369A">
        <w:rPr>
          <w:color w:val="000000" w:themeColor="text1"/>
        </w:rPr>
        <w:t>окружной  избирательной</w:t>
      </w:r>
      <w:proofErr w:type="gramEnd"/>
      <w:r w:rsidRPr="0016369A">
        <w:rPr>
          <w:color w:val="000000" w:themeColor="text1"/>
        </w:rPr>
        <w:t xml:space="preserve"> комиссии по работе с представленными документами до</w:t>
      </w:r>
    </w:p>
    <w:p w:rsidR="00591B46" w:rsidRPr="0016369A" w:rsidRDefault="00591B46">
      <w:pPr>
        <w:pStyle w:val="ConsPlusNonformat"/>
        <w:jc w:val="both"/>
        <w:rPr>
          <w:color w:val="000000" w:themeColor="text1"/>
        </w:rPr>
      </w:pPr>
      <w:proofErr w:type="gramStart"/>
      <w:r w:rsidRPr="0016369A">
        <w:rPr>
          <w:color w:val="000000" w:themeColor="text1"/>
        </w:rPr>
        <w:t>ее  сформирования</w:t>
      </w:r>
      <w:proofErr w:type="gramEnd"/>
      <w:r w:rsidRPr="0016369A">
        <w:rPr>
          <w:color w:val="000000" w:themeColor="text1"/>
        </w:rPr>
        <w:t xml:space="preserve">.  </w:t>
      </w:r>
      <w:proofErr w:type="gramStart"/>
      <w:r w:rsidRPr="0016369A">
        <w:rPr>
          <w:color w:val="000000" w:themeColor="text1"/>
        </w:rPr>
        <w:t>Избирательная  комиссия</w:t>
      </w:r>
      <w:proofErr w:type="gramEnd"/>
      <w:r w:rsidRPr="0016369A">
        <w:rPr>
          <w:color w:val="000000" w:themeColor="text1"/>
        </w:rPr>
        <w:t xml:space="preserve">  Ставропольского  края передает</w:t>
      </w:r>
    </w:p>
    <w:p w:rsidR="00591B46" w:rsidRPr="0016369A" w:rsidRDefault="00591B46">
      <w:pPr>
        <w:pStyle w:val="ConsPlusNonformat"/>
        <w:jc w:val="both"/>
        <w:rPr>
          <w:color w:val="000000" w:themeColor="text1"/>
        </w:rPr>
      </w:pPr>
      <w:r w:rsidRPr="0016369A">
        <w:rPr>
          <w:color w:val="000000" w:themeColor="text1"/>
        </w:rPr>
        <w:t xml:space="preserve">указанные   документы   в   окружную   избирательную   комиссию   </w:t>
      </w:r>
      <w:proofErr w:type="gramStart"/>
      <w:r w:rsidRPr="0016369A">
        <w:rPr>
          <w:color w:val="000000" w:themeColor="text1"/>
        </w:rPr>
        <w:t>после  ее</w:t>
      </w:r>
      <w:proofErr w:type="gramEnd"/>
    </w:p>
    <w:p w:rsidR="00591B46" w:rsidRPr="0016369A" w:rsidRDefault="00591B46">
      <w:pPr>
        <w:pStyle w:val="ConsPlusNonformat"/>
        <w:jc w:val="both"/>
        <w:rPr>
          <w:color w:val="000000" w:themeColor="text1"/>
        </w:rPr>
      </w:pPr>
      <w:r w:rsidRPr="0016369A">
        <w:rPr>
          <w:color w:val="000000" w:themeColor="text1"/>
        </w:rPr>
        <w:t>сформирования.</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ред. Законов Ставропольского края от 01.06.2007 </w:t>
      </w:r>
      <w:hyperlink r:id="rId123" w:history="1">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22-кз</w:t>
        </w:r>
      </w:hyperlink>
      <w:r w:rsidRPr="0016369A">
        <w:rPr>
          <w:rFonts w:ascii="Times New Roman" w:hAnsi="Times New Roman" w:cs="Times New Roman"/>
          <w:color w:val="000000" w:themeColor="text1"/>
          <w:sz w:val="28"/>
          <w:szCs w:val="28"/>
        </w:rPr>
        <w:t xml:space="preserve">, от 14.03.2016 </w:t>
      </w:r>
      <w:hyperlink r:id="rId124" w:history="1">
        <w:proofErr w:type="gramStart"/>
        <w:r w:rsidR="00D911D9" w:rsidRPr="0016369A">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16369A">
          <w:rPr>
            <w:rFonts w:ascii="Times New Roman" w:hAnsi="Times New Roman" w:cs="Times New Roman"/>
            <w:color w:val="000000" w:themeColor="text1"/>
            <w:sz w:val="28"/>
            <w:szCs w:val="28"/>
          </w:rPr>
          <w:t xml:space="preserve"> 25</w:t>
        </w:r>
        <w:proofErr w:type="gramEnd"/>
        <w:r w:rsidRPr="0016369A">
          <w:rPr>
            <w:rFonts w:ascii="Times New Roman" w:hAnsi="Times New Roman" w:cs="Times New Roman"/>
            <w:color w:val="000000" w:themeColor="text1"/>
            <w:sz w:val="28"/>
            <w:szCs w:val="28"/>
          </w:rPr>
          <w:t>-кз</w:t>
        </w:r>
      </w:hyperlink>
      <w:r w:rsidRPr="0016369A">
        <w:rPr>
          <w:rFonts w:ascii="Times New Roman" w:hAnsi="Times New Roman" w:cs="Times New Roman"/>
          <w:color w:val="000000" w:themeColor="text1"/>
          <w:sz w:val="28"/>
          <w:szCs w:val="28"/>
        </w:rPr>
        <w:t>)</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9. При принятии документов от кандидата или лица, уполномоченного представлять кандидата, соответствующая окружная избирательная комиссия обязана незамедлительно выдать письменное подтверждение принятия документов с их описью, а также указанием даты и времени их приема.</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ред. Законов Ставропольского края от 06.07.2011 </w:t>
      </w:r>
      <w:hyperlink r:id="rId125" w:history="1">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53-кз</w:t>
        </w:r>
      </w:hyperlink>
      <w:r w:rsidRPr="0016369A">
        <w:rPr>
          <w:rFonts w:ascii="Times New Roman" w:hAnsi="Times New Roman" w:cs="Times New Roman"/>
          <w:color w:val="000000" w:themeColor="text1"/>
          <w:sz w:val="28"/>
          <w:szCs w:val="28"/>
        </w:rPr>
        <w:t xml:space="preserve">, от 10.12.2013 </w:t>
      </w:r>
      <w:hyperlink r:id="rId126" w:history="1">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108-кз</w:t>
        </w:r>
      </w:hyperlink>
      <w:r w:rsidRPr="0016369A">
        <w:rPr>
          <w:rFonts w:ascii="Times New Roman" w:hAnsi="Times New Roman" w:cs="Times New Roman"/>
          <w:color w:val="000000" w:themeColor="text1"/>
          <w:sz w:val="28"/>
          <w:szCs w:val="28"/>
        </w:rPr>
        <w:t>)</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10. Прием документов, необходимых для самовыдвижения кандидатов, осуществляется окружной избирательной комиссией в соответствии с установленным ею графиком работы, но не менее восьми часов ежедневно в пределах периода для самовыдвижения, установленного настоящей статьей.</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lastRenderedPageBreak/>
        <w:t xml:space="preserve">(часть 10 введена </w:t>
      </w:r>
      <w:hyperlink r:id="rId127"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25.12.2017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144-кз)</w:t>
      </w:r>
    </w:p>
    <w:p w:rsidR="00591B46" w:rsidRPr="0016369A" w:rsidRDefault="00591B46" w:rsidP="0016369A">
      <w:pPr>
        <w:pStyle w:val="ConsPlusNormal"/>
        <w:jc w:val="both"/>
        <w:rPr>
          <w:rFonts w:ascii="Times New Roman" w:hAnsi="Times New Roman" w:cs="Times New Roman"/>
          <w:color w:val="000000" w:themeColor="text1"/>
          <w:sz w:val="28"/>
          <w:szCs w:val="28"/>
        </w:rPr>
      </w:pPr>
    </w:p>
    <w:p w:rsidR="00591B46" w:rsidRPr="0016369A" w:rsidRDefault="00591B46" w:rsidP="0016369A">
      <w:pPr>
        <w:pStyle w:val="ConsPlusTitle"/>
        <w:ind w:firstLine="540"/>
        <w:jc w:val="both"/>
        <w:outlineLvl w:val="2"/>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Статья 15. Выдвижение кандидатов избирательным объединением по одномандатным избирательным округам</w:t>
      </w:r>
    </w:p>
    <w:p w:rsidR="00591B46" w:rsidRPr="0016369A" w:rsidRDefault="00591B46" w:rsidP="0016369A">
      <w:pPr>
        <w:pStyle w:val="ConsPlusNormal"/>
        <w:jc w:val="both"/>
        <w:rPr>
          <w:rFonts w:ascii="Times New Roman" w:hAnsi="Times New Roman" w:cs="Times New Roman"/>
          <w:color w:val="000000" w:themeColor="text1"/>
          <w:sz w:val="28"/>
          <w:szCs w:val="28"/>
        </w:rPr>
      </w:pP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1. Решение о выдвижении кандидатов по одномандатным избирательным округам избирательным объединением принимается в соответствии с Федеральным </w:t>
      </w:r>
      <w:hyperlink r:id="rId128"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О политических партиях</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и уставом избирательного объединения.</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Выдвижение избирательным объединением кандидатов по одномандатным избирательным округам производится списком, в котором определяется, по какому одномандатному избирательному округу выдвигается каждый кандидат.</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(абзац введен </w:t>
      </w:r>
      <w:hyperlink r:id="rId129"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06.07.2011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53-кз)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Список кандидатов, выдвинутых избирательным объединением по одномандатным избирательным округам, заверяется избирательной комиссией Ставропольского края.</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(абзац введен </w:t>
      </w:r>
      <w:hyperlink r:id="rId130"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06.07.2011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53-кз)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2. В одномандатном избирательном округе избирательное объединение вправе выдвинуть одного кандидата. Кандидат, выдвинутый избирательным объединением, может быть включен в состав только одного списка кандидатов и выдвинут только по одному одномандатному избирательному округу.</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bookmarkStart w:id="31" w:name="P483"/>
      <w:bookmarkEnd w:id="31"/>
      <w:r w:rsidRPr="0016369A">
        <w:rPr>
          <w:rFonts w:ascii="Times New Roman" w:hAnsi="Times New Roman" w:cs="Times New Roman"/>
          <w:color w:val="000000" w:themeColor="text1"/>
          <w:sz w:val="28"/>
          <w:szCs w:val="28"/>
        </w:rPr>
        <w:t>3. Выдвижение избирательным объединением кандидатов по одномандатным избирательным округам осуществляется не позднее чем через 30 дней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кандидатов.</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ред. Законов Ставропольского края от 14.03.2016 </w:t>
      </w:r>
      <w:hyperlink r:id="rId131" w:history="1">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hyperlink>
      <w:r w:rsidRPr="0016369A">
        <w:rPr>
          <w:rFonts w:ascii="Times New Roman" w:hAnsi="Times New Roman" w:cs="Times New Roman"/>
          <w:color w:val="000000" w:themeColor="text1"/>
          <w:sz w:val="28"/>
          <w:szCs w:val="28"/>
        </w:rPr>
        <w:t xml:space="preserve">, от 25.12.2017 </w:t>
      </w:r>
      <w:hyperlink r:id="rId132" w:history="1">
        <w:proofErr w:type="gramStart"/>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w:t>
        </w:r>
        <w:r w:rsidR="006F31FC">
          <w:rPr>
            <w:rFonts w:ascii="Times New Roman" w:hAnsi="Times New Roman" w:cs="Times New Roman"/>
            <w:color w:val="000000" w:themeColor="text1"/>
            <w:sz w:val="28"/>
            <w:szCs w:val="28"/>
            <w:lang w:val="en-US"/>
          </w:rPr>
          <w:t> </w:t>
        </w:r>
        <w:r w:rsidRPr="0016369A">
          <w:rPr>
            <w:rFonts w:ascii="Times New Roman" w:hAnsi="Times New Roman" w:cs="Times New Roman"/>
            <w:color w:val="000000" w:themeColor="text1"/>
            <w:sz w:val="28"/>
            <w:szCs w:val="28"/>
          </w:rPr>
          <w:t>144</w:t>
        </w:r>
        <w:proofErr w:type="gramEnd"/>
        <w:r w:rsidRPr="0016369A">
          <w:rPr>
            <w:rFonts w:ascii="Times New Roman" w:hAnsi="Times New Roman" w:cs="Times New Roman"/>
            <w:color w:val="000000" w:themeColor="text1"/>
            <w:sz w:val="28"/>
            <w:szCs w:val="28"/>
          </w:rPr>
          <w:t>-кз</w:t>
        </w:r>
      </w:hyperlink>
      <w:r w:rsidRPr="0016369A">
        <w:rPr>
          <w:rFonts w:ascii="Times New Roman" w:hAnsi="Times New Roman" w:cs="Times New Roman"/>
          <w:color w:val="000000" w:themeColor="text1"/>
          <w:sz w:val="28"/>
          <w:szCs w:val="28"/>
        </w:rPr>
        <w:t>)</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4. Утратил силу. - </w:t>
      </w:r>
      <w:hyperlink r:id="rId133" w:history="1">
        <w:r w:rsidRPr="0016369A">
          <w:rPr>
            <w:rFonts w:ascii="Times New Roman" w:hAnsi="Times New Roman" w:cs="Times New Roman"/>
            <w:color w:val="000000" w:themeColor="text1"/>
            <w:sz w:val="28"/>
            <w:szCs w:val="28"/>
          </w:rPr>
          <w:t>Закон</w:t>
        </w:r>
      </w:hyperlink>
      <w:r w:rsidRPr="0016369A">
        <w:rPr>
          <w:rFonts w:ascii="Times New Roman" w:hAnsi="Times New Roman" w:cs="Times New Roman"/>
          <w:color w:val="000000" w:themeColor="text1"/>
          <w:sz w:val="28"/>
          <w:szCs w:val="28"/>
        </w:rPr>
        <w:t xml:space="preserve"> Ставропольского края от 10.10.2014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94-кз.</w:t>
      </w:r>
    </w:p>
    <w:p w:rsidR="00591B46" w:rsidRDefault="00591B46">
      <w:pPr>
        <w:pStyle w:val="ConsPlusNormal"/>
        <w:jc w:val="both"/>
      </w:pPr>
    </w:p>
    <w:p w:rsidR="00591B46" w:rsidRPr="0016369A" w:rsidRDefault="00591B46" w:rsidP="0016369A">
      <w:pPr>
        <w:pStyle w:val="ConsPlusTitle"/>
        <w:ind w:firstLine="540"/>
        <w:jc w:val="both"/>
        <w:outlineLvl w:val="2"/>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Статья 16. Выдвижение списка кандидатов избирательным объединением</w:t>
      </w:r>
    </w:p>
    <w:p w:rsidR="00591B46" w:rsidRPr="0016369A" w:rsidRDefault="00591B46" w:rsidP="0016369A">
      <w:pPr>
        <w:pStyle w:val="ConsPlusNormal"/>
        <w:jc w:val="both"/>
        <w:rPr>
          <w:rFonts w:ascii="Times New Roman" w:hAnsi="Times New Roman" w:cs="Times New Roman"/>
          <w:color w:val="000000" w:themeColor="text1"/>
          <w:sz w:val="28"/>
          <w:szCs w:val="28"/>
        </w:rPr>
      </w:pP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1. Решение о выдвижении списка кандидатов избирательным объединением принимается в соответствии с Федеральным </w:t>
      </w:r>
      <w:hyperlink r:id="rId134"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w:t>
      </w:r>
      <w:r w:rsidR="00D911D9" w:rsidRPr="0016369A">
        <w:rPr>
          <w:rFonts w:ascii="Times New Roman" w:hAnsi="Times New Roman" w:cs="Times New Roman"/>
          <w:color w:val="000000" w:themeColor="text1"/>
          <w:sz w:val="28"/>
          <w:szCs w:val="28"/>
        </w:rPr>
        <w:t>«</w:t>
      </w:r>
      <w:proofErr w:type="gramStart"/>
      <w:r w:rsidRPr="0016369A">
        <w:rPr>
          <w:rFonts w:ascii="Times New Roman" w:hAnsi="Times New Roman" w:cs="Times New Roman"/>
          <w:color w:val="000000" w:themeColor="text1"/>
          <w:sz w:val="28"/>
          <w:szCs w:val="28"/>
        </w:rPr>
        <w:t>О</w:t>
      </w:r>
      <w:r w:rsidR="006F31FC">
        <w:rPr>
          <w:rFonts w:ascii="Times New Roman" w:hAnsi="Times New Roman" w:cs="Times New Roman"/>
          <w:color w:val="000000" w:themeColor="text1"/>
          <w:sz w:val="28"/>
          <w:szCs w:val="28"/>
          <w:lang w:val="en-US"/>
        </w:rPr>
        <w:t> </w:t>
      </w:r>
      <w:r w:rsidRPr="0016369A">
        <w:rPr>
          <w:rFonts w:ascii="Times New Roman" w:hAnsi="Times New Roman" w:cs="Times New Roman"/>
          <w:color w:val="000000" w:themeColor="text1"/>
          <w:sz w:val="28"/>
          <w:szCs w:val="28"/>
        </w:rPr>
        <w:t xml:space="preserve"> политических</w:t>
      </w:r>
      <w:proofErr w:type="gramEnd"/>
      <w:r w:rsidRPr="0016369A">
        <w:rPr>
          <w:rFonts w:ascii="Times New Roman" w:hAnsi="Times New Roman" w:cs="Times New Roman"/>
          <w:color w:val="000000" w:themeColor="text1"/>
          <w:sz w:val="28"/>
          <w:szCs w:val="28"/>
        </w:rPr>
        <w:t xml:space="preserve"> партиях</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и уставом избирательного объединения.</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bookmarkStart w:id="32" w:name="P490"/>
      <w:bookmarkEnd w:id="32"/>
      <w:r w:rsidRPr="0016369A">
        <w:rPr>
          <w:rFonts w:ascii="Times New Roman" w:hAnsi="Times New Roman" w:cs="Times New Roman"/>
          <w:color w:val="000000" w:themeColor="text1"/>
          <w:sz w:val="28"/>
          <w:szCs w:val="28"/>
        </w:rPr>
        <w:t>2. Выдвижение избирательным объединением списка кандидатов осуществляется не позднее чем через 30 дней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списка кандидатов.</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ред. Законов Ставропольского края от 14.03.2016 </w:t>
      </w:r>
      <w:hyperlink r:id="rId135" w:history="1">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hyperlink>
      <w:r w:rsidRPr="0016369A">
        <w:rPr>
          <w:rFonts w:ascii="Times New Roman" w:hAnsi="Times New Roman" w:cs="Times New Roman"/>
          <w:color w:val="000000" w:themeColor="text1"/>
          <w:sz w:val="28"/>
          <w:szCs w:val="28"/>
        </w:rPr>
        <w:t xml:space="preserve">, от 25.12.2017 </w:t>
      </w:r>
      <w:hyperlink r:id="rId136" w:history="1">
        <w:proofErr w:type="gramStart"/>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w:t>
        </w:r>
        <w:r w:rsidR="006F31FC">
          <w:rPr>
            <w:rFonts w:ascii="Times New Roman" w:hAnsi="Times New Roman" w:cs="Times New Roman"/>
            <w:color w:val="000000" w:themeColor="text1"/>
            <w:sz w:val="28"/>
            <w:szCs w:val="28"/>
            <w:lang w:val="en-US"/>
          </w:rPr>
          <w:t> </w:t>
        </w:r>
        <w:r w:rsidRPr="0016369A">
          <w:rPr>
            <w:rFonts w:ascii="Times New Roman" w:hAnsi="Times New Roman" w:cs="Times New Roman"/>
            <w:color w:val="000000" w:themeColor="text1"/>
            <w:sz w:val="28"/>
            <w:szCs w:val="28"/>
          </w:rPr>
          <w:t>144</w:t>
        </w:r>
        <w:proofErr w:type="gramEnd"/>
        <w:r w:rsidRPr="0016369A">
          <w:rPr>
            <w:rFonts w:ascii="Times New Roman" w:hAnsi="Times New Roman" w:cs="Times New Roman"/>
            <w:color w:val="000000" w:themeColor="text1"/>
            <w:sz w:val="28"/>
            <w:szCs w:val="28"/>
          </w:rPr>
          <w:t>-кз</w:t>
        </w:r>
      </w:hyperlink>
      <w:r w:rsidRPr="0016369A">
        <w:rPr>
          <w:rFonts w:ascii="Times New Roman" w:hAnsi="Times New Roman" w:cs="Times New Roman"/>
          <w:color w:val="000000" w:themeColor="text1"/>
          <w:sz w:val="28"/>
          <w:szCs w:val="28"/>
        </w:rPr>
        <w:t>)</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3. В случае досрочного прекращения полномочий Думы Ставропольского края выдвижение списка кандидатов избирательным объединением может производиться с момента официального опубликования (публикации) решения избирательной комиссии Ставропольского края о назначении досрочных выборов депутатов нового созыва, но не позднее чем за 10 дней до дня представления в избирательную комиссию Ставропольского края документов для регистрации списка кандидатов.</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ред. </w:t>
      </w:r>
      <w:hyperlink r:id="rId137"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24.12.2010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108-кз)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4 - 6. Исключены. - </w:t>
      </w:r>
      <w:hyperlink r:id="rId138" w:history="1">
        <w:r w:rsidRPr="0016369A">
          <w:rPr>
            <w:rFonts w:ascii="Times New Roman" w:hAnsi="Times New Roman" w:cs="Times New Roman"/>
            <w:color w:val="000000" w:themeColor="text1"/>
            <w:sz w:val="28"/>
            <w:szCs w:val="28"/>
          </w:rPr>
          <w:t>Закон</w:t>
        </w:r>
      </w:hyperlink>
      <w:r w:rsidRPr="0016369A">
        <w:rPr>
          <w:rFonts w:ascii="Times New Roman" w:hAnsi="Times New Roman" w:cs="Times New Roman"/>
          <w:color w:val="000000" w:themeColor="text1"/>
          <w:sz w:val="28"/>
          <w:szCs w:val="28"/>
        </w:rPr>
        <w:t xml:space="preserve"> Ставропольского края от 13.10.2006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73-кз.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7. В список кандидатов могут входить кандидаты, выдвигаемые тем же избирательным объединением по одномандатным избирательным округам.</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8. Общее число кандидатов, выдвигаемых избирательным объединением по краевому избирательному округу, не может превышать 78 человек.</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8 в ред. </w:t>
      </w:r>
      <w:hyperlink r:id="rId139"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9. В краевом избирательном округе избирательное объединение вправе выдвинуть один список кандидатов. Состав краевого списка кандидатов и порядок размещения в нем кандидатов определяются избирательным объединением.</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9 в ред. </w:t>
      </w:r>
      <w:hyperlink r:id="rId140"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10. Краевой список кандидатов, выдвигаемый избирательным объединением по краевому избирательному округу, должен быть разбит на </w:t>
      </w:r>
      <w:proofErr w:type="spellStart"/>
      <w:r w:rsidRPr="0016369A">
        <w:rPr>
          <w:rFonts w:ascii="Times New Roman" w:hAnsi="Times New Roman" w:cs="Times New Roman"/>
          <w:color w:val="000000" w:themeColor="text1"/>
          <w:sz w:val="28"/>
          <w:szCs w:val="28"/>
        </w:rPr>
        <w:t>общекраевую</w:t>
      </w:r>
      <w:proofErr w:type="spellEnd"/>
      <w:r w:rsidRPr="0016369A">
        <w:rPr>
          <w:rFonts w:ascii="Times New Roman" w:hAnsi="Times New Roman" w:cs="Times New Roman"/>
          <w:color w:val="000000" w:themeColor="text1"/>
          <w:sz w:val="28"/>
          <w:szCs w:val="28"/>
        </w:rPr>
        <w:t xml:space="preserve"> и региональную части.</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10 введена </w:t>
      </w:r>
      <w:hyperlink r:id="rId141"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11. В </w:t>
      </w:r>
      <w:proofErr w:type="spellStart"/>
      <w:r w:rsidRPr="0016369A">
        <w:rPr>
          <w:rFonts w:ascii="Times New Roman" w:hAnsi="Times New Roman" w:cs="Times New Roman"/>
          <w:color w:val="000000" w:themeColor="text1"/>
          <w:sz w:val="28"/>
          <w:szCs w:val="28"/>
        </w:rPr>
        <w:t>общекраевую</w:t>
      </w:r>
      <w:proofErr w:type="spellEnd"/>
      <w:r w:rsidRPr="0016369A">
        <w:rPr>
          <w:rFonts w:ascii="Times New Roman" w:hAnsi="Times New Roman" w:cs="Times New Roman"/>
          <w:color w:val="000000" w:themeColor="text1"/>
          <w:sz w:val="28"/>
          <w:szCs w:val="28"/>
        </w:rPr>
        <w:t xml:space="preserve"> часть краевого списка кандидатов включаются не менее одного и не более трех кандидатов.</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11 введена </w:t>
      </w:r>
      <w:hyperlink r:id="rId142"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12. Региональная часть краевого списка кандидатов должна быть разбита на региональные группы кандидатов и охватывать территорию краевого избирательного округа.</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12 введена </w:t>
      </w:r>
      <w:hyperlink r:id="rId143"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 в ред. </w:t>
      </w:r>
      <w:hyperlink r:id="rId144"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04.04.2016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28-кз)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13. Территории региональных групп краевого списка кандидатов соответствуют территориям одномандатных избирательных округов и могут включать в себя территорию одного и более одномандатных округов. При этом избирательное объединение не вправе дробить территории одномандатных избирательных округов.</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13 в ред. </w:t>
      </w:r>
      <w:hyperlink r:id="rId145"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04.04.2016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28-кз)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14. В региональной части краевого списка кандидатов должно быть указано, каким одномандатным избирательным округам (с указанием номеров одномандатных избирательных округов) соответствует региональная группа кандидатов, а также должен быть указан номер региональной группы кандидатов.</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14 в ред. </w:t>
      </w:r>
      <w:hyperlink r:id="rId146"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04.04.2016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28-кз)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15. Число региональных групп в краевом списке кандидатов определяется </w:t>
      </w:r>
      <w:r w:rsidRPr="0016369A">
        <w:rPr>
          <w:rFonts w:ascii="Times New Roman" w:hAnsi="Times New Roman" w:cs="Times New Roman"/>
          <w:color w:val="000000" w:themeColor="text1"/>
          <w:sz w:val="28"/>
          <w:szCs w:val="28"/>
        </w:rPr>
        <w:lastRenderedPageBreak/>
        <w:t>избирательным объединением, выдвинувшим краевой список кандидатов, и не может быть менее 13 и более 25.</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15 введена </w:t>
      </w:r>
      <w:hyperlink r:id="rId147"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16. В каждую региональную группу кандидатов должно быть включено не менее одного и не более трех кандидатов.</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16 введена </w:t>
      </w:r>
      <w:hyperlink r:id="rId148"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17. Кандидат может упоминаться в краевом списке кандидатов только один раз.</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17 введена </w:t>
      </w:r>
      <w:hyperlink r:id="rId149"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Default="00591B46">
      <w:pPr>
        <w:pStyle w:val="ConsPlusNormal"/>
        <w:jc w:val="both"/>
      </w:pPr>
    </w:p>
    <w:p w:rsidR="00591B46" w:rsidRPr="0016369A" w:rsidRDefault="00591B46" w:rsidP="0016369A">
      <w:pPr>
        <w:pStyle w:val="ConsPlusTitle"/>
        <w:ind w:firstLine="540"/>
        <w:jc w:val="both"/>
        <w:outlineLvl w:val="2"/>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Статья 17. Представление списка кандидатов, выдвинутых избирательным объединением по одномандатным избирательным округам, и иных документов в избирательную комиссию Ставропольского края. Представление документов кандидатов, включенных в заверенный список кандидатов, выдвинутых по одномандатным избирательным округам, в окружные избирательные комиссии</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ред. </w:t>
      </w:r>
      <w:hyperlink r:id="rId150"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10.12.2013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108-кз)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ред. </w:t>
      </w:r>
      <w:hyperlink r:id="rId151"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06.07.2011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53-кз)</w:t>
      </w:r>
    </w:p>
    <w:p w:rsidR="00591B46" w:rsidRPr="0016369A" w:rsidRDefault="00591B46" w:rsidP="0016369A">
      <w:pPr>
        <w:pStyle w:val="ConsPlusNormal"/>
        <w:jc w:val="both"/>
        <w:rPr>
          <w:rFonts w:ascii="Times New Roman" w:hAnsi="Times New Roman" w:cs="Times New Roman"/>
          <w:color w:val="000000" w:themeColor="text1"/>
          <w:sz w:val="28"/>
          <w:szCs w:val="28"/>
        </w:rPr>
      </w:pP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bookmarkStart w:id="33" w:name="P521"/>
      <w:bookmarkEnd w:id="33"/>
      <w:r w:rsidRPr="0016369A">
        <w:rPr>
          <w:rFonts w:ascii="Times New Roman" w:hAnsi="Times New Roman" w:cs="Times New Roman"/>
          <w:color w:val="000000" w:themeColor="text1"/>
          <w:sz w:val="28"/>
          <w:szCs w:val="28"/>
        </w:rPr>
        <w:t>1. В случае выдвижения избирательным объединением кандидатов по одномандатным избирательным округам списком уполномоченный представитель избирательного объединения представляет в избирательную комиссию Ставропольского края следующие документы:</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ред. </w:t>
      </w:r>
      <w:hyperlink r:id="rId152"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bookmarkStart w:id="34" w:name="P523"/>
      <w:bookmarkEnd w:id="34"/>
      <w:r w:rsidRPr="0016369A">
        <w:rPr>
          <w:rFonts w:ascii="Times New Roman" w:hAnsi="Times New Roman" w:cs="Times New Roman"/>
          <w:color w:val="000000" w:themeColor="text1"/>
          <w:sz w:val="28"/>
          <w:szCs w:val="28"/>
        </w:rPr>
        <w:t>1) список кандидатов, выдвинутых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3) нотариально удостоверенную или удостоверенную постоянно действующим руководящим органом регионального отделения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w:t>
      </w:r>
      <w:r w:rsidRPr="0016369A">
        <w:rPr>
          <w:rFonts w:ascii="Times New Roman" w:hAnsi="Times New Roman" w:cs="Times New Roman"/>
          <w:color w:val="000000" w:themeColor="text1"/>
          <w:sz w:val="28"/>
          <w:szCs w:val="28"/>
        </w:rPr>
        <w:lastRenderedPageBreak/>
        <w:t>юридическим лицом, также решение о его создании;</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4) решение съезда политической партии (конференции или общего собрания ее регионального отделения, а в случаях, предусмотренных Федеральным </w:t>
      </w:r>
      <w:hyperlink r:id="rId153"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О политических партиях</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(п. 4 в ред. </w:t>
      </w:r>
      <w:hyperlink r:id="rId154"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bookmarkStart w:id="35" w:name="P528"/>
      <w:bookmarkEnd w:id="35"/>
      <w:r w:rsidRPr="0016369A">
        <w:rPr>
          <w:rFonts w:ascii="Times New Roman" w:hAnsi="Times New Roman" w:cs="Times New Roman"/>
          <w:color w:val="000000" w:themeColor="text1"/>
          <w:sz w:val="28"/>
          <w:szCs w:val="28"/>
        </w:rPr>
        <w:t>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 в ред. </w:t>
      </w:r>
      <w:hyperlink r:id="rId155"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10.10.2014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94-кз)</w:t>
      </w:r>
    </w:p>
    <w:p w:rsidR="00591B46" w:rsidRPr="0016369A" w:rsidRDefault="00591B46">
      <w:pPr>
        <w:pStyle w:val="ConsPlusNonformat"/>
        <w:jc w:val="both"/>
        <w:rPr>
          <w:color w:val="000000" w:themeColor="text1"/>
        </w:rPr>
      </w:pPr>
      <w:r w:rsidRPr="0016369A">
        <w:rPr>
          <w:color w:val="000000" w:themeColor="text1"/>
        </w:rPr>
        <w:t xml:space="preserve">    1</w:t>
      </w:r>
      <w:r w:rsidR="0016369A" w:rsidRPr="0016369A">
        <w:rPr>
          <w:color w:val="000000" w:themeColor="text1"/>
          <w:vertAlign w:val="superscript"/>
          <w:lang w:val="en-US"/>
        </w:rPr>
        <w:t>1</w:t>
      </w:r>
      <w:r w:rsidRPr="0016369A">
        <w:rPr>
          <w:color w:val="000000" w:themeColor="text1"/>
        </w:rPr>
        <w:t xml:space="preserve"> .   </w:t>
      </w:r>
      <w:proofErr w:type="gramStart"/>
      <w:r w:rsidRPr="0016369A">
        <w:rPr>
          <w:color w:val="000000" w:themeColor="text1"/>
        </w:rPr>
        <w:t>Список  кандидатов</w:t>
      </w:r>
      <w:proofErr w:type="gramEnd"/>
      <w:r w:rsidRPr="0016369A">
        <w:rPr>
          <w:color w:val="000000" w:themeColor="text1"/>
        </w:rPr>
        <w:t>,  выдвинутых  по  одномандатным  избирательным</w:t>
      </w:r>
    </w:p>
    <w:p w:rsidR="00591B46" w:rsidRPr="0016369A" w:rsidRDefault="00591B46">
      <w:pPr>
        <w:pStyle w:val="ConsPlusNonformat"/>
        <w:jc w:val="both"/>
        <w:rPr>
          <w:color w:val="000000" w:themeColor="text1"/>
        </w:rPr>
      </w:pPr>
      <w:proofErr w:type="gramStart"/>
      <w:r w:rsidRPr="0016369A">
        <w:rPr>
          <w:color w:val="000000" w:themeColor="text1"/>
        </w:rPr>
        <w:t>округам,  представляется</w:t>
      </w:r>
      <w:proofErr w:type="gramEnd"/>
      <w:r w:rsidRPr="0016369A">
        <w:rPr>
          <w:color w:val="000000" w:themeColor="text1"/>
        </w:rPr>
        <w:t xml:space="preserve">  в  избирательную комиссию Ставропольского края на</w:t>
      </w:r>
    </w:p>
    <w:p w:rsidR="00591B46" w:rsidRPr="0016369A" w:rsidRDefault="00591B46">
      <w:pPr>
        <w:pStyle w:val="ConsPlusNonformat"/>
        <w:jc w:val="both"/>
        <w:rPr>
          <w:color w:val="000000" w:themeColor="text1"/>
        </w:rPr>
      </w:pPr>
      <w:r w:rsidRPr="0016369A">
        <w:rPr>
          <w:color w:val="000000" w:themeColor="text1"/>
        </w:rPr>
        <w:t xml:space="preserve">бумажном   носителе   и   </w:t>
      </w:r>
      <w:proofErr w:type="gramStart"/>
      <w:r w:rsidRPr="0016369A">
        <w:rPr>
          <w:color w:val="000000" w:themeColor="text1"/>
        </w:rPr>
        <w:t>в  машиночитаемом</w:t>
      </w:r>
      <w:proofErr w:type="gramEnd"/>
      <w:r w:rsidRPr="0016369A">
        <w:rPr>
          <w:color w:val="000000" w:themeColor="text1"/>
        </w:rPr>
        <w:t xml:space="preserve">  виде  по  форме,  утверждаемой</w:t>
      </w:r>
    </w:p>
    <w:p w:rsidR="00591B46" w:rsidRPr="0016369A" w:rsidRDefault="00591B46">
      <w:pPr>
        <w:pStyle w:val="ConsPlusNonformat"/>
        <w:jc w:val="both"/>
        <w:rPr>
          <w:color w:val="000000" w:themeColor="text1"/>
        </w:rPr>
      </w:pPr>
      <w:r w:rsidRPr="0016369A">
        <w:rPr>
          <w:color w:val="000000" w:themeColor="text1"/>
        </w:rPr>
        <w:t>избирательной комиссией Ставропольского края.</w:t>
      </w:r>
    </w:p>
    <w:p w:rsidR="00591B46" w:rsidRPr="0016369A" w:rsidRDefault="00591B46">
      <w:pPr>
        <w:pStyle w:val="ConsPlusNonformat"/>
        <w:jc w:val="both"/>
        <w:rPr>
          <w:color w:val="000000" w:themeColor="text1"/>
        </w:rPr>
      </w:pPr>
      <w:r w:rsidRPr="0016369A">
        <w:rPr>
          <w:color w:val="000000" w:themeColor="text1"/>
        </w:rPr>
        <w:t xml:space="preserve">    </w:t>
      </w:r>
      <w:proofErr w:type="gramStart"/>
      <w:r w:rsidRPr="0016369A">
        <w:rPr>
          <w:color w:val="000000" w:themeColor="text1"/>
        </w:rPr>
        <w:t>Список  кандидатов</w:t>
      </w:r>
      <w:proofErr w:type="gramEnd"/>
      <w:r w:rsidRPr="0016369A">
        <w:rPr>
          <w:color w:val="000000" w:themeColor="text1"/>
        </w:rPr>
        <w:t>,  выдвинутых по одномандатным избирательным округам,</w:t>
      </w:r>
    </w:p>
    <w:p w:rsidR="00591B46" w:rsidRPr="0016369A" w:rsidRDefault="00591B46">
      <w:pPr>
        <w:pStyle w:val="ConsPlusNonformat"/>
        <w:jc w:val="both"/>
        <w:rPr>
          <w:color w:val="000000" w:themeColor="text1"/>
        </w:rPr>
      </w:pPr>
      <w:proofErr w:type="gramStart"/>
      <w:r w:rsidRPr="0016369A">
        <w:rPr>
          <w:color w:val="000000" w:themeColor="text1"/>
        </w:rPr>
        <w:t>должен  быть</w:t>
      </w:r>
      <w:proofErr w:type="gramEnd"/>
      <w:r w:rsidRPr="0016369A">
        <w:rPr>
          <w:color w:val="000000" w:themeColor="text1"/>
        </w:rPr>
        <w:t xml:space="preserve">  прошит, пронумерован (за исключением списка, составленного на</w:t>
      </w:r>
    </w:p>
    <w:p w:rsidR="00591B46" w:rsidRPr="0016369A" w:rsidRDefault="00591B46">
      <w:pPr>
        <w:pStyle w:val="ConsPlusNonformat"/>
        <w:jc w:val="both"/>
        <w:rPr>
          <w:color w:val="000000" w:themeColor="text1"/>
        </w:rPr>
      </w:pPr>
      <w:r w:rsidRPr="0016369A">
        <w:rPr>
          <w:color w:val="000000" w:themeColor="text1"/>
        </w:rPr>
        <w:t>одном   листе</w:t>
      </w:r>
      <w:proofErr w:type="gramStart"/>
      <w:r w:rsidRPr="0016369A">
        <w:rPr>
          <w:color w:val="000000" w:themeColor="text1"/>
        </w:rPr>
        <w:t>),  заверен</w:t>
      </w:r>
      <w:proofErr w:type="gramEnd"/>
      <w:r w:rsidRPr="0016369A">
        <w:rPr>
          <w:color w:val="000000" w:themeColor="text1"/>
        </w:rPr>
        <w:t xml:space="preserve">  подписью  лица,  уполномоченного  на  то  уставом</w:t>
      </w:r>
    </w:p>
    <w:p w:rsidR="00591B46" w:rsidRPr="0016369A" w:rsidRDefault="00591B46">
      <w:pPr>
        <w:pStyle w:val="ConsPlusNonformat"/>
        <w:jc w:val="both"/>
        <w:rPr>
          <w:color w:val="000000" w:themeColor="text1"/>
        </w:rPr>
      </w:pPr>
      <w:r w:rsidRPr="0016369A">
        <w:rPr>
          <w:color w:val="000000" w:themeColor="text1"/>
        </w:rPr>
        <w:t>избирательного    объединения    или    решением   уполномоченного   органа</w:t>
      </w:r>
    </w:p>
    <w:p w:rsidR="00591B46" w:rsidRPr="0016369A" w:rsidRDefault="00591B46">
      <w:pPr>
        <w:pStyle w:val="ConsPlusNonformat"/>
        <w:jc w:val="both"/>
        <w:rPr>
          <w:color w:val="000000" w:themeColor="text1"/>
        </w:rPr>
      </w:pPr>
      <w:proofErr w:type="gramStart"/>
      <w:r w:rsidRPr="0016369A">
        <w:rPr>
          <w:color w:val="000000" w:themeColor="text1"/>
        </w:rPr>
        <w:t>избирательного  объединения</w:t>
      </w:r>
      <w:proofErr w:type="gramEnd"/>
      <w:r w:rsidRPr="0016369A">
        <w:rPr>
          <w:color w:val="000000" w:themeColor="text1"/>
        </w:rPr>
        <w:t>,  а  также  печатью  избирательного объединения</w:t>
      </w:r>
    </w:p>
    <w:p w:rsidR="00591B46" w:rsidRPr="0016369A" w:rsidRDefault="00591B46">
      <w:pPr>
        <w:pStyle w:val="ConsPlusNonformat"/>
        <w:jc w:val="both"/>
        <w:rPr>
          <w:color w:val="000000" w:themeColor="text1"/>
        </w:rPr>
      </w:pPr>
      <w:r w:rsidRPr="0016369A">
        <w:rPr>
          <w:color w:val="000000" w:themeColor="text1"/>
        </w:rPr>
        <w:t>(если избирательное объединение является юридическим лицом).</w:t>
      </w:r>
    </w:p>
    <w:p w:rsidR="00591B46" w:rsidRPr="0016369A" w:rsidRDefault="00591B46">
      <w:pPr>
        <w:pStyle w:val="ConsPlusNonformat"/>
        <w:jc w:val="both"/>
        <w:rPr>
          <w:color w:val="000000" w:themeColor="text1"/>
        </w:rPr>
      </w:pPr>
      <w:r w:rsidRPr="0016369A">
        <w:rPr>
          <w:color w:val="000000" w:themeColor="text1"/>
        </w:rPr>
        <w:t xml:space="preserve">(в ред. </w:t>
      </w:r>
      <w:hyperlink r:id="rId156" w:history="1">
        <w:r w:rsidRPr="0016369A">
          <w:rPr>
            <w:color w:val="000000" w:themeColor="text1"/>
          </w:rPr>
          <w:t>Закона</w:t>
        </w:r>
      </w:hyperlink>
      <w:r w:rsidRPr="0016369A">
        <w:rPr>
          <w:color w:val="000000" w:themeColor="text1"/>
        </w:rPr>
        <w:t xml:space="preserve"> Ставропольского края от 04.05.2016 </w:t>
      </w:r>
      <w:r w:rsidR="00D911D9" w:rsidRPr="0016369A">
        <w:rPr>
          <w:color w:val="000000" w:themeColor="text1"/>
        </w:rPr>
        <w:t>№</w:t>
      </w:r>
      <w:r w:rsidRPr="0016369A">
        <w:rPr>
          <w:color w:val="000000" w:themeColor="text1"/>
        </w:rPr>
        <w:t xml:space="preserve"> 49-кз)</w:t>
      </w:r>
    </w:p>
    <w:p w:rsidR="00591B46" w:rsidRPr="0016369A" w:rsidRDefault="00591B46">
      <w:pPr>
        <w:pStyle w:val="ConsPlusNonformat"/>
        <w:jc w:val="both"/>
        <w:rPr>
          <w:color w:val="000000" w:themeColor="text1"/>
        </w:rPr>
      </w:pPr>
      <w:r w:rsidRPr="0016369A">
        <w:rPr>
          <w:color w:val="000000" w:themeColor="text1"/>
        </w:rPr>
        <w:t xml:space="preserve">(часть 1.1 введена </w:t>
      </w:r>
      <w:hyperlink r:id="rId157" w:history="1">
        <w:r w:rsidRPr="0016369A">
          <w:rPr>
            <w:color w:val="000000" w:themeColor="text1"/>
          </w:rPr>
          <w:t>Законом</w:t>
        </w:r>
      </w:hyperlink>
      <w:r w:rsidRPr="0016369A">
        <w:rPr>
          <w:color w:val="000000" w:themeColor="text1"/>
        </w:rPr>
        <w:t xml:space="preserve"> Ставропольского края от 14.03.2016 </w:t>
      </w:r>
      <w:r w:rsidR="00D911D9" w:rsidRPr="0016369A">
        <w:rPr>
          <w:color w:val="000000" w:themeColor="text1"/>
        </w:rPr>
        <w:t>№</w:t>
      </w:r>
      <w:r w:rsidRPr="0016369A">
        <w:rPr>
          <w:color w:val="000000" w:themeColor="text1"/>
        </w:rPr>
        <w:t xml:space="preserve"> 25-кз)</w:t>
      </w:r>
    </w:p>
    <w:p w:rsidR="00591B46" w:rsidRPr="0016369A" w:rsidRDefault="00591B46">
      <w:pPr>
        <w:pStyle w:val="ConsPlusNonformat"/>
        <w:jc w:val="both"/>
        <w:rPr>
          <w:color w:val="000000" w:themeColor="text1"/>
        </w:rPr>
      </w:pPr>
      <w:bookmarkStart w:id="36" w:name="P544"/>
      <w:bookmarkEnd w:id="36"/>
      <w:r w:rsidRPr="0016369A">
        <w:rPr>
          <w:color w:val="000000" w:themeColor="text1"/>
        </w:rPr>
        <w:t xml:space="preserve">    1</w:t>
      </w:r>
      <w:r w:rsidR="0016369A" w:rsidRPr="0016369A">
        <w:rPr>
          <w:color w:val="000000" w:themeColor="text1"/>
          <w:vertAlign w:val="superscript"/>
          <w:lang w:val="en-US"/>
        </w:rPr>
        <w:t>2</w:t>
      </w:r>
      <w:r w:rsidRPr="0016369A">
        <w:rPr>
          <w:color w:val="000000" w:themeColor="text1"/>
        </w:rPr>
        <w:t xml:space="preserve"> . Одновременно с документами, указанными в </w:t>
      </w:r>
      <w:hyperlink w:anchor="P521" w:history="1">
        <w:r w:rsidRPr="0016369A">
          <w:rPr>
            <w:color w:val="000000" w:themeColor="text1"/>
          </w:rPr>
          <w:t>части 1</w:t>
        </w:r>
      </w:hyperlink>
      <w:r w:rsidRPr="0016369A">
        <w:rPr>
          <w:color w:val="000000" w:themeColor="text1"/>
        </w:rPr>
        <w:t xml:space="preserve"> </w:t>
      </w:r>
      <w:proofErr w:type="gramStart"/>
      <w:r w:rsidRPr="0016369A">
        <w:rPr>
          <w:color w:val="000000" w:themeColor="text1"/>
        </w:rPr>
        <w:t>настоящей  статьи</w:t>
      </w:r>
      <w:proofErr w:type="gramEnd"/>
      <w:r w:rsidRPr="0016369A">
        <w:rPr>
          <w:color w:val="000000" w:themeColor="text1"/>
        </w:rPr>
        <w:t>,</w:t>
      </w:r>
    </w:p>
    <w:p w:rsidR="00591B46" w:rsidRPr="0016369A" w:rsidRDefault="00591B46">
      <w:pPr>
        <w:pStyle w:val="ConsPlusNonformat"/>
        <w:jc w:val="both"/>
        <w:rPr>
          <w:color w:val="000000" w:themeColor="text1"/>
        </w:rPr>
      </w:pPr>
      <w:r w:rsidRPr="0016369A">
        <w:rPr>
          <w:color w:val="000000" w:themeColor="text1"/>
        </w:rPr>
        <w:t xml:space="preserve">уполномоченный   представитель   избирательного   </w:t>
      </w:r>
      <w:proofErr w:type="gramStart"/>
      <w:r w:rsidRPr="0016369A">
        <w:rPr>
          <w:color w:val="000000" w:themeColor="text1"/>
        </w:rPr>
        <w:t>объединения  представляет</w:t>
      </w:r>
      <w:proofErr w:type="gramEnd"/>
    </w:p>
    <w:p w:rsidR="00591B46" w:rsidRPr="0016369A" w:rsidRDefault="00591B46">
      <w:pPr>
        <w:pStyle w:val="ConsPlusNonformat"/>
        <w:jc w:val="both"/>
        <w:rPr>
          <w:color w:val="000000" w:themeColor="text1"/>
        </w:rPr>
      </w:pPr>
      <w:r w:rsidRPr="0016369A">
        <w:rPr>
          <w:color w:val="000000" w:themeColor="text1"/>
        </w:rPr>
        <w:t xml:space="preserve">заявление   каждого   </w:t>
      </w:r>
      <w:proofErr w:type="gramStart"/>
      <w:r w:rsidRPr="0016369A">
        <w:rPr>
          <w:color w:val="000000" w:themeColor="text1"/>
        </w:rPr>
        <w:t xml:space="preserve">кандидата,   </w:t>
      </w:r>
      <w:proofErr w:type="gramEnd"/>
      <w:r w:rsidRPr="0016369A">
        <w:rPr>
          <w:color w:val="000000" w:themeColor="text1"/>
        </w:rPr>
        <w:t>включенного   в   список  кандидатов  по</w:t>
      </w:r>
    </w:p>
    <w:p w:rsidR="00591B46" w:rsidRPr="0016369A" w:rsidRDefault="00591B46">
      <w:pPr>
        <w:pStyle w:val="ConsPlusNonformat"/>
        <w:jc w:val="both"/>
        <w:rPr>
          <w:color w:val="000000" w:themeColor="text1"/>
        </w:rPr>
      </w:pPr>
      <w:proofErr w:type="gramStart"/>
      <w:r w:rsidRPr="0016369A">
        <w:rPr>
          <w:color w:val="000000" w:themeColor="text1"/>
        </w:rPr>
        <w:t>одномандатным  избирательным</w:t>
      </w:r>
      <w:proofErr w:type="gramEnd"/>
      <w:r w:rsidRPr="0016369A">
        <w:rPr>
          <w:color w:val="000000" w:themeColor="text1"/>
        </w:rPr>
        <w:t xml:space="preserve">  округам,  о  его  согласии баллотироваться по</w:t>
      </w:r>
    </w:p>
    <w:p w:rsidR="00591B46" w:rsidRPr="0016369A" w:rsidRDefault="00591B46">
      <w:pPr>
        <w:pStyle w:val="ConsPlusNonformat"/>
        <w:jc w:val="both"/>
        <w:rPr>
          <w:color w:val="000000" w:themeColor="text1"/>
        </w:rPr>
      </w:pPr>
      <w:proofErr w:type="gramStart"/>
      <w:r w:rsidRPr="0016369A">
        <w:rPr>
          <w:color w:val="000000" w:themeColor="text1"/>
        </w:rPr>
        <w:t>одномандатному  избирательному</w:t>
      </w:r>
      <w:proofErr w:type="gramEnd"/>
      <w:r w:rsidRPr="0016369A">
        <w:rPr>
          <w:color w:val="000000" w:themeColor="text1"/>
        </w:rPr>
        <w:t xml:space="preserve">  округу  с  обязательством в случае избрания</w:t>
      </w:r>
    </w:p>
    <w:p w:rsidR="00591B46" w:rsidRPr="0016369A" w:rsidRDefault="00591B46">
      <w:pPr>
        <w:pStyle w:val="ConsPlusNonformat"/>
        <w:jc w:val="both"/>
        <w:rPr>
          <w:color w:val="000000" w:themeColor="text1"/>
        </w:rPr>
      </w:pPr>
      <w:r w:rsidRPr="0016369A">
        <w:rPr>
          <w:color w:val="000000" w:themeColor="text1"/>
        </w:rPr>
        <w:t>прекратить деятельность, несовместимую со статусом депутата.</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w:t>
      </w:r>
      <w:r w:rsidRPr="0016369A">
        <w:rPr>
          <w:rFonts w:ascii="Times New Roman" w:hAnsi="Times New Roman" w:cs="Times New Roman"/>
          <w:color w:val="000000" w:themeColor="text1"/>
          <w:sz w:val="28"/>
          <w:szCs w:val="28"/>
        </w:rPr>
        <w:lastRenderedPageBreak/>
        <w:t>общественного объединения. Если у кандидата имелась или имеется судимость, в заявлении указываются сведения о судимости кандидата, а в случае если судимость снята или погашена, - также сведения о дате снятия или погашения судимости.</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1.2 введена </w:t>
      </w:r>
      <w:hyperlink r:id="rId158" w:history="1">
        <w:r w:rsidRPr="0016369A">
          <w:rPr>
            <w:rFonts w:ascii="Times New Roman" w:hAnsi="Times New Roman" w:cs="Times New Roman"/>
            <w:color w:val="000000" w:themeColor="text1"/>
            <w:sz w:val="28"/>
            <w:szCs w:val="28"/>
          </w:rPr>
          <w:t>Законом</w:t>
        </w:r>
      </w:hyperlink>
      <w:r w:rsidRPr="0016369A">
        <w:rPr>
          <w:rFonts w:ascii="Times New Roman" w:hAnsi="Times New Roman" w:cs="Times New Roman"/>
          <w:color w:val="000000" w:themeColor="text1"/>
          <w:sz w:val="28"/>
          <w:szCs w:val="28"/>
        </w:rPr>
        <w:t xml:space="preserve"> Ставропольского края от 14.03.2016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25-кз)</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2. Избирательная комиссия Ставропольского края в течение трех дней со дня приема документов, указанных в </w:t>
      </w:r>
      <w:hyperlink w:anchor="P521" w:history="1">
        <w:r w:rsidRPr="0016369A">
          <w:rPr>
            <w:rFonts w:ascii="Times New Roman" w:hAnsi="Times New Roman" w:cs="Times New Roman"/>
            <w:color w:val="000000" w:themeColor="text1"/>
            <w:sz w:val="28"/>
            <w:szCs w:val="28"/>
          </w:rPr>
          <w:t>части 1</w:t>
        </w:r>
      </w:hyperlink>
      <w:r w:rsidRPr="0016369A">
        <w:rPr>
          <w:rFonts w:ascii="Times New Roman" w:hAnsi="Times New Roman" w:cs="Times New Roman"/>
          <w:color w:val="000000" w:themeColor="text1"/>
          <w:sz w:val="28"/>
          <w:szCs w:val="28"/>
        </w:rPr>
        <w:t xml:space="preserve"> настоящей статьи, обязана принять решение о заверении списка кандидатов, выдвинутых избирательным объединением по одномандатным избирательным округам, либо об отказе в его заверении, который должен быть мотивирован.</w:t>
      </w:r>
    </w:p>
    <w:p w:rsidR="00591B46" w:rsidRPr="0016369A" w:rsidRDefault="00591B46">
      <w:pPr>
        <w:pStyle w:val="ConsPlusNonformat"/>
        <w:spacing w:before="200"/>
        <w:jc w:val="both"/>
        <w:rPr>
          <w:color w:val="000000" w:themeColor="text1"/>
        </w:rPr>
      </w:pPr>
      <w:r w:rsidRPr="0016369A">
        <w:rPr>
          <w:color w:val="000000" w:themeColor="text1"/>
        </w:rPr>
        <w:t xml:space="preserve">    </w:t>
      </w:r>
      <w:proofErr w:type="gramStart"/>
      <w:r w:rsidRPr="0016369A">
        <w:rPr>
          <w:color w:val="000000" w:themeColor="text1"/>
        </w:rPr>
        <w:t>Основаниями  для</w:t>
      </w:r>
      <w:proofErr w:type="gramEnd"/>
      <w:r w:rsidRPr="0016369A">
        <w:rPr>
          <w:color w:val="000000" w:themeColor="text1"/>
        </w:rPr>
        <w:t xml:space="preserve">  отказа  в  заверении  списка  кандидатов, выдвинутого</w:t>
      </w:r>
    </w:p>
    <w:p w:rsidR="00591B46" w:rsidRPr="0016369A" w:rsidRDefault="00591B46">
      <w:pPr>
        <w:pStyle w:val="ConsPlusNonformat"/>
        <w:jc w:val="both"/>
        <w:rPr>
          <w:color w:val="000000" w:themeColor="text1"/>
        </w:rPr>
      </w:pPr>
      <w:r w:rsidRPr="0016369A">
        <w:rPr>
          <w:color w:val="000000" w:themeColor="text1"/>
        </w:rPr>
        <w:t>избирательным объединением по одномандатным избирательным округам, являются</w:t>
      </w:r>
    </w:p>
    <w:p w:rsidR="00591B46" w:rsidRPr="0016369A" w:rsidRDefault="00591B46">
      <w:pPr>
        <w:pStyle w:val="ConsPlusNonformat"/>
        <w:jc w:val="both"/>
        <w:rPr>
          <w:color w:val="000000" w:themeColor="text1"/>
        </w:rPr>
      </w:pPr>
      <w:proofErr w:type="gramStart"/>
      <w:r w:rsidRPr="0016369A">
        <w:rPr>
          <w:color w:val="000000" w:themeColor="text1"/>
        </w:rPr>
        <w:t>отсутствие  документов</w:t>
      </w:r>
      <w:proofErr w:type="gramEnd"/>
      <w:r w:rsidRPr="0016369A">
        <w:rPr>
          <w:color w:val="000000" w:themeColor="text1"/>
        </w:rPr>
        <w:t xml:space="preserve">,  предусмотренных  </w:t>
      </w:r>
      <w:hyperlink r:id="rId159" w:history="1">
        <w:r w:rsidRPr="0016369A">
          <w:rPr>
            <w:color w:val="000000" w:themeColor="text1"/>
          </w:rPr>
          <w:t xml:space="preserve">подпунктами </w:t>
        </w:r>
        <w:r w:rsidR="00D911D9" w:rsidRPr="0016369A">
          <w:rPr>
            <w:color w:val="000000" w:themeColor="text1"/>
          </w:rPr>
          <w:t>«</w:t>
        </w:r>
        <w:r w:rsidRPr="0016369A">
          <w:rPr>
            <w:color w:val="000000" w:themeColor="text1"/>
          </w:rPr>
          <w:t>а</w:t>
        </w:r>
        <w:r w:rsidR="00D911D9" w:rsidRPr="0016369A">
          <w:rPr>
            <w:color w:val="000000" w:themeColor="text1"/>
          </w:rPr>
          <w:t>»</w:t>
        </w:r>
      </w:hyperlink>
      <w:r w:rsidRPr="0016369A">
        <w:rPr>
          <w:color w:val="000000" w:themeColor="text1"/>
        </w:rPr>
        <w:t xml:space="preserve">, </w:t>
      </w:r>
      <w:hyperlink r:id="rId160" w:history="1">
        <w:r w:rsidR="00D911D9" w:rsidRPr="0016369A">
          <w:rPr>
            <w:color w:val="000000" w:themeColor="text1"/>
          </w:rPr>
          <w:t>«</w:t>
        </w:r>
        <w:r w:rsidRPr="0016369A">
          <w:rPr>
            <w:color w:val="000000" w:themeColor="text1"/>
          </w:rPr>
          <w:t>в</w:t>
        </w:r>
        <w:r w:rsidR="00D911D9" w:rsidRPr="0016369A">
          <w:rPr>
            <w:color w:val="000000" w:themeColor="text1"/>
          </w:rPr>
          <w:t>»</w:t>
        </w:r>
      </w:hyperlink>
      <w:r w:rsidRPr="0016369A">
        <w:rPr>
          <w:color w:val="000000" w:themeColor="text1"/>
        </w:rPr>
        <w:t xml:space="preserve"> - </w:t>
      </w:r>
      <w:hyperlink r:id="rId161" w:history="1">
        <w:r w:rsidR="00D911D9" w:rsidRPr="0016369A">
          <w:rPr>
            <w:color w:val="000000" w:themeColor="text1"/>
          </w:rPr>
          <w:t>«</w:t>
        </w:r>
        <w:r w:rsidRPr="0016369A">
          <w:rPr>
            <w:color w:val="000000" w:themeColor="text1"/>
          </w:rPr>
          <w:t>ж</w:t>
        </w:r>
        <w:r w:rsidR="00D911D9" w:rsidRPr="0016369A">
          <w:rPr>
            <w:color w:val="000000" w:themeColor="text1"/>
          </w:rPr>
          <w:t>»</w:t>
        </w:r>
        <w:r w:rsidRPr="0016369A">
          <w:rPr>
            <w:color w:val="000000" w:themeColor="text1"/>
          </w:rPr>
          <w:t xml:space="preserve"> пункта</w:t>
        </w:r>
      </w:hyperlink>
    </w:p>
    <w:p w:rsidR="00591B46" w:rsidRPr="0016369A" w:rsidRDefault="00591B46">
      <w:pPr>
        <w:pStyle w:val="ConsPlusNonformat"/>
        <w:jc w:val="both"/>
        <w:rPr>
          <w:color w:val="000000" w:themeColor="text1"/>
        </w:rPr>
      </w:pPr>
      <w:proofErr w:type="gramStart"/>
      <w:r w:rsidRPr="0016369A">
        <w:rPr>
          <w:color w:val="000000" w:themeColor="text1"/>
        </w:rPr>
        <w:t>14</w:t>
      </w:r>
      <w:r w:rsidR="0016369A" w:rsidRPr="0016369A">
        <w:rPr>
          <w:color w:val="000000" w:themeColor="text1"/>
          <w:vertAlign w:val="superscript"/>
        </w:rPr>
        <w:t>1</w:t>
      </w:r>
      <w:r w:rsidRPr="0016369A">
        <w:rPr>
          <w:color w:val="000000" w:themeColor="text1"/>
        </w:rPr>
        <w:t xml:space="preserve">  статьи</w:t>
      </w:r>
      <w:proofErr w:type="gramEnd"/>
      <w:r w:rsidRPr="0016369A">
        <w:rPr>
          <w:color w:val="000000" w:themeColor="text1"/>
        </w:rPr>
        <w:t xml:space="preserve"> 35 Федерального закона, </w:t>
      </w:r>
      <w:hyperlink w:anchor="P523" w:history="1">
        <w:r w:rsidRPr="0016369A">
          <w:rPr>
            <w:color w:val="000000" w:themeColor="text1"/>
          </w:rPr>
          <w:t>пунктами 1</w:t>
        </w:r>
      </w:hyperlink>
      <w:r w:rsidRPr="0016369A">
        <w:rPr>
          <w:color w:val="000000" w:themeColor="text1"/>
        </w:rPr>
        <w:t xml:space="preserve"> - </w:t>
      </w:r>
      <w:hyperlink w:anchor="P528" w:history="1">
        <w:r w:rsidRPr="0016369A">
          <w:rPr>
            <w:color w:val="000000" w:themeColor="text1"/>
          </w:rPr>
          <w:t>5 части 1</w:t>
        </w:r>
      </w:hyperlink>
      <w:r w:rsidRPr="0016369A">
        <w:rPr>
          <w:color w:val="000000" w:themeColor="text1"/>
        </w:rPr>
        <w:t xml:space="preserve"> настоящей статьи,</w:t>
      </w:r>
    </w:p>
    <w:p w:rsidR="00591B46" w:rsidRPr="0016369A" w:rsidRDefault="00591B46">
      <w:pPr>
        <w:pStyle w:val="ConsPlusNonformat"/>
        <w:jc w:val="both"/>
        <w:rPr>
          <w:color w:val="000000" w:themeColor="text1"/>
        </w:rPr>
      </w:pPr>
      <w:r w:rsidRPr="0016369A">
        <w:rPr>
          <w:color w:val="000000" w:themeColor="text1"/>
        </w:rPr>
        <w:t xml:space="preserve">несоблюдение    требований   к   выдвижению   </w:t>
      </w:r>
      <w:proofErr w:type="gramStart"/>
      <w:r w:rsidRPr="0016369A">
        <w:rPr>
          <w:color w:val="000000" w:themeColor="text1"/>
        </w:rPr>
        <w:t xml:space="preserve">кандидатов,   </w:t>
      </w:r>
      <w:proofErr w:type="gramEnd"/>
      <w:r w:rsidRPr="0016369A">
        <w:rPr>
          <w:color w:val="000000" w:themeColor="text1"/>
        </w:rPr>
        <w:t>предусмотренных</w:t>
      </w:r>
    </w:p>
    <w:p w:rsidR="00591B46" w:rsidRPr="0016369A" w:rsidRDefault="00591B46">
      <w:pPr>
        <w:pStyle w:val="ConsPlusNonformat"/>
        <w:jc w:val="both"/>
        <w:rPr>
          <w:color w:val="000000" w:themeColor="text1"/>
        </w:rPr>
      </w:pPr>
      <w:r w:rsidRPr="0016369A">
        <w:rPr>
          <w:color w:val="000000" w:themeColor="text1"/>
        </w:rPr>
        <w:t xml:space="preserve">Федеральным   </w:t>
      </w:r>
      <w:hyperlink r:id="rId162" w:history="1">
        <w:r w:rsidRPr="0016369A">
          <w:rPr>
            <w:color w:val="000000" w:themeColor="text1"/>
          </w:rPr>
          <w:t>законом</w:t>
        </w:r>
      </w:hyperlink>
      <w:proofErr w:type="gramStart"/>
      <w:r w:rsidRPr="0016369A">
        <w:rPr>
          <w:color w:val="000000" w:themeColor="text1"/>
        </w:rPr>
        <w:t xml:space="preserve">   </w:t>
      </w:r>
      <w:r w:rsidR="00D911D9" w:rsidRPr="0016369A">
        <w:rPr>
          <w:color w:val="000000" w:themeColor="text1"/>
        </w:rPr>
        <w:t>«</w:t>
      </w:r>
      <w:proofErr w:type="gramEnd"/>
      <w:r w:rsidRPr="0016369A">
        <w:rPr>
          <w:color w:val="000000" w:themeColor="text1"/>
        </w:rPr>
        <w:t>О   политических  партиях</w:t>
      </w:r>
      <w:r w:rsidR="00D911D9" w:rsidRPr="0016369A">
        <w:rPr>
          <w:color w:val="000000" w:themeColor="text1"/>
        </w:rPr>
        <w:t>»</w:t>
      </w:r>
      <w:r w:rsidRPr="0016369A">
        <w:rPr>
          <w:color w:val="000000" w:themeColor="text1"/>
        </w:rPr>
        <w:t>,  Федеральным  законом.</w:t>
      </w:r>
    </w:p>
    <w:p w:rsidR="00591B46" w:rsidRPr="0016369A" w:rsidRDefault="00591B46">
      <w:pPr>
        <w:pStyle w:val="ConsPlusNonformat"/>
        <w:jc w:val="both"/>
        <w:rPr>
          <w:color w:val="000000" w:themeColor="text1"/>
        </w:rPr>
      </w:pPr>
      <w:r w:rsidRPr="0016369A">
        <w:rPr>
          <w:color w:val="000000" w:themeColor="text1"/>
        </w:rPr>
        <w:t>Отсутствие заявления кандидата о согласии баллотироваться, предусмотренного</w:t>
      </w:r>
    </w:p>
    <w:p w:rsidR="00591B46" w:rsidRPr="0016369A" w:rsidRDefault="00591B46">
      <w:pPr>
        <w:pStyle w:val="ConsPlusNonformat"/>
        <w:jc w:val="both"/>
        <w:rPr>
          <w:color w:val="000000" w:themeColor="text1"/>
        </w:rPr>
      </w:pPr>
      <w:hyperlink r:id="rId163" w:history="1">
        <w:proofErr w:type="gramStart"/>
        <w:r w:rsidRPr="0016369A">
          <w:rPr>
            <w:color w:val="000000" w:themeColor="text1"/>
          </w:rPr>
          <w:t>пунктом  2</w:t>
        </w:r>
        <w:proofErr w:type="gramEnd"/>
        <w:r w:rsidRPr="0016369A">
          <w:rPr>
            <w:color w:val="000000" w:themeColor="text1"/>
          </w:rPr>
          <w:t xml:space="preserve">  статьи  33</w:t>
        </w:r>
      </w:hyperlink>
      <w:r w:rsidRPr="0016369A">
        <w:rPr>
          <w:color w:val="000000" w:themeColor="text1"/>
        </w:rPr>
        <w:t xml:space="preserve">  Федерального  закона,  </w:t>
      </w:r>
      <w:hyperlink w:anchor="P544" w:history="1">
        <w:r w:rsidRPr="0016369A">
          <w:rPr>
            <w:color w:val="000000" w:themeColor="text1"/>
          </w:rPr>
          <w:t>частью  1</w:t>
        </w:r>
      </w:hyperlink>
      <w:r w:rsidR="0016369A" w:rsidRPr="0016369A">
        <w:rPr>
          <w:color w:val="000000" w:themeColor="text1"/>
          <w:vertAlign w:val="superscript"/>
        </w:rPr>
        <w:t>2</w:t>
      </w:r>
      <w:r w:rsidRPr="0016369A">
        <w:rPr>
          <w:color w:val="000000" w:themeColor="text1"/>
        </w:rPr>
        <w:t xml:space="preserve">  настоящей статьи,</w:t>
      </w:r>
    </w:p>
    <w:p w:rsidR="00591B46" w:rsidRPr="0016369A" w:rsidRDefault="00591B46">
      <w:pPr>
        <w:pStyle w:val="ConsPlusNonformat"/>
        <w:jc w:val="both"/>
        <w:rPr>
          <w:color w:val="000000" w:themeColor="text1"/>
        </w:rPr>
      </w:pPr>
      <w:proofErr w:type="gramStart"/>
      <w:r w:rsidRPr="0016369A">
        <w:rPr>
          <w:color w:val="000000" w:themeColor="text1"/>
        </w:rPr>
        <w:t>является  основанием</w:t>
      </w:r>
      <w:proofErr w:type="gramEnd"/>
      <w:r w:rsidRPr="0016369A">
        <w:rPr>
          <w:color w:val="000000" w:themeColor="text1"/>
        </w:rPr>
        <w:t xml:space="preserve"> для исключения избирательной комиссией Ставропольского</w:t>
      </w:r>
    </w:p>
    <w:p w:rsidR="00591B46" w:rsidRPr="0016369A" w:rsidRDefault="00591B46">
      <w:pPr>
        <w:pStyle w:val="ConsPlusNonformat"/>
        <w:jc w:val="both"/>
        <w:rPr>
          <w:color w:val="000000" w:themeColor="text1"/>
        </w:rPr>
      </w:pPr>
      <w:r w:rsidRPr="0016369A">
        <w:rPr>
          <w:color w:val="000000" w:themeColor="text1"/>
        </w:rPr>
        <w:t xml:space="preserve">края   соответствующего   кандидата   из   </w:t>
      </w:r>
      <w:proofErr w:type="gramStart"/>
      <w:r w:rsidRPr="0016369A">
        <w:rPr>
          <w:color w:val="000000" w:themeColor="text1"/>
        </w:rPr>
        <w:t>списка  кандидатов</w:t>
      </w:r>
      <w:proofErr w:type="gramEnd"/>
      <w:r w:rsidRPr="0016369A">
        <w:rPr>
          <w:color w:val="000000" w:themeColor="text1"/>
        </w:rPr>
        <w:t>,  выдвинутого</w:t>
      </w:r>
    </w:p>
    <w:p w:rsidR="00591B46" w:rsidRPr="0016369A" w:rsidRDefault="00591B46">
      <w:pPr>
        <w:pStyle w:val="ConsPlusNonformat"/>
        <w:jc w:val="both"/>
        <w:rPr>
          <w:color w:val="000000" w:themeColor="text1"/>
        </w:rPr>
      </w:pPr>
      <w:proofErr w:type="gramStart"/>
      <w:r w:rsidRPr="0016369A">
        <w:rPr>
          <w:color w:val="000000" w:themeColor="text1"/>
        </w:rPr>
        <w:t>избирательным  объединением</w:t>
      </w:r>
      <w:proofErr w:type="gramEnd"/>
      <w:r w:rsidRPr="0016369A">
        <w:rPr>
          <w:color w:val="000000" w:themeColor="text1"/>
        </w:rPr>
        <w:t xml:space="preserve">  по одномандатным избирательным округам, до его</w:t>
      </w:r>
    </w:p>
    <w:p w:rsidR="00591B46" w:rsidRPr="0016369A" w:rsidRDefault="00591B46">
      <w:pPr>
        <w:pStyle w:val="ConsPlusNonformat"/>
        <w:jc w:val="both"/>
        <w:rPr>
          <w:color w:val="000000" w:themeColor="text1"/>
        </w:rPr>
      </w:pPr>
      <w:r w:rsidRPr="0016369A">
        <w:rPr>
          <w:color w:val="000000" w:themeColor="text1"/>
        </w:rPr>
        <w:t xml:space="preserve">заверения.  </w:t>
      </w:r>
      <w:proofErr w:type="gramStart"/>
      <w:r w:rsidRPr="0016369A">
        <w:rPr>
          <w:color w:val="000000" w:themeColor="text1"/>
        </w:rPr>
        <w:t>Выдвижение  в</w:t>
      </w:r>
      <w:proofErr w:type="gramEnd"/>
      <w:r w:rsidRPr="0016369A">
        <w:rPr>
          <w:color w:val="000000" w:themeColor="text1"/>
        </w:rPr>
        <w:t xml:space="preserve"> одномандатном избирательном округе большего числа</w:t>
      </w:r>
    </w:p>
    <w:p w:rsidR="00591B46" w:rsidRPr="0016369A" w:rsidRDefault="00591B46">
      <w:pPr>
        <w:pStyle w:val="ConsPlusNonformat"/>
        <w:jc w:val="both"/>
        <w:rPr>
          <w:color w:val="000000" w:themeColor="text1"/>
        </w:rPr>
      </w:pPr>
      <w:proofErr w:type="gramStart"/>
      <w:r w:rsidRPr="0016369A">
        <w:rPr>
          <w:color w:val="000000" w:themeColor="text1"/>
        </w:rPr>
        <w:t>кандидатов,  чем</w:t>
      </w:r>
      <w:proofErr w:type="gramEnd"/>
      <w:r w:rsidRPr="0016369A">
        <w:rPr>
          <w:color w:val="000000" w:themeColor="text1"/>
        </w:rPr>
        <w:t xml:space="preserve">  число  депутатских  мандатов, подлежащих замещению в этом</w:t>
      </w:r>
    </w:p>
    <w:p w:rsidR="00591B46" w:rsidRPr="0016369A" w:rsidRDefault="00591B46">
      <w:pPr>
        <w:pStyle w:val="ConsPlusNonformat"/>
        <w:jc w:val="both"/>
        <w:rPr>
          <w:color w:val="000000" w:themeColor="text1"/>
        </w:rPr>
      </w:pPr>
      <w:proofErr w:type="gramStart"/>
      <w:r w:rsidRPr="0016369A">
        <w:rPr>
          <w:color w:val="000000" w:themeColor="text1"/>
        </w:rPr>
        <w:t>избирательном  округе</w:t>
      </w:r>
      <w:proofErr w:type="gramEnd"/>
      <w:r w:rsidRPr="0016369A">
        <w:rPr>
          <w:color w:val="000000" w:themeColor="text1"/>
        </w:rPr>
        <w:t>,  является  основанием  для  исключения избирательной</w:t>
      </w:r>
    </w:p>
    <w:p w:rsidR="00591B46" w:rsidRPr="0016369A" w:rsidRDefault="00591B46">
      <w:pPr>
        <w:pStyle w:val="ConsPlusNonformat"/>
        <w:jc w:val="both"/>
        <w:rPr>
          <w:color w:val="000000" w:themeColor="text1"/>
        </w:rPr>
      </w:pPr>
      <w:r w:rsidRPr="0016369A">
        <w:rPr>
          <w:color w:val="000000" w:themeColor="text1"/>
        </w:rPr>
        <w:t xml:space="preserve">комиссией   </w:t>
      </w:r>
      <w:proofErr w:type="gramStart"/>
      <w:r w:rsidRPr="0016369A">
        <w:rPr>
          <w:color w:val="000000" w:themeColor="text1"/>
        </w:rPr>
        <w:t>Ставропольского  края</w:t>
      </w:r>
      <w:proofErr w:type="gramEnd"/>
      <w:r w:rsidRPr="0016369A">
        <w:rPr>
          <w:color w:val="000000" w:themeColor="text1"/>
        </w:rPr>
        <w:t xml:space="preserve">  всех  кандидатов,  выдвинутых  в  данном</w:t>
      </w:r>
    </w:p>
    <w:p w:rsidR="00591B46" w:rsidRPr="0016369A" w:rsidRDefault="00591B46">
      <w:pPr>
        <w:pStyle w:val="ConsPlusNonformat"/>
        <w:jc w:val="both"/>
        <w:rPr>
          <w:color w:val="000000" w:themeColor="text1"/>
        </w:rPr>
      </w:pPr>
      <w:proofErr w:type="gramStart"/>
      <w:r w:rsidRPr="0016369A">
        <w:rPr>
          <w:color w:val="000000" w:themeColor="text1"/>
        </w:rPr>
        <w:t>избирательном  округе</w:t>
      </w:r>
      <w:proofErr w:type="gramEnd"/>
      <w:r w:rsidRPr="0016369A">
        <w:rPr>
          <w:color w:val="000000" w:themeColor="text1"/>
        </w:rPr>
        <w:t>,  из  списка  кандидатов,  выдвинутого  избирательным</w:t>
      </w:r>
    </w:p>
    <w:p w:rsidR="00591B46" w:rsidRPr="0016369A" w:rsidRDefault="00591B46">
      <w:pPr>
        <w:pStyle w:val="ConsPlusNonformat"/>
        <w:jc w:val="both"/>
        <w:rPr>
          <w:color w:val="000000" w:themeColor="text1"/>
        </w:rPr>
      </w:pPr>
      <w:r w:rsidRPr="0016369A">
        <w:rPr>
          <w:color w:val="000000" w:themeColor="text1"/>
        </w:rPr>
        <w:t>объединением по одномандатным избирательным округам, до его заверения.</w:t>
      </w:r>
    </w:p>
    <w:p w:rsidR="00591B46" w:rsidRPr="0016369A" w:rsidRDefault="00591B46">
      <w:pPr>
        <w:pStyle w:val="ConsPlusNonformat"/>
        <w:jc w:val="both"/>
        <w:rPr>
          <w:color w:val="000000" w:themeColor="text1"/>
        </w:rPr>
      </w:pPr>
      <w:r w:rsidRPr="0016369A">
        <w:rPr>
          <w:color w:val="000000" w:themeColor="text1"/>
        </w:rPr>
        <w:t xml:space="preserve">(в ред. </w:t>
      </w:r>
      <w:hyperlink r:id="rId164" w:history="1">
        <w:r w:rsidRPr="0016369A">
          <w:rPr>
            <w:color w:val="000000" w:themeColor="text1"/>
          </w:rPr>
          <w:t>Закона</w:t>
        </w:r>
      </w:hyperlink>
      <w:r w:rsidRPr="0016369A">
        <w:rPr>
          <w:color w:val="000000" w:themeColor="text1"/>
        </w:rPr>
        <w:t xml:space="preserve"> Ставропольского края от 09.06.2018 </w:t>
      </w:r>
      <w:r w:rsidR="00D911D9" w:rsidRPr="0016369A">
        <w:rPr>
          <w:color w:val="000000" w:themeColor="text1"/>
        </w:rPr>
        <w:t>№</w:t>
      </w:r>
      <w:r w:rsidRPr="0016369A">
        <w:rPr>
          <w:color w:val="000000" w:themeColor="text1"/>
        </w:rPr>
        <w:t xml:space="preserve"> 34-кз)</w:t>
      </w:r>
    </w:p>
    <w:p w:rsidR="00591B46" w:rsidRPr="0016369A" w:rsidRDefault="00591B46">
      <w:pPr>
        <w:pStyle w:val="ConsPlusNonformat"/>
        <w:jc w:val="both"/>
        <w:rPr>
          <w:color w:val="000000" w:themeColor="text1"/>
        </w:rPr>
      </w:pPr>
      <w:r w:rsidRPr="0016369A">
        <w:rPr>
          <w:color w:val="000000" w:themeColor="text1"/>
        </w:rPr>
        <w:t xml:space="preserve">    3.  </w:t>
      </w:r>
      <w:proofErr w:type="gramStart"/>
      <w:r w:rsidRPr="0016369A">
        <w:rPr>
          <w:color w:val="000000" w:themeColor="text1"/>
        </w:rPr>
        <w:t>После  представления</w:t>
      </w:r>
      <w:proofErr w:type="gramEnd"/>
      <w:r w:rsidRPr="0016369A">
        <w:rPr>
          <w:color w:val="000000" w:themeColor="text1"/>
        </w:rPr>
        <w:t xml:space="preserve">  списка  кандидатов,  выдвинутых избирательным</w:t>
      </w:r>
    </w:p>
    <w:p w:rsidR="00591B46" w:rsidRPr="0016369A" w:rsidRDefault="00591B46">
      <w:pPr>
        <w:pStyle w:val="ConsPlusNonformat"/>
        <w:jc w:val="both"/>
        <w:rPr>
          <w:color w:val="000000" w:themeColor="text1"/>
        </w:rPr>
      </w:pPr>
      <w:r w:rsidRPr="0016369A">
        <w:rPr>
          <w:color w:val="000000" w:themeColor="text1"/>
        </w:rPr>
        <w:t xml:space="preserve">объединением   </w:t>
      </w:r>
      <w:proofErr w:type="gramStart"/>
      <w:r w:rsidRPr="0016369A">
        <w:rPr>
          <w:color w:val="000000" w:themeColor="text1"/>
        </w:rPr>
        <w:t>по  одномандатным</w:t>
      </w:r>
      <w:proofErr w:type="gramEnd"/>
      <w:r w:rsidRPr="0016369A">
        <w:rPr>
          <w:color w:val="000000" w:themeColor="text1"/>
        </w:rPr>
        <w:t xml:space="preserve">  избирательным  округам,  в  избирательную</w:t>
      </w:r>
    </w:p>
    <w:p w:rsidR="00591B46" w:rsidRPr="0016369A" w:rsidRDefault="00591B46">
      <w:pPr>
        <w:pStyle w:val="ConsPlusNonformat"/>
        <w:jc w:val="both"/>
        <w:rPr>
          <w:color w:val="000000" w:themeColor="text1"/>
        </w:rPr>
      </w:pPr>
      <w:proofErr w:type="gramStart"/>
      <w:r w:rsidRPr="0016369A">
        <w:rPr>
          <w:color w:val="000000" w:themeColor="text1"/>
        </w:rPr>
        <w:t>комиссию  Ставропольского</w:t>
      </w:r>
      <w:proofErr w:type="gramEnd"/>
      <w:r w:rsidRPr="0016369A">
        <w:rPr>
          <w:color w:val="000000" w:themeColor="text1"/>
        </w:rPr>
        <w:t xml:space="preserve">  края  его  состав  и  порядок  размещения  в нем</w:t>
      </w:r>
    </w:p>
    <w:p w:rsidR="00591B46" w:rsidRPr="0016369A" w:rsidRDefault="00591B46">
      <w:pPr>
        <w:pStyle w:val="ConsPlusNonformat"/>
        <w:jc w:val="both"/>
        <w:rPr>
          <w:color w:val="000000" w:themeColor="text1"/>
        </w:rPr>
      </w:pPr>
      <w:proofErr w:type="gramStart"/>
      <w:r w:rsidRPr="0016369A">
        <w:rPr>
          <w:color w:val="000000" w:themeColor="text1"/>
        </w:rPr>
        <w:t>кандидатов  не</w:t>
      </w:r>
      <w:proofErr w:type="gramEnd"/>
      <w:r w:rsidRPr="0016369A">
        <w:rPr>
          <w:color w:val="000000" w:themeColor="text1"/>
        </w:rPr>
        <w:t xml:space="preserve">  могут  быть  изменены,  за исключением изменений, вызванных</w:t>
      </w:r>
    </w:p>
    <w:p w:rsidR="00591B46" w:rsidRPr="0016369A" w:rsidRDefault="00591B46">
      <w:pPr>
        <w:pStyle w:val="ConsPlusNonformat"/>
        <w:jc w:val="both"/>
        <w:rPr>
          <w:color w:val="000000" w:themeColor="text1"/>
        </w:rPr>
      </w:pPr>
      <w:r w:rsidRPr="0016369A">
        <w:rPr>
          <w:color w:val="000000" w:themeColor="text1"/>
        </w:rPr>
        <w:t>выбытием (в том числе исключением) кандидатов.</w:t>
      </w:r>
    </w:p>
    <w:p w:rsidR="00591B46" w:rsidRPr="0016369A" w:rsidRDefault="00591B46">
      <w:pPr>
        <w:pStyle w:val="ConsPlusNonformat"/>
        <w:jc w:val="both"/>
        <w:rPr>
          <w:color w:val="000000" w:themeColor="text1"/>
        </w:rPr>
      </w:pPr>
      <w:bookmarkStart w:id="37" w:name="P578"/>
      <w:bookmarkEnd w:id="37"/>
      <w:r w:rsidRPr="0016369A">
        <w:rPr>
          <w:color w:val="000000" w:themeColor="text1"/>
        </w:rPr>
        <w:t xml:space="preserve">    4. </w:t>
      </w:r>
      <w:proofErr w:type="gramStart"/>
      <w:r w:rsidRPr="0016369A">
        <w:rPr>
          <w:color w:val="000000" w:themeColor="text1"/>
        </w:rPr>
        <w:t>Решение  избирательной</w:t>
      </w:r>
      <w:proofErr w:type="gramEnd"/>
      <w:r w:rsidRPr="0016369A">
        <w:rPr>
          <w:color w:val="000000" w:themeColor="text1"/>
        </w:rPr>
        <w:t xml:space="preserve">  комиссии  Ставропольского  края о  заверении</w:t>
      </w:r>
    </w:p>
    <w:p w:rsidR="00591B46" w:rsidRPr="0016369A" w:rsidRDefault="00591B46">
      <w:pPr>
        <w:pStyle w:val="ConsPlusNonformat"/>
        <w:jc w:val="both"/>
        <w:rPr>
          <w:color w:val="000000" w:themeColor="text1"/>
        </w:rPr>
      </w:pPr>
      <w:proofErr w:type="gramStart"/>
      <w:r w:rsidRPr="0016369A">
        <w:rPr>
          <w:color w:val="000000" w:themeColor="text1"/>
        </w:rPr>
        <w:t>списка  кандидатов</w:t>
      </w:r>
      <w:proofErr w:type="gramEnd"/>
      <w:r w:rsidRPr="0016369A">
        <w:rPr>
          <w:color w:val="000000" w:themeColor="text1"/>
        </w:rPr>
        <w:t>,  выдвинутых избирательным объединением по одномандатным</w:t>
      </w:r>
    </w:p>
    <w:p w:rsidR="00591B46" w:rsidRPr="0016369A" w:rsidRDefault="00591B46">
      <w:pPr>
        <w:pStyle w:val="ConsPlusNonformat"/>
        <w:jc w:val="both"/>
        <w:rPr>
          <w:color w:val="000000" w:themeColor="text1"/>
        </w:rPr>
      </w:pPr>
      <w:proofErr w:type="gramStart"/>
      <w:r w:rsidRPr="0016369A">
        <w:rPr>
          <w:color w:val="000000" w:themeColor="text1"/>
        </w:rPr>
        <w:t>избирательным  округам</w:t>
      </w:r>
      <w:proofErr w:type="gramEnd"/>
      <w:r w:rsidRPr="0016369A">
        <w:rPr>
          <w:color w:val="000000" w:themeColor="text1"/>
        </w:rPr>
        <w:t>,  с  копией  заверенного списка либо об отказе в его</w:t>
      </w:r>
    </w:p>
    <w:p w:rsidR="00591B46" w:rsidRPr="0016369A" w:rsidRDefault="00591B46">
      <w:pPr>
        <w:pStyle w:val="ConsPlusNonformat"/>
        <w:jc w:val="both"/>
        <w:rPr>
          <w:color w:val="000000" w:themeColor="text1"/>
        </w:rPr>
      </w:pPr>
      <w:r w:rsidRPr="0016369A">
        <w:rPr>
          <w:color w:val="000000" w:themeColor="text1"/>
        </w:rPr>
        <w:t>заверении выдается уполномоченному представителю избирательного объединения</w:t>
      </w:r>
    </w:p>
    <w:p w:rsidR="00591B46" w:rsidRPr="0016369A" w:rsidRDefault="00591B46">
      <w:pPr>
        <w:pStyle w:val="ConsPlusNonformat"/>
        <w:jc w:val="both"/>
        <w:rPr>
          <w:color w:val="000000" w:themeColor="text1"/>
        </w:rPr>
      </w:pPr>
      <w:proofErr w:type="gramStart"/>
      <w:r w:rsidRPr="0016369A">
        <w:rPr>
          <w:color w:val="000000" w:themeColor="text1"/>
        </w:rPr>
        <w:t>в  течение</w:t>
      </w:r>
      <w:proofErr w:type="gramEnd"/>
      <w:r w:rsidRPr="0016369A">
        <w:rPr>
          <w:color w:val="000000" w:themeColor="text1"/>
        </w:rPr>
        <w:t xml:space="preserve">  одних суток с момента принятия соответствующего решения. В этот</w:t>
      </w:r>
    </w:p>
    <w:p w:rsidR="00591B46" w:rsidRPr="0016369A" w:rsidRDefault="00591B46">
      <w:pPr>
        <w:pStyle w:val="ConsPlusNonformat"/>
        <w:jc w:val="both"/>
        <w:rPr>
          <w:color w:val="000000" w:themeColor="text1"/>
        </w:rPr>
      </w:pPr>
      <w:proofErr w:type="gramStart"/>
      <w:r w:rsidRPr="0016369A">
        <w:rPr>
          <w:color w:val="000000" w:themeColor="text1"/>
        </w:rPr>
        <w:t>же  срок</w:t>
      </w:r>
      <w:proofErr w:type="gramEnd"/>
      <w:r w:rsidRPr="0016369A">
        <w:rPr>
          <w:color w:val="000000" w:themeColor="text1"/>
        </w:rPr>
        <w:t xml:space="preserve"> решение о заверении списка кандидатов с копиями заверенного списка</w:t>
      </w:r>
    </w:p>
    <w:p w:rsidR="00591B46" w:rsidRPr="0016369A" w:rsidRDefault="00591B46">
      <w:pPr>
        <w:pStyle w:val="ConsPlusNonformat"/>
        <w:jc w:val="both"/>
        <w:rPr>
          <w:color w:val="000000" w:themeColor="text1"/>
        </w:rPr>
      </w:pPr>
      <w:r w:rsidRPr="0016369A">
        <w:rPr>
          <w:color w:val="000000" w:themeColor="text1"/>
        </w:rPr>
        <w:t xml:space="preserve">(заверенными   выписками   из   </w:t>
      </w:r>
      <w:proofErr w:type="gramStart"/>
      <w:r w:rsidRPr="0016369A">
        <w:rPr>
          <w:color w:val="000000" w:themeColor="text1"/>
        </w:rPr>
        <w:t>списка)  и</w:t>
      </w:r>
      <w:proofErr w:type="gramEnd"/>
      <w:r w:rsidRPr="0016369A">
        <w:rPr>
          <w:color w:val="000000" w:themeColor="text1"/>
        </w:rPr>
        <w:t xml:space="preserve">  копиями  заявлений  кандидатов,</w:t>
      </w:r>
    </w:p>
    <w:p w:rsidR="00591B46" w:rsidRPr="0016369A" w:rsidRDefault="00591B46">
      <w:pPr>
        <w:pStyle w:val="ConsPlusNonformat"/>
        <w:jc w:val="both"/>
        <w:rPr>
          <w:color w:val="000000" w:themeColor="text1"/>
        </w:rPr>
      </w:pPr>
      <w:proofErr w:type="gramStart"/>
      <w:r w:rsidRPr="0016369A">
        <w:rPr>
          <w:color w:val="000000" w:themeColor="text1"/>
        </w:rPr>
        <w:t>указанными  в</w:t>
      </w:r>
      <w:proofErr w:type="gramEnd"/>
      <w:r w:rsidRPr="0016369A">
        <w:rPr>
          <w:color w:val="000000" w:themeColor="text1"/>
        </w:rPr>
        <w:t xml:space="preserve">   </w:t>
      </w:r>
      <w:hyperlink w:anchor="P544" w:history="1">
        <w:r w:rsidRPr="0016369A">
          <w:rPr>
            <w:color w:val="000000" w:themeColor="text1"/>
          </w:rPr>
          <w:t>части  1</w:t>
        </w:r>
      </w:hyperlink>
      <w:r w:rsidR="0016369A" w:rsidRPr="0016369A">
        <w:rPr>
          <w:color w:val="000000" w:themeColor="text1"/>
          <w:vertAlign w:val="superscript"/>
        </w:rPr>
        <w:t>2</w:t>
      </w:r>
      <w:r w:rsidRPr="0016369A">
        <w:rPr>
          <w:color w:val="000000" w:themeColor="text1"/>
        </w:rPr>
        <w:t xml:space="preserve">  настоящей   статьи,  направляется   избирательной</w:t>
      </w:r>
    </w:p>
    <w:p w:rsidR="00591B46" w:rsidRPr="0016369A" w:rsidRDefault="00591B46">
      <w:pPr>
        <w:pStyle w:val="ConsPlusNonformat"/>
        <w:jc w:val="both"/>
        <w:rPr>
          <w:color w:val="000000" w:themeColor="text1"/>
        </w:rPr>
      </w:pPr>
      <w:proofErr w:type="gramStart"/>
      <w:r w:rsidRPr="0016369A">
        <w:rPr>
          <w:color w:val="000000" w:themeColor="text1"/>
        </w:rPr>
        <w:t>комиссией  Ставропольского</w:t>
      </w:r>
      <w:proofErr w:type="gramEnd"/>
      <w:r w:rsidRPr="0016369A">
        <w:rPr>
          <w:color w:val="000000" w:themeColor="text1"/>
        </w:rPr>
        <w:t xml:space="preserve">  края  в  соответствующие окружные избирательные</w:t>
      </w:r>
    </w:p>
    <w:p w:rsidR="00591B46" w:rsidRPr="0016369A" w:rsidRDefault="00591B46">
      <w:pPr>
        <w:pStyle w:val="ConsPlusNonformat"/>
        <w:jc w:val="both"/>
        <w:rPr>
          <w:color w:val="000000" w:themeColor="text1"/>
        </w:rPr>
      </w:pPr>
      <w:r w:rsidRPr="0016369A">
        <w:rPr>
          <w:color w:val="000000" w:themeColor="text1"/>
        </w:rPr>
        <w:t xml:space="preserve">комиссии.   </w:t>
      </w:r>
      <w:proofErr w:type="gramStart"/>
      <w:r w:rsidRPr="0016369A">
        <w:rPr>
          <w:color w:val="000000" w:themeColor="text1"/>
        </w:rPr>
        <w:t xml:space="preserve">Кандидат,   </w:t>
      </w:r>
      <w:proofErr w:type="gramEnd"/>
      <w:r w:rsidRPr="0016369A">
        <w:rPr>
          <w:color w:val="000000" w:themeColor="text1"/>
        </w:rPr>
        <w:t>включенный   в   заверенный  список  кандидатов  по</w:t>
      </w:r>
    </w:p>
    <w:p w:rsidR="00591B46" w:rsidRPr="0016369A" w:rsidRDefault="00591B46">
      <w:pPr>
        <w:pStyle w:val="ConsPlusNonformat"/>
        <w:jc w:val="both"/>
        <w:rPr>
          <w:color w:val="000000" w:themeColor="text1"/>
        </w:rPr>
      </w:pPr>
      <w:proofErr w:type="gramStart"/>
      <w:r w:rsidRPr="0016369A">
        <w:rPr>
          <w:color w:val="000000" w:themeColor="text1"/>
        </w:rPr>
        <w:t>одномандатным  избирательным</w:t>
      </w:r>
      <w:proofErr w:type="gramEnd"/>
      <w:r w:rsidRPr="0016369A">
        <w:rPr>
          <w:color w:val="000000" w:themeColor="text1"/>
        </w:rPr>
        <w:t xml:space="preserve"> округам, представляет в соответствии с пунктом</w:t>
      </w:r>
    </w:p>
    <w:p w:rsidR="00591B46" w:rsidRPr="0016369A" w:rsidRDefault="00591B46">
      <w:pPr>
        <w:pStyle w:val="ConsPlusNonformat"/>
        <w:jc w:val="both"/>
        <w:rPr>
          <w:color w:val="000000" w:themeColor="text1"/>
        </w:rPr>
      </w:pPr>
      <w:hyperlink r:id="rId165" w:history="1">
        <w:r w:rsidRPr="0016369A">
          <w:rPr>
            <w:color w:val="000000" w:themeColor="text1"/>
          </w:rPr>
          <w:t>5 статьи 33</w:t>
        </w:r>
      </w:hyperlink>
      <w:r w:rsidRPr="0016369A">
        <w:rPr>
          <w:color w:val="000000" w:themeColor="text1"/>
        </w:rPr>
        <w:t xml:space="preserve"> Федерального закона в окружную избирательную комиссию следующие</w:t>
      </w:r>
    </w:p>
    <w:p w:rsidR="00591B46" w:rsidRPr="0016369A" w:rsidRDefault="00591B46">
      <w:pPr>
        <w:pStyle w:val="ConsPlusNonformat"/>
        <w:jc w:val="both"/>
        <w:rPr>
          <w:color w:val="000000" w:themeColor="text1"/>
        </w:rPr>
      </w:pPr>
      <w:r w:rsidRPr="0016369A">
        <w:rPr>
          <w:color w:val="000000" w:themeColor="text1"/>
        </w:rPr>
        <w:t>документы:</w:t>
      </w:r>
    </w:p>
    <w:p w:rsidR="00591B46" w:rsidRPr="0016369A" w:rsidRDefault="00591B46" w:rsidP="0016369A">
      <w:pPr>
        <w:pStyle w:val="ConsPlusNormal"/>
        <w:ind w:firstLine="540"/>
        <w:jc w:val="both"/>
        <w:rPr>
          <w:rFonts w:ascii="Times New Roman" w:hAnsi="Times New Roman" w:cs="Times New Roman"/>
          <w:sz w:val="28"/>
          <w:szCs w:val="28"/>
        </w:rPr>
      </w:pPr>
      <w:r w:rsidRPr="0016369A">
        <w:rPr>
          <w:rFonts w:ascii="Times New Roman" w:hAnsi="Times New Roman" w:cs="Times New Roman"/>
          <w:color w:val="000000" w:themeColor="text1"/>
          <w:sz w:val="28"/>
          <w:szCs w:val="28"/>
        </w:rPr>
        <w:t xml:space="preserve">1) копию паспорта (отдельных страниц паспорта, определенных Центральной избирательной </w:t>
      </w:r>
      <w:r w:rsidRPr="0016369A">
        <w:rPr>
          <w:rFonts w:ascii="Times New Roman" w:hAnsi="Times New Roman" w:cs="Times New Roman"/>
          <w:sz w:val="28"/>
          <w:szCs w:val="28"/>
        </w:rPr>
        <w:t>комиссией Российской Федерации) или документа, заменяющего паспорт гражданина, заверенную кандидатом;</w:t>
      </w:r>
    </w:p>
    <w:p w:rsidR="00591B46" w:rsidRPr="0016369A" w:rsidRDefault="00591B46" w:rsidP="0016369A">
      <w:pPr>
        <w:pStyle w:val="ConsPlusNormal"/>
        <w:ind w:firstLine="540"/>
        <w:jc w:val="both"/>
        <w:rPr>
          <w:rFonts w:ascii="Times New Roman" w:hAnsi="Times New Roman" w:cs="Times New Roman"/>
          <w:sz w:val="28"/>
          <w:szCs w:val="28"/>
        </w:rPr>
      </w:pPr>
      <w:r w:rsidRPr="0016369A">
        <w:rPr>
          <w:rFonts w:ascii="Times New Roman" w:hAnsi="Times New Roman" w:cs="Times New Roman"/>
          <w:sz w:val="28"/>
          <w:szCs w:val="28"/>
        </w:rP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91B46" w:rsidRPr="0016369A" w:rsidRDefault="00591B46" w:rsidP="0016369A">
      <w:pPr>
        <w:pStyle w:val="ConsPlusNormal"/>
        <w:ind w:firstLine="540"/>
        <w:jc w:val="both"/>
        <w:rPr>
          <w:rFonts w:ascii="Times New Roman" w:hAnsi="Times New Roman" w:cs="Times New Roman"/>
          <w:sz w:val="28"/>
          <w:szCs w:val="28"/>
        </w:rPr>
      </w:pPr>
      <w:r w:rsidRPr="0016369A">
        <w:rPr>
          <w:rFonts w:ascii="Times New Roman" w:hAnsi="Times New Roman" w:cs="Times New Roman"/>
          <w:sz w:val="28"/>
          <w:szCs w:val="28"/>
        </w:rPr>
        <w:t>3) если кандидат менял фамилию, или имя, или отчество, - копии соответствующих документов;</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lastRenderedPageBreak/>
        <w:t xml:space="preserve">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w:t>
      </w:r>
      <w:hyperlink r:id="rId166" w:history="1">
        <w:r w:rsidRPr="0016369A">
          <w:rPr>
            <w:rFonts w:ascii="Times New Roman" w:hAnsi="Times New Roman" w:cs="Times New Roman"/>
            <w:color w:val="000000" w:themeColor="text1"/>
            <w:sz w:val="28"/>
            <w:szCs w:val="28"/>
          </w:rPr>
          <w:t>форме</w:t>
        </w:r>
      </w:hyperlink>
      <w:r w:rsidRPr="0016369A">
        <w:rPr>
          <w:rFonts w:ascii="Times New Roman" w:hAnsi="Times New Roman" w:cs="Times New Roman"/>
          <w:color w:val="000000" w:themeColor="text1"/>
          <w:sz w:val="28"/>
          <w:szCs w:val="28"/>
        </w:rPr>
        <w:t xml:space="preserve"> согласно приложению 1 к Федеральному закону на бумажном носителе и в машиночитаемом виде;</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5)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6)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591B46" w:rsidRPr="0016369A" w:rsidRDefault="00591B46" w:rsidP="0016369A">
      <w:pPr>
        <w:pStyle w:val="ConsPlusNormal"/>
        <w:ind w:firstLine="540"/>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Если к моменту выдвижения списка кандидатов по одномандатным избирательным округам окружная избирательная комиссия не сформирована, документы, указанные в настоящей части, представляются в избирательную комиссию Ставропольского края, которая осуществляет функции окружной избирательной комиссии по работе с документами до ее сформирования. Избирательная комиссия Ставропольского края передает указанные документы в окружную избирательную комиссию после ее сформирования.</w:t>
      </w:r>
    </w:p>
    <w:p w:rsidR="00591B46" w:rsidRPr="0016369A" w:rsidRDefault="00591B46" w:rsidP="0016369A">
      <w:pPr>
        <w:pStyle w:val="ConsPlusNormal"/>
        <w:jc w:val="both"/>
        <w:rPr>
          <w:rFonts w:ascii="Times New Roman" w:hAnsi="Times New Roman" w:cs="Times New Roman"/>
          <w:color w:val="000000" w:themeColor="text1"/>
          <w:sz w:val="28"/>
          <w:szCs w:val="28"/>
        </w:rPr>
      </w:pPr>
      <w:r w:rsidRPr="0016369A">
        <w:rPr>
          <w:rFonts w:ascii="Times New Roman" w:hAnsi="Times New Roman" w:cs="Times New Roman"/>
          <w:color w:val="000000" w:themeColor="text1"/>
          <w:sz w:val="28"/>
          <w:szCs w:val="28"/>
        </w:rPr>
        <w:t xml:space="preserve">(часть 4 в ред. </w:t>
      </w:r>
      <w:hyperlink r:id="rId167" w:history="1">
        <w:r w:rsidRPr="0016369A">
          <w:rPr>
            <w:rFonts w:ascii="Times New Roman" w:hAnsi="Times New Roman" w:cs="Times New Roman"/>
            <w:color w:val="000000" w:themeColor="text1"/>
            <w:sz w:val="28"/>
            <w:szCs w:val="28"/>
          </w:rPr>
          <w:t>Закона</w:t>
        </w:r>
      </w:hyperlink>
      <w:r w:rsidRPr="0016369A">
        <w:rPr>
          <w:rFonts w:ascii="Times New Roman" w:hAnsi="Times New Roman" w:cs="Times New Roman"/>
          <w:color w:val="000000" w:themeColor="text1"/>
          <w:sz w:val="28"/>
          <w:szCs w:val="28"/>
        </w:rPr>
        <w:t xml:space="preserve"> Ставропольского края от 04.05.2016 </w:t>
      </w:r>
      <w:r w:rsidR="00D911D9" w:rsidRPr="0016369A">
        <w:rPr>
          <w:rFonts w:ascii="Times New Roman" w:hAnsi="Times New Roman" w:cs="Times New Roman"/>
          <w:color w:val="000000" w:themeColor="text1"/>
          <w:sz w:val="28"/>
          <w:szCs w:val="28"/>
        </w:rPr>
        <w:t>№</w:t>
      </w:r>
      <w:r w:rsidRPr="0016369A">
        <w:rPr>
          <w:rFonts w:ascii="Times New Roman" w:hAnsi="Times New Roman" w:cs="Times New Roman"/>
          <w:color w:val="000000" w:themeColor="text1"/>
          <w:sz w:val="28"/>
          <w:szCs w:val="28"/>
        </w:rPr>
        <w:t xml:space="preserve"> 49-кз)</w:t>
      </w:r>
    </w:p>
    <w:p w:rsidR="00591B46" w:rsidRDefault="00591B46">
      <w:pPr>
        <w:pStyle w:val="ConsPlusNonformat"/>
        <w:jc w:val="both"/>
      </w:pPr>
      <w:bookmarkStart w:id="38" w:name="P601"/>
      <w:bookmarkEnd w:id="38"/>
      <w:r>
        <w:t xml:space="preserve">    4</w:t>
      </w:r>
      <w:r w:rsidR="00815AA0" w:rsidRPr="00815AA0">
        <w:rPr>
          <w:vertAlign w:val="superscript"/>
          <w:lang w:val="en-US"/>
        </w:rPr>
        <w:t>1</w:t>
      </w:r>
      <w:r>
        <w:t xml:space="preserve"> .  </w:t>
      </w:r>
      <w:proofErr w:type="gramStart"/>
      <w:r>
        <w:t>В  случае</w:t>
      </w:r>
      <w:proofErr w:type="gramEnd"/>
      <w:r>
        <w:t xml:space="preserve"> выдвижения кандидатом в составе списка кандидатов  лица,</w:t>
      </w:r>
    </w:p>
    <w:p w:rsidR="00591B46" w:rsidRDefault="00591B46">
      <w:pPr>
        <w:pStyle w:val="ConsPlusNonformat"/>
        <w:jc w:val="both"/>
      </w:pPr>
      <w:r>
        <w:t xml:space="preserve">являющегося   инвалидом   и   в   </w:t>
      </w:r>
      <w:proofErr w:type="gramStart"/>
      <w:r>
        <w:t>связи  с</w:t>
      </w:r>
      <w:proofErr w:type="gramEnd"/>
      <w:r>
        <w:t xml:space="preserve">  этим  не  имеющего  возможности</w:t>
      </w:r>
    </w:p>
    <w:p w:rsidR="00591B46" w:rsidRDefault="00591B46">
      <w:pPr>
        <w:pStyle w:val="ConsPlusNonformat"/>
        <w:jc w:val="both"/>
      </w:pPr>
      <w:r>
        <w:t>самостоятельно   написать   заявление   о   согласии   баллотироваться   по</w:t>
      </w:r>
    </w:p>
    <w:p w:rsidR="00591B46" w:rsidRDefault="00591B46">
      <w:pPr>
        <w:pStyle w:val="ConsPlusNonformat"/>
        <w:jc w:val="both"/>
      </w:pPr>
      <w:proofErr w:type="gramStart"/>
      <w:r>
        <w:t>соответствующему  избирательному</w:t>
      </w:r>
      <w:proofErr w:type="gramEnd"/>
      <w:r>
        <w:t xml:space="preserve"> округу, заверить подписной лист, заполнить</w:t>
      </w:r>
    </w:p>
    <w:p w:rsidR="00591B46" w:rsidRDefault="00591B46">
      <w:pPr>
        <w:pStyle w:val="ConsPlusNonformat"/>
        <w:jc w:val="both"/>
      </w:pPr>
      <w:proofErr w:type="gramStart"/>
      <w:r>
        <w:t>или  заверить</w:t>
      </w:r>
      <w:proofErr w:type="gramEnd"/>
      <w:r>
        <w:t xml:space="preserve">  иные  документы, предусмотренные Федеральным законом, данное</w:t>
      </w:r>
    </w:p>
    <w:p w:rsidR="00591B46" w:rsidRDefault="00591B46">
      <w:pPr>
        <w:pStyle w:val="ConsPlusNonformat"/>
        <w:jc w:val="both"/>
      </w:pPr>
      <w:proofErr w:type="gramStart"/>
      <w:r>
        <w:t>лицо  вправе</w:t>
      </w:r>
      <w:proofErr w:type="gramEnd"/>
      <w:r>
        <w:t xml:space="preserve">  воспользоваться  для  этого  помощью  другого  лица. При этом</w:t>
      </w:r>
    </w:p>
    <w:p w:rsidR="00591B46" w:rsidRDefault="00591B46">
      <w:pPr>
        <w:pStyle w:val="ConsPlusNonformat"/>
        <w:jc w:val="both"/>
      </w:pPr>
      <w:r>
        <w:t>полномочия лица, оказывающего помощь в заполнении или заверении документов,</w:t>
      </w:r>
    </w:p>
    <w:p w:rsidR="00591B46" w:rsidRDefault="00591B46">
      <w:pPr>
        <w:pStyle w:val="ConsPlusNonformat"/>
        <w:jc w:val="both"/>
      </w:pPr>
      <w:proofErr w:type="gramStart"/>
      <w:r>
        <w:t>указанных  в</w:t>
      </w:r>
      <w:proofErr w:type="gramEnd"/>
      <w:r>
        <w:t xml:space="preserve">  </w:t>
      </w:r>
      <w:hyperlink w:anchor="P544" w:history="1">
        <w:r>
          <w:rPr>
            <w:color w:val="0000FF"/>
          </w:rPr>
          <w:t>частях 1</w:t>
        </w:r>
      </w:hyperlink>
      <w:r w:rsidR="00815AA0" w:rsidRPr="00815AA0">
        <w:rPr>
          <w:color w:val="0000FF"/>
          <w:vertAlign w:val="superscript"/>
        </w:rPr>
        <w:t>2</w:t>
      </w:r>
      <w:r>
        <w:t xml:space="preserve">   и  </w:t>
      </w:r>
      <w:hyperlink w:anchor="P578" w:history="1">
        <w:r>
          <w:rPr>
            <w:color w:val="0000FF"/>
          </w:rPr>
          <w:t>4</w:t>
        </w:r>
      </w:hyperlink>
      <w:r>
        <w:t xml:space="preserve">  настоящей  статьи,  должны  быть нотариально</w:t>
      </w:r>
    </w:p>
    <w:p w:rsidR="00591B46" w:rsidRDefault="00591B46">
      <w:pPr>
        <w:pStyle w:val="ConsPlusNonformat"/>
        <w:jc w:val="both"/>
      </w:pPr>
      <w:r>
        <w:t>удостоверены.</w:t>
      </w:r>
    </w:p>
    <w:p w:rsidR="00591B46" w:rsidRPr="00815AA0" w:rsidRDefault="00591B46" w:rsidP="00815AA0">
      <w:pPr>
        <w:pStyle w:val="ConsPlusNormal"/>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(часть 4.1 введена </w:t>
      </w:r>
      <w:hyperlink r:id="rId168" w:history="1">
        <w:r w:rsidRPr="00815AA0">
          <w:rPr>
            <w:rFonts w:ascii="Times New Roman" w:hAnsi="Times New Roman" w:cs="Times New Roman"/>
            <w:color w:val="000000" w:themeColor="text1"/>
            <w:sz w:val="28"/>
            <w:szCs w:val="28"/>
          </w:rPr>
          <w:t>Законом</w:t>
        </w:r>
      </w:hyperlink>
      <w:r w:rsidRPr="00815AA0">
        <w:rPr>
          <w:rFonts w:ascii="Times New Roman" w:hAnsi="Times New Roman" w:cs="Times New Roman"/>
          <w:color w:val="000000" w:themeColor="text1"/>
          <w:sz w:val="28"/>
          <w:szCs w:val="28"/>
        </w:rPr>
        <w:t xml:space="preserve"> Ставропольского края от 20.10.2011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88-кз; в ред. Законов Ставропольского края от 26.07.2013 </w:t>
      </w:r>
      <w:hyperlink r:id="rId169" w:history="1">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70-кз</w:t>
        </w:r>
      </w:hyperlink>
      <w:r w:rsidRPr="00815AA0">
        <w:rPr>
          <w:rFonts w:ascii="Times New Roman" w:hAnsi="Times New Roman" w:cs="Times New Roman"/>
          <w:color w:val="000000" w:themeColor="text1"/>
          <w:sz w:val="28"/>
          <w:szCs w:val="28"/>
        </w:rPr>
        <w:t xml:space="preserve">, от 10.10.2014 </w:t>
      </w:r>
      <w:hyperlink r:id="rId170" w:history="1">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94-кз</w:t>
        </w:r>
      </w:hyperlink>
      <w:r w:rsidRPr="00815AA0">
        <w:rPr>
          <w:rFonts w:ascii="Times New Roman" w:hAnsi="Times New Roman" w:cs="Times New Roman"/>
          <w:color w:val="000000" w:themeColor="text1"/>
          <w:sz w:val="28"/>
          <w:szCs w:val="28"/>
        </w:rPr>
        <w:t xml:space="preserve">, от 14.03.2016 </w:t>
      </w:r>
      <w:hyperlink r:id="rId171" w:history="1">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25-кз</w:t>
        </w:r>
      </w:hyperlink>
      <w:r w:rsidRPr="00815AA0">
        <w:rPr>
          <w:rFonts w:ascii="Times New Roman" w:hAnsi="Times New Roman" w:cs="Times New Roman"/>
          <w:color w:val="000000" w:themeColor="text1"/>
          <w:sz w:val="28"/>
          <w:szCs w:val="28"/>
        </w:rPr>
        <w:t>)</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5. При принятии документов от уполномоченного представителя избирательного объединения, от кандидата или лица, уполномоченного представлять кандидата, избирательная комиссия Ставропольского края, окружная избирательная комиссия обязаны незамедлительно выдать письменное подтверждение принятия документов с их описью, а также указанием даты и времени их приема.</w:t>
      </w:r>
    </w:p>
    <w:p w:rsidR="00591B46" w:rsidRPr="00815AA0" w:rsidRDefault="00591B46" w:rsidP="00815AA0">
      <w:pPr>
        <w:pStyle w:val="ConsPlusNormal"/>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(в ред. </w:t>
      </w:r>
      <w:hyperlink r:id="rId172" w:history="1">
        <w:r w:rsidRPr="00815AA0">
          <w:rPr>
            <w:rFonts w:ascii="Times New Roman" w:hAnsi="Times New Roman" w:cs="Times New Roman"/>
            <w:color w:val="000000" w:themeColor="text1"/>
            <w:sz w:val="28"/>
            <w:szCs w:val="28"/>
          </w:rPr>
          <w:t>Закона</w:t>
        </w:r>
      </w:hyperlink>
      <w:r w:rsidRPr="00815AA0">
        <w:rPr>
          <w:rFonts w:ascii="Times New Roman" w:hAnsi="Times New Roman" w:cs="Times New Roman"/>
          <w:color w:val="000000" w:themeColor="text1"/>
          <w:sz w:val="28"/>
          <w:szCs w:val="28"/>
        </w:rPr>
        <w:t xml:space="preserve"> Ставропольского края от 10.12.2013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108-кз)</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lastRenderedPageBreak/>
        <w:t xml:space="preserve">6. Прием документов, необходимых для выдвижения избирательным объединением кандидатов по одномандатным избирательным округам, осуществляется избирательной комиссией Ставропольского края, окружной избирательной комиссией в соответствии с установленными ими графиками работы, но не менее восьми часов ежедневно в пределах периода для выдвижения, установленного </w:t>
      </w:r>
      <w:hyperlink w:anchor="P483" w:history="1">
        <w:r w:rsidRPr="00815AA0">
          <w:rPr>
            <w:rFonts w:ascii="Times New Roman" w:hAnsi="Times New Roman" w:cs="Times New Roman"/>
            <w:color w:val="000000" w:themeColor="text1"/>
            <w:sz w:val="28"/>
            <w:szCs w:val="28"/>
          </w:rPr>
          <w:t>частью 3 статьи 15</w:t>
        </w:r>
      </w:hyperlink>
      <w:r w:rsidRPr="00815AA0">
        <w:rPr>
          <w:rFonts w:ascii="Times New Roman" w:hAnsi="Times New Roman" w:cs="Times New Roman"/>
          <w:color w:val="000000" w:themeColor="text1"/>
          <w:sz w:val="28"/>
          <w:szCs w:val="28"/>
        </w:rPr>
        <w:t xml:space="preserve"> настоящего Закона.</w:t>
      </w:r>
    </w:p>
    <w:p w:rsidR="00591B46" w:rsidRPr="00815AA0" w:rsidRDefault="00591B46" w:rsidP="00815AA0">
      <w:pPr>
        <w:pStyle w:val="ConsPlusNormal"/>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(часть 6 введена </w:t>
      </w:r>
      <w:hyperlink r:id="rId173" w:history="1">
        <w:r w:rsidRPr="00815AA0">
          <w:rPr>
            <w:rFonts w:ascii="Times New Roman" w:hAnsi="Times New Roman" w:cs="Times New Roman"/>
            <w:color w:val="000000" w:themeColor="text1"/>
            <w:sz w:val="28"/>
            <w:szCs w:val="28"/>
          </w:rPr>
          <w:t>Законом</w:t>
        </w:r>
      </w:hyperlink>
      <w:r w:rsidRPr="00815AA0">
        <w:rPr>
          <w:rFonts w:ascii="Times New Roman" w:hAnsi="Times New Roman" w:cs="Times New Roman"/>
          <w:color w:val="000000" w:themeColor="text1"/>
          <w:sz w:val="28"/>
          <w:szCs w:val="28"/>
        </w:rPr>
        <w:t xml:space="preserve"> Ставропольского края от 25.12.2017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144-кз)</w:t>
      </w:r>
    </w:p>
    <w:p w:rsidR="00591B46" w:rsidRDefault="00591B46">
      <w:pPr>
        <w:pStyle w:val="ConsPlusNormal"/>
        <w:jc w:val="both"/>
      </w:pPr>
    </w:p>
    <w:p w:rsidR="00591B46" w:rsidRDefault="00591B46">
      <w:pPr>
        <w:pStyle w:val="ConsPlusNonformat"/>
        <w:jc w:val="both"/>
      </w:pPr>
      <w:r>
        <w:t xml:space="preserve">    </w:t>
      </w:r>
      <w:proofErr w:type="gramStart"/>
      <w:r>
        <w:t>Статья  17</w:t>
      </w:r>
      <w:r w:rsidR="00815AA0" w:rsidRPr="00815AA0">
        <w:rPr>
          <w:vertAlign w:val="superscript"/>
          <w:lang w:val="en-US"/>
        </w:rPr>
        <w:t>1</w:t>
      </w:r>
      <w:proofErr w:type="gramEnd"/>
      <w:r>
        <w:t xml:space="preserve"> . Представление списка кандидатов, выдвинутого избирательным</w:t>
      </w:r>
    </w:p>
    <w:p w:rsidR="00591B46" w:rsidRDefault="00591B46">
      <w:pPr>
        <w:pStyle w:val="ConsPlusNonformat"/>
        <w:jc w:val="both"/>
      </w:pPr>
      <w:proofErr w:type="gramStart"/>
      <w:r>
        <w:t>объединением  по</w:t>
      </w:r>
      <w:proofErr w:type="gramEnd"/>
      <w:r>
        <w:t xml:space="preserve">  краевому  избирательному  округу,  и  иных  документов  в</w:t>
      </w:r>
    </w:p>
    <w:p w:rsidR="00591B46" w:rsidRDefault="00591B46">
      <w:pPr>
        <w:pStyle w:val="ConsPlusNonformat"/>
        <w:jc w:val="both"/>
      </w:pPr>
      <w:r>
        <w:t>избирательную комиссию Ставропольского края</w:t>
      </w:r>
    </w:p>
    <w:p w:rsidR="00591B46" w:rsidRPr="00815AA0" w:rsidRDefault="00591B46" w:rsidP="00815AA0">
      <w:pPr>
        <w:pStyle w:val="ConsPlusNormal"/>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(в ред. </w:t>
      </w:r>
      <w:hyperlink r:id="rId174" w:history="1">
        <w:r w:rsidRPr="00815AA0">
          <w:rPr>
            <w:rFonts w:ascii="Times New Roman" w:hAnsi="Times New Roman" w:cs="Times New Roman"/>
            <w:color w:val="000000" w:themeColor="text1"/>
            <w:sz w:val="28"/>
            <w:szCs w:val="28"/>
          </w:rPr>
          <w:t>Закона</w:t>
        </w:r>
      </w:hyperlink>
      <w:r w:rsidRPr="00815AA0">
        <w:rPr>
          <w:rFonts w:ascii="Times New Roman" w:hAnsi="Times New Roman" w:cs="Times New Roman"/>
          <w:color w:val="000000" w:themeColor="text1"/>
          <w:sz w:val="28"/>
          <w:szCs w:val="28"/>
        </w:rPr>
        <w:t xml:space="preserve"> Ставропольского края от 10.12.2013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108-кз)</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(введена </w:t>
      </w:r>
      <w:hyperlink r:id="rId175" w:history="1">
        <w:r w:rsidRPr="00815AA0">
          <w:rPr>
            <w:rFonts w:ascii="Times New Roman" w:hAnsi="Times New Roman" w:cs="Times New Roman"/>
            <w:color w:val="000000" w:themeColor="text1"/>
            <w:sz w:val="28"/>
            <w:szCs w:val="28"/>
          </w:rPr>
          <w:t>Законом</w:t>
        </w:r>
      </w:hyperlink>
      <w:r w:rsidRPr="00815AA0">
        <w:rPr>
          <w:rFonts w:ascii="Times New Roman" w:hAnsi="Times New Roman" w:cs="Times New Roman"/>
          <w:color w:val="000000" w:themeColor="text1"/>
          <w:sz w:val="28"/>
          <w:szCs w:val="28"/>
        </w:rPr>
        <w:t xml:space="preserve"> Ставропольского края от 06.07.2011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53-кз)</w:t>
      </w:r>
    </w:p>
    <w:p w:rsidR="00591B46" w:rsidRPr="00815AA0" w:rsidRDefault="00591B46" w:rsidP="00815AA0">
      <w:pPr>
        <w:pStyle w:val="ConsPlusNormal"/>
        <w:jc w:val="both"/>
        <w:rPr>
          <w:rFonts w:ascii="Times New Roman" w:hAnsi="Times New Roman" w:cs="Times New Roman"/>
          <w:color w:val="000000" w:themeColor="text1"/>
          <w:sz w:val="28"/>
          <w:szCs w:val="28"/>
        </w:rPr>
      </w:pP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bookmarkStart w:id="39" w:name="P624"/>
      <w:bookmarkEnd w:id="39"/>
      <w:r w:rsidRPr="00815AA0">
        <w:rPr>
          <w:rFonts w:ascii="Times New Roman" w:hAnsi="Times New Roman" w:cs="Times New Roman"/>
          <w:color w:val="000000" w:themeColor="text1"/>
          <w:sz w:val="28"/>
          <w:szCs w:val="28"/>
        </w:rPr>
        <w:t>1. Список кандидатов, выдвинутый избирательным объединением по краевому избирательному округу, представляется уполномоченным представителем избирательного объединения в избирательную комиссию Ставропольского края не позднее чем через 30 дней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на бумажном носителе и в машиночитаемом виде по форме, установленной избирательной комиссией Ставропольского края. Список кандидатов, выдвинутый избирательным объединением по краевому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91B46" w:rsidRPr="00815AA0" w:rsidRDefault="00591B46" w:rsidP="00815AA0">
      <w:pPr>
        <w:pStyle w:val="ConsPlusNormal"/>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(в ред. Законов Ставропольского края от 14.03.2016 </w:t>
      </w:r>
      <w:hyperlink r:id="rId176" w:history="1">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25-кз</w:t>
        </w:r>
      </w:hyperlink>
      <w:r w:rsidRPr="00815AA0">
        <w:rPr>
          <w:rFonts w:ascii="Times New Roman" w:hAnsi="Times New Roman" w:cs="Times New Roman"/>
          <w:color w:val="000000" w:themeColor="text1"/>
          <w:sz w:val="28"/>
          <w:szCs w:val="28"/>
        </w:rPr>
        <w:t xml:space="preserve">, от 04.05.2016 </w:t>
      </w:r>
      <w:hyperlink r:id="rId177" w:history="1">
        <w:r w:rsidR="00D911D9" w:rsidRPr="00815AA0">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815AA0">
          <w:rPr>
            <w:rFonts w:ascii="Times New Roman" w:hAnsi="Times New Roman" w:cs="Times New Roman"/>
            <w:color w:val="000000" w:themeColor="text1"/>
            <w:sz w:val="28"/>
            <w:szCs w:val="28"/>
          </w:rPr>
          <w:t xml:space="preserve"> 49-кз</w:t>
        </w:r>
      </w:hyperlink>
      <w:r w:rsidRPr="00815AA0">
        <w:rPr>
          <w:rFonts w:ascii="Times New Roman" w:hAnsi="Times New Roman" w:cs="Times New Roman"/>
          <w:color w:val="000000" w:themeColor="text1"/>
          <w:sz w:val="28"/>
          <w:szCs w:val="28"/>
        </w:rPr>
        <w:t xml:space="preserve">, от 25.12.2017 </w:t>
      </w:r>
      <w:hyperlink r:id="rId178" w:history="1">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144-кз</w:t>
        </w:r>
      </w:hyperlink>
      <w:r w:rsidRPr="00815AA0">
        <w:rPr>
          <w:rFonts w:ascii="Times New Roman" w:hAnsi="Times New Roman" w:cs="Times New Roman"/>
          <w:color w:val="000000" w:themeColor="text1"/>
          <w:sz w:val="28"/>
          <w:szCs w:val="28"/>
        </w:rPr>
        <w:t>)</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Абзац утратил силу. - </w:t>
      </w:r>
      <w:hyperlink r:id="rId179" w:history="1">
        <w:r w:rsidRPr="00815AA0">
          <w:rPr>
            <w:rFonts w:ascii="Times New Roman" w:hAnsi="Times New Roman" w:cs="Times New Roman"/>
            <w:color w:val="000000" w:themeColor="text1"/>
            <w:sz w:val="28"/>
            <w:szCs w:val="28"/>
          </w:rPr>
          <w:t>Закон</w:t>
        </w:r>
      </w:hyperlink>
      <w:r w:rsidRPr="00815AA0">
        <w:rPr>
          <w:rFonts w:ascii="Times New Roman" w:hAnsi="Times New Roman" w:cs="Times New Roman"/>
          <w:color w:val="000000" w:themeColor="text1"/>
          <w:sz w:val="28"/>
          <w:szCs w:val="28"/>
        </w:rPr>
        <w:t xml:space="preserve"> Ставропольского края от 10.10.2014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94-кз.</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Одновременно со списком кандидатов, выдвинутым по краевому избирательному округу, уполномоченный представитель избирательного объединения представляет в избирательную комиссию Ставропольского края следующие документы:</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1) нотариально удостоверенную или удостоверенную постоянно действующим руководящим органом регионального отделения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91B46" w:rsidRPr="00815AA0" w:rsidRDefault="00591B46" w:rsidP="00815AA0">
      <w:pPr>
        <w:pStyle w:val="ConsPlusNormal"/>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(п. 1 в ред. </w:t>
      </w:r>
      <w:hyperlink r:id="rId180" w:history="1">
        <w:r w:rsidRPr="00815AA0">
          <w:rPr>
            <w:rFonts w:ascii="Times New Roman" w:hAnsi="Times New Roman" w:cs="Times New Roman"/>
            <w:color w:val="000000" w:themeColor="text1"/>
            <w:sz w:val="28"/>
            <w:szCs w:val="28"/>
          </w:rPr>
          <w:t>Закона</w:t>
        </w:r>
      </w:hyperlink>
      <w:r w:rsidRPr="00815AA0">
        <w:rPr>
          <w:rFonts w:ascii="Times New Roman" w:hAnsi="Times New Roman" w:cs="Times New Roman"/>
          <w:color w:val="000000" w:themeColor="text1"/>
          <w:sz w:val="28"/>
          <w:szCs w:val="28"/>
        </w:rPr>
        <w:t xml:space="preserve"> Ставропольского края от 20.10.2011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88-кз)</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2) утратил силу. - </w:t>
      </w:r>
      <w:hyperlink r:id="rId181" w:history="1">
        <w:r w:rsidRPr="00815AA0">
          <w:rPr>
            <w:rFonts w:ascii="Times New Roman" w:hAnsi="Times New Roman" w:cs="Times New Roman"/>
            <w:color w:val="000000" w:themeColor="text1"/>
            <w:sz w:val="28"/>
            <w:szCs w:val="28"/>
          </w:rPr>
          <w:t>Закон</w:t>
        </w:r>
      </w:hyperlink>
      <w:r w:rsidRPr="00815AA0">
        <w:rPr>
          <w:rFonts w:ascii="Times New Roman" w:hAnsi="Times New Roman" w:cs="Times New Roman"/>
          <w:color w:val="000000" w:themeColor="text1"/>
          <w:sz w:val="28"/>
          <w:szCs w:val="28"/>
        </w:rPr>
        <w:t xml:space="preserve"> Ставропольского края от 20.10.2011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88-кз;</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3) решение съезда политической партии (конференции или общего собрания ее регионального отделения, а в случаях, предусмотренных </w:t>
      </w:r>
      <w:r w:rsidRPr="00815AA0">
        <w:rPr>
          <w:rFonts w:ascii="Times New Roman" w:hAnsi="Times New Roman" w:cs="Times New Roman"/>
          <w:color w:val="000000" w:themeColor="text1"/>
          <w:sz w:val="28"/>
          <w:szCs w:val="28"/>
        </w:rPr>
        <w:lastRenderedPageBreak/>
        <w:t xml:space="preserve">Федеральным </w:t>
      </w:r>
      <w:hyperlink r:id="rId182" w:history="1">
        <w:r w:rsidRPr="00815AA0">
          <w:rPr>
            <w:rFonts w:ascii="Times New Roman" w:hAnsi="Times New Roman" w:cs="Times New Roman"/>
            <w:color w:val="000000" w:themeColor="text1"/>
            <w:sz w:val="28"/>
            <w:szCs w:val="28"/>
          </w:rPr>
          <w:t>законом</w:t>
        </w:r>
      </w:hyperlink>
      <w:r w:rsidRPr="00815AA0">
        <w:rPr>
          <w:rFonts w:ascii="Times New Roman" w:hAnsi="Times New Roman" w:cs="Times New Roman"/>
          <w:color w:val="000000" w:themeColor="text1"/>
          <w:sz w:val="28"/>
          <w:szCs w:val="28"/>
        </w:rPr>
        <w:t xml:space="preserve">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О политических партиях</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соответствующего органа политической партии, ее регионального отделения) о выдвижении списка кандидатов по краевому избирательному округу;</w:t>
      </w:r>
    </w:p>
    <w:p w:rsidR="00591B46" w:rsidRPr="00815AA0" w:rsidRDefault="00591B46" w:rsidP="00815AA0">
      <w:pPr>
        <w:pStyle w:val="ConsPlusNormal"/>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 xml:space="preserve">(п. 3 в ред. </w:t>
      </w:r>
      <w:hyperlink r:id="rId183" w:history="1">
        <w:r w:rsidRPr="00815AA0">
          <w:rPr>
            <w:rFonts w:ascii="Times New Roman" w:hAnsi="Times New Roman" w:cs="Times New Roman"/>
            <w:color w:val="000000" w:themeColor="text1"/>
            <w:sz w:val="28"/>
            <w:szCs w:val="28"/>
          </w:rPr>
          <w:t>Закона</w:t>
        </w:r>
      </w:hyperlink>
      <w:r w:rsidRPr="00815AA0">
        <w:rPr>
          <w:rFonts w:ascii="Times New Roman" w:hAnsi="Times New Roman" w:cs="Times New Roman"/>
          <w:color w:val="000000" w:themeColor="text1"/>
          <w:sz w:val="28"/>
          <w:szCs w:val="28"/>
        </w:rPr>
        <w:t xml:space="preserve"> Ставропольского края от 14.03.2016 </w:t>
      </w:r>
      <w:r w:rsidR="00D911D9" w:rsidRPr="00815AA0">
        <w:rPr>
          <w:rFonts w:ascii="Times New Roman" w:hAnsi="Times New Roman" w:cs="Times New Roman"/>
          <w:color w:val="000000" w:themeColor="text1"/>
          <w:sz w:val="28"/>
          <w:szCs w:val="28"/>
        </w:rPr>
        <w:t>№</w:t>
      </w:r>
      <w:r w:rsidRPr="00815AA0">
        <w:rPr>
          <w:rFonts w:ascii="Times New Roman" w:hAnsi="Times New Roman" w:cs="Times New Roman"/>
          <w:color w:val="000000" w:themeColor="text1"/>
          <w:sz w:val="28"/>
          <w:szCs w:val="28"/>
        </w:rPr>
        <w:t xml:space="preserve"> 25-кз)</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4) документ, подтверждающий согласование с соответствующим органом политической партии выдвижения списка кандидатов по краевому избирательному округу, если такое согласование предусмотрено уставом политической партии;</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5)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из них;</w:t>
      </w:r>
    </w:p>
    <w:p w:rsidR="00591B46" w:rsidRPr="00815AA0" w:rsidRDefault="00591B46" w:rsidP="00815AA0">
      <w:pPr>
        <w:pStyle w:val="ConsPlusNormal"/>
        <w:ind w:firstLine="540"/>
        <w:jc w:val="both"/>
        <w:rPr>
          <w:rFonts w:ascii="Times New Roman" w:hAnsi="Times New Roman" w:cs="Times New Roman"/>
          <w:color w:val="000000" w:themeColor="text1"/>
          <w:sz w:val="28"/>
          <w:szCs w:val="28"/>
        </w:rPr>
      </w:pPr>
      <w:r w:rsidRPr="00815AA0">
        <w:rPr>
          <w:rFonts w:ascii="Times New Roman" w:hAnsi="Times New Roman" w:cs="Times New Roman"/>
          <w:color w:val="000000" w:themeColor="text1"/>
          <w:sz w:val="28"/>
          <w:szCs w:val="28"/>
        </w:rPr>
        <w:t>6) официально заверенный постоянно действующим руководящим органом политической партии, ее регионального отделения список граждан, включенных в данный список кандидатов и являющихся членами данной политической партии. Указанные лица должны составлять не менее 50 процентов от числа кандидатов, включенных в список кандидатов.</w:t>
      </w:r>
    </w:p>
    <w:p w:rsidR="00591B46" w:rsidRPr="00C974B2" w:rsidRDefault="00591B46" w:rsidP="00815AA0">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(в ред. </w:t>
      </w:r>
      <w:hyperlink r:id="rId184" w:history="1">
        <w:r w:rsidRPr="00C974B2">
          <w:rPr>
            <w:rFonts w:ascii="Times New Roman" w:hAnsi="Times New Roman" w:cs="Times New Roman"/>
            <w:color w:val="000000" w:themeColor="text1"/>
            <w:sz w:val="28"/>
            <w:szCs w:val="28"/>
          </w:rPr>
          <w:t>Закона</w:t>
        </w:r>
      </w:hyperlink>
      <w:r w:rsidRPr="00C974B2">
        <w:rPr>
          <w:rFonts w:ascii="Times New Roman" w:hAnsi="Times New Roman" w:cs="Times New Roman"/>
          <w:color w:val="000000" w:themeColor="text1"/>
          <w:sz w:val="28"/>
          <w:szCs w:val="28"/>
        </w:rPr>
        <w:t xml:space="preserve"> Ставропольского края от 10.10.2014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94-кз)</w:t>
      </w:r>
    </w:p>
    <w:p w:rsidR="00591B46" w:rsidRPr="00C974B2" w:rsidRDefault="00591B46">
      <w:pPr>
        <w:pStyle w:val="ConsPlusNonformat"/>
        <w:jc w:val="both"/>
        <w:rPr>
          <w:color w:val="000000" w:themeColor="text1"/>
        </w:rPr>
      </w:pPr>
      <w:bookmarkStart w:id="40" w:name="P638"/>
      <w:bookmarkEnd w:id="40"/>
      <w:r w:rsidRPr="00C974B2">
        <w:rPr>
          <w:color w:val="000000" w:themeColor="text1"/>
        </w:rPr>
        <w:t xml:space="preserve">    1</w:t>
      </w:r>
      <w:r w:rsidR="00C974B2" w:rsidRPr="00C974B2">
        <w:rPr>
          <w:color w:val="000000" w:themeColor="text1"/>
          <w:vertAlign w:val="superscript"/>
          <w:lang w:val="en-US"/>
        </w:rPr>
        <w:t>1</w:t>
      </w:r>
      <w:r w:rsidRPr="00C974B2">
        <w:rPr>
          <w:color w:val="000000" w:themeColor="text1"/>
        </w:rPr>
        <w:t xml:space="preserve"> .  </w:t>
      </w:r>
      <w:proofErr w:type="gramStart"/>
      <w:r w:rsidRPr="00C974B2">
        <w:rPr>
          <w:color w:val="000000" w:themeColor="text1"/>
        </w:rPr>
        <w:t>В  случае</w:t>
      </w:r>
      <w:proofErr w:type="gramEnd"/>
      <w:r w:rsidRPr="00C974B2">
        <w:rPr>
          <w:color w:val="000000" w:themeColor="text1"/>
        </w:rPr>
        <w:t xml:space="preserve">  выдвижения кандидатом в составе списка кандидатов лица,</w:t>
      </w:r>
    </w:p>
    <w:p w:rsidR="00591B46" w:rsidRPr="00C974B2" w:rsidRDefault="00591B46">
      <w:pPr>
        <w:pStyle w:val="ConsPlusNonformat"/>
        <w:jc w:val="both"/>
        <w:rPr>
          <w:color w:val="000000" w:themeColor="text1"/>
        </w:rPr>
      </w:pPr>
      <w:r w:rsidRPr="00C974B2">
        <w:rPr>
          <w:color w:val="000000" w:themeColor="text1"/>
        </w:rPr>
        <w:t xml:space="preserve">являющегося   инвалидом   и   в   </w:t>
      </w:r>
      <w:proofErr w:type="gramStart"/>
      <w:r w:rsidRPr="00C974B2">
        <w:rPr>
          <w:color w:val="000000" w:themeColor="text1"/>
        </w:rPr>
        <w:t>связи  с</w:t>
      </w:r>
      <w:proofErr w:type="gramEnd"/>
      <w:r w:rsidRPr="00C974B2">
        <w:rPr>
          <w:color w:val="000000" w:themeColor="text1"/>
        </w:rPr>
        <w:t xml:space="preserve">  этим  не  имеющего  возможности</w:t>
      </w:r>
    </w:p>
    <w:p w:rsidR="00591B46" w:rsidRPr="00C974B2" w:rsidRDefault="00591B46">
      <w:pPr>
        <w:pStyle w:val="ConsPlusNonformat"/>
        <w:jc w:val="both"/>
        <w:rPr>
          <w:color w:val="000000" w:themeColor="text1"/>
        </w:rPr>
      </w:pPr>
      <w:r w:rsidRPr="00C974B2">
        <w:rPr>
          <w:color w:val="000000" w:themeColor="text1"/>
        </w:rPr>
        <w:t>самостоятельно   написать   заявление   о   согласии   баллотироваться   по</w:t>
      </w:r>
    </w:p>
    <w:p w:rsidR="00591B46" w:rsidRPr="00C974B2" w:rsidRDefault="00591B46">
      <w:pPr>
        <w:pStyle w:val="ConsPlusNonformat"/>
        <w:jc w:val="both"/>
        <w:rPr>
          <w:color w:val="000000" w:themeColor="text1"/>
        </w:rPr>
      </w:pPr>
      <w:proofErr w:type="gramStart"/>
      <w:r w:rsidRPr="00C974B2">
        <w:rPr>
          <w:color w:val="000000" w:themeColor="text1"/>
        </w:rPr>
        <w:t>соответствующему  избирательному</w:t>
      </w:r>
      <w:proofErr w:type="gramEnd"/>
      <w:r w:rsidRPr="00C974B2">
        <w:rPr>
          <w:color w:val="000000" w:themeColor="text1"/>
        </w:rPr>
        <w:t xml:space="preserve"> округу, заверить подписной лист, заполнить</w:t>
      </w:r>
    </w:p>
    <w:p w:rsidR="00591B46" w:rsidRPr="00C974B2" w:rsidRDefault="00591B46">
      <w:pPr>
        <w:pStyle w:val="ConsPlusNonformat"/>
        <w:jc w:val="both"/>
        <w:rPr>
          <w:color w:val="000000" w:themeColor="text1"/>
        </w:rPr>
      </w:pPr>
      <w:proofErr w:type="gramStart"/>
      <w:r w:rsidRPr="00C974B2">
        <w:rPr>
          <w:color w:val="000000" w:themeColor="text1"/>
        </w:rPr>
        <w:t>или  заверить</w:t>
      </w:r>
      <w:proofErr w:type="gramEnd"/>
      <w:r w:rsidRPr="00C974B2">
        <w:rPr>
          <w:color w:val="000000" w:themeColor="text1"/>
        </w:rPr>
        <w:t xml:space="preserve">  иные  документы, предусмотренные Федеральным законом, данное</w:t>
      </w:r>
    </w:p>
    <w:p w:rsidR="00591B46" w:rsidRPr="00C974B2" w:rsidRDefault="00591B46">
      <w:pPr>
        <w:pStyle w:val="ConsPlusNonformat"/>
        <w:jc w:val="both"/>
        <w:rPr>
          <w:color w:val="000000" w:themeColor="text1"/>
        </w:rPr>
      </w:pPr>
      <w:proofErr w:type="gramStart"/>
      <w:r w:rsidRPr="00C974B2">
        <w:rPr>
          <w:color w:val="000000" w:themeColor="text1"/>
        </w:rPr>
        <w:t>лицо  вправе</w:t>
      </w:r>
      <w:proofErr w:type="gramEnd"/>
      <w:r w:rsidRPr="00C974B2">
        <w:rPr>
          <w:color w:val="000000" w:themeColor="text1"/>
        </w:rPr>
        <w:t xml:space="preserve">  воспользоваться  для  этого  помощью  другого  лица. При этом</w:t>
      </w:r>
    </w:p>
    <w:p w:rsidR="00591B46" w:rsidRPr="00C974B2" w:rsidRDefault="00591B46">
      <w:pPr>
        <w:pStyle w:val="ConsPlusNonformat"/>
        <w:jc w:val="both"/>
        <w:rPr>
          <w:color w:val="000000" w:themeColor="text1"/>
        </w:rPr>
      </w:pPr>
      <w:r w:rsidRPr="00C974B2">
        <w:rPr>
          <w:color w:val="000000" w:themeColor="text1"/>
        </w:rPr>
        <w:t>полномочия лица, оказывающего помощь в заполнении или заверении документов,</w:t>
      </w:r>
    </w:p>
    <w:p w:rsidR="00591B46" w:rsidRPr="00C974B2" w:rsidRDefault="00591B46">
      <w:pPr>
        <w:pStyle w:val="ConsPlusNonformat"/>
        <w:jc w:val="both"/>
        <w:rPr>
          <w:color w:val="000000" w:themeColor="text1"/>
        </w:rPr>
      </w:pPr>
      <w:proofErr w:type="gramStart"/>
      <w:r w:rsidRPr="00C974B2">
        <w:rPr>
          <w:color w:val="000000" w:themeColor="text1"/>
        </w:rPr>
        <w:t>указанных  в</w:t>
      </w:r>
      <w:proofErr w:type="gramEnd"/>
      <w:r w:rsidRPr="00C974B2">
        <w:rPr>
          <w:color w:val="000000" w:themeColor="text1"/>
        </w:rPr>
        <w:t xml:space="preserve">  </w:t>
      </w:r>
      <w:hyperlink w:anchor="P652" w:history="1">
        <w:r w:rsidRPr="00C974B2">
          <w:rPr>
            <w:color w:val="000000" w:themeColor="text1"/>
          </w:rPr>
          <w:t>частях  1</w:t>
        </w:r>
      </w:hyperlink>
      <w:r w:rsidR="00C974B2" w:rsidRPr="00C974B2">
        <w:rPr>
          <w:color w:val="000000" w:themeColor="text1"/>
          <w:vertAlign w:val="superscript"/>
        </w:rPr>
        <w:t>2</w:t>
      </w:r>
      <w:r w:rsidRPr="00C974B2">
        <w:rPr>
          <w:color w:val="000000" w:themeColor="text1"/>
        </w:rPr>
        <w:t xml:space="preserve">  и  </w:t>
      </w:r>
      <w:hyperlink w:anchor="P663" w:history="1">
        <w:r w:rsidRPr="00C974B2">
          <w:rPr>
            <w:color w:val="000000" w:themeColor="text1"/>
          </w:rPr>
          <w:t>1</w:t>
        </w:r>
      </w:hyperlink>
      <w:r w:rsidR="00C974B2" w:rsidRPr="00C974B2">
        <w:rPr>
          <w:color w:val="000000" w:themeColor="text1"/>
          <w:vertAlign w:val="superscript"/>
        </w:rPr>
        <w:t>3</w:t>
      </w:r>
      <w:r w:rsidRPr="00C974B2">
        <w:rPr>
          <w:color w:val="000000" w:themeColor="text1"/>
        </w:rPr>
        <w:t xml:space="preserve">  настоящей  статьи,  должны  быть нотариально</w:t>
      </w:r>
    </w:p>
    <w:p w:rsidR="00591B46" w:rsidRPr="00C974B2" w:rsidRDefault="00591B46">
      <w:pPr>
        <w:pStyle w:val="ConsPlusNonformat"/>
        <w:jc w:val="both"/>
        <w:rPr>
          <w:color w:val="000000" w:themeColor="text1"/>
        </w:rPr>
      </w:pPr>
      <w:r w:rsidRPr="00C974B2">
        <w:rPr>
          <w:color w:val="000000" w:themeColor="text1"/>
        </w:rPr>
        <w:t>удостоверены.</w:t>
      </w:r>
    </w:p>
    <w:p w:rsidR="00591B46" w:rsidRPr="00C974B2" w:rsidRDefault="00591B46">
      <w:pPr>
        <w:pStyle w:val="ConsPlusNonformat"/>
        <w:jc w:val="both"/>
        <w:rPr>
          <w:color w:val="000000" w:themeColor="text1"/>
        </w:rPr>
      </w:pPr>
      <w:r w:rsidRPr="00C974B2">
        <w:rPr>
          <w:color w:val="000000" w:themeColor="text1"/>
        </w:rPr>
        <w:t>(</w:t>
      </w:r>
      <w:proofErr w:type="gramStart"/>
      <w:r w:rsidRPr="00C974B2">
        <w:rPr>
          <w:color w:val="000000" w:themeColor="text1"/>
        </w:rPr>
        <w:t>часть  1.1</w:t>
      </w:r>
      <w:proofErr w:type="gramEnd"/>
      <w:r w:rsidRPr="00C974B2">
        <w:rPr>
          <w:color w:val="000000" w:themeColor="text1"/>
        </w:rPr>
        <w:t xml:space="preserve">  введена  </w:t>
      </w:r>
      <w:hyperlink r:id="rId185" w:history="1">
        <w:r w:rsidRPr="00C974B2">
          <w:rPr>
            <w:color w:val="000000" w:themeColor="text1"/>
          </w:rPr>
          <w:t>Законом</w:t>
        </w:r>
      </w:hyperlink>
      <w:r w:rsidRPr="00C974B2">
        <w:rPr>
          <w:color w:val="000000" w:themeColor="text1"/>
        </w:rPr>
        <w:t xml:space="preserve"> Ставропольского края от 20.10.2011 </w:t>
      </w:r>
      <w:r w:rsidR="00D911D9" w:rsidRPr="00C974B2">
        <w:rPr>
          <w:color w:val="000000" w:themeColor="text1"/>
        </w:rPr>
        <w:t>№</w:t>
      </w:r>
      <w:r w:rsidRPr="00C974B2">
        <w:rPr>
          <w:color w:val="000000" w:themeColor="text1"/>
        </w:rPr>
        <w:t xml:space="preserve"> 88-кз; в</w:t>
      </w:r>
    </w:p>
    <w:p w:rsidR="00591B46" w:rsidRPr="00C974B2" w:rsidRDefault="00591B46">
      <w:pPr>
        <w:pStyle w:val="ConsPlusNonformat"/>
        <w:jc w:val="both"/>
        <w:rPr>
          <w:color w:val="000000" w:themeColor="text1"/>
        </w:rPr>
      </w:pPr>
      <w:r w:rsidRPr="00C974B2">
        <w:rPr>
          <w:color w:val="000000" w:themeColor="text1"/>
        </w:rPr>
        <w:t xml:space="preserve">ред.  </w:t>
      </w:r>
      <w:proofErr w:type="gramStart"/>
      <w:r w:rsidRPr="00C974B2">
        <w:rPr>
          <w:color w:val="000000" w:themeColor="text1"/>
        </w:rPr>
        <w:t>законов  Ставропольского</w:t>
      </w:r>
      <w:proofErr w:type="gramEnd"/>
      <w:r w:rsidRPr="00C974B2">
        <w:rPr>
          <w:color w:val="000000" w:themeColor="text1"/>
        </w:rPr>
        <w:t xml:space="preserve">  края  от  26.07.2013 </w:t>
      </w:r>
      <w:hyperlink r:id="rId186" w:history="1">
        <w:r w:rsidR="00D911D9" w:rsidRPr="00C974B2">
          <w:rPr>
            <w:color w:val="000000" w:themeColor="text1"/>
          </w:rPr>
          <w:t>№</w:t>
        </w:r>
        <w:r w:rsidRPr="00C974B2">
          <w:rPr>
            <w:color w:val="000000" w:themeColor="text1"/>
          </w:rPr>
          <w:t xml:space="preserve"> 70-кз</w:t>
        </w:r>
      </w:hyperlink>
      <w:r w:rsidRPr="00C974B2">
        <w:rPr>
          <w:color w:val="000000" w:themeColor="text1"/>
        </w:rPr>
        <w:t>, от 10.10.2014</w:t>
      </w:r>
    </w:p>
    <w:p w:rsidR="00591B46" w:rsidRPr="00C974B2" w:rsidRDefault="00591B46">
      <w:pPr>
        <w:pStyle w:val="ConsPlusNonformat"/>
        <w:jc w:val="both"/>
        <w:rPr>
          <w:color w:val="000000" w:themeColor="text1"/>
        </w:rPr>
      </w:pPr>
      <w:hyperlink r:id="rId187" w:history="1">
        <w:r w:rsidR="00D911D9" w:rsidRPr="00C974B2">
          <w:rPr>
            <w:color w:val="000000" w:themeColor="text1"/>
          </w:rPr>
          <w:t>№</w:t>
        </w:r>
        <w:r w:rsidRPr="00C974B2">
          <w:rPr>
            <w:color w:val="000000" w:themeColor="text1"/>
          </w:rPr>
          <w:t xml:space="preserve"> 94-кз</w:t>
        </w:r>
      </w:hyperlink>
      <w:r w:rsidRPr="00C974B2">
        <w:rPr>
          <w:color w:val="000000" w:themeColor="text1"/>
        </w:rPr>
        <w:t xml:space="preserve">, от 14.03.2016 </w:t>
      </w:r>
      <w:hyperlink r:id="rId188" w:history="1">
        <w:r w:rsidR="00D911D9" w:rsidRPr="00C974B2">
          <w:rPr>
            <w:color w:val="000000" w:themeColor="text1"/>
          </w:rPr>
          <w:t>№</w:t>
        </w:r>
        <w:r w:rsidRPr="00C974B2">
          <w:rPr>
            <w:color w:val="000000" w:themeColor="text1"/>
          </w:rPr>
          <w:t xml:space="preserve"> 25-кз</w:t>
        </w:r>
      </w:hyperlink>
      <w:r w:rsidRPr="00C974B2">
        <w:rPr>
          <w:color w:val="000000" w:themeColor="text1"/>
        </w:rPr>
        <w:t>)</w:t>
      </w:r>
    </w:p>
    <w:p w:rsidR="00591B46" w:rsidRPr="00C974B2" w:rsidRDefault="00591B46">
      <w:pPr>
        <w:pStyle w:val="ConsPlusNonformat"/>
        <w:jc w:val="both"/>
        <w:rPr>
          <w:color w:val="000000" w:themeColor="text1"/>
        </w:rPr>
      </w:pPr>
      <w:bookmarkStart w:id="41" w:name="P652"/>
      <w:bookmarkEnd w:id="41"/>
      <w:r w:rsidRPr="00C974B2">
        <w:rPr>
          <w:color w:val="000000" w:themeColor="text1"/>
        </w:rPr>
        <w:t xml:space="preserve">    1</w:t>
      </w:r>
      <w:r w:rsidR="00C974B2" w:rsidRPr="00C974B2">
        <w:rPr>
          <w:color w:val="000000" w:themeColor="text1"/>
          <w:vertAlign w:val="superscript"/>
          <w:lang w:val="en-US"/>
        </w:rPr>
        <w:t>2</w:t>
      </w:r>
      <w:r w:rsidRPr="00C974B2">
        <w:rPr>
          <w:color w:val="000000" w:themeColor="text1"/>
        </w:rPr>
        <w:t xml:space="preserve"> .   </w:t>
      </w:r>
      <w:proofErr w:type="gramStart"/>
      <w:r w:rsidRPr="00C974B2">
        <w:rPr>
          <w:color w:val="000000" w:themeColor="text1"/>
        </w:rPr>
        <w:t>Список  кандидатов</w:t>
      </w:r>
      <w:proofErr w:type="gramEnd"/>
      <w:r w:rsidRPr="00C974B2">
        <w:rPr>
          <w:color w:val="000000" w:themeColor="text1"/>
        </w:rPr>
        <w:t>,  выдвинутый  избирательным  объединением   по</w:t>
      </w:r>
    </w:p>
    <w:p w:rsidR="00591B46" w:rsidRPr="00C974B2" w:rsidRDefault="00591B46">
      <w:pPr>
        <w:pStyle w:val="ConsPlusNonformat"/>
        <w:jc w:val="both"/>
        <w:rPr>
          <w:color w:val="000000" w:themeColor="text1"/>
        </w:rPr>
      </w:pPr>
      <w:r w:rsidRPr="00C974B2">
        <w:rPr>
          <w:color w:val="000000" w:themeColor="text1"/>
        </w:rPr>
        <w:t xml:space="preserve">краевому     избирательному     </w:t>
      </w:r>
      <w:proofErr w:type="gramStart"/>
      <w:r w:rsidRPr="00C974B2">
        <w:rPr>
          <w:color w:val="000000" w:themeColor="text1"/>
        </w:rPr>
        <w:t xml:space="preserve">округу,   </w:t>
      </w:r>
      <w:proofErr w:type="gramEnd"/>
      <w:r w:rsidRPr="00C974B2">
        <w:rPr>
          <w:color w:val="000000" w:themeColor="text1"/>
        </w:rPr>
        <w:t xml:space="preserve"> представляется    уполномоченным</w:t>
      </w:r>
    </w:p>
    <w:p w:rsidR="00591B46" w:rsidRPr="00C974B2" w:rsidRDefault="00591B46">
      <w:pPr>
        <w:pStyle w:val="ConsPlusNonformat"/>
        <w:jc w:val="both"/>
        <w:rPr>
          <w:color w:val="000000" w:themeColor="text1"/>
        </w:rPr>
      </w:pPr>
      <w:r w:rsidRPr="00C974B2">
        <w:rPr>
          <w:color w:val="000000" w:themeColor="text1"/>
        </w:rPr>
        <w:t xml:space="preserve">представителем   избирательного   объединения   в   </w:t>
      </w:r>
      <w:proofErr w:type="gramStart"/>
      <w:r w:rsidRPr="00C974B2">
        <w:rPr>
          <w:color w:val="000000" w:themeColor="text1"/>
        </w:rPr>
        <w:t>избирательную  комиссию</w:t>
      </w:r>
      <w:proofErr w:type="gramEnd"/>
    </w:p>
    <w:p w:rsidR="00591B46" w:rsidRPr="00C974B2" w:rsidRDefault="00591B46">
      <w:pPr>
        <w:pStyle w:val="ConsPlusNonformat"/>
        <w:jc w:val="both"/>
        <w:rPr>
          <w:color w:val="000000" w:themeColor="text1"/>
        </w:rPr>
      </w:pPr>
      <w:proofErr w:type="gramStart"/>
      <w:r w:rsidRPr="00C974B2">
        <w:rPr>
          <w:color w:val="000000" w:themeColor="text1"/>
        </w:rPr>
        <w:t>Ставропольского  края</w:t>
      </w:r>
      <w:proofErr w:type="gramEnd"/>
      <w:r w:rsidRPr="00C974B2">
        <w:rPr>
          <w:color w:val="000000" w:themeColor="text1"/>
        </w:rPr>
        <w:t xml:space="preserve">  вместе с заявлением каждого кандидата, включенного в</w:t>
      </w:r>
    </w:p>
    <w:p w:rsidR="00591B46" w:rsidRPr="00C974B2" w:rsidRDefault="00591B46">
      <w:pPr>
        <w:pStyle w:val="ConsPlusNonformat"/>
        <w:jc w:val="both"/>
        <w:rPr>
          <w:color w:val="000000" w:themeColor="text1"/>
        </w:rPr>
      </w:pPr>
      <w:proofErr w:type="gramStart"/>
      <w:r w:rsidRPr="00C974B2">
        <w:rPr>
          <w:color w:val="000000" w:themeColor="text1"/>
        </w:rPr>
        <w:t>список  кандидатов</w:t>
      </w:r>
      <w:proofErr w:type="gramEnd"/>
      <w:r w:rsidRPr="00C974B2">
        <w:rPr>
          <w:color w:val="000000" w:themeColor="text1"/>
        </w:rPr>
        <w:t xml:space="preserve">  по  краевому  избирательному  округу,  о  его  согласии</w:t>
      </w:r>
    </w:p>
    <w:p w:rsidR="00591B46" w:rsidRPr="00C974B2" w:rsidRDefault="00591B46">
      <w:pPr>
        <w:pStyle w:val="ConsPlusNonformat"/>
        <w:jc w:val="both"/>
        <w:rPr>
          <w:color w:val="000000" w:themeColor="text1"/>
        </w:rPr>
      </w:pPr>
      <w:proofErr w:type="gramStart"/>
      <w:r w:rsidRPr="00C974B2">
        <w:rPr>
          <w:color w:val="000000" w:themeColor="text1"/>
        </w:rPr>
        <w:t>баллотироваться  в</w:t>
      </w:r>
      <w:proofErr w:type="gramEnd"/>
      <w:r w:rsidRPr="00C974B2">
        <w:rPr>
          <w:color w:val="000000" w:themeColor="text1"/>
        </w:rPr>
        <w:t xml:space="preserve">  составе  списка  кандидатов  по краевому избирательному</w:t>
      </w:r>
    </w:p>
    <w:p w:rsidR="00591B46" w:rsidRPr="00C974B2" w:rsidRDefault="00591B46">
      <w:pPr>
        <w:pStyle w:val="ConsPlusNonformat"/>
        <w:jc w:val="both"/>
        <w:rPr>
          <w:color w:val="000000" w:themeColor="text1"/>
        </w:rPr>
      </w:pPr>
      <w:r w:rsidRPr="00C974B2">
        <w:rPr>
          <w:color w:val="000000" w:themeColor="text1"/>
        </w:rPr>
        <w:t xml:space="preserve">округу   с   </w:t>
      </w:r>
      <w:proofErr w:type="gramStart"/>
      <w:r w:rsidRPr="00C974B2">
        <w:rPr>
          <w:color w:val="000000" w:themeColor="text1"/>
        </w:rPr>
        <w:t>обязательством  в</w:t>
      </w:r>
      <w:proofErr w:type="gramEnd"/>
      <w:r w:rsidRPr="00C974B2">
        <w:rPr>
          <w:color w:val="000000" w:themeColor="text1"/>
        </w:rPr>
        <w:t xml:space="preserve">  случае  избрания  прекратить  деятельность,</w:t>
      </w:r>
    </w:p>
    <w:p w:rsidR="00591B46" w:rsidRPr="00C974B2" w:rsidRDefault="00591B46">
      <w:pPr>
        <w:pStyle w:val="ConsPlusNonformat"/>
        <w:jc w:val="both"/>
        <w:rPr>
          <w:color w:val="000000" w:themeColor="text1"/>
        </w:rPr>
      </w:pPr>
      <w:r w:rsidRPr="00C974B2">
        <w:rPr>
          <w:color w:val="000000" w:themeColor="text1"/>
        </w:rPr>
        <w:t>несовместимую со статусом депутата.</w:t>
      </w:r>
    </w:p>
    <w:p w:rsidR="00591B46" w:rsidRPr="00C974B2" w:rsidRDefault="00591B46">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w:t>
      </w:r>
      <w:r w:rsidRPr="00C974B2">
        <w:rPr>
          <w:rFonts w:ascii="Times New Roman" w:hAnsi="Times New Roman" w:cs="Times New Roman"/>
          <w:color w:val="000000" w:themeColor="text1"/>
          <w:sz w:val="28"/>
          <w:szCs w:val="28"/>
        </w:rPr>
        <w:lastRenderedPageBreak/>
        <w:t>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в случае если судимость снята или погашена, - также сведения о дате снятия или погашения судимости.</w:t>
      </w:r>
    </w:p>
    <w:p w:rsidR="00591B46" w:rsidRPr="00C974B2" w:rsidRDefault="00591B46">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(часть 1.2 введена </w:t>
      </w:r>
      <w:hyperlink r:id="rId189" w:history="1">
        <w:r w:rsidRPr="00C974B2">
          <w:rPr>
            <w:rFonts w:ascii="Times New Roman" w:hAnsi="Times New Roman" w:cs="Times New Roman"/>
            <w:color w:val="000000" w:themeColor="text1"/>
            <w:sz w:val="28"/>
            <w:szCs w:val="28"/>
          </w:rPr>
          <w:t>Законом</w:t>
        </w:r>
      </w:hyperlink>
      <w:r w:rsidRPr="00C974B2">
        <w:rPr>
          <w:rFonts w:ascii="Times New Roman" w:hAnsi="Times New Roman" w:cs="Times New Roman"/>
          <w:color w:val="000000" w:themeColor="text1"/>
          <w:sz w:val="28"/>
          <w:szCs w:val="28"/>
        </w:rPr>
        <w:t xml:space="preserve"> Ставропольского края от 14.03.2016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25-кз)</w:t>
      </w:r>
    </w:p>
    <w:p w:rsidR="00591B46" w:rsidRPr="00C974B2" w:rsidRDefault="00591B46">
      <w:pPr>
        <w:pStyle w:val="ConsPlusNonformat"/>
        <w:jc w:val="both"/>
        <w:rPr>
          <w:color w:val="000000" w:themeColor="text1"/>
        </w:rPr>
      </w:pPr>
      <w:bookmarkStart w:id="42" w:name="P663"/>
      <w:bookmarkEnd w:id="42"/>
      <w:r w:rsidRPr="00C974B2">
        <w:rPr>
          <w:color w:val="000000" w:themeColor="text1"/>
        </w:rPr>
        <w:t xml:space="preserve">    1</w:t>
      </w:r>
      <w:r w:rsidR="00C974B2" w:rsidRPr="00C974B2">
        <w:rPr>
          <w:color w:val="000000" w:themeColor="text1"/>
          <w:vertAlign w:val="superscript"/>
        </w:rPr>
        <w:t>3</w:t>
      </w:r>
      <w:r w:rsidRPr="00C974B2">
        <w:rPr>
          <w:color w:val="000000" w:themeColor="text1"/>
        </w:rPr>
        <w:t xml:space="preserve"> .  </w:t>
      </w:r>
      <w:proofErr w:type="gramStart"/>
      <w:r w:rsidRPr="00C974B2">
        <w:rPr>
          <w:color w:val="000000" w:themeColor="text1"/>
        </w:rPr>
        <w:t>Вместе  с</w:t>
      </w:r>
      <w:proofErr w:type="gramEnd"/>
      <w:r w:rsidRPr="00C974B2">
        <w:rPr>
          <w:color w:val="000000" w:themeColor="text1"/>
        </w:rPr>
        <w:t xml:space="preserve">  заявлением,  указанным  в </w:t>
      </w:r>
      <w:hyperlink w:anchor="P652" w:history="1">
        <w:r w:rsidRPr="00C974B2">
          <w:rPr>
            <w:color w:val="000000" w:themeColor="text1"/>
          </w:rPr>
          <w:t>части 1</w:t>
        </w:r>
      </w:hyperlink>
      <w:r w:rsidR="00C974B2" w:rsidRPr="00C974B2">
        <w:rPr>
          <w:color w:val="000000" w:themeColor="text1"/>
          <w:vertAlign w:val="superscript"/>
        </w:rPr>
        <w:t>2</w:t>
      </w:r>
      <w:r w:rsidRPr="00C974B2">
        <w:rPr>
          <w:color w:val="000000" w:themeColor="text1"/>
        </w:rPr>
        <w:t xml:space="preserve">  настоящей  статьи, в</w:t>
      </w:r>
    </w:p>
    <w:p w:rsidR="00591B46" w:rsidRPr="00C974B2" w:rsidRDefault="00591B46">
      <w:pPr>
        <w:pStyle w:val="ConsPlusNonformat"/>
        <w:jc w:val="both"/>
        <w:rPr>
          <w:color w:val="000000" w:themeColor="text1"/>
        </w:rPr>
      </w:pPr>
      <w:proofErr w:type="gramStart"/>
      <w:r w:rsidRPr="00C974B2">
        <w:rPr>
          <w:color w:val="000000" w:themeColor="text1"/>
        </w:rPr>
        <w:t>избирательную  комиссию</w:t>
      </w:r>
      <w:proofErr w:type="gramEnd"/>
      <w:r w:rsidRPr="00C974B2">
        <w:rPr>
          <w:color w:val="000000" w:themeColor="text1"/>
        </w:rPr>
        <w:t xml:space="preserve">  Ставропольского края уполномоченным представителем</w:t>
      </w:r>
    </w:p>
    <w:p w:rsidR="00591B46" w:rsidRPr="00C974B2" w:rsidRDefault="00591B46">
      <w:pPr>
        <w:pStyle w:val="ConsPlusNonformat"/>
        <w:jc w:val="both"/>
        <w:rPr>
          <w:color w:val="000000" w:themeColor="text1"/>
        </w:rPr>
      </w:pPr>
      <w:r w:rsidRPr="00C974B2">
        <w:rPr>
          <w:color w:val="000000" w:themeColor="text1"/>
        </w:rPr>
        <w:t>избирательного объединения должны быть представлены:</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w:t>
      </w:r>
    </w:p>
    <w:p w:rsidR="00591B46" w:rsidRPr="00C974B2" w:rsidRDefault="00591B46" w:rsidP="00C974B2">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(в ред. </w:t>
      </w:r>
      <w:hyperlink r:id="rId190" w:history="1">
        <w:r w:rsidRPr="00C974B2">
          <w:rPr>
            <w:rFonts w:ascii="Times New Roman" w:hAnsi="Times New Roman" w:cs="Times New Roman"/>
            <w:color w:val="000000" w:themeColor="text1"/>
            <w:sz w:val="28"/>
            <w:szCs w:val="28"/>
          </w:rPr>
          <w:t>Закона</w:t>
        </w:r>
      </w:hyperlink>
      <w:r w:rsidRPr="00C974B2">
        <w:rPr>
          <w:rFonts w:ascii="Times New Roman" w:hAnsi="Times New Roman" w:cs="Times New Roman"/>
          <w:color w:val="000000" w:themeColor="text1"/>
          <w:sz w:val="28"/>
          <w:szCs w:val="28"/>
        </w:rPr>
        <w:t xml:space="preserve"> Ставропольского края от 04.05.2016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49-кз)</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591B46" w:rsidRPr="00C974B2" w:rsidRDefault="00591B46" w:rsidP="00C974B2">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(в ред. </w:t>
      </w:r>
      <w:hyperlink r:id="rId191" w:history="1">
        <w:r w:rsidRPr="00C974B2">
          <w:rPr>
            <w:rFonts w:ascii="Times New Roman" w:hAnsi="Times New Roman" w:cs="Times New Roman"/>
            <w:color w:val="000000" w:themeColor="text1"/>
            <w:sz w:val="28"/>
            <w:szCs w:val="28"/>
          </w:rPr>
          <w:t>Закона</w:t>
        </w:r>
      </w:hyperlink>
      <w:r w:rsidRPr="00C974B2">
        <w:rPr>
          <w:rFonts w:ascii="Times New Roman" w:hAnsi="Times New Roman" w:cs="Times New Roman"/>
          <w:color w:val="000000" w:themeColor="text1"/>
          <w:sz w:val="28"/>
          <w:szCs w:val="28"/>
        </w:rPr>
        <w:t xml:space="preserve"> Ставропольского края от 04.05.2016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49-кз)</w:t>
      </w:r>
    </w:p>
    <w:p w:rsidR="00591B46" w:rsidRPr="00C974B2" w:rsidRDefault="00591B46">
      <w:pPr>
        <w:pStyle w:val="ConsPlusNonformat"/>
        <w:jc w:val="both"/>
        <w:rPr>
          <w:color w:val="000000" w:themeColor="text1"/>
        </w:rPr>
      </w:pPr>
      <w:bookmarkStart w:id="43" w:name="P671"/>
      <w:bookmarkEnd w:id="43"/>
      <w:r w:rsidRPr="00C974B2">
        <w:rPr>
          <w:color w:val="000000" w:themeColor="text1"/>
        </w:rPr>
        <w:t xml:space="preserve">    </w:t>
      </w:r>
      <w:proofErr w:type="gramStart"/>
      <w:r w:rsidRPr="00C974B2">
        <w:rPr>
          <w:color w:val="000000" w:themeColor="text1"/>
        </w:rPr>
        <w:t>2</w:t>
      </w:r>
      <w:r w:rsidR="00C974B2" w:rsidRPr="00C974B2">
        <w:rPr>
          <w:color w:val="000000" w:themeColor="text1"/>
          <w:vertAlign w:val="superscript"/>
        </w:rPr>
        <w:t>1</w:t>
      </w:r>
      <w:r w:rsidRPr="00C974B2">
        <w:rPr>
          <w:color w:val="000000" w:themeColor="text1"/>
        </w:rPr>
        <w:t xml:space="preserve"> )</w:t>
      </w:r>
      <w:proofErr w:type="gramEnd"/>
      <w:r w:rsidRPr="00C974B2">
        <w:rPr>
          <w:color w:val="000000" w:themeColor="text1"/>
        </w:rPr>
        <w:t xml:space="preserve">  если  кандидат  менял  фамилию,  или  имя,  или  отчество, - копии</w:t>
      </w:r>
    </w:p>
    <w:p w:rsidR="00591B46" w:rsidRPr="00C974B2" w:rsidRDefault="00591B46">
      <w:pPr>
        <w:pStyle w:val="ConsPlusNonformat"/>
        <w:jc w:val="both"/>
        <w:rPr>
          <w:color w:val="000000" w:themeColor="text1"/>
        </w:rPr>
      </w:pPr>
      <w:r w:rsidRPr="00C974B2">
        <w:rPr>
          <w:color w:val="000000" w:themeColor="text1"/>
        </w:rPr>
        <w:t>соответствующих документов;</w:t>
      </w:r>
    </w:p>
    <w:p w:rsidR="00591B46" w:rsidRPr="00C974B2" w:rsidRDefault="00591B46" w:rsidP="00C974B2">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(п. 2.1 введен </w:t>
      </w:r>
      <w:hyperlink r:id="rId192" w:history="1">
        <w:r w:rsidRPr="00C974B2">
          <w:rPr>
            <w:rFonts w:ascii="Times New Roman" w:hAnsi="Times New Roman" w:cs="Times New Roman"/>
            <w:color w:val="000000" w:themeColor="text1"/>
            <w:sz w:val="28"/>
            <w:szCs w:val="28"/>
          </w:rPr>
          <w:t>Законом</w:t>
        </w:r>
      </w:hyperlink>
      <w:r w:rsidRPr="00C974B2">
        <w:rPr>
          <w:rFonts w:ascii="Times New Roman" w:hAnsi="Times New Roman" w:cs="Times New Roman"/>
          <w:color w:val="000000" w:themeColor="text1"/>
          <w:sz w:val="28"/>
          <w:szCs w:val="28"/>
        </w:rPr>
        <w:t xml:space="preserve"> Ставропольского края от 04.05.2016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49-кз (ред. 09.06.2018))</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93" w:history="1">
        <w:r w:rsidRPr="00C974B2">
          <w:rPr>
            <w:rFonts w:ascii="Times New Roman" w:hAnsi="Times New Roman" w:cs="Times New Roman"/>
            <w:color w:val="000000" w:themeColor="text1"/>
            <w:sz w:val="28"/>
            <w:szCs w:val="28"/>
          </w:rPr>
          <w:t>сведения</w:t>
        </w:r>
      </w:hyperlink>
      <w:r w:rsidRPr="00C974B2">
        <w:rPr>
          <w:rFonts w:ascii="Times New Roman" w:hAnsi="Times New Roman" w:cs="Times New Roman"/>
          <w:color w:val="000000" w:themeColor="text1"/>
          <w:sz w:val="28"/>
          <w:szCs w:val="28"/>
        </w:rPr>
        <w:t xml:space="preserve"> представляются по форме согласно приложению 1 к Федеральному закону на бумажном носителе и в машиночитаемом виде;</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bookmarkStart w:id="44" w:name="P675"/>
      <w:bookmarkEnd w:id="44"/>
      <w:r w:rsidRPr="00C974B2">
        <w:rPr>
          <w:rFonts w:ascii="Times New Roman" w:hAnsi="Times New Roman" w:cs="Times New Roman"/>
          <w:color w:val="000000" w:themeColor="text1"/>
          <w:sz w:val="28"/>
          <w:szCs w:val="28"/>
        </w:rPr>
        <w:t>4)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bookmarkStart w:id="45" w:name="P676"/>
      <w:bookmarkEnd w:id="45"/>
      <w:r w:rsidRPr="00C974B2">
        <w:rPr>
          <w:rFonts w:ascii="Times New Roman" w:hAnsi="Times New Roman" w:cs="Times New Roman"/>
          <w:color w:val="000000" w:themeColor="text1"/>
          <w:sz w:val="28"/>
          <w:szCs w:val="28"/>
        </w:rPr>
        <w:lastRenderedPageBreak/>
        <w:t>5)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591B46" w:rsidRPr="00C974B2" w:rsidRDefault="00591B46" w:rsidP="00C974B2">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(часть 1.3 введена </w:t>
      </w:r>
      <w:hyperlink r:id="rId194" w:history="1">
        <w:r w:rsidRPr="00C974B2">
          <w:rPr>
            <w:rFonts w:ascii="Times New Roman" w:hAnsi="Times New Roman" w:cs="Times New Roman"/>
            <w:color w:val="000000" w:themeColor="text1"/>
            <w:sz w:val="28"/>
            <w:szCs w:val="28"/>
          </w:rPr>
          <w:t>Законом</w:t>
        </w:r>
      </w:hyperlink>
      <w:r w:rsidRPr="00C974B2">
        <w:rPr>
          <w:rFonts w:ascii="Times New Roman" w:hAnsi="Times New Roman" w:cs="Times New Roman"/>
          <w:color w:val="000000" w:themeColor="text1"/>
          <w:sz w:val="28"/>
          <w:szCs w:val="28"/>
        </w:rPr>
        <w:t xml:space="preserve"> Ставропольского края от 14.03.2016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25-кз)</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2. Избирательная комиссия Ставропольского края в течение трех дней со дня приема документов, указанных в </w:t>
      </w:r>
      <w:hyperlink w:anchor="P624" w:history="1">
        <w:r w:rsidRPr="00C974B2">
          <w:rPr>
            <w:rFonts w:ascii="Times New Roman" w:hAnsi="Times New Roman" w:cs="Times New Roman"/>
            <w:color w:val="000000" w:themeColor="text1"/>
            <w:sz w:val="28"/>
            <w:szCs w:val="28"/>
          </w:rPr>
          <w:t>части 1</w:t>
        </w:r>
      </w:hyperlink>
      <w:r w:rsidRPr="00C974B2">
        <w:rPr>
          <w:rFonts w:ascii="Times New Roman" w:hAnsi="Times New Roman" w:cs="Times New Roman"/>
          <w:color w:val="000000" w:themeColor="text1"/>
          <w:sz w:val="28"/>
          <w:szCs w:val="28"/>
        </w:rPr>
        <w:t xml:space="preserve"> настоящей статьи, обязана принять решение о заверении списка кандидатов, выдвинутого избирательным объединением по краевому избирательному округу, либо об отказе в его заверении в соответствии с </w:t>
      </w:r>
      <w:hyperlink r:id="rId195" w:history="1">
        <w:r w:rsidRPr="00C974B2">
          <w:rPr>
            <w:rFonts w:ascii="Times New Roman" w:hAnsi="Times New Roman" w:cs="Times New Roman"/>
            <w:color w:val="000000" w:themeColor="text1"/>
            <w:sz w:val="28"/>
            <w:szCs w:val="28"/>
          </w:rPr>
          <w:t>пунктом 14 статьи 35</w:t>
        </w:r>
      </w:hyperlink>
      <w:r w:rsidRPr="00C974B2">
        <w:rPr>
          <w:rFonts w:ascii="Times New Roman" w:hAnsi="Times New Roman" w:cs="Times New Roman"/>
          <w:color w:val="000000" w:themeColor="text1"/>
          <w:sz w:val="28"/>
          <w:szCs w:val="28"/>
        </w:rPr>
        <w:t xml:space="preserve"> Федерального закона.</w:t>
      </w:r>
    </w:p>
    <w:p w:rsidR="00591B46" w:rsidRPr="00C974B2" w:rsidRDefault="00591B46">
      <w:pPr>
        <w:pStyle w:val="ConsPlusNonformat"/>
        <w:spacing w:before="200"/>
        <w:jc w:val="both"/>
        <w:rPr>
          <w:color w:val="000000" w:themeColor="text1"/>
        </w:rPr>
      </w:pPr>
      <w:r w:rsidRPr="00C974B2">
        <w:rPr>
          <w:color w:val="000000" w:themeColor="text1"/>
        </w:rPr>
        <w:t xml:space="preserve">    Основаниями   </w:t>
      </w:r>
      <w:proofErr w:type="gramStart"/>
      <w:r w:rsidRPr="00C974B2">
        <w:rPr>
          <w:color w:val="000000" w:themeColor="text1"/>
        </w:rPr>
        <w:t>для  отказа</w:t>
      </w:r>
      <w:proofErr w:type="gramEnd"/>
      <w:r w:rsidRPr="00C974B2">
        <w:rPr>
          <w:color w:val="000000" w:themeColor="text1"/>
        </w:rPr>
        <w:t xml:space="preserve">  в  заверении  списка кандидатов, выдвинутого</w:t>
      </w:r>
    </w:p>
    <w:p w:rsidR="00591B46" w:rsidRPr="00C974B2" w:rsidRDefault="00591B46">
      <w:pPr>
        <w:pStyle w:val="ConsPlusNonformat"/>
        <w:jc w:val="both"/>
        <w:rPr>
          <w:color w:val="000000" w:themeColor="text1"/>
        </w:rPr>
      </w:pPr>
      <w:proofErr w:type="gramStart"/>
      <w:r w:rsidRPr="00C974B2">
        <w:rPr>
          <w:color w:val="000000" w:themeColor="text1"/>
        </w:rPr>
        <w:t>избирательным  объединением</w:t>
      </w:r>
      <w:proofErr w:type="gramEnd"/>
      <w:r w:rsidRPr="00C974B2">
        <w:rPr>
          <w:color w:val="000000" w:themeColor="text1"/>
        </w:rPr>
        <w:t xml:space="preserve">  по  краевому  избирательному  округу, являются</w:t>
      </w:r>
    </w:p>
    <w:p w:rsidR="00591B46" w:rsidRPr="00C974B2" w:rsidRDefault="00591B46">
      <w:pPr>
        <w:pStyle w:val="ConsPlusNonformat"/>
        <w:jc w:val="both"/>
        <w:rPr>
          <w:color w:val="000000" w:themeColor="text1"/>
        </w:rPr>
      </w:pPr>
      <w:proofErr w:type="gramStart"/>
      <w:r w:rsidRPr="00C974B2">
        <w:rPr>
          <w:color w:val="000000" w:themeColor="text1"/>
        </w:rPr>
        <w:t>отсутствие  документов</w:t>
      </w:r>
      <w:proofErr w:type="gramEnd"/>
      <w:r w:rsidRPr="00C974B2">
        <w:rPr>
          <w:color w:val="000000" w:themeColor="text1"/>
        </w:rPr>
        <w:t>,  указанных в части 1 настоящей статьи, несоблюдение</w:t>
      </w:r>
    </w:p>
    <w:p w:rsidR="00591B46" w:rsidRPr="00C974B2" w:rsidRDefault="00591B46">
      <w:pPr>
        <w:pStyle w:val="ConsPlusNonformat"/>
        <w:jc w:val="both"/>
        <w:rPr>
          <w:color w:val="000000" w:themeColor="text1"/>
        </w:rPr>
      </w:pPr>
      <w:r w:rsidRPr="00C974B2">
        <w:rPr>
          <w:color w:val="000000" w:themeColor="text1"/>
        </w:rPr>
        <w:t xml:space="preserve">требований   </w:t>
      </w:r>
      <w:proofErr w:type="gramStart"/>
      <w:r w:rsidRPr="00C974B2">
        <w:rPr>
          <w:color w:val="000000" w:themeColor="text1"/>
        </w:rPr>
        <w:t>к  выдвижению</w:t>
      </w:r>
      <w:proofErr w:type="gramEnd"/>
      <w:r w:rsidRPr="00C974B2">
        <w:rPr>
          <w:color w:val="000000" w:themeColor="text1"/>
        </w:rPr>
        <w:t xml:space="preserve">  списка  кандидатов,  выдвинутого  избирательным</w:t>
      </w:r>
    </w:p>
    <w:p w:rsidR="00591B46" w:rsidRPr="00C974B2" w:rsidRDefault="00591B46">
      <w:pPr>
        <w:pStyle w:val="ConsPlusNonformat"/>
        <w:jc w:val="both"/>
        <w:rPr>
          <w:color w:val="000000" w:themeColor="text1"/>
        </w:rPr>
      </w:pPr>
      <w:r w:rsidRPr="00C974B2">
        <w:rPr>
          <w:color w:val="000000" w:themeColor="text1"/>
        </w:rPr>
        <w:t>объединением по краевому избирательному округу, предусмотренных Федеральным</w:t>
      </w:r>
    </w:p>
    <w:p w:rsidR="00591B46" w:rsidRPr="00C974B2" w:rsidRDefault="00591B46">
      <w:pPr>
        <w:pStyle w:val="ConsPlusNonformat"/>
        <w:jc w:val="both"/>
        <w:rPr>
          <w:color w:val="000000" w:themeColor="text1"/>
        </w:rPr>
      </w:pPr>
      <w:hyperlink r:id="rId196" w:history="1">
        <w:r w:rsidRPr="00C974B2">
          <w:rPr>
            <w:color w:val="000000" w:themeColor="text1"/>
          </w:rPr>
          <w:t>законом</w:t>
        </w:r>
      </w:hyperlink>
      <w:proofErr w:type="gramStart"/>
      <w:r w:rsidRPr="00C974B2">
        <w:rPr>
          <w:color w:val="000000" w:themeColor="text1"/>
        </w:rPr>
        <w:t xml:space="preserve">   </w:t>
      </w:r>
      <w:r w:rsidR="00D911D9" w:rsidRPr="00C974B2">
        <w:rPr>
          <w:color w:val="000000" w:themeColor="text1"/>
        </w:rPr>
        <w:t>«</w:t>
      </w:r>
      <w:proofErr w:type="gramEnd"/>
      <w:r w:rsidRPr="00C974B2">
        <w:rPr>
          <w:color w:val="000000" w:themeColor="text1"/>
        </w:rPr>
        <w:t>О   политических   партиях</w:t>
      </w:r>
      <w:r w:rsidR="00D911D9" w:rsidRPr="00C974B2">
        <w:rPr>
          <w:color w:val="000000" w:themeColor="text1"/>
        </w:rPr>
        <w:t>»</w:t>
      </w:r>
      <w:r w:rsidRPr="00C974B2">
        <w:rPr>
          <w:color w:val="000000" w:themeColor="text1"/>
        </w:rPr>
        <w:t>,   Федеральным  законом.  Отсутствие</w:t>
      </w:r>
    </w:p>
    <w:p w:rsidR="00591B46" w:rsidRPr="00C974B2" w:rsidRDefault="00591B46">
      <w:pPr>
        <w:pStyle w:val="ConsPlusNonformat"/>
        <w:jc w:val="both"/>
        <w:rPr>
          <w:color w:val="000000" w:themeColor="text1"/>
        </w:rPr>
      </w:pPr>
      <w:proofErr w:type="gramStart"/>
      <w:r w:rsidRPr="00C974B2">
        <w:rPr>
          <w:color w:val="000000" w:themeColor="text1"/>
        </w:rPr>
        <w:t>документов  кандидата</w:t>
      </w:r>
      <w:proofErr w:type="gramEnd"/>
      <w:r w:rsidRPr="00C974B2">
        <w:rPr>
          <w:color w:val="000000" w:themeColor="text1"/>
        </w:rPr>
        <w:t xml:space="preserve">,  предусмотренных  </w:t>
      </w:r>
      <w:hyperlink r:id="rId197" w:history="1">
        <w:r w:rsidRPr="00C974B2">
          <w:rPr>
            <w:color w:val="000000" w:themeColor="text1"/>
          </w:rPr>
          <w:t>пунктами  2</w:t>
        </w:r>
      </w:hyperlink>
      <w:r w:rsidRPr="00C974B2">
        <w:rPr>
          <w:color w:val="000000" w:themeColor="text1"/>
        </w:rPr>
        <w:t xml:space="preserve">,  </w:t>
      </w:r>
      <w:hyperlink r:id="rId198" w:history="1">
        <w:r w:rsidRPr="00C974B2">
          <w:rPr>
            <w:color w:val="000000" w:themeColor="text1"/>
          </w:rPr>
          <w:t>3</w:t>
        </w:r>
      </w:hyperlink>
      <w:r w:rsidRPr="00C974B2">
        <w:rPr>
          <w:color w:val="000000" w:themeColor="text1"/>
        </w:rPr>
        <w:t xml:space="preserve">  и  </w:t>
      </w:r>
      <w:hyperlink r:id="rId199" w:history="1">
        <w:r w:rsidRPr="00C974B2">
          <w:rPr>
            <w:color w:val="000000" w:themeColor="text1"/>
          </w:rPr>
          <w:t>3</w:t>
        </w:r>
        <w:r w:rsidR="00C974B2" w:rsidRPr="00C974B2">
          <w:rPr>
            <w:color w:val="000000" w:themeColor="text1"/>
            <w:vertAlign w:val="superscript"/>
          </w:rPr>
          <w:t>1</w:t>
        </w:r>
        <w:r w:rsidRPr="00C974B2">
          <w:rPr>
            <w:color w:val="000000" w:themeColor="text1"/>
          </w:rPr>
          <w:t xml:space="preserve">   статьи  33</w:t>
        </w:r>
      </w:hyperlink>
    </w:p>
    <w:p w:rsidR="00591B46" w:rsidRPr="00C974B2" w:rsidRDefault="00591B46">
      <w:pPr>
        <w:pStyle w:val="ConsPlusNonformat"/>
        <w:jc w:val="both"/>
        <w:rPr>
          <w:color w:val="000000" w:themeColor="text1"/>
        </w:rPr>
      </w:pPr>
      <w:proofErr w:type="gramStart"/>
      <w:r w:rsidRPr="00C974B2">
        <w:rPr>
          <w:color w:val="000000" w:themeColor="text1"/>
        </w:rPr>
        <w:t>Федерального  закона</w:t>
      </w:r>
      <w:proofErr w:type="gramEnd"/>
      <w:r w:rsidRPr="00C974B2">
        <w:rPr>
          <w:color w:val="000000" w:themeColor="text1"/>
        </w:rPr>
        <w:t xml:space="preserve">,  </w:t>
      </w:r>
      <w:hyperlink w:anchor="P663" w:history="1">
        <w:r w:rsidRPr="00C974B2">
          <w:rPr>
            <w:color w:val="000000" w:themeColor="text1"/>
          </w:rPr>
          <w:t>частью  1</w:t>
        </w:r>
      </w:hyperlink>
      <w:r w:rsidR="00C974B2" w:rsidRPr="00C974B2">
        <w:rPr>
          <w:color w:val="000000" w:themeColor="text1"/>
          <w:vertAlign w:val="superscript"/>
        </w:rPr>
        <w:t>2</w:t>
      </w:r>
      <w:r w:rsidRPr="00C974B2">
        <w:rPr>
          <w:color w:val="000000" w:themeColor="text1"/>
        </w:rPr>
        <w:t xml:space="preserve"> ,  </w:t>
      </w:r>
      <w:hyperlink w:anchor="P671" w:history="1">
        <w:r w:rsidRPr="00C974B2">
          <w:rPr>
            <w:color w:val="000000" w:themeColor="text1"/>
          </w:rPr>
          <w:t>пунктами  3</w:t>
        </w:r>
      </w:hyperlink>
      <w:r w:rsidRPr="00C974B2">
        <w:rPr>
          <w:color w:val="000000" w:themeColor="text1"/>
        </w:rPr>
        <w:t xml:space="preserve">,  </w:t>
      </w:r>
      <w:hyperlink w:anchor="P675" w:history="1">
        <w:r w:rsidRPr="00C974B2">
          <w:rPr>
            <w:color w:val="000000" w:themeColor="text1"/>
          </w:rPr>
          <w:t>4</w:t>
        </w:r>
      </w:hyperlink>
      <w:r w:rsidRPr="00C974B2">
        <w:rPr>
          <w:color w:val="000000" w:themeColor="text1"/>
        </w:rPr>
        <w:t xml:space="preserve">  и </w:t>
      </w:r>
      <w:hyperlink w:anchor="P676" w:history="1">
        <w:r w:rsidRPr="00C974B2">
          <w:rPr>
            <w:color w:val="000000" w:themeColor="text1"/>
          </w:rPr>
          <w:t>5 части 1</w:t>
        </w:r>
      </w:hyperlink>
      <w:r w:rsidR="00C974B2" w:rsidRPr="00C974B2">
        <w:rPr>
          <w:color w:val="000000" w:themeColor="text1"/>
          <w:vertAlign w:val="superscript"/>
        </w:rPr>
        <w:t>3</w:t>
      </w:r>
      <w:r w:rsidRPr="00C974B2">
        <w:rPr>
          <w:color w:val="000000" w:themeColor="text1"/>
        </w:rPr>
        <w:t xml:space="preserve">  настоящей</w:t>
      </w:r>
    </w:p>
    <w:p w:rsidR="00591B46" w:rsidRPr="00C974B2" w:rsidRDefault="00591B46">
      <w:pPr>
        <w:pStyle w:val="ConsPlusNonformat"/>
        <w:jc w:val="both"/>
        <w:rPr>
          <w:color w:val="000000" w:themeColor="text1"/>
        </w:rPr>
      </w:pPr>
      <w:proofErr w:type="gramStart"/>
      <w:r w:rsidRPr="00C974B2">
        <w:rPr>
          <w:color w:val="000000" w:themeColor="text1"/>
        </w:rPr>
        <w:t xml:space="preserve">статьи,   </w:t>
      </w:r>
      <w:proofErr w:type="gramEnd"/>
      <w:r w:rsidRPr="00C974B2">
        <w:rPr>
          <w:color w:val="000000" w:themeColor="text1"/>
        </w:rPr>
        <w:t>является   основанием   для  исключения  избирательной  комиссией</w:t>
      </w:r>
    </w:p>
    <w:p w:rsidR="00591B46" w:rsidRPr="00C974B2" w:rsidRDefault="00591B46">
      <w:pPr>
        <w:pStyle w:val="ConsPlusNonformat"/>
        <w:jc w:val="both"/>
        <w:rPr>
          <w:color w:val="000000" w:themeColor="text1"/>
        </w:rPr>
      </w:pPr>
      <w:proofErr w:type="gramStart"/>
      <w:r w:rsidRPr="00C974B2">
        <w:rPr>
          <w:color w:val="000000" w:themeColor="text1"/>
        </w:rPr>
        <w:t>Ставропольского  края</w:t>
      </w:r>
      <w:proofErr w:type="gramEnd"/>
      <w:r w:rsidRPr="00C974B2">
        <w:rPr>
          <w:color w:val="000000" w:themeColor="text1"/>
        </w:rPr>
        <w:t xml:space="preserve">  соответствующего  кандидата  из  списка  кандидатов,</w:t>
      </w:r>
    </w:p>
    <w:p w:rsidR="00591B46" w:rsidRPr="00C974B2" w:rsidRDefault="00591B46">
      <w:pPr>
        <w:pStyle w:val="ConsPlusNonformat"/>
        <w:jc w:val="both"/>
        <w:rPr>
          <w:color w:val="000000" w:themeColor="text1"/>
        </w:rPr>
      </w:pPr>
      <w:proofErr w:type="gramStart"/>
      <w:r w:rsidRPr="00C974B2">
        <w:rPr>
          <w:color w:val="000000" w:themeColor="text1"/>
        </w:rPr>
        <w:t>выдвинутого  избирательным</w:t>
      </w:r>
      <w:proofErr w:type="gramEnd"/>
      <w:r w:rsidRPr="00C974B2">
        <w:rPr>
          <w:color w:val="000000" w:themeColor="text1"/>
        </w:rPr>
        <w:t xml:space="preserve">  объединением по краевому избирательному округу,</w:t>
      </w:r>
    </w:p>
    <w:p w:rsidR="00591B46" w:rsidRPr="00C974B2" w:rsidRDefault="00591B46">
      <w:pPr>
        <w:pStyle w:val="ConsPlusNonformat"/>
        <w:jc w:val="both"/>
        <w:rPr>
          <w:color w:val="000000" w:themeColor="text1"/>
        </w:rPr>
      </w:pPr>
      <w:r w:rsidRPr="00C974B2">
        <w:rPr>
          <w:color w:val="000000" w:themeColor="text1"/>
        </w:rPr>
        <w:t>до его заверения.</w:t>
      </w:r>
    </w:p>
    <w:p w:rsidR="00591B46" w:rsidRPr="00C974B2" w:rsidRDefault="00591B46" w:rsidP="00C974B2">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(абзац введен </w:t>
      </w:r>
      <w:hyperlink r:id="rId200" w:history="1">
        <w:r w:rsidRPr="00C974B2">
          <w:rPr>
            <w:rFonts w:ascii="Times New Roman" w:hAnsi="Times New Roman" w:cs="Times New Roman"/>
            <w:color w:val="000000" w:themeColor="text1"/>
            <w:sz w:val="28"/>
            <w:szCs w:val="28"/>
          </w:rPr>
          <w:t>Законом</w:t>
        </w:r>
      </w:hyperlink>
      <w:r w:rsidRPr="00C974B2">
        <w:rPr>
          <w:rFonts w:ascii="Times New Roman" w:hAnsi="Times New Roman" w:cs="Times New Roman"/>
          <w:color w:val="000000" w:themeColor="text1"/>
          <w:sz w:val="28"/>
          <w:szCs w:val="28"/>
        </w:rPr>
        <w:t xml:space="preserve"> Ставропольского края от 09.06.2018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34-кз)</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3. После представления списка кандидатов, выдвинутого избирательным объединением по краевому избирательному округу, в избирательную комиссию Ставропольского края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4. При принятии документов от уполномоченного представителя избирательного объединения избирательная комиссия Ставропольского края обязана незамедлительно выдать письменное подтверждение принятия документов с их описью, а также указанием даты и времени их приема.</w:t>
      </w:r>
    </w:p>
    <w:p w:rsidR="00591B46" w:rsidRPr="00C974B2" w:rsidRDefault="00591B46" w:rsidP="00C974B2">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(в ред. </w:t>
      </w:r>
      <w:hyperlink r:id="rId201" w:history="1">
        <w:r w:rsidRPr="00C974B2">
          <w:rPr>
            <w:rFonts w:ascii="Times New Roman" w:hAnsi="Times New Roman" w:cs="Times New Roman"/>
            <w:color w:val="000000" w:themeColor="text1"/>
            <w:sz w:val="28"/>
            <w:szCs w:val="28"/>
          </w:rPr>
          <w:t>Закона</w:t>
        </w:r>
      </w:hyperlink>
      <w:r w:rsidRPr="00C974B2">
        <w:rPr>
          <w:rFonts w:ascii="Times New Roman" w:hAnsi="Times New Roman" w:cs="Times New Roman"/>
          <w:color w:val="000000" w:themeColor="text1"/>
          <w:sz w:val="28"/>
          <w:szCs w:val="28"/>
        </w:rPr>
        <w:t xml:space="preserve"> Ставропольского края от 10.12.2013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108-кз)</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5. Прием документов, необходимых для выдвижения избирательным объединением списка кандидатов осуществляется избирательной комиссией Ставропольского края в соответствии с установленными ею графиком работы, но не менее восьми часов ежедневно в пределах периода для выдвижения, установленного </w:t>
      </w:r>
      <w:hyperlink w:anchor="P490" w:history="1">
        <w:r w:rsidRPr="00C974B2">
          <w:rPr>
            <w:rFonts w:ascii="Times New Roman" w:hAnsi="Times New Roman" w:cs="Times New Roman"/>
            <w:color w:val="000000" w:themeColor="text1"/>
            <w:sz w:val="28"/>
            <w:szCs w:val="28"/>
          </w:rPr>
          <w:t>частью 2 статьи 16</w:t>
        </w:r>
      </w:hyperlink>
      <w:r w:rsidRPr="00C974B2">
        <w:rPr>
          <w:rFonts w:ascii="Times New Roman" w:hAnsi="Times New Roman" w:cs="Times New Roman"/>
          <w:color w:val="000000" w:themeColor="text1"/>
          <w:sz w:val="28"/>
          <w:szCs w:val="28"/>
        </w:rPr>
        <w:t xml:space="preserve"> настоящего Закона.</w:t>
      </w:r>
    </w:p>
    <w:p w:rsidR="00591B46" w:rsidRPr="00C974B2" w:rsidRDefault="00591B46" w:rsidP="00C974B2">
      <w:pPr>
        <w:pStyle w:val="ConsPlusNormal"/>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(часть 5 введена </w:t>
      </w:r>
      <w:hyperlink r:id="rId202" w:history="1">
        <w:r w:rsidRPr="00C974B2">
          <w:rPr>
            <w:rFonts w:ascii="Times New Roman" w:hAnsi="Times New Roman" w:cs="Times New Roman"/>
            <w:color w:val="000000" w:themeColor="text1"/>
            <w:sz w:val="28"/>
            <w:szCs w:val="28"/>
          </w:rPr>
          <w:t>Законом</w:t>
        </w:r>
      </w:hyperlink>
      <w:r w:rsidRPr="00C974B2">
        <w:rPr>
          <w:rFonts w:ascii="Times New Roman" w:hAnsi="Times New Roman" w:cs="Times New Roman"/>
          <w:color w:val="000000" w:themeColor="text1"/>
          <w:sz w:val="28"/>
          <w:szCs w:val="28"/>
        </w:rPr>
        <w:t xml:space="preserve"> Ставропольского края от 25.12.2017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144-кз)</w:t>
      </w:r>
    </w:p>
    <w:p w:rsidR="00591B46" w:rsidRPr="00C974B2" w:rsidRDefault="00591B46" w:rsidP="00C974B2">
      <w:pPr>
        <w:pStyle w:val="ConsPlusNormal"/>
        <w:jc w:val="both"/>
        <w:rPr>
          <w:rFonts w:ascii="Times New Roman" w:hAnsi="Times New Roman" w:cs="Times New Roman"/>
          <w:color w:val="000000" w:themeColor="text1"/>
          <w:sz w:val="28"/>
          <w:szCs w:val="28"/>
        </w:rPr>
      </w:pPr>
    </w:p>
    <w:p w:rsidR="00591B46" w:rsidRPr="00C974B2" w:rsidRDefault="00591B46" w:rsidP="00C974B2">
      <w:pPr>
        <w:pStyle w:val="ConsPlusTitle"/>
        <w:ind w:firstLine="540"/>
        <w:jc w:val="both"/>
        <w:outlineLvl w:val="2"/>
        <w:rPr>
          <w:rFonts w:ascii="Times New Roman" w:hAnsi="Times New Roman" w:cs="Times New Roman"/>
          <w:color w:val="000000" w:themeColor="text1"/>
          <w:sz w:val="28"/>
          <w:szCs w:val="28"/>
        </w:rPr>
      </w:pPr>
      <w:bookmarkStart w:id="46" w:name="P700"/>
      <w:bookmarkEnd w:id="46"/>
      <w:r w:rsidRPr="00C974B2">
        <w:rPr>
          <w:rFonts w:ascii="Times New Roman" w:hAnsi="Times New Roman" w:cs="Times New Roman"/>
          <w:color w:val="000000" w:themeColor="text1"/>
          <w:sz w:val="28"/>
          <w:szCs w:val="28"/>
        </w:rPr>
        <w:t>Статья 18. Сбор подписей избирателей в поддержку кандидатов, списков кандидатов</w:t>
      </w:r>
    </w:p>
    <w:p w:rsidR="00591B46" w:rsidRPr="00C974B2" w:rsidRDefault="00591B46" w:rsidP="00C974B2">
      <w:pPr>
        <w:pStyle w:val="ConsPlusNormal"/>
        <w:ind w:firstLine="540"/>
        <w:jc w:val="both"/>
        <w:rPr>
          <w:rFonts w:ascii="Times New Roman" w:hAnsi="Times New Roman" w:cs="Times New Roman"/>
          <w:color w:val="000000" w:themeColor="text1"/>
          <w:sz w:val="28"/>
          <w:szCs w:val="28"/>
        </w:rPr>
      </w:pPr>
      <w:r w:rsidRPr="00C974B2">
        <w:rPr>
          <w:rFonts w:ascii="Times New Roman" w:hAnsi="Times New Roman" w:cs="Times New Roman"/>
          <w:color w:val="000000" w:themeColor="text1"/>
          <w:sz w:val="28"/>
          <w:szCs w:val="28"/>
        </w:rPr>
        <w:t xml:space="preserve">(в ред. </w:t>
      </w:r>
      <w:hyperlink r:id="rId203" w:history="1">
        <w:r w:rsidRPr="00C974B2">
          <w:rPr>
            <w:rFonts w:ascii="Times New Roman" w:hAnsi="Times New Roman" w:cs="Times New Roman"/>
            <w:color w:val="000000" w:themeColor="text1"/>
            <w:sz w:val="28"/>
            <w:szCs w:val="28"/>
          </w:rPr>
          <w:t>Закона</w:t>
        </w:r>
      </w:hyperlink>
      <w:r w:rsidRPr="00C974B2">
        <w:rPr>
          <w:rFonts w:ascii="Times New Roman" w:hAnsi="Times New Roman" w:cs="Times New Roman"/>
          <w:color w:val="000000" w:themeColor="text1"/>
          <w:sz w:val="28"/>
          <w:szCs w:val="28"/>
        </w:rPr>
        <w:t xml:space="preserve"> Ставропольского края от 10.10.2014 </w:t>
      </w:r>
      <w:r w:rsidR="00D911D9" w:rsidRPr="00C974B2">
        <w:rPr>
          <w:rFonts w:ascii="Times New Roman" w:hAnsi="Times New Roman" w:cs="Times New Roman"/>
          <w:color w:val="000000" w:themeColor="text1"/>
          <w:sz w:val="28"/>
          <w:szCs w:val="28"/>
        </w:rPr>
        <w:t>№</w:t>
      </w:r>
      <w:r w:rsidRPr="00C974B2">
        <w:rPr>
          <w:rFonts w:ascii="Times New Roman" w:hAnsi="Times New Roman" w:cs="Times New Roman"/>
          <w:color w:val="000000" w:themeColor="text1"/>
          <w:sz w:val="28"/>
          <w:szCs w:val="28"/>
        </w:rPr>
        <w:t xml:space="preserve"> 94-кз)</w:t>
      </w:r>
    </w:p>
    <w:p w:rsidR="00591B46" w:rsidRDefault="00591B46">
      <w:pPr>
        <w:pStyle w:val="ConsPlusNormal"/>
        <w:jc w:val="both"/>
      </w:pPr>
    </w:p>
    <w:p w:rsidR="00591B46" w:rsidRPr="00471EFD" w:rsidRDefault="00591B46">
      <w:pPr>
        <w:pStyle w:val="ConsPlusNonformat"/>
        <w:jc w:val="both"/>
        <w:rPr>
          <w:color w:val="000000" w:themeColor="text1"/>
        </w:rPr>
      </w:pPr>
      <w:r w:rsidRPr="00471EFD">
        <w:rPr>
          <w:color w:val="000000" w:themeColor="text1"/>
        </w:rPr>
        <w:lastRenderedPageBreak/>
        <w:t xml:space="preserve">    1.   </w:t>
      </w:r>
      <w:proofErr w:type="gramStart"/>
      <w:r w:rsidRPr="00471EFD">
        <w:rPr>
          <w:color w:val="000000" w:themeColor="text1"/>
        </w:rPr>
        <w:t>Необходимым  условием</w:t>
      </w:r>
      <w:proofErr w:type="gramEnd"/>
      <w:r w:rsidRPr="00471EFD">
        <w:rPr>
          <w:color w:val="000000" w:themeColor="text1"/>
        </w:rPr>
        <w:t xml:space="preserve">  регистрации  кандидата,  списка  кандидатов</w:t>
      </w:r>
    </w:p>
    <w:p w:rsidR="00591B46" w:rsidRPr="00471EFD" w:rsidRDefault="00591B46">
      <w:pPr>
        <w:pStyle w:val="ConsPlusNonformat"/>
        <w:jc w:val="both"/>
        <w:rPr>
          <w:color w:val="000000" w:themeColor="text1"/>
        </w:rPr>
      </w:pPr>
      <w:proofErr w:type="gramStart"/>
      <w:r w:rsidRPr="00471EFD">
        <w:rPr>
          <w:color w:val="000000" w:themeColor="text1"/>
        </w:rPr>
        <w:t>является  поддержка</w:t>
      </w:r>
      <w:proofErr w:type="gramEnd"/>
      <w:r w:rsidRPr="00471EFD">
        <w:rPr>
          <w:color w:val="000000" w:themeColor="text1"/>
        </w:rPr>
        <w:t xml:space="preserve">  выдвижения  кандидата, списка кандидатов избирателями,</w:t>
      </w:r>
    </w:p>
    <w:p w:rsidR="00591B46" w:rsidRPr="00471EFD" w:rsidRDefault="00591B46">
      <w:pPr>
        <w:pStyle w:val="ConsPlusNonformat"/>
        <w:jc w:val="both"/>
        <w:rPr>
          <w:color w:val="000000" w:themeColor="text1"/>
        </w:rPr>
      </w:pPr>
      <w:proofErr w:type="gramStart"/>
      <w:r w:rsidRPr="00471EFD">
        <w:rPr>
          <w:color w:val="000000" w:themeColor="text1"/>
        </w:rPr>
        <w:t>наличие  которой</w:t>
      </w:r>
      <w:proofErr w:type="gramEnd"/>
      <w:r w:rsidRPr="00471EFD">
        <w:rPr>
          <w:color w:val="000000" w:themeColor="text1"/>
        </w:rPr>
        <w:t xml:space="preserve">  определяется  по результатам выборов, указанным в пунктах</w:t>
      </w:r>
    </w:p>
    <w:p w:rsidR="00591B46" w:rsidRPr="00471EFD" w:rsidRDefault="00591B46">
      <w:pPr>
        <w:pStyle w:val="ConsPlusNonformat"/>
        <w:jc w:val="both"/>
        <w:rPr>
          <w:color w:val="000000" w:themeColor="text1"/>
        </w:rPr>
      </w:pPr>
      <w:hyperlink r:id="rId204" w:history="1">
        <w:proofErr w:type="gramStart"/>
        <w:r w:rsidRPr="00471EFD">
          <w:rPr>
            <w:color w:val="000000" w:themeColor="text1"/>
          </w:rPr>
          <w:t>3</w:t>
        </w:r>
      </w:hyperlink>
      <w:r w:rsidRPr="00471EFD">
        <w:rPr>
          <w:color w:val="000000" w:themeColor="text1"/>
        </w:rPr>
        <w:t xml:space="preserve">  -</w:t>
      </w:r>
      <w:proofErr w:type="gramEnd"/>
      <w:r w:rsidRPr="00471EFD">
        <w:rPr>
          <w:color w:val="000000" w:themeColor="text1"/>
        </w:rPr>
        <w:t xml:space="preserve">  </w:t>
      </w:r>
      <w:hyperlink r:id="rId205" w:history="1">
        <w:r w:rsidRPr="00471EFD">
          <w:rPr>
            <w:color w:val="000000" w:themeColor="text1"/>
          </w:rPr>
          <w:t>5  статьи  35</w:t>
        </w:r>
      </w:hyperlink>
      <w:r w:rsidR="00471EFD" w:rsidRPr="00471EFD">
        <w:rPr>
          <w:color w:val="000000" w:themeColor="text1"/>
          <w:vertAlign w:val="superscript"/>
        </w:rPr>
        <w:t>1</w:t>
      </w:r>
      <w:r w:rsidRPr="00471EFD">
        <w:rPr>
          <w:color w:val="000000" w:themeColor="text1"/>
        </w:rPr>
        <w:t xml:space="preserve">   Федерального  закона, либо подтверждается необходимым</w:t>
      </w:r>
    </w:p>
    <w:p w:rsidR="00591B46" w:rsidRPr="00471EFD" w:rsidRDefault="00591B46">
      <w:pPr>
        <w:pStyle w:val="ConsPlusNonformat"/>
        <w:jc w:val="both"/>
        <w:rPr>
          <w:color w:val="000000" w:themeColor="text1"/>
        </w:rPr>
      </w:pPr>
      <w:proofErr w:type="gramStart"/>
      <w:r w:rsidRPr="00471EFD">
        <w:rPr>
          <w:color w:val="000000" w:themeColor="text1"/>
        </w:rPr>
        <w:t>числом  подписей</w:t>
      </w:r>
      <w:proofErr w:type="gramEnd"/>
      <w:r w:rsidRPr="00471EFD">
        <w:rPr>
          <w:color w:val="000000" w:themeColor="text1"/>
        </w:rPr>
        <w:t xml:space="preserve">  избирателей,  собранных в поддержку выдвижения кандидата,</w:t>
      </w:r>
    </w:p>
    <w:p w:rsidR="00591B46" w:rsidRPr="00471EFD" w:rsidRDefault="00591B46">
      <w:pPr>
        <w:pStyle w:val="ConsPlusNonformat"/>
        <w:jc w:val="both"/>
        <w:rPr>
          <w:color w:val="000000" w:themeColor="text1"/>
        </w:rPr>
      </w:pPr>
      <w:r w:rsidRPr="00471EFD">
        <w:rPr>
          <w:color w:val="000000" w:themeColor="text1"/>
        </w:rPr>
        <w:t>списка кандидатов.</w:t>
      </w:r>
    </w:p>
    <w:p w:rsidR="00591B46" w:rsidRPr="00471EFD" w:rsidRDefault="00591B46">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Сбор подписей избирателей в поддержку кандидатов, списков кандидатов начинается со дня оплаты изготовления подписных листов.</w:t>
      </w:r>
    </w:p>
    <w:p w:rsidR="00591B46" w:rsidRPr="00471EFD" w:rsidRDefault="00591B46">
      <w:pPr>
        <w:pStyle w:val="ConsPlusNormal"/>
        <w:spacing w:before="220"/>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3. Количество подписей избирателей, необходимых для регистрации списков кандидатов, составляет 0,5 процента от числа избирателей, зарегистрированных на территории единого краевого избирательного округа в соответствии с </w:t>
      </w:r>
      <w:hyperlink r:id="rId206" w:history="1">
        <w:r w:rsidRPr="00471EFD">
          <w:rPr>
            <w:rFonts w:ascii="Times New Roman" w:hAnsi="Times New Roman" w:cs="Times New Roman"/>
            <w:color w:val="000000" w:themeColor="text1"/>
            <w:sz w:val="28"/>
            <w:szCs w:val="28"/>
          </w:rPr>
          <w:t>пунктом 10 статьи 16</w:t>
        </w:r>
      </w:hyperlink>
      <w:r w:rsidRPr="00471EFD">
        <w:rPr>
          <w:rFonts w:ascii="Times New Roman" w:hAnsi="Times New Roman" w:cs="Times New Roman"/>
          <w:color w:val="000000" w:themeColor="text1"/>
          <w:sz w:val="28"/>
          <w:szCs w:val="28"/>
        </w:rPr>
        <w:t xml:space="preserve"> Федерального закона, а для регистрации кандидата, выдвинутого по одномандатному избирательному округу, - 3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w:t>
      </w:r>
    </w:p>
    <w:p w:rsidR="00591B46" w:rsidRPr="00471EFD" w:rsidRDefault="00591B46">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07"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25.12.2017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144-кз)</w:t>
      </w:r>
    </w:p>
    <w:p w:rsidR="00591B46" w:rsidRPr="00471EFD" w:rsidRDefault="00591B46" w:rsidP="00471EFD">
      <w:pPr>
        <w:pStyle w:val="ConsPlusNonformat"/>
        <w:jc w:val="both"/>
        <w:rPr>
          <w:color w:val="000000" w:themeColor="text1"/>
        </w:rPr>
      </w:pPr>
      <w:r w:rsidRPr="00471EFD">
        <w:rPr>
          <w:color w:val="000000" w:themeColor="text1"/>
        </w:rPr>
        <w:t xml:space="preserve">    4.   Подписные   </w:t>
      </w:r>
      <w:proofErr w:type="gramStart"/>
      <w:r w:rsidRPr="00471EFD">
        <w:rPr>
          <w:color w:val="000000" w:themeColor="text1"/>
        </w:rPr>
        <w:t>листы  для</w:t>
      </w:r>
      <w:proofErr w:type="gramEnd"/>
      <w:r w:rsidRPr="00471EFD">
        <w:rPr>
          <w:color w:val="000000" w:themeColor="text1"/>
        </w:rPr>
        <w:t xml:space="preserve">  сбора  подписей  избирателей  в  поддержку</w:t>
      </w:r>
    </w:p>
    <w:p w:rsidR="00591B46" w:rsidRPr="00471EFD" w:rsidRDefault="00591B46" w:rsidP="00471EFD">
      <w:pPr>
        <w:pStyle w:val="ConsPlusNonformat"/>
        <w:jc w:val="both"/>
        <w:rPr>
          <w:color w:val="000000" w:themeColor="text1"/>
        </w:rPr>
      </w:pPr>
      <w:r w:rsidRPr="00471EFD">
        <w:rPr>
          <w:color w:val="000000" w:themeColor="text1"/>
        </w:rPr>
        <w:t xml:space="preserve">выдвижения   </w:t>
      </w:r>
      <w:proofErr w:type="gramStart"/>
      <w:r w:rsidRPr="00471EFD">
        <w:rPr>
          <w:color w:val="000000" w:themeColor="text1"/>
        </w:rPr>
        <w:t>списков  кандидатов</w:t>
      </w:r>
      <w:proofErr w:type="gramEnd"/>
      <w:r w:rsidRPr="00471EFD">
        <w:rPr>
          <w:color w:val="000000" w:themeColor="text1"/>
        </w:rPr>
        <w:t>,  выдвижения  (самовыдвижения)  кандидатов</w:t>
      </w:r>
    </w:p>
    <w:p w:rsidR="00591B46" w:rsidRPr="00471EFD" w:rsidRDefault="00591B46" w:rsidP="00471EFD">
      <w:pPr>
        <w:pStyle w:val="ConsPlusNonformat"/>
        <w:jc w:val="both"/>
        <w:rPr>
          <w:color w:val="000000" w:themeColor="text1"/>
        </w:rPr>
      </w:pPr>
      <w:proofErr w:type="gramStart"/>
      <w:r w:rsidRPr="00471EFD">
        <w:rPr>
          <w:color w:val="000000" w:themeColor="text1"/>
        </w:rPr>
        <w:t>изготавливаются  и</w:t>
      </w:r>
      <w:proofErr w:type="gramEnd"/>
      <w:r w:rsidRPr="00471EFD">
        <w:rPr>
          <w:color w:val="000000" w:themeColor="text1"/>
        </w:rPr>
        <w:t xml:space="preserve">  оформляются  по  формам  согласно  </w:t>
      </w:r>
      <w:hyperlink r:id="rId208" w:history="1">
        <w:r w:rsidRPr="00471EFD">
          <w:rPr>
            <w:color w:val="000000" w:themeColor="text1"/>
          </w:rPr>
          <w:t>приложениям 4</w:t>
        </w:r>
      </w:hyperlink>
      <w:r w:rsidR="00471EFD" w:rsidRPr="00471EFD">
        <w:rPr>
          <w:color w:val="000000" w:themeColor="text1"/>
          <w:vertAlign w:val="superscript"/>
        </w:rPr>
        <w:t>1</w:t>
      </w:r>
      <w:r w:rsidRPr="00471EFD">
        <w:rPr>
          <w:color w:val="000000" w:themeColor="text1"/>
        </w:rPr>
        <w:t xml:space="preserve">  и </w:t>
      </w:r>
      <w:hyperlink r:id="rId209" w:history="1">
        <w:r w:rsidRPr="00471EFD">
          <w:rPr>
            <w:color w:val="000000" w:themeColor="text1"/>
          </w:rPr>
          <w:t>5</w:t>
        </w:r>
      </w:hyperlink>
      <w:r w:rsidRPr="00471EFD">
        <w:rPr>
          <w:color w:val="000000" w:themeColor="text1"/>
        </w:rPr>
        <w:t xml:space="preserve"> к</w:t>
      </w:r>
    </w:p>
    <w:p w:rsidR="00591B46" w:rsidRPr="00471EFD" w:rsidRDefault="00591B46" w:rsidP="00471EFD">
      <w:pPr>
        <w:pStyle w:val="ConsPlusNonformat"/>
        <w:jc w:val="both"/>
        <w:rPr>
          <w:color w:val="000000" w:themeColor="text1"/>
        </w:rPr>
      </w:pPr>
      <w:proofErr w:type="gramStart"/>
      <w:r w:rsidRPr="00471EFD">
        <w:rPr>
          <w:color w:val="000000" w:themeColor="text1"/>
        </w:rPr>
        <w:t>Федеральному  закону</w:t>
      </w:r>
      <w:proofErr w:type="gramEnd"/>
      <w:r w:rsidRPr="00471EFD">
        <w:rPr>
          <w:color w:val="000000" w:themeColor="text1"/>
        </w:rPr>
        <w:t xml:space="preserve">.  </w:t>
      </w:r>
      <w:proofErr w:type="gramStart"/>
      <w:r w:rsidRPr="00471EFD">
        <w:rPr>
          <w:color w:val="000000" w:themeColor="text1"/>
        </w:rPr>
        <w:t>Если  у</w:t>
      </w:r>
      <w:proofErr w:type="gramEnd"/>
      <w:r w:rsidRPr="00471EFD">
        <w:rPr>
          <w:color w:val="000000" w:themeColor="text1"/>
        </w:rPr>
        <w:t xml:space="preserve">  кандидата,  данные  которого  указываются в</w:t>
      </w:r>
    </w:p>
    <w:p w:rsidR="00591B46" w:rsidRPr="00471EFD" w:rsidRDefault="00591B46" w:rsidP="00471EFD">
      <w:pPr>
        <w:pStyle w:val="ConsPlusNonformat"/>
        <w:jc w:val="both"/>
        <w:rPr>
          <w:color w:val="000000" w:themeColor="text1"/>
        </w:rPr>
      </w:pPr>
      <w:proofErr w:type="gramStart"/>
      <w:r w:rsidRPr="00471EFD">
        <w:rPr>
          <w:color w:val="000000" w:themeColor="text1"/>
        </w:rPr>
        <w:t>подписном  листе</w:t>
      </w:r>
      <w:proofErr w:type="gramEnd"/>
      <w:r w:rsidRPr="00471EFD">
        <w:rPr>
          <w:color w:val="000000" w:themeColor="text1"/>
        </w:rPr>
        <w:t>,  имелась или имеется судимость, дополнительно в подписном</w:t>
      </w:r>
    </w:p>
    <w:p w:rsidR="00591B46" w:rsidRPr="00471EFD" w:rsidRDefault="00591B46" w:rsidP="00471EFD">
      <w:pPr>
        <w:pStyle w:val="ConsPlusNonformat"/>
        <w:jc w:val="both"/>
        <w:rPr>
          <w:color w:val="000000" w:themeColor="text1"/>
        </w:rPr>
      </w:pPr>
      <w:r w:rsidRPr="00471EFD">
        <w:rPr>
          <w:color w:val="000000" w:themeColor="text1"/>
        </w:rPr>
        <w:t>листе указываются сведения о судимости кандидата. Если кандидат, сведения о</w:t>
      </w:r>
    </w:p>
    <w:p w:rsidR="00591B46" w:rsidRPr="00471EFD" w:rsidRDefault="00591B46" w:rsidP="00471EFD">
      <w:pPr>
        <w:pStyle w:val="ConsPlusNonformat"/>
        <w:jc w:val="both"/>
        <w:rPr>
          <w:color w:val="000000" w:themeColor="text1"/>
        </w:rPr>
      </w:pPr>
      <w:r w:rsidRPr="00471EFD">
        <w:rPr>
          <w:color w:val="000000" w:themeColor="text1"/>
        </w:rPr>
        <w:t xml:space="preserve">котором   содержатся   в   подписном   </w:t>
      </w:r>
      <w:proofErr w:type="gramStart"/>
      <w:r w:rsidRPr="00471EFD">
        <w:rPr>
          <w:color w:val="000000" w:themeColor="text1"/>
        </w:rPr>
        <w:t xml:space="preserve">листе,   </w:t>
      </w:r>
      <w:proofErr w:type="gramEnd"/>
      <w:r w:rsidRPr="00471EFD">
        <w:rPr>
          <w:color w:val="000000" w:themeColor="text1"/>
        </w:rPr>
        <w:t>в   заявлении   о  согласии</w:t>
      </w:r>
    </w:p>
    <w:p w:rsidR="00591B46" w:rsidRPr="00471EFD" w:rsidRDefault="00591B46" w:rsidP="00471EFD">
      <w:pPr>
        <w:pStyle w:val="ConsPlusNonformat"/>
        <w:jc w:val="both"/>
        <w:rPr>
          <w:color w:val="000000" w:themeColor="text1"/>
        </w:rPr>
      </w:pPr>
      <w:proofErr w:type="gramStart"/>
      <w:r w:rsidRPr="00471EFD">
        <w:rPr>
          <w:color w:val="000000" w:themeColor="text1"/>
        </w:rPr>
        <w:t>баллотироваться  в</w:t>
      </w:r>
      <w:proofErr w:type="gramEnd"/>
      <w:r w:rsidRPr="00471EFD">
        <w:rPr>
          <w:color w:val="000000" w:themeColor="text1"/>
        </w:rPr>
        <w:t xml:space="preserve">  соответствии  с </w:t>
      </w:r>
      <w:hyperlink r:id="rId210" w:history="1">
        <w:r w:rsidRPr="00471EFD">
          <w:rPr>
            <w:color w:val="000000" w:themeColor="text1"/>
          </w:rPr>
          <w:t>пунктом 2 статьи 33</w:t>
        </w:r>
      </w:hyperlink>
      <w:r w:rsidRPr="00471EFD">
        <w:rPr>
          <w:color w:val="000000" w:themeColor="text1"/>
        </w:rPr>
        <w:t xml:space="preserve"> Федерального закона</w:t>
      </w:r>
    </w:p>
    <w:p w:rsidR="00591B46" w:rsidRPr="00471EFD" w:rsidRDefault="00591B46" w:rsidP="00471EFD">
      <w:pPr>
        <w:pStyle w:val="ConsPlusNonformat"/>
        <w:jc w:val="both"/>
        <w:rPr>
          <w:color w:val="000000" w:themeColor="text1"/>
        </w:rPr>
      </w:pPr>
      <w:proofErr w:type="gramStart"/>
      <w:r w:rsidRPr="00471EFD">
        <w:rPr>
          <w:color w:val="000000" w:themeColor="text1"/>
        </w:rPr>
        <w:t>указал  свою</w:t>
      </w:r>
      <w:proofErr w:type="gramEnd"/>
      <w:r w:rsidRPr="00471EFD">
        <w:rPr>
          <w:color w:val="000000" w:themeColor="text1"/>
        </w:rPr>
        <w:t xml:space="preserve">  принадлежность к политической партии либо иному общественному</w:t>
      </w:r>
    </w:p>
    <w:p w:rsidR="00591B46" w:rsidRPr="00471EFD" w:rsidRDefault="00591B46" w:rsidP="00471EFD">
      <w:pPr>
        <w:pStyle w:val="ConsPlusNonformat"/>
        <w:jc w:val="both"/>
        <w:rPr>
          <w:color w:val="000000" w:themeColor="text1"/>
        </w:rPr>
      </w:pPr>
      <w:proofErr w:type="gramStart"/>
      <w:r w:rsidRPr="00471EFD">
        <w:rPr>
          <w:color w:val="000000" w:themeColor="text1"/>
        </w:rPr>
        <w:t>объединению  и</w:t>
      </w:r>
      <w:proofErr w:type="gramEnd"/>
      <w:r w:rsidRPr="00471EFD">
        <w:rPr>
          <w:color w:val="000000" w:themeColor="text1"/>
        </w:rPr>
        <w:t xml:space="preserve">  свой  статус  в  данной  политической  партии  либо  данном</w:t>
      </w:r>
    </w:p>
    <w:p w:rsidR="00591B46" w:rsidRPr="00471EFD" w:rsidRDefault="00591B46" w:rsidP="00471EFD">
      <w:pPr>
        <w:pStyle w:val="ConsPlusNonformat"/>
        <w:jc w:val="both"/>
        <w:rPr>
          <w:color w:val="000000" w:themeColor="text1"/>
        </w:rPr>
      </w:pPr>
      <w:r w:rsidRPr="00471EFD">
        <w:rPr>
          <w:color w:val="000000" w:themeColor="text1"/>
        </w:rPr>
        <w:t>общественном объединении, сведения об этом указываются в подписном листе. В</w:t>
      </w:r>
    </w:p>
    <w:p w:rsidR="00591B46" w:rsidRPr="00471EFD" w:rsidRDefault="00591B46" w:rsidP="00471EFD">
      <w:pPr>
        <w:pStyle w:val="ConsPlusNonformat"/>
        <w:jc w:val="both"/>
        <w:rPr>
          <w:color w:val="000000" w:themeColor="text1"/>
        </w:rPr>
      </w:pPr>
      <w:proofErr w:type="gramStart"/>
      <w:r w:rsidRPr="00471EFD">
        <w:rPr>
          <w:color w:val="000000" w:themeColor="text1"/>
        </w:rPr>
        <w:t>подписном  листе</w:t>
      </w:r>
      <w:proofErr w:type="gramEnd"/>
      <w:r w:rsidRPr="00471EFD">
        <w:rPr>
          <w:color w:val="000000" w:themeColor="text1"/>
        </w:rPr>
        <w:t xml:space="preserve">  указывается  номер  специального  избирательного счета, с</w:t>
      </w:r>
    </w:p>
    <w:p w:rsidR="00591B46" w:rsidRPr="00471EFD" w:rsidRDefault="00591B46" w:rsidP="00471EFD">
      <w:pPr>
        <w:pStyle w:val="ConsPlusNonformat"/>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которого произведена оплата изготовления подписных листов.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избирателей и их вознаграждение за внесение подписи, не допускается.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настоящей части, являются недействительными.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6. Право сбора подписей избирателей принадлежит гражданину Российской Федерации, достигшему к моменту сбора подписей избирателей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избирателей. Оплата этой работы осуществляется только из средств избирательного фонда кандидата, </w:t>
      </w:r>
      <w:r w:rsidRPr="00471EFD">
        <w:rPr>
          <w:rFonts w:ascii="Times New Roman" w:hAnsi="Times New Roman" w:cs="Times New Roman"/>
          <w:color w:val="000000" w:themeColor="text1"/>
          <w:sz w:val="28"/>
          <w:szCs w:val="28"/>
        </w:rPr>
        <w:lastRenderedPageBreak/>
        <w:t>избирательного объединения.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211" w:history="1">
        <w:r w:rsidRPr="00471EFD">
          <w:rPr>
            <w:rFonts w:ascii="Times New Roman" w:hAnsi="Times New Roman" w:cs="Times New Roman"/>
            <w:color w:val="000000" w:themeColor="text1"/>
            <w:sz w:val="28"/>
            <w:szCs w:val="28"/>
          </w:rPr>
          <w:t>подпункте 5 статьи 2</w:t>
        </w:r>
      </w:hyperlink>
      <w:r w:rsidRPr="00471EFD">
        <w:rPr>
          <w:rFonts w:ascii="Times New Roman" w:hAnsi="Times New Roman" w:cs="Times New Roman"/>
          <w:color w:val="000000" w:themeColor="text1"/>
          <w:sz w:val="28"/>
          <w:szCs w:val="28"/>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7 в ред. </w:t>
      </w:r>
      <w:hyperlink r:id="rId212"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25.12.2017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144-кз)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213" w:history="1">
        <w:r w:rsidRPr="00471EFD">
          <w:rPr>
            <w:rFonts w:ascii="Times New Roman" w:hAnsi="Times New Roman" w:cs="Times New Roman"/>
            <w:color w:val="000000" w:themeColor="text1"/>
            <w:sz w:val="28"/>
            <w:szCs w:val="28"/>
          </w:rPr>
          <w:t>подпункте 5 статьи 2</w:t>
        </w:r>
      </w:hyperlink>
      <w:r w:rsidRPr="00471EFD">
        <w:rPr>
          <w:rFonts w:ascii="Times New Roman" w:hAnsi="Times New Roman" w:cs="Times New Roman"/>
          <w:color w:val="000000" w:themeColor="text1"/>
          <w:sz w:val="28"/>
          <w:szCs w:val="28"/>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14"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25.12.2017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144-кз)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9. Каждый подписной лист с подписями избирателей в поддержку выдвижения списка кандидатов должен быть заверен уполномоченным </w:t>
      </w:r>
      <w:r w:rsidRPr="00471EFD">
        <w:rPr>
          <w:rFonts w:ascii="Times New Roman" w:hAnsi="Times New Roman" w:cs="Times New Roman"/>
          <w:color w:val="000000" w:themeColor="text1"/>
          <w:sz w:val="28"/>
          <w:szCs w:val="28"/>
        </w:rPr>
        <w:lastRenderedPageBreak/>
        <w:t>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10. При сборе подписей избирателей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избирателей, а </w:t>
      </w:r>
      <w:proofErr w:type="spellStart"/>
      <w:r w:rsidRPr="00471EFD">
        <w:rPr>
          <w:rFonts w:ascii="Times New Roman" w:hAnsi="Times New Roman" w:cs="Times New Roman"/>
          <w:color w:val="000000" w:themeColor="text1"/>
          <w:sz w:val="28"/>
          <w:szCs w:val="28"/>
        </w:rPr>
        <w:t>заверительные</w:t>
      </w:r>
      <w:proofErr w:type="spellEnd"/>
      <w:r w:rsidRPr="00471EFD">
        <w:rPr>
          <w:rFonts w:ascii="Times New Roman" w:hAnsi="Times New Roman" w:cs="Times New Roman"/>
          <w:color w:val="000000" w:themeColor="text1"/>
          <w:sz w:val="28"/>
          <w:szCs w:val="28"/>
        </w:rPr>
        <w:t xml:space="preserve"> записи вносятся на оборотной стороне подписного листа непосредственно после последней подписи избирателя.</w:t>
      </w:r>
    </w:p>
    <w:p w:rsidR="00591B46" w:rsidRPr="00471EFD" w:rsidRDefault="00591B46" w:rsidP="00471EFD">
      <w:pPr>
        <w:pStyle w:val="ConsPlusNormal"/>
        <w:ind w:firstLine="540"/>
        <w:jc w:val="both"/>
        <w:rPr>
          <w:rFonts w:ascii="Times New Roman" w:hAnsi="Times New Roman" w:cs="Times New Roman"/>
          <w:sz w:val="28"/>
          <w:szCs w:val="28"/>
        </w:rPr>
      </w:pPr>
      <w:r w:rsidRPr="00471EFD">
        <w:rPr>
          <w:rFonts w:ascii="Times New Roman" w:hAnsi="Times New Roman" w:cs="Times New Roman"/>
          <w:sz w:val="28"/>
          <w:szCs w:val="28"/>
        </w:rPr>
        <w:t>11.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Ставропольского края. Протокол об итогах сбора подписей избирателей подписывается соответственно кандидатом, уполномоченным представителем избирательного объединения.</w:t>
      </w:r>
    </w:p>
    <w:p w:rsidR="00591B46" w:rsidRPr="00471EFD" w:rsidRDefault="00591B46" w:rsidP="00471EFD">
      <w:pPr>
        <w:pStyle w:val="ConsPlusNormal"/>
        <w:ind w:firstLine="540"/>
        <w:jc w:val="both"/>
        <w:rPr>
          <w:rFonts w:ascii="Times New Roman" w:hAnsi="Times New Roman" w:cs="Times New Roman"/>
          <w:sz w:val="28"/>
          <w:szCs w:val="28"/>
        </w:rPr>
      </w:pPr>
      <w:r w:rsidRPr="00471EFD">
        <w:rPr>
          <w:rFonts w:ascii="Times New Roman" w:hAnsi="Times New Roman" w:cs="Times New Roman"/>
          <w:sz w:val="28"/>
          <w:szCs w:val="28"/>
        </w:rPr>
        <w:t>12. Подписные листы представляются в соответствующую избирательную комиссию в сброшюрованном и пронумерованном виде. Вместе с подписными листами в комиссию представляется протокол об итогах сбора подписей избирателей на бумажном носителе и в машиночитаемом виде.</w:t>
      </w:r>
    </w:p>
    <w:p w:rsidR="00591B46" w:rsidRDefault="00591B46">
      <w:pPr>
        <w:pStyle w:val="ConsPlusNonformat"/>
        <w:jc w:val="both"/>
      </w:pPr>
      <w:r>
        <w:t xml:space="preserve">    12</w:t>
      </w:r>
      <w:r w:rsidR="00471EFD" w:rsidRPr="00471EFD">
        <w:rPr>
          <w:vertAlign w:val="superscript"/>
          <w:lang w:val="en-US"/>
        </w:rPr>
        <w:t>1</w:t>
      </w:r>
      <w:r>
        <w:t xml:space="preserve"> .   </w:t>
      </w:r>
      <w:proofErr w:type="gramStart"/>
      <w:r>
        <w:t xml:space="preserve">Кандидат,   </w:t>
      </w:r>
      <w:proofErr w:type="gramEnd"/>
      <w:r>
        <w:t>избирательное   объединение   обязаны   составить  и</w:t>
      </w:r>
    </w:p>
    <w:p w:rsidR="00591B46" w:rsidRDefault="00591B46">
      <w:pPr>
        <w:pStyle w:val="ConsPlusNonformat"/>
        <w:jc w:val="both"/>
      </w:pPr>
      <w:r>
        <w:t xml:space="preserve">представить   в   соответствующую   избирательную   комиссию   </w:t>
      </w:r>
      <w:proofErr w:type="gramStart"/>
      <w:r>
        <w:t>список  лиц</w:t>
      </w:r>
      <w:proofErr w:type="gramEnd"/>
      <w:r>
        <w:t>,</w:t>
      </w:r>
    </w:p>
    <w:p w:rsidR="00591B46" w:rsidRDefault="00591B46">
      <w:pPr>
        <w:pStyle w:val="ConsPlusNonformat"/>
        <w:jc w:val="both"/>
      </w:pPr>
      <w:proofErr w:type="gramStart"/>
      <w:r>
        <w:t>осуществлявших  сбор</w:t>
      </w:r>
      <w:proofErr w:type="gramEnd"/>
      <w:r>
        <w:t xml:space="preserve">  подписей  избирателей,  если  иное  не  предусмотрено</w:t>
      </w:r>
    </w:p>
    <w:p w:rsidR="00591B46" w:rsidRDefault="00591B46">
      <w:pPr>
        <w:pStyle w:val="ConsPlusNonformat"/>
        <w:jc w:val="both"/>
      </w:pPr>
      <w:hyperlink w:anchor="P745" w:history="1">
        <w:r>
          <w:rPr>
            <w:color w:val="0000FF"/>
          </w:rPr>
          <w:t>абзацем пятым</w:t>
        </w:r>
      </w:hyperlink>
      <w:r>
        <w:t xml:space="preserve"> настоящей части.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Список лиц, осуществлявших сбор подписей избирателей, составляется на бумажном носителе и в машиночитаемом виде по форме, установленной избирательной комиссией Ставропольского края.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Сведения о лицах, осуществлявших сбор подписей избирателей, и подписи этих лиц в указанном списке удостоверяются нотариально в установленном законом порядке.</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47" w:name="P745"/>
      <w:bookmarkEnd w:id="47"/>
      <w:r w:rsidRPr="00471EFD">
        <w:rPr>
          <w:rFonts w:ascii="Times New Roman" w:hAnsi="Times New Roman" w:cs="Times New Roman"/>
          <w:color w:val="000000" w:themeColor="text1"/>
          <w:sz w:val="28"/>
          <w:szCs w:val="28"/>
        </w:rPr>
        <w:t>Если все подписи избирателей были собраны кандидатом в поддержку своей кандидатуры, список лиц, осуществлявших сбор подписей избирателей, не составляется и в окружную избирательную комиссию не представляется.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12.1 введена </w:t>
      </w:r>
      <w:hyperlink r:id="rId215"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13. Количество представляемых для регистрации кандидата, списка кандидатов подписей избирателей может превышать количество подписей </w:t>
      </w:r>
      <w:r w:rsidRPr="00471EFD">
        <w:rPr>
          <w:rFonts w:ascii="Times New Roman" w:hAnsi="Times New Roman" w:cs="Times New Roman"/>
          <w:color w:val="000000" w:themeColor="text1"/>
          <w:sz w:val="28"/>
          <w:szCs w:val="28"/>
        </w:rPr>
        <w:lastRenderedPageBreak/>
        <w:t xml:space="preserve">избирателей,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списка кандидатов, не более чем на четыре подписи избирателей. Если количество подписей избирателей, содержащихся в подписных листах, превышает данное требование, то излишними, не подлежащими проверке соответствующими избирательными комиссиями в соответствии со </w:t>
      </w:r>
      <w:hyperlink w:anchor="P830" w:history="1">
        <w:r w:rsidRPr="00471EFD">
          <w:rPr>
            <w:rFonts w:ascii="Times New Roman" w:hAnsi="Times New Roman" w:cs="Times New Roman"/>
            <w:color w:val="000000" w:themeColor="text1"/>
            <w:sz w:val="28"/>
            <w:szCs w:val="28"/>
          </w:rPr>
          <w:t>статьей 22</w:t>
        </w:r>
      </w:hyperlink>
      <w:r w:rsidRPr="00471EFD">
        <w:rPr>
          <w:rFonts w:ascii="Times New Roman" w:hAnsi="Times New Roman" w:cs="Times New Roman"/>
          <w:color w:val="000000" w:themeColor="text1"/>
          <w:sz w:val="28"/>
          <w:szCs w:val="28"/>
        </w:rPr>
        <w:t xml:space="preserve"> настоящего Закона являются последние в последних по нумерации папках и подписных листах подписи избирателей.</w:t>
      </w:r>
    </w:p>
    <w:p w:rsidR="00591B46" w:rsidRPr="00471EFD" w:rsidRDefault="00591B46">
      <w:pPr>
        <w:pStyle w:val="ConsPlusNormal"/>
        <w:jc w:val="both"/>
        <w:rPr>
          <w:rFonts w:ascii="Times New Roman" w:hAnsi="Times New Roman" w:cs="Times New Roman"/>
          <w:color w:val="000000" w:themeColor="text1"/>
          <w:sz w:val="28"/>
          <w:szCs w:val="28"/>
        </w:rPr>
      </w:pPr>
    </w:p>
    <w:p w:rsidR="00591B46" w:rsidRPr="00471EFD" w:rsidRDefault="00591B46">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Статья 19. Утратила силу. - </w:t>
      </w:r>
      <w:hyperlink r:id="rId216"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19.04.2013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p>
    <w:p w:rsidR="00591B46" w:rsidRPr="00471EFD" w:rsidRDefault="00591B46">
      <w:pPr>
        <w:pStyle w:val="ConsPlusNormal"/>
        <w:jc w:val="both"/>
        <w:rPr>
          <w:rFonts w:ascii="Times New Roman" w:hAnsi="Times New Roman" w:cs="Times New Roman"/>
          <w:color w:val="000000" w:themeColor="text1"/>
          <w:sz w:val="28"/>
          <w:szCs w:val="28"/>
        </w:rPr>
      </w:pPr>
    </w:p>
    <w:p w:rsidR="00591B46" w:rsidRPr="00471EFD" w:rsidRDefault="00591B46">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Статья 20. Утратила силу. - </w:t>
      </w:r>
      <w:hyperlink r:id="rId217"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10.10.2014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94-кз.</w:t>
      </w:r>
    </w:p>
    <w:p w:rsidR="00591B46" w:rsidRPr="00471EFD" w:rsidRDefault="00591B46">
      <w:pPr>
        <w:pStyle w:val="ConsPlusNormal"/>
        <w:jc w:val="both"/>
        <w:rPr>
          <w:rFonts w:ascii="Times New Roman" w:hAnsi="Times New Roman" w:cs="Times New Roman"/>
          <w:color w:val="000000" w:themeColor="text1"/>
          <w:sz w:val="28"/>
          <w:szCs w:val="28"/>
        </w:rPr>
      </w:pPr>
    </w:p>
    <w:p w:rsidR="00591B46" w:rsidRPr="00471EFD" w:rsidRDefault="00591B46">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21. Представление документов для регистрации кандидатов, списка кандидатов</w:t>
      </w:r>
    </w:p>
    <w:p w:rsidR="00591B46" w:rsidRPr="00471EFD" w:rsidRDefault="00591B46">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18"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10.12.2013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108-кз)</w:t>
      </w:r>
    </w:p>
    <w:p w:rsidR="00591B46" w:rsidRPr="00471EFD" w:rsidRDefault="00591B46">
      <w:pPr>
        <w:pStyle w:val="ConsPlusNormal"/>
        <w:jc w:val="both"/>
        <w:rPr>
          <w:color w:val="000000" w:themeColor="text1"/>
        </w:rPr>
      </w:pPr>
    </w:p>
    <w:p w:rsidR="00591B46" w:rsidRPr="00471EFD" w:rsidRDefault="00591B46">
      <w:pPr>
        <w:pStyle w:val="ConsPlusNonformat"/>
        <w:jc w:val="both"/>
        <w:rPr>
          <w:color w:val="000000" w:themeColor="text1"/>
        </w:rPr>
      </w:pPr>
      <w:bookmarkStart w:id="48" w:name="P756"/>
      <w:bookmarkEnd w:id="48"/>
      <w:r w:rsidRPr="00471EFD">
        <w:rPr>
          <w:color w:val="000000" w:themeColor="text1"/>
        </w:rPr>
        <w:t xml:space="preserve">    1. Регистрация кандидата, выдвинутого </w:t>
      </w:r>
      <w:proofErr w:type="gramStart"/>
      <w:r w:rsidRPr="00471EFD">
        <w:rPr>
          <w:color w:val="000000" w:themeColor="text1"/>
        </w:rPr>
        <w:t>по  одномандатному</w:t>
      </w:r>
      <w:proofErr w:type="gramEnd"/>
      <w:r w:rsidRPr="00471EFD">
        <w:rPr>
          <w:color w:val="000000" w:themeColor="text1"/>
        </w:rPr>
        <w:t xml:space="preserve"> избирательному</w:t>
      </w:r>
    </w:p>
    <w:p w:rsidR="00591B46" w:rsidRPr="00471EFD" w:rsidRDefault="00591B46">
      <w:pPr>
        <w:pStyle w:val="ConsPlusNonformat"/>
        <w:jc w:val="both"/>
        <w:rPr>
          <w:color w:val="000000" w:themeColor="text1"/>
        </w:rPr>
      </w:pPr>
      <w:proofErr w:type="gramStart"/>
      <w:r w:rsidRPr="00471EFD">
        <w:rPr>
          <w:color w:val="000000" w:themeColor="text1"/>
        </w:rPr>
        <w:t>округу  в</w:t>
      </w:r>
      <w:proofErr w:type="gramEnd"/>
      <w:r w:rsidRPr="00471EFD">
        <w:rPr>
          <w:color w:val="000000" w:themeColor="text1"/>
        </w:rPr>
        <w:t xml:space="preserve">  порядке  самовыдвижения, осуществляется соответствующей окружной</w:t>
      </w:r>
    </w:p>
    <w:p w:rsidR="00591B46" w:rsidRPr="00471EFD" w:rsidRDefault="00591B46">
      <w:pPr>
        <w:pStyle w:val="ConsPlusNonformat"/>
        <w:jc w:val="both"/>
        <w:rPr>
          <w:color w:val="000000" w:themeColor="text1"/>
        </w:rPr>
      </w:pPr>
      <w:r w:rsidRPr="00471EFD">
        <w:rPr>
          <w:color w:val="000000" w:themeColor="text1"/>
        </w:rPr>
        <w:t xml:space="preserve">избирательной комиссией при наличии документов, указанных в </w:t>
      </w:r>
      <w:hyperlink w:anchor="P392" w:history="1">
        <w:r w:rsidRPr="00471EFD">
          <w:rPr>
            <w:color w:val="000000" w:themeColor="text1"/>
          </w:rPr>
          <w:t>частях 5</w:t>
        </w:r>
      </w:hyperlink>
      <w:r w:rsidRPr="00471EFD">
        <w:rPr>
          <w:color w:val="000000" w:themeColor="text1"/>
        </w:rPr>
        <w:t xml:space="preserve">, </w:t>
      </w:r>
      <w:hyperlink w:anchor="P400" w:history="1">
        <w:r w:rsidRPr="00471EFD">
          <w:rPr>
            <w:color w:val="000000" w:themeColor="text1"/>
          </w:rPr>
          <w:t>6</w:t>
        </w:r>
      </w:hyperlink>
      <w:r w:rsidRPr="00471EFD">
        <w:rPr>
          <w:color w:val="000000" w:themeColor="text1"/>
        </w:rPr>
        <w:t xml:space="preserve">, </w:t>
      </w:r>
      <w:hyperlink w:anchor="P406" w:history="1">
        <w:r w:rsidRPr="00471EFD">
          <w:rPr>
            <w:color w:val="000000" w:themeColor="text1"/>
          </w:rPr>
          <w:t>6</w:t>
        </w:r>
      </w:hyperlink>
      <w:r w:rsidR="00471EFD" w:rsidRPr="00471EFD">
        <w:rPr>
          <w:color w:val="000000" w:themeColor="text1"/>
          <w:vertAlign w:val="superscript"/>
        </w:rPr>
        <w:t>1</w:t>
      </w:r>
    </w:p>
    <w:p w:rsidR="00591B46" w:rsidRPr="00471EFD" w:rsidRDefault="00591B46">
      <w:pPr>
        <w:pStyle w:val="ConsPlusNonformat"/>
        <w:jc w:val="both"/>
        <w:rPr>
          <w:color w:val="000000" w:themeColor="text1"/>
        </w:rPr>
      </w:pPr>
      <w:proofErr w:type="gramStart"/>
      <w:r w:rsidRPr="00471EFD">
        <w:rPr>
          <w:color w:val="000000" w:themeColor="text1"/>
        </w:rPr>
        <w:t xml:space="preserve">и  </w:t>
      </w:r>
      <w:hyperlink w:anchor="P415" w:history="1">
        <w:r w:rsidRPr="00471EFD">
          <w:rPr>
            <w:color w:val="000000" w:themeColor="text1"/>
          </w:rPr>
          <w:t>6</w:t>
        </w:r>
        <w:r w:rsidR="00471EFD" w:rsidRPr="00471EFD">
          <w:rPr>
            <w:color w:val="000000" w:themeColor="text1"/>
            <w:vertAlign w:val="superscript"/>
            <w:lang w:val="en-US"/>
          </w:rPr>
          <w:t>2</w:t>
        </w:r>
        <w:proofErr w:type="gramEnd"/>
        <w:r w:rsidRPr="00471EFD">
          <w:rPr>
            <w:color w:val="000000" w:themeColor="text1"/>
          </w:rPr>
          <w:t xml:space="preserve">   статьи  14</w:t>
        </w:r>
      </w:hyperlink>
      <w:r w:rsidRPr="00471EFD">
        <w:rPr>
          <w:color w:val="000000" w:themeColor="text1"/>
        </w:rPr>
        <w:t xml:space="preserve">  настоящего  Закона.  </w:t>
      </w:r>
      <w:proofErr w:type="gramStart"/>
      <w:r w:rsidRPr="00471EFD">
        <w:rPr>
          <w:color w:val="000000" w:themeColor="text1"/>
        </w:rPr>
        <w:t>Регистрация  кандидата</w:t>
      </w:r>
      <w:proofErr w:type="gramEnd"/>
      <w:r w:rsidRPr="00471EFD">
        <w:rPr>
          <w:color w:val="000000" w:themeColor="text1"/>
        </w:rPr>
        <w:t>, выдвинутого</w:t>
      </w:r>
    </w:p>
    <w:p w:rsidR="00591B46" w:rsidRPr="00471EFD" w:rsidRDefault="00591B46">
      <w:pPr>
        <w:pStyle w:val="ConsPlusNonformat"/>
        <w:jc w:val="both"/>
        <w:rPr>
          <w:color w:val="000000" w:themeColor="text1"/>
        </w:rPr>
      </w:pPr>
      <w:r w:rsidRPr="00471EFD">
        <w:rPr>
          <w:color w:val="000000" w:themeColor="text1"/>
        </w:rPr>
        <w:t xml:space="preserve">избирательным   объединением   по   </w:t>
      </w:r>
      <w:proofErr w:type="gramStart"/>
      <w:r w:rsidRPr="00471EFD">
        <w:rPr>
          <w:color w:val="000000" w:themeColor="text1"/>
        </w:rPr>
        <w:t>одномандатному  избирательному</w:t>
      </w:r>
      <w:proofErr w:type="gramEnd"/>
      <w:r w:rsidRPr="00471EFD">
        <w:rPr>
          <w:color w:val="000000" w:themeColor="text1"/>
        </w:rPr>
        <w:t xml:space="preserve">  округу,</w:t>
      </w:r>
    </w:p>
    <w:p w:rsidR="00591B46" w:rsidRPr="00471EFD" w:rsidRDefault="00591B46">
      <w:pPr>
        <w:pStyle w:val="ConsPlusNonformat"/>
        <w:jc w:val="both"/>
        <w:rPr>
          <w:color w:val="000000" w:themeColor="text1"/>
        </w:rPr>
      </w:pPr>
      <w:r w:rsidRPr="00471EFD">
        <w:rPr>
          <w:color w:val="000000" w:themeColor="text1"/>
        </w:rPr>
        <w:t>осуществляется соответствующей окружной избирательной комиссией при наличии</w:t>
      </w:r>
    </w:p>
    <w:p w:rsidR="00591B46" w:rsidRPr="00471EFD" w:rsidRDefault="00591B46">
      <w:pPr>
        <w:pStyle w:val="ConsPlusNonformat"/>
        <w:jc w:val="both"/>
        <w:rPr>
          <w:color w:val="000000" w:themeColor="text1"/>
        </w:rPr>
      </w:pPr>
      <w:proofErr w:type="gramStart"/>
      <w:r w:rsidRPr="00471EFD">
        <w:rPr>
          <w:color w:val="000000" w:themeColor="text1"/>
        </w:rPr>
        <w:t xml:space="preserve">документов,   </w:t>
      </w:r>
      <w:proofErr w:type="gramEnd"/>
      <w:r w:rsidRPr="00471EFD">
        <w:rPr>
          <w:color w:val="000000" w:themeColor="text1"/>
        </w:rPr>
        <w:t xml:space="preserve">указанных   в  </w:t>
      </w:r>
      <w:hyperlink w:anchor="P578" w:history="1">
        <w:r w:rsidRPr="00471EFD">
          <w:rPr>
            <w:color w:val="000000" w:themeColor="text1"/>
          </w:rPr>
          <w:t>части  4  статьи  17</w:t>
        </w:r>
      </w:hyperlink>
      <w:r w:rsidRPr="00471EFD">
        <w:rPr>
          <w:color w:val="000000" w:themeColor="text1"/>
        </w:rPr>
        <w:t xml:space="preserve">  настоящего  Закона.  Для</w:t>
      </w:r>
    </w:p>
    <w:p w:rsidR="00591B46" w:rsidRPr="00471EFD" w:rsidRDefault="00591B46">
      <w:pPr>
        <w:pStyle w:val="ConsPlusNonformat"/>
        <w:jc w:val="both"/>
        <w:rPr>
          <w:color w:val="000000" w:themeColor="text1"/>
        </w:rPr>
      </w:pPr>
      <w:proofErr w:type="gramStart"/>
      <w:r w:rsidRPr="00471EFD">
        <w:rPr>
          <w:color w:val="000000" w:themeColor="text1"/>
        </w:rPr>
        <w:t>регистрации  кандидат</w:t>
      </w:r>
      <w:proofErr w:type="gramEnd"/>
      <w:r w:rsidRPr="00471EFD">
        <w:rPr>
          <w:color w:val="000000" w:themeColor="text1"/>
        </w:rPr>
        <w:t xml:space="preserve">  не  позднее  чем за 45 дней до дня голосования до 18</w:t>
      </w:r>
    </w:p>
    <w:p w:rsidR="00591B46" w:rsidRPr="00471EFD" w:rsidRDefault="00591B46">
      <w:pPr>
        <w:pStyle w:val="ConsPlusNonformat"/>
        <w:jc w:val="both"/>
        <w:rPr>
          <w:color w:val="000000" w:themeColor="text1"/>
        </w:rPr>
      </w:pPr>
      <w:r w:rsidRPr="00471EFD">
        <w:rPr>
          <w:color w:val="000000" w:themeColor="text1"/>
        </w:rPr>
        <w:t xml:space="preserve">часов   </w:t>
      </w:r>
      <w:proofErr w:type="gramStart"/>
      <w:r w:rsidRPr="00471EFD">
        <w:rPr>
          <w:color w:val="000000" w:themeColor="text1"/>
        </w:rPr>
        <w:t>по  местному</w:t>
      </w:r>
      <w:proofErr w:type="gramEnd"/>
      <w:r w:rsidRPr="00471EFD">
        <w:rPr>
          <w:color w:val="000000" w:themeColor="text1"/>
        </w:rPr>
        <w:t xml:space="preserve">  времени  одновременно  представляет  также  следующие</w:t>
      </w:r>
    </w:p>
    <w:p w:rsidR="00591B46" w:rsidRPr="00471EFD" w:rsidRDefault="00591B46">
      <w:pPr>
        <w:pStyle w:val="ConsPlusNonformat"/>
        <w:jc w:val="both"/>
        <w:rPr>
          <w:color w:val="000000" w:themeColor="text1"/>
        </w:rPr>
      </w:pPr>
      <w:r w:rsidRPr="00471EFD">
        <w:rPr>
          <w:color w:val="000000" w:themeColor="text1"/>
        </w:rPr>
        <w:t>документы:</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14.03.2016 </w:t>
      </w:r>
      <w:hyperlink r:id="rId219"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hyperlink>
      <w:r w:rsidRPr="00471EFD">
        <w:rPr>
          <w:rFonts w:ascii="Times New Roman" w:hAnsi="Times New Roman" w:cs="Times New Roman"/>
          <w:color w:val="000000" w:themeColor="text1"/>
          <w:sz w:val="28"/>
          <w:szCs w:val="28"/>
        </w:rPr>
        <w:t xml:space="preserve">, от 25.12.2017 </w:t>
      </w:r>
      <w:hyperlink r:id="rId220"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144</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подписные листы с подписями избирателей, собранными в поддержку выдвижения кандидата, пронумерованные и сброшюрованные в виде папок (если в поддержку выдвижения кандидата осуществлялся сбор подписей);</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протокол об итогах сбора подписей избирателей на бумажном носителе и в машиночитаемом виде (если в поддержку выдвижения кандидата осуществлялся сбор подписей);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20.10.2011 </w:t>
      </w:r>
      <w:hyperlink r:id="rId221"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hyperlink>
      <w:r w:rsidRPr="00471EFD">
        <w:rPr>
          <w:rFonts w:ascii="Times New Roman" w:hAnsi="Times New Roman" w:cs="Times New Roman"/>
          <w:color w:val="000000" w:themeColor="text1"/>
          <w:sz w:val="28"/>
          <w:szCs w:val="28"/>
        </w:rPr>
        <w:t xml:space="preserve">, от 10.10.2014 </w:t>
      </w:r>
      <w:hyperlink r:id="rId222"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94</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3) утратил силу. - </w:t>
      </w:r>
      <w:hyperlink r:id="rId223"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06.07.2011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4) первый финансовый отчет кандидата;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lastRenderedPageBreak/>
        <w:t xml:space="preserve">(п. 5 введен </w:t>
      </w:r>
      <w:hyperlink r:id="rId224"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10.12.2013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108-кз)</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1 в ред. </w:t>
      </w:r>
      <w:hyperlink r:id="rId225"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01.06.2007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22-кз)</w:t>
      </w:r>
    </w:p>
    <w:p w:rsidR="00591B46" w:rsidRPr="00471EFD" w:rsidRDefault="00591B46">
      <w:pPr>
        <w:pStyle w:val="ConsPlusNonformat"/>
        <w:jc w:val="both"/>
        <w:rPr>
          <w:color w:val="000000" w:themeColor="text1"/>
        </w:rPr>
      </w:pPr>
      <w:r w:rsidRPr="00471EFD">
        <w:rPr>
          <w:color w:val="000000" w:themeColor="text1"/>
        </w:rPr>
        <w:t xml:space="preserve">    1</w:t>
      </w:r>
      <w:r w:rsidR="00471EFD" w:rsidRPr="00471EFD">
        <w:rPr>
          <w:color w:val="000000" w:themeColor="text1"/>
          <w:vertAlign w:val="superscript"/>
          <w:lang w:val="en-US"/>
        </w:rPr>
        <w:t>1</w:t>
      </w:r>
      <w:r w:rsidRPr="00471EFD">
        <w:rPr>
          <w:color w:val="000000" w:themeColor="text1"/>
        </w:rPr>
        <w:t xml:space="preserve"> .   При   выявлении   </w:t>
      </w:r>
      <w:proofErr w:type="gramStart"/>
      <w:r w:rsidRPr="00471EFD">
        <w:rPr>
          <w:color w:val="000000" w:themeColor="text1"/>
        </w:rPr>
        <w:t>неполноты  сведений</w:t>
      </w:r>
      <w:proofErr w:type="gramEnd"/>
      <w:r w:rsidRPr="00471EFD">
        <w:rPr>
          <w:color w:val="000000" w:themeColor="text1"/>
        </w:rPr>
        <w:t xml:space="preserve">  о  кандидатах,  отсутствия</w:t>
      </w:r>
    </w:p>
    <w:p w:rsidR="00591B46" w:rsidRPr="00471EFD" w:rsidRDefault="00591B46">
      <w:pPr>
        <w:pStyle w:val="ConsPlusNonformat"/>
        <w:jc w:val="both"/>
        <w:rPr>
          <w:color w:val="000000" w:themeColor="text1"/>
        </w:rPr>
      </w:pPr>
      <w:r w:rsidRPr="00471EFD">
        <w:rPr>
          <w:color w:val="000000" w:themeColor="text1"/>
        </w:rPr>
        <w:t>каких-</w:t>
      </w:r>
      <w:proofErr w:type="gramStart"/>
      <w:r w:rsidRPr="00471EFD">
        <w:rPr>
          <w:color w:val="000000" w:themeColor="text1"/>
        </w:rPr>
        <w:t>либо  документов</w:t>
      </w:r>
      <w:proofErr w:type="gramEnd"/>
      <w:r w:rsidRPr="00471EFD">
        <w:rPr>
          <w:color w:val="000000" w:themeColor="text1"/>
        </w:rPr>
        <w:t>,  представление которых в избирательную комиссию для</w:t>
      </w:r>
    </w:p>
    <w:p w:rsidR="00591B46" w:rsidRPr="00471EFD" w:rsidRDefault="00591B46">
      <w:pPr>
        <w:pStyle w:val="ConsPlusNonformat"/>
        <w:jc w:val="both"/>
        <w:rPr>
          <w:color w:val="000000" w:themeColor="text1"/>
        </w:rPr>
      </w:pPr>
      <w:proofErr w:type="gramStart"/>
      <w:r w:rsidRPr="00471EFD">
        <w:rPr>
          <w:color w:val="000000" w:themeColor="text1"/>
        </w:rPr>
        <w:t>уведомления  о</w:t>
      </w:r>
      <w:proofErr w:type="gramEnd"/>
      <w:r w:rsidRPr="00471EFD">
        <w:rPr>
          <w:color w:val="000000" w:themeColor="text1"/>
        </w:rPr>
        <w:t xml:space="preserve">  выдвижении  кандидата,  списка  кандидатов и их регистрации</w:t>
      </w:r>
    </w:p>
    <w:p w:rsidR="00591B46" w:rsidRPr="00471EFD" w:rsidRDefault="00591B46">
      <w:pPr>
        <w:pStyle w:val="ConsPlusNonformat"/>
        <w:jc w:val="both"/>
        <w:rPr>
          <w:color w:val="000000" w:themeColor="text1"/>
        </w:rPr>
      </w:pPr>
      <w:proofErr w:type="gramStart"/>
      <w:r w:rsidRPr="00471EFD">
        <w:rPr>
          <w:color w:val="000000" w:themeColor="text1"/>
        </w:rPr>
        <w:t>предусмотрено  законом</w:t>
      </w:r>
      <w:proofErr w:type="gramEnd"/>
      <w:r w:rsidRPr="00471EFD">
        <w:rPr>
          <w:color w:val="000000" w:themeColor="text1"/>
        </w:rPr>
        <w:t>,  или  несоблюдения  требований  закона к оформлению</w:t>
      </w:r>
    </w:p>
    <w:p w:rsidR="00591B46" w:rsidRPr="00471EFD" w:rsidRDefault="00591B46">
      <w:pPr>
        <w:pStyle w:val="ConsPlusNonformat"/>
        <w:jc w:val="both"/>
        <w:rPr>
          <w:color w:val="000000" w:themeColor="text1"/>
        </w:rPr>
      </w:pPr>
      <w:r w:rsidRPr="00471EFD">
        <w:rPr>
          <w:color w:val="000000" w:themeColor="text1"/>
        </w:rPr>
        <w:t>документов соответствующая избирательная комиссия не позднее чем за три дня</w:t>
      </w:r>
    </w:p>
    <w:p w:rsidR="00591B46" w:rsidRPr="00471EFD" w:rsidRDefault="00591B46">
      <w:pPr>
        <w:pStyle w:val="ConsPlusNonformat"/>
        <w:jc w:val="both"/>
        <w:rPr>
          <w:color w:val="000000" w:themeColor="text1"/>
        </w:rPr>
      </w:pPr>
      <w:proofErr w:type="gramStart"/>
      <w:r w:rsidRPr="00471EFD">
        <w:rPr>
          <w:color w:val="000000" w:themeColor="text1"/>
        </w:rPr>
        <w:t>до  дня</w:t>
      </w:r>
      <w:proofErr w:type="gramEnd"/>
      <w:r w:rsidRPr="00471EFD">
        <w:rPr>
          <w:color w:val="000000" w:themeColor="text1"/>
        </w:rPr>
        <w:t xml:space="preserve"> заседания избирательной комиссии, на котором должен рассматриваться</w:t>
      </w:r>
    </w:p>
    <w:p w:rsidR="00591B46" w:rsidRPr="00471EFD" w:rsidRDefault="00591B46">
      <w:pPr>
        <w:pStyle w:val="ConsPlusNonformat"/>
        <w:jc w:val="both"/>
        <w:rPr>
          <w:color w:val="000000" w:themeColor="text1"/>
        </w:rPr>
      </w:pPr>
      <w:proofErr w:type="gramStart"/>
      <w:r w:rsidRPr="00471EFD">
        <w:rPr>
          <w:color w:val="000000" w:themeColor="text1"/>
        </w:rPr>
        <w:t>вопрос  о</w:t>
      </w:r>
      <w:proofErr w:type="gramEnd"/>
      <w:r w:rsidRPr="00471EFD">
        <w:rPr>
          <w:color w:val="000000" w:themeColor="text1"/>
        </w:rPr>
        <w:t xml:space="preserve">  регистрации  кандидата,  списка  кандидатов,  извещает  об  этом</w:t>
      </w:r>
    </w:p>
    <w:p w:rsidR="00591B46" w:rsidRPr="00471EFD" w:rsidRDefault="00591B46">
      <w:pPr>
        <w:pStyle w:val="ConsPlusNonformat"/>
        <w:jc w:val="both"/>
        <w:rPr>
          <w:color w:val="000000" w:themeColor="text1"/>
        </w:rPr>
      </w:pPr>
      <w:proofErr w:type="gramStart"/>
      <w:r w:rsidRPr="00471EFD">
        <w:rPr>
          <w:color w:val="000000" w:themeColor="text1"/>
        </w:rPr>
        <w:t>кандидата,  избирательное</w:t>
      </w:r>
      <w:proofErr w:type="gramEnd"/>
      <w:r w:rsidRPr="00471EFD">
        <w:rPr>
          <w:color w:val="000000" w:themeColor="text1"/>
        </w:rPr>
        <w:t xml:space="preserve">  объединение.  Не позднее чем за один день до дня</w:t>
      </w:r>
    </w:p>
    <w:p w:rsidR="00591B46" w:rsidRPr="00471EFD" w:rsidRDefault="00591B46">
      <w:pPr>
        <w:pStyle w:val="ConsPlusNonformat"/>
        <w:jc w:val="both"/>
        <w:rPr>
          <w:color w:val="000000" w:themeColor="text1"/>
        </w:rPr>
      </w:pPr>
      <w:proofErr w:type="gramStart"/>
      <w:r w:rsidRPr="00471EFD">
        <w:rPr>
          <w:color w:val="000000" w:themeColor="text1"/>
        </w:rPr>
        <w:t>заседания  избирательной</w:t>
      </w:r>
      <w:proofErr w:type="gramEnd"/>
      <w:r w:rsidRPr="00471EFD">
        <w:rPr>
          <w:color w:val="000000" w:themeColor="text1"/>
        </w:rPr>
        <w:t xml:space="preserve"> комиссии, на котором должен рассматриваться вопрос</w:t>
      </w:r>
    </w:p>
    <w:p w:rsidR="00591B46" w:rsidRPr="00471EFD" w:rsidRDefault="00591B46">
      <w:pPr>
        <w:pStyle w:val="ConsPlusNonformat"/>
        <w:jc w:val="both"/>
        <w:rPr>
          <w:color w:val="000000" w:themeColor="text1"/>
        </w:rPr>
      </w:pPr>
      <w:r w:rsidRPr="00471EFD">
        <w:rPr>
          <w:color w:val="000000" w:themeColor="text1"/>
        </w:rPr>
        <w:t xml:space="preserve">о   </w:t>
      </w:r>
      <w:proofErr w:type="gramStart"/>
      <w:r w:rsidRPr="00471EFD">
        <w:rPr>
          <w:color w:val="000000" w:themeColor="text1"/>
        </w:rPr>
        <w:t>регистрации  кандидата</w:t>
      </w:r>
      <w:proofErr w:type="gramEnd"/>
      <w:r w:rsidRPr="00471EFD">
        <w:rPr>
          <w:color w:val="000000" w:themeColor="text1"/>
        </w:rPr>
        <w:t>,  списка  кандидатов,  кандидат  вправе  вносить</w:t>
      </w:r>
    </w:p>
    <w:p w:rsidR="00591B46" w:rsidRPr="00471EFD" w:rsidRDefault="00591B46">
      <w:pPr>
        <w:pStyle w:val="ConsPlusNonformat"/>
        <w:jc w:val="both"/>
        <w:rPr>
          <w:color w:val="000000" w:themeColor="text1"/>
        </w:rPr>
      </w:pPr>
      <w:r w:rsidRPr="00471EFD">
        <w:rPr>
          <w:color w:val="000000" w:themeColor="text1"/>
        </w:rPr>
        <w:t xml:space="preserve">уточнения   и   </w:t>
      </w:r>
      <w:proofErr w:type="gramStart"/>
      <w:r w:rsidRPr="00471EFD">
        <w:rPr>
          <w:color w:val="000000" w:themeColor="text1"/>
        </w:rPr>
        <w:t>дополнения  в</w:t>
      </w:r>
      <w:proofErr w:type="gramEnd"/>
      <w:r w:rsidRPr="00471EFD">
        <w:rPr>
          <w:color w:val="000000" w:themeColor="text1"/>
        </w:rPr>
        <w:t xml:space="preserve">  документы,  содержащие  сведения  о  нем,  а</w:t>
      </w:r>
    </w:p>
    <w:p w:rsidR="00591B46" w:rsidRPr="00471EFD" w:rsidRDefault="00591B46">
      <w:pPr>
        <w:pStyle w:val="ConsPlusNonformat"/>
        <w:jc w:val="both"/>
        <w:rPr>
          <w:color w:val="000000" w:themeColor="text1"/>
        </w:rPr>
      </w:pPr>
      <w:proofErr w:type="gramStart"/>
      <w:r w:rsidRPr="00471EFD">
        <w:rPr>
          <w:color w:val="000000" w:themeColor="text1"/>
        </w:rPr>
        <w:t>избирательное  объединение</w:t>
      </w:r>
      <w:proofErr w:type="gramEnd"/>
      <w:r w:rsidRPr="00471EFD">
        <w:rPr>
          <w:color w:val="000000" w:themeColor="text1"/>
        </w:rPr>
        <w:t xml:space="preserve">  - в документы, содержащие сведения о выдвинутом</w:t>
      </w:r>
    </w:p>
    <w:p w:rsidR="00591B46" w:rsidRPr="00471EFD" w:rsidRDefault="00591B46">
      <w:pPr>
        <w:pStyle w:val="ConsPlusNonformat"/>
        <w:jc w:val="both"/>
        <w:rPr>
          <w:color w:val="000000" w:themeColor="text1"/>
        </w:rPr>
      </w:pPr>
      <w:proofErr w:type="gramStart"/>
      <w:r w:rsidRPr="00471EFD">
        <w:rPr>
          <w:color w:val="000000" w:themeColor="text1"/>
        </w:rPr>
        <w:t>им  кандидате</w:t>
      </w:r>
      <w:proofErr w:type="gramEnd"/>
      <w:r w:rsidRPr="00471EFD">
        <w:rPr>
          <w:color w:val="000000" w:themeColor="text1"/>
        </w:rPr>
        <w:t xml:space="preserve">  (выдвинутых  им  кандидатах),  в  том числе в составе списка</w:t>
      </w:r>
    </w:p>
    <w:p w:rsidR="00591B46" w:rsidRPr="00471EFD" w:rsidRDefault="00591B46">
      <w:pPr>
        <w:pStyle w:val="ConsPlusNonformat"/>
        <w:jc w:val="both"/>
        <w:rPr>
          <w:color w:val="000000" w:themeColor="text1"/>
        </w:rPr>
      </w:pPr>
      <w:r w:rsidRPr="00471EFD">
        <w:rPr>
          <w:color w:val="000000" w:themeColor="text1"/>
        </w:rPr>
        <w:t xml:space="preserve">кандидатов, и представленные в соответствии с </w:t>
      </w:r>
      <w:hyperlink r:id="rId226" w:history="1">
        <w:proofErr w:type="gramStart"/>
        <w:r w:rsidRPr="00471EFD">
          <w:rPr>
            <w:color w:val="000000" w:themeColor="text1"/>
          </w:rPr>
          <w:t>пунктами  2</w:t>
        </w:r>
        <w:proofErr w:type="gramEnd"/>
      </w:hyperlink>
      <w:r w:rsidRPr="00471EFD">
        <w:rPr>
          <w:color w:val="000000" w:themeColor="text1"/>
        </w:rPr>
        <w:t xml:space="preserve">, </w:t>
      </w:r>
      <w:hyperlink r:id="rId227" w:history="1">
        <w:r w:rsidRPr="00471EFD">
          <w:rPr>
            <w:color w:val="000000" w:themeColor="text1"/>
          </w:rPr>
          <w:t>3</w:t>
        </w:r>
      </w:hyperlink>
      <w:r w:rsidRPr="00471EFD">
        <w:rPr>
          <w:color w:val="000000" w:themeColor="text1"/>
        </w:rPr>
        <w:t xml:space="preserve"> и </w:t>
      </w:r>
      <w:hyperlink r:id="rId228" w:history="1">
        <w:r w:rsidRPr="00471EFD">
          <w:rPr>
            <w:color w:val="000000" w:themeColor="text1"/>
          </w:rPr>
          <w:t>3</w:t>
        </w:r>
        <w:r w:rsidR="00471EFD" w:rsidRPr="00471EFD">
          <w:rPr>
            <w:color w:val="000000" w:themeColor="text1"/>
            <w:vertAlign w:val="superscript"/>
          </w:rPr>
          <w:t>1</w:t>
        </w:r>
        <w:r w:rsidRPr="00471EFD">
          <w:rPr>
            <w:color w:val="000000" w:themeColor="text1"/>
          </w:rPr>
          <w:t xml:space="preserve">  статьи 33</w:t>
        </w:r>
      </w:hyperlink>
    </w:p>
    <w:p w:rsidR="00591B46" w:rsidRPr="00471EFD" w:rsidRDefault="00591B46">
      <w:pPr>
        <w:pStyle w:val="ConsPlusNonformat"/>
        <w:jc w:val="both"/>
        <w:rPr>
          <w:color w:val="000000" w:themeColor="text1"/>
        </w:rPr>
      </w:pPr>
      <w:proofErr w:type="gramStart"/>
      <w:r w:rsidRPr="00471EFD">
        <w:rPr>
          <w:color w:val="000000" w:themeColor="text1"/>
        </w:rPr>
        <w:t>Федерального  закона</w:t>
      </w:r>
      <w:proofErr w:type="gramEnd"/>
      <w:r w:rsidRPr="00471EFD">
        <w:rPr>
          <w:color w:val="000000" w:themeColor="text1"/>
        </w:rPr>
        <w:t>,  а  также  в иные документы (за исключением подписных</w:t>
      </w:r>
    </w:p>
    <w:p w:rsidR="00591B46" w:rsidRPr="00471EFD" w:rsidRDefault="00591B46">
      <w:pPr>
        <w:pStyle w:val="ConsPlusNonformat"/>
        <w:jc w:val="both"/>
        <w:rPr>
          <w:color w:val="000000" w:themeColor="text1"/>
        </w:rPr>
      </w:pPr>
      <w:proofErr w:type="gramStart"/>
      <w:r w:rsidRPr="00471EFD">
        <w:rPr>
          <w:color w:val="000000" w:themeColor="text1"/>
        </w:rPr>
        <w:t>листов  с</w:t>
      </w:r>
      <w:proofErr w:type="gramEnd"/>
      <w:r w:rsidRPr="00471EFD">
        <w:rPr>
          <w:color w:val="000000" w:themeColor="text1"/>
        </w:rPr>
        <w:t xml:space="preserve">  подписями  избирателей), представленные в избирательную комиссию</w:t>
      </w:r>
    </w:p>
    <w:p w:rsidR="00591B46" w:rsidRPr="00471EFD" w:rsidRDefault="00591B46">
      <w:pPr>
        <w:pStyle w:val="ConsPlusNonformat"/>
        <w:jc w:val="both"/>
        <w:rPr>
          <w:color w:val="000000" w:themeColor="text1"/>
        </w:rPr>
      </w:pPr>
      <w:r w:rsidRPr="00471EFD">
        <w:rPr>
          <w:color w:val="000000" w:themeColor="text1"/>
        </w:rPr>
        <w:t>для уведомления о выдвижении кандидата (кандидатов), списка кандидатов и их</w:t>
      </w:r>
    </w:p>
    <w:p w:rsidR="00591B46" w:rsidRPr="00471EFD" w:rsidRDefault="00591B46">
      <w:pPr>
        <w:pStyle w:val="ConsPlusNonformat"/>
        <w:jc w:val="both"/>
        <w:rPr>
          <w:color w:val="000000" w:themeColor="text1"/>
        </w:rPr>
      </w:pPr>
      <w:proofErr w:type="gramStart"/>
      <w:r w:rsidRPr="00471EFD">
        <w:rPr>
          <w:color w:val="000000" w:themeColor="text1"/>
        </w:rPr>
        <w:t>регистрации,  в</w:t>
      </w:r>
      <w:proofErr w:type="gramEnd"/>
      <w:r w:rsidRPr="00471EFD">
        <w:rPr>
          <w:color w:val="000000" w:themeColor="text1"/>
        </w:rPr>
        <w:t xml:space="preserve">  целях  приведения  указанных  документов  в соответствие с</w:t>
      </w:r>
    </w:p>
    <w:p w:rsidR="00591B46" w:rsidRPr="00471EFD" w:rsidRDefault="00591B46">
      <w:pPr>
        <w:pStyle w:val="ConsPlusNonformat"/>
        <w:jc w:val="both"/>
        <w:rPr>
          <w:color w:val="000000" w:themeColor="text1"/>
        </w:rPr>
      </w:pPr>
      <w:proofErr w:type="gramStart"/>
      <w:r w:rsidRPr="00471EFD">
        <w:rPr>
          <w:color w:val="000000" w:themeColor="text1"/>
        </w:rPr>
        <w:t>требованиями  закона</w:t>
      </w:r>
      <w:proofErr w:type="gramEnd"/>
      <w:r w:rsidRPr="00471EFD">
        <w:rPr>
          <w:color w:val="000000" w:themeColor="text1"/>
        </w:rPr>
        <w:t>,  в том числе к их оформлению. Кандидат, избирательное</w:t>
      </w:r>
    </w:p>
    <w:p w:rsidR="00591B46" w:rsidRPr="00471EFD" w:rsidRDefault="00591B46">
      <w:pPr>
        <w:pStyle w:val="ConsPlusNonformat"/>
        <w:jc w:val="both"/>
        <w:rPr>
          <w:color w:val="000000" w:themeColor="text1"/>
        </w:rPr>
      </w:pPr>
      <w:proofErr w:type="gramStart"/>
      <w:r w:rsidRPr="00471EFD">
        <w:rPr>
          <w:color w:val="000000" w:themeColor="text1"/>
        </w:rPr>
        <w:t>объединение  вправе</w:t>
      </w:r>
      <w:proofErr w:type="gramEnd"/>
      <w:r w:rsidRPr="00471EFD">
        <w:rPr>
          <w:color w:val="000000" w:themeColor="text1"/>
        </w:rPr>
        <w:t xml:space="preserve">  заменить представленный документ только в случае, если</w:t>
      </w:r>
    </w:p>
    <w:p w:rsidR="00591B46" w:rsidRPr="00471EFD" w:rsidRDefault="00591B46">
      <w:pPr>
        <w:pStyle w:val="ConsPlusNonformat"/>
        <w:jc w:val="both"/>
        <w:rPr>
          <w:color w:val="000000" w:themeColor="text1"/>
        </w:rPr>
      </w:pPr>
      <w:proofErr w:type="gramStart"/>
      <w:r w:rsidRPr="00471EFD">
        <w:rPr>
          <w:color w:val="000000" w:themeColor="text1"/>
        </w:rPr>
        <w:t>он  оформлен</w:t>
      </w:r>
      <w:proofErr w:type="gramEnd"/>
      <w:r w:rsidRPr="00471EFD">
        <w:rPr>
          <w:color w:val="000000" w:themeColor="text1"/>
        </w:rPr>
        <w:t xml:space="preserve">  с  нарушением  требований  закона.  В случае отсутствия копии</w:t>
      </w:r>
    </w:p>
    <w:p w:rsidR="00591B46" w:rsidRPr="00471EFD" w:rsidRDefault="00591B46">
      <w:pPr>
        <w:pStyle w:val="ConsPlusNonformat"/>
        <w:jc w:val="both"/>
        <w:rPr>
          <w:color w:val="000000" w:themeColor="text1"/>
        </w:rPr>
      </w:pPr>
      <w:r w:rsidRPr="00471EFD">
        <w:rPr>
          <w:color w:val="000000" w:themeColor="text1"/>
        </w:rPr>
        <w:t xml:space="preserve">какого-либо   </w:t>
      </w:r>
      <w:proofErr w:type="gramStart"/>
      <w:r w:rsidRPr="00471EFD">
        <w:rPr>
          <w:color w:val="000000" w:themeColor="text1"/>
        </w:rPr>
        <w:t>документа,  представление</w:t>
      </w:r>
      <w:proofErr w:type="gramEnd"/>
      <w:r w:rsidRPr="00471EFD">
        <w:rPr>
          <w:color w:val="000000" w:themeColor="text1"/>
        </w:rPr>
        <w:t xml:space="preserve">  которой  предусмотрено  </w:t>
      </w:r>
      <w:hyperlink r:id="rId229" w:history="1">
        <w:r w:rsidRPr="00471EFD">
          <w:rPr>
            <w:color w:val="000000" w:themeColor="text1"/>
          </w:rPr>
          <w:t>пунктом 2</w:t>
        </w:r>
      </w:hyperlink>
      <w:r w:rsidR="00471EFD" w:rsidRPr="00471EFD">
        <w:rPr>
          <w:color w:val="000000" w:themeColor="text1"/>
          <w:vertAlign w:val="superscript"/>
        </w:rPr>
        <w:t>2</w:t>
      </w:r>
    </w:p>
    <w:p w:rsidR="00591B46" w:rsidRPr="00471EFD" w:rsidRDefault="00591B46">
      <w:pPr>
        <w:pStyle w:val="ConsPlusNonformat"/>
        <w:jc w:val="both"/>
        <w:rPr>
          <w:color w:val="000000" w:themeColor="text1"/>
        </w:rPr>
      </w:pPr>
      <w:proofErr w:type="gramStart"/>
      <w:r w:rsidRPr="00471EFD">
        <w:rPr>
          <w:color w:val="000000" w:themeColor="text1"/>
        </w:rPr>
        <w:t>статьи  33</w:t>
      </w:r>
      <w:proofErr w:type="gramEnd"/>
      <w:r w:rsidRPr="00471EFD">
        <w:rPr>
          <w:color w:val="000000" w:themeColor="text1"/>
        </w:rPr>
        <w:t xml:space="preserve">  Федерального закона, кандидат, избирательное объединение вправе</w:t>
      </w:r>
    </w:p>
    <w:p w:rsidR="00591B46" w:rsidRPr="00471EFD" w:rsidRDefault="00591B46">
      <w:pPr>
        <w:pStyle w:val="ConsPlusNonformat"/>
        <w:jc w:val="both"/>
        <w:rPr>
          <w:color w:val="000000" w:themeColor="text1"/>
        </w:rPr>
      </w:pPr>
      <w:proofErr w:type="gramStart"/>
      <w:r w:rsidRPr="00471EFD">
        <w:rPr>
          <w:color w:val="000000" w:themeColor="text1"/>
        </w:rPr>
        <w:t>представить  ее</w:t>
      </w:r>
      <w:proofErr w:type="gramEnd"/>
      <w:r w:rsidRPr="00471EFD">
        <w:rPr>
          <w:color w:val="000000" w:themeColor="text1"/>
        </w:rPr>
        <w:t xml:space="preserve">  не позднее чем за один день до дня заседания избирательной</w:t>
      </w:r>
    </w:p>
    <w:p w:rsidR="00591B46" w:rsidRPr="00471EFD" w:rsidRDefault="00591B46">
      <w:pPr>
        <w:pStyle w:val="ConsPlusNonformat"/>
        <w:jc w:val="both"/>
        <w:rPr>
          <w:color w:val="000000" w:themeColor="text1"/>
        </w:rPr>
      </w:pPr>
      <w:r w:rsidRPr="00471EFD">
        <w:rPr>
          <w:color w:val="000000" w:themeColor="text1"/>
        </w:rPr>
        <w:t>комиссии, на котором должен рассматриваться вопрос о регистрации кандидата,</w:t>
      </w:r>
    </w:p>
    <w:p w:rsidR="00591B46" w:rsidRPr="00471EFD" w:rsidRDefault="00591B46">
      <w:pPr>
        <w:pStyle w:val="ConsPlusNonformat"/>
        <w:jc w:val="both"/>
        <w:rPr>
          <w:color w:val="000000" w:themeColor="text1"/>
        </w:rPr>
      </w:pPr>
      <w:r w:rsidRPr="00471EFD">
        <w:rPr>
          <w:color w:val="000000" w:themeColor="text1"/>
        </w:rPr>
        <w:t>списка кандидатов.</w:t>
      </w:r>
    </w:p>
    <w:p w:rsidR="00591B46" w:rsidRPr="00471EFD" w:rsidRDefault="00591B46">
      <w:pPr>
        <w:pStyle w:val="ConsPlusNonformat"/>
        <w:jc w:val="both"/>
        <w:rPr>
          <w:color w:val="000000" w:themeColor="text1"/>
        </w:rPr>
      </w:pPr>
      <w:r w:rsidRPr="00471EFD">
        <w:rPr>
          <w:color w:val="000000" w:themeColor="text1"/>
        </w:rPr>
        <w:t xml:space="preserve">(часть 1.1 введена </w:t>
      </w:r>
      <w:hyperlink r:id="rId230" w:history="1">
        <w:r w:rsidRPr="00471EFD">
          <w:rPr>
            <w:color w:val="000000" w:themeColor="text1"/>
          </w:rPr>
          <w:t>Законом</w:t>
        </w:r>
      </w:hyperlink>
      <w:r w:rsidRPr="00471EFD">
        <w:rPr>
          <w:color w:val="000000" w:themeColor="text1"/>
        </w:rPr>
        <w:t xml:space="preserve"> Ставропольского </w:t>
      </w:r>
      <w:proofErr w:type="gramStart"/>
      <w:r w:rsidRPr="00471EFD">
        <w:rPr>
          <w:color w:val="000000" w:themeColor="text1"/>
        </w:rPr>
        <w:t>края  от</w:t>
      </w:r>
      <w:proofErr w:type="gramEnd"/>
      <w:r w:rsidRPr="00471EFD">
        <w:rPr>
          <w:color w:val="000000" w:themeColor="text1"/>
        </w:rPr>
        <w:t xml:space="preserve"> 01.06.2007  </w:t>
      </w:r>
      <w:r w:rsidR="00D911D9" w:rsidRPr="00471EFD">
        <w:rPr>
          <w:color w:val="000000" w:themeColor="text1"/>
        </w:rPr>
        <w:t>№</w:t>
      </w:r>
      <w:r w:rsidRPr="00471EFD">
        <w:rPr>
          <w:color w:val="000000" w:themeColor="text1"/>
        </w:rPr>
        <w:t xml:space="preserve"> 22-кз;  в</w:t>
      </w:r>
    </w:p>
    <w:p w:rsidR="00591B46" w:rsidRPr="00471EFD" w:rsidRDefault="00591B46">
      <w:pPr>
        <w:pStyle w:val="ConsPlusNonformat"/>
        <w:jc w:val="both"/>
        <w:rPr>
          <w:color w:val="000000" w:themeColor="text1"/>
        </w:rPr>
      </w:pPr>
      <w:r w:rsidRPr="00471EFD">
        <w:rPr>
          <w:color w:val="000000" w:themeColor="text1"/>
        </w:rPr>
        <w:t xml:space="preserve">ред. </w:t>
      </w:r>
      <w:proofErr w:type="gramStart"/>
      <w:r w:rsidRPr="00471EFD">
        <w:rPr>
          <w:color w:val="000000" w:themeColor="text1"/>
        </w:rPr>
        <w:t>Законов  Ставропольского</w:t>
      </w:r>
      <w:proofErr w:type="gramEnd"/>
      <w:r w:rsidRPr="00471EFD">
        <w:rPr>
          <w:color w:val="000000" w:themeColor="text1"/>
        </w:rPr>
        <w:t xml:space="preserve">  края  от 06.07.2011  </w:t>
      </w:r>
      <w:hyperlink r:id="rId231" w:history="1">
        <w:r w:rsidR="00D911D9" w:rsidRPr="00471EFD">
          <w:rPr>
            <w:color w:val="000000" w:themeColor="text1"/>
          </w:rPr>
          <w:t>№</w:t>
        </w:r>
        <w:r w:rsidRPr="00471EFD">
          <w:rPr>
            <w:color w:val="000000" w:themeColor="text1"/>
          </w:rPr>
          <w:t xml:space="preserve"> 53-кз</w:t>
        </w:r>
      </w:hyperlink>
      <w:r w:rsidRPr="00471EFD">
        <w:rPr>
          <w:color w:val="000000" w:themeColor="text1"/>
        </w:rPr>
        <w:t>,  от 26.07.2013</w:t>
      </w:r>
    </w:p>
    <w:p w:rsidR="00591B46" w:rsidRPr="00471EFD" w:rsidRDefault="00591B46">
      <w:pPr>
        <w:pStyle w:val="ConsPlusNonformat"/>
        <w:jc w:val="both"/>
        <w:rPr>
          <w:color w:val="000000" w:themeColor="text1"/>
        </w:rPr>
      </w:pPr>
      <w:hyperlink r:id="rId232" w:history="1">
        <w:r w:rsidR="00D911D9" w:rsidRPr="00471EFD">
          <w:rPr>
            <w:color w:val="000000" w:themeColor="text1"/>
          </w:rPr>
          <w:t>№</w:t>
        </w:r>
        <w:r w:rsidRPr="00471EFD">
          <w:rPr>
            <w:color w:val="000000" w:themeColor="text1"/>
          </w:rPr>
          <w:t xml:space="preserve"> 70-кз</w:t>
        </w:r>
      </w:hyperlink>
      <w:r w:rsidRPr="00471EFD">
        <w:rPr>
          <w:color w:val="000000" w:themeColor="text1"/>
        </w:rPr>
        <w:t xml:space="preserve">, от 10.10.2014 </w:t>
      </w:r>
      <w:hyperlink r:id="rId233" w:history="1">
        <w:r w:rsidR="00D911D9" w:rsidRPr="00471EFD">
          <w:rPr>
            <w:color w:val="000000" w:themeColor="text1"/>
          </w:rPr>
          <w:t>№</w:t>
        </w:r>
        <w:r w:rsidRPr="00471EFD">
          <w:rPr>
            <w:color w:val="000000" w:themeColor="text1"/>
          </w:rPr>
          <w:t xml:space="preserve"> 94-кз</w:t>
        </w:r>
      </w:hyperlink>
      <w:r w:rsidRPr="00471EFD">
        <w:rPr>
          <w:color w:val="000000" w:themeColor="text1"/>
        </w:rPr>
        <w:t>)</w:t>
      </w:r>
    </w:p>
    <w:p w:rsidR="00591B46" w:rsidRPr="00471EFD" w:rsidRDefault="00591B46">
      <w:pPr>
        <w:pStyle w:val="ConsPlusNonformat"/>
        <w:jc w:val="both"/>
        <w:rPr>
          <w:color w:val="000000" w:themeColor="text1"/>
        </w:rPr>
      </w:pPr>
      <w:bookmarkStart w:id="49" w:name="P809"/>
      <w:bookmarkEnd w:id="49"/>
      <w:r w:rsidRPr="00471EFD">
        <w:rPr>
          <w:color w:val="000000" w:themeColor="text1"/>
        </w:rPr>
        <w:t xml:space="preserve">    2. Регистрация списка кандидатов осуществляется избирательной комиссией</w:t>
      </w:r>
    </w:p>
    <w:p w:rsidR="00591B46" w:rsidRPr="00471EFD" w:rsidRDefault="00591B46">
      <w:pPr>
        <w:pStyle w:val="ConsPlusNonformat"/>
        <w:jc w:val="both"/>
        <w:rPr>
          <w:color w:val="000000" w:themeColor="text1"/>
        </w:rPr>
      </w:pPr>
      <w:proofErr w:type="gramStart"/>
      <w:r w:rsidRPr="00471EFD">
        <w:rPr>
          <w:color w:val="000000" w:themeColor="text1"/>
        </w:rPr>
        <w:t>Ставропольского  края</w:t>
      </w:r>
      <w:proofErr w:type="gramEnd"/>
      <w:r w:rsidRPr="00471EFD">
        <w:rPr>
          <w:color w:val="000000" w:themeColor="text1"/>
        </w:rPr>
        <w:t xml:space="preserve"> при наличии документов, указанных в </w:t>
      </w:r>
      <w:hyperlink w:anchor="P624" w:history="1">
        <w:r w:rsidRPr="00471EFD">
          <w:rPr>
            <w:color w:val="000000" w:themeColor="text1"/>
          </w:rPr>
          <w:t>частях 1</w:t>
        </w:r>
      </w:hyperlink>
      <w:r w:rsidRPr="00471EFD">
        <w:rPr>
          <w:color w:val="000000" w:themeColor="text1"/>
        </w:rPr>
        <w:t xml:space="preserve">, </w:t>
      </w:r>
      <w:hyperlink w:anchor="P652" w:history="1">
        <w:r w:rsidRPr="00471EFD">
          <w:rPr>
            <w:color w:val="000000" w:themeColor="text1"/>
          </w:rPr>
          <w:t>1</w:t>
        </w:r>
      </w:hyperlink>
      <w:r w:rsidR="00471EFD" w:rsidRPr="00471EFD">
        <w:rPr>
          <w:color w:val="000000" w:themeColor="text1"/>
          <w:vertAlign w:val="superscript"/>
        </w:rPr>
        <w:t>2</w:t>
      </w:r>
      <w:r w:rsidRPr="00471EFD">
        <w:rPr>
          <w:color w:val="000000" w:themeColor="text1"/>
        </w:rPr>
        <w:t xml:space="preserve">  и </w:t>
      </w:r>
      <w:hyperlink w:anchor="P663" w:history="1">
        <w:r w:rsidRPr="00471EFD">
          <w:rPr>
            <w:color w:val="000000" w:themeColor="text1"/>
          </w:rPr>
          <w:t>1</w:t>
        </w:r>
      </w:hyperlink>
      <w:r w:rsidR="00471EFD" w:rsidRPr="00471EFD">
        <w:rPr>
          <w:color w:val="000000" w:themeColor="text1"/>
          <w:vertAlign w:val="superscript"/>
        </w:rPr>
        <w:t>3</w:t>
      </w:r>
    </w:p>
    <w:p w:rsidR="00591B46" w:rsidRPr="00471EFD" w:rsidRDefault="00591B46">
      <w:pPr>
        <w:pStyle w:val="ConsPlusNonformat"/>
        <w:jc w:val="both"/>
        <w:rPr>
          <w:color w:val="000000" w:themeColor="text1"/>
        </w:rPr>
      </w:pPr>
      <w:r w:rsidRPr="00471EFD">
        <w:rPr>
          <w:color w:val="000000" w:themeColor="text1"/>
        </w:rPr>
        <w:t xml:space="preserve">статьи   17   настоящего   Закона.   Для   регистрации   </w:t>
      </w:r>
      <w:proofErr w:type="gramStart"/>
      <w:r w:rsidRPr="00471EFD">
        <w:rPr>
          <w:color w:val="000000" w:themeColor="text1"/>
        </w:rPr>
        <w:t>списка  кандидатов</w:t>
      </w:r>
      <w:proofErr w:type="gramEnd"/>
    </w:p>
    <w:p w:rsidR="00591B46" w:rsidRPr="00471EFD" w:rsidRDefault="00591B46">
      <w:pPr>
        <w:pStyle w:val="ConsPlusNonformat"/>
        <w:jc w:val="both"/>
        <w:rPr>
          <w:color w:val="000000" w:themeColor="text1"/>
        </w:rPr>
      </w:pPr>
      <w:proofErr w:type="gramStart"/>
      <w:r w:rsidRPr="00471EFD">
        <w:rPr>
          <w:color w:val="000000" w:themeColor="text1"/>
        </w:rPr>
        <w:t>уполномоченный  представитель</w:t>
      </w:r>
      <w:proofErr w:type="gramEnd"/>
      <w:r w:rsidRPr="00471EFD">
        <w:rPr>
          <w:color w:val="000000" w:themeColor="text1"/>
        </w:rPr>
        <w:t xml:space="preserve">  избирательного объединения не позднее чем за</w:t>
      </w:r>
    </w:p>
    <w:p w:rsidR="00591B46" w:rsidRPr="00471EFD" w:rsidRDefault="00591B46">
      <w:pPr>
        <w:pStyle w:val="ConsPlusNonformat"/>
        <w:jc w:val="both"/>
        <w:rPr>
          <w:color w:val="000000" w:themeColor="text1"/>
        </w:rPr>
      </w:pPr>
      <w:proofErr w:type="gramStart"/>
      <w:r w:rsidRPr="00471EFD">
        <w:rPr>
          <w:color w:val="000000" w:themeColor="text1"/>
        </w:rPr>
        <w:t>45  дней</w:t>
      </w:r>
      <w:proofErr w:type="gramEnd"/>
      <w:r w:rsidRPr="00471EFD">
        <w:rPr>
          <w:color w:val="000000" w:themeColor="text1"/>
        </w:rPr>
        <w:t xml:space="preserve">  до  дня  голосования до 18 часов по местному времени одновременно</w:t>
      </w:r>
    </w:p>
    <w:p w:rsidR="00591B46" w:rsidRPr="00471EFD" w:rsidRDefault="00591B46">
      <w:pPr>
        <w:pStyle w:val="ConsPlusNonformat"/>
        <w:jc w:val="both"/>
        <w:rPr>
          <w:color w:val="000000" w:themeColor="text1"/>
        </w:rPr>
      </w:pPr>
      <w:r w:rsidRPr="00471EFD">
        <w:rPr>
          <w:color w:val="000000" w:themeColor="text1"/>
        </w:rPr>
        <w:t>представляет также следующие документы:</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10.12.2013 </w:t>
      </w:r>
      <w:hyperlink r:id="rId234"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108-кз</w:t>
        </w:r>
      </w:hyperlink>
      <w:r w:rsidRPr="00471EFD">
        <w:rPr>
          <w:rFonts w:ascii="Times New Roman" w:hAnsi="Times New Roman" w:cs="Times New Roman"/>
          <w:color w:val="000000" w:themeColor="text1"/>
          <w:sz w:val="28"/>
          <w:szCs w:val="28"/>
        </w:rPr>
        <w:t xml:space="preserve">, от 14.03.2016 </w:t>
      </w:r>
      <w:hyperlink r:id="rId235" w:history="1">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25-кз</w:t>
        </w:r>
      </w:hyperlink>
      <w:r w:rsidRPr="00471EFD">
        <w:rPr>
          <w:rFonts w:ascii="Times New Roman" w:hAnsi="Times New Roman" w:cs="Times New Roman"/>
          <w:color w:val="000000" w:themeColor="text1"/>
          <w:sz w:val="28"/>
          <w:szCs w:val="28"/>
        </w:rPr>
        <w:t xml:space="preserve">, от 25.12.2017 </w:t>
      </w:r>
      <w:hyperlink r:id="rId236"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144-кз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первый финансовый отчет избирательного объединения;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37"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10.12.2013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108-кз)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письменное уведомление каждого кандидата, включенного в список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38"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10.12.2013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108-кз)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подписные листы с подписями избирателей, собранными в поддержку выдвижения списка кандидатов, пронумерованные и сброшюрованные в виде папок (если в поддержку выдвижения списка кандидатов осуществлялся сбор подписей);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(п. 3 введен </w:t>
      </w:r>
      <w:hyperlink r:id="rId239"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10.10.2014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94-кз)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4) протокол об итогах сбора подписей избирателей на бумажном носителе и в машиночитаемом виде (если в поддержку выдвижения списка кандидатов осуществлялся сбор подписей).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lastRenderedPageBreak/>
        <w:t xml:space="preserve">(п. 4 введен </w:t>
      </w:r>
      <w:hyperlink r:id="rId240"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10.10.2014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94-кз)</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2 в ред. </w:t>
      </w:r>
      <w:hyperlink r:id="rId241"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19.04.2013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3. При приеме подписных листов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лицу, уполномоченному представлять кандидата, уполномоченному представителю избирательного объединения соответственно письменное подтверждение о приеме подписных листов с их описью, а также указанием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документов, необходимых для регистрации, в случае, если документы доставлены </w:t>
      </w:r>
      <w:proofErr w:type="gramStart"/>
      <w:r w:rsidRPr="00471EFD">
        <w:rPr>
          <w:rFonts w:ascii="Times New Roman" w:hAnsi="Times New Roman" w:cs="Times New Roman"/>
          <w:color w:val="000000" w:themeColor="text1"/>
          <w:sz w:val="28"/>
          <w:szCs w:val="28"/>
        </w:rPr>
        <w:t>до истечения</w:t>
      </w:r>
      <w:proofErr w:type="gramEnd"/>
      <w:r w:rsidRPr="00471EFD">
        <w:rPr>
          <w:rFonts w:ascii="Times New Roman" w:hAnsi="Times New Roman" w:cs="Times New Roman"/>
          <w:color w:val="000000" w:themeColor="text1"/>
          <w:sz w:val="28"/>
          <w:szCs w:val="28"/>
        </w:rPr>
        <w:t xml:space="preserve"> указанного в </w:t>
      </w:r>
      <w:hyperlink w:anchor="P756" w:history="1">
        <w:r w:rsidRPr="00471EFD">
          <w:rPr>
            <w:rFonts w:ascii="Times New Roman" w:hAnsi="Times New Roman" w:cs="Times New Roman"/>
            <w:color w:val="000000" w:themeColor="text1"/>
            <w:sz w:val="28"/>
            <w:szCs w:val="28"/>
          </w:rPr>
          <w:t>частях 1</w:t>
        </w:r>
      </w:hyperlink>
      <w:r w:rsidRPr="00471EFD">
        <w:rPr>
          <w:rFonts w:ascii="Times New Roman" w:hAnsi="Times New Roman" w:cs="Times New Roman"/>
          <w:color w:val="000000" w:themeColor="text1"/>
          <w:sz w:val="28"/>
          <w:szCs w:val="28"/>
        </w:rPr>
        <w:t xml:space="preserve"> и </w:t>
      </w:r>
      <w:hyperlink w:anchor="P809" w:history="1">
        <w:r w:rsidRPr="00471EFD">
          <w:rPr>
            <w:rFonts w:ascii="Times New Roman" w:hAnsi="Times New Roman" w:cs="Times New Roman"/>
            <w:color w:val="000000" w:themeColor="text1"/>
            <w:sz w:val="28"/>
            <w:szCs w:val="28"/>
          </w:rPr>
          <w:t>2</w:t>
        </w:r>
      </w:hyperlink>
      <w:r w:rsidRPr="00471EFD">
        <w:rPr>
          <w:rFonts w:ascii="Times New Roman" w:hAnsi="Times New Roman" w:cs="Times New Roman"/>
          <w:color w:val="000000" w:themeColor="text1"/>
          <w:sz w:val="28"/>
          <w:szCs w:val="28"/>
        </w:rPr>
        <w:t xml:space="preserve"> настоящей статьи времени.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10.06.2009 </w:t>
      </w:r>
      <w:hyperlink r:id="rId242"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37-кз</w:t>
        </w:r>
      </w:hyperlink>
      <w:r w:rsidRPr="00471EFD">
        <w:rPr>
          <w:rFonts w:ascii="Times New Roman" w:hAnsi="Times New Roman" w:cs="Times New Roman"/>
          <w:color w:val="000000" w:themeColor="text1"/>
          <w:sz w:val="28"/>
          <w:szCs w:val="28"/>
        </w:rPr>
        <w:t xml:space="preserve">, от 06.07.2011 </w:t>
      </w:r>
      <w:hyperlink r:id="rId243" w:history="1">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53-кз</w:t>
        </w:r>
      </w:hyperlink>
      <w:r w:rsidRPr="00471EFD">
        <w:rPr>
          <w:rFonts w:ascii="Times New Roman" w:hAnsi="Times New Roman" w:cs="Times New Roman"/>
          <w:color w:val="000000" w:themeColor="text1"/>
          <w:sz w:val="28"/>
          <w:szCs w:val="28"/>
        </w:rPr>
        <w:t xml:space="preserve">, от 19.04.2013 </w:t>
      </w:r>
      <w:hyperlink r:id="rId244"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hyperlink>
      <w:r w:rsidRPr="00471EFD">
        <w:rPr>
          <w:rFonts w:ascii="Times New Roman" w:hAnsi="Times New Roman" w:cs="Times New Roman"/>
          <w:color w:val="000000" w:themeColor="text1"/>
          <w:sz w:val="28"/>
          <w:szCs w:val="28"/>
        </w:rPr>
        <w:t xml:space="preserve">, от 10.12.2013 </w:t>
      </w:r>
      <w:hyperlink r:id="rId245"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108-кз</w:t>
        </w:r>
      </w:hyperlink>
      <w:r w:rsidRPr="00471EFD">
        <w:rPr>
          <w:rFonts w:ascii="Times New Roman" w:hAnsi="Times New Roman" w:cs="Times New Roman"/>
          <w:color w:val="000000" w:themeColor="text1"/>
          <w:sz w:val="28"/>
          <w:szCs w:val="28"/>
        </w:rPr>
        <w:t xml:space="preserve">, от 10.10.2014 </w:t>
      </w:r>
      <w:r w:rsidR="006F31FC" w:rsidRPr="006F31FC">
        <w:rPr>
          <w:rFonts w:ascii="Times New Roman" w:hAnsi="Times New Roman" w:cs="Times New Roman"/>
          <w:color w:val="000000" w:themeColor="text1"/>
          <w:sz w:val="28"/>
          <w:szCs w:val="28"/>
        </w:rPr>
        <w:t xml:space="preserve">                  </w:t>
      </w:r>
      <w:hyperlink r:id="rId246"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94-кз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4 - 5. Утратили силу. - </w:t>
      </w:r>
      <w:hyperlink r:id="rId247"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10.06.2009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37-кз.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bookmarkStart w:id="50" w:name="P830"/>
      <w:bookmarkEnd w:id="50"/>
      <w:r w:rsidRPr="00471EFD">
        <w:rPr>
          <w:rFonts w:ascii="Times New Roman" w:hAnsi="Times New Roman" w:cs="Times New Roman"/>
          <w:color w:val="000000" w:themeColor="text1"/>
          <w:sz w:val="28"/>
          <w:szCs w:val="28"/>
        </w:rPr>
        <w:t>Статья 22.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Избирательная комиссия Ставропольского края проверяет соблюдение требований настоящего Закона при выдвижении каждого списка кандидатов. Избирательная комиссия Ставропольского края вправе проверить достоверность биографических и иных сведений, представленных кандидатом, избирательным объединением в соответствии с настоящим Законом. Если уполномоченным представителем избирательного объединения представлены подписные листы с подписями избирателей, собранными в поддержку выдвижения списка кандидатов, избирательная комиссия Ставропольского края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19.04.2013 </w:t>
      </w:r>
      <w:hyperlink r:id="rId248"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hyperlink>
      <w:r w:rsidRPr="00471EFD">
        <w:rPr>
          <w:rFonts w:ascii="Times New Roman" w:hAnsi="Times New Roman" w:cs="Times New Roman"/>
          <w:color w:val="000000" w:themeColor="text1"/>
          <w:sz w:val="28"/>
          <w:szCs w:val="28"/>
        </w:rPr>
        <w:t xml:space="preserve">, от 10.10.2014 </w:t>
      </w:r>
      <w:hyperlink r:id="rId249"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94</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вправе проверить достоверность биографических и </w:t>
      </w:r>
      <w:r w:rsidRPr="00471EFD">
        <w:rPr>
          <w:rFonts w:ascii="Times New Roman" w:hAnsi="Times New Roman" w:cs="Times New Roman"/>
          <w:color w:val="000000" w:themeColor="text1"/>
          <w:sz w:val="28"/>
          <w:szCs w:val="28"/>
        </w:rPr>
        <w:lastRenderedPageBreak/>
        <w:t>иных сведений, представленных кандидатом, избирателем в соответствии с настоящим Законом.</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50"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06.07.2011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p>
    <w:p w:rsidR="00591B46" w:rsidRPr="00471EFD" w:rsidRDefault="00591B46">
      <w:pPr>
        <w:pStyle w:val="ConsPlusNonformat"/>
        <w:spacing w:before="200"/>
        <w:jc w:val="both"/>
        <w:rPr>
          <w:color w:val="000000" w:themeColor="text1"/>
        </w:rPr>
      </w:pPr>
      <w:r w:rsidRPr="00471EFD">
        <w:rPr>
          <w:color w:val="000000" w:themeColor="text1"/>
        </w:rPr>
        <w:t xml:space="preserve">    3.   Принявшая   документы   соответствующая   избирательная   комиссия</w:t>
      </w:r>
    </w:p>
    <w:p w:rsidR="00591B46" w:rsidRPr="00471EFD" w:rsidRDefault="00591B46">
      <w:pPr>
        <w:pStyle w:val="ConsPlusNonformat"/>
        <w:jc w:val="both"/>
        <w:rPr>
          <w:color w:val="000000" w:themeColor="text1"/>
        </w:rPr>
      </w:pPr>
      <w:r w:rsidRPr="00471EFD">
        <w:rPr>
          <w:color w:val="000000" w:themeColor="text1"/>
        </w:rPr>
        <w:t>обращается с представлением о проверке достоверности сведений о кандидатах,</w:t>
      </w:r>
    </w:p>
    <w:p w:rsidR="00591B46" w:rsidRPr="00471EFD" w:rsidRDefault="00591B46">
      <w:pPr>
        <w:pStyle w:val="ConsPlusNonformat"/>
        <w:jc w:val="both"/>
        <w:rPr>
          <w:color w:val="000000" w:themeColor="text1"/>
        </w:rPr>
      </w:pPr>
      <w:r w:rsidRPr="00471EFD">
        <w:rPr>
          <w:color w:val="000000" w:themeColor="text1"/>
        </w:rPr>
        <w:t xml:space="preserve">представляемых в соответствии </w:t>
      </w:r>
      <w:proofErr w:type="gramStart"/>
      <w:r w:rsidRPr="00471EFD">
        <w:rPr>
          <w:color w:val="000000" w:themeColor="text1"/>
        </w:rPr>
        <w:t xml:space="preserve">с  </w:t>
      </w:r>
      <w:hyperlink r:id="rId251" w:history="1">
        <w:r w:rsidRPr="00471EFD">
          <w:rPr>
            <w:color w:val="000000" w:themeColor="text1"/>
          </w:rPr>
          <w:t>пунктами</w:t>
        </w:r>
        <w:proofErr w:type="gramEnd"/>
        <w:r w:rsidRPr="00471EFD">
          <w:rPr>
            <w:color w:val="000000" w:themeColor="text1"/>
          </w:rPr>
          <w:t xml:space="preserve">  2</w:t>
        </w:r>
      </w:hyperlink>
      <w:r w:rsidRPr="00471EFD">
        <w:rPr>
          <w:color w:val="000000" w:themeColor="text1"/>
        </w:rPr>
        <w:t xml:space="preserve">, </w:t>
      </w:r>
      <w:hyperlink r:id="rId252" w:history="1">
        <w:r w:rsidRPr="00471EFD">
          <w:rPr>
            <w:color w:val="000000" w:themeColor="text1"/>
          </w:rPr>
          <w:t>2</w:t>
        </w:r>
      </w:hyperlink>
      <w:r w:rsidR="00471EFD" w:rsidRPr="00471EFD">
        <w:rPr>
          <w:color w:val="000000" w:themeColor="text1"/>
          <w:vertAlign w:val="superscript"/>
        </w:rPr>
        <w:t>1</w:t>
      </w:r>
      <w:r w:rsidRPr="00471EFD">
        <w:rPr>
          <w:color w:val="000000" w:themeColor="text1"/>
        </w:rPr>
        <w:t xml:space="preserve">  и </w:t>
      </w:r>
      <w:hyperlink r:id="rId253" w:history="1">
        <w:r w:rsidRPr="00471EFD">
          <w:rPr>
            <w:color w:val="000000" w:themeColor="text1"/>
          </w:rPr>
          <w:t>3 статьи 33</w:t>
        </w:r>
      </w:hyperlink>
      <w:r w:rsidRPr="00471EFD">
        <w:rPr>
          <w:color w:val="000000" w:themeColor="text1"/>
        </w:rPr>
        <w:t xml:space="preserve"> Федерального</w:t>
      </w:r>
    </w:p>
    <w:p w:rsidR="00591B46" w:rsidRPr="00471EFD" w:rsidRDefault="00591B46">
      <w:pPr>
        <w:pStyle w:val="ConsPlusNonformat"/>
        <w:jc w:val="both"/>
        <w:rPr>
          <w:color w:val="000000" w:themeColor="text1"/>
        </w:rPr>
      </w:pPr>
      <w:proofErr w:type="gramStart"/>
      <w:r w:rsidRPr="00471EFD">
        <w:rPr>
          <w:color w:val="000000" w:themeColor="text1"/>
        </w:rPr>
        <w:t>закона,  проверке</w:t>
      </w:r>
      <w:proofErr w:type="gramEnd"/>
      <w:r w:rsidRPr="00471EFD">
        <w:rPr>
          <w:color w:val="000000" w:themeColor="text1"/>
        </w:rPr>
        <w:t xml:space="preserve">  выполнения требований, предусмотренных </w:t>
      </w:r>
      <w:hyperlink r:id="rId254" w:history="1">
        <w:r w:rsidRPr="00471EFD">
          <w:rPr>
            <w:color w:val="000000" w:themeColor="text1"/>
          </w:rPr>
          <w:t>пунктом 3</w:t>
        </w:r>
      </w:hyperlink>
      <w:r w:rsidR="00471EFD" w:rsidRPr="00471EFD">
        <w:rPr>
          <w:color w:val="000000" w:themeColor="text1"/>
          <w:vertAlign w:val="superscript"/>
        </w:rPr>
        <w:t>3</w:t>
      </w:r>
      <w:r w:rsidRPr="00471EFD">
        <w:rPr>
          <w:color w:val="000000" w:themeColor="text1"/>
        </w:rPr>
        <w:t xml:space="preserve">  статьи</w:t>
      </w:r>
    </w:p>
    <w:p w:rsidR="00591B46" w:rsidRPr="00471EFD" w:rsidRDefault="00591B46">
      <w:pPr>
        <w:pStyle w:val="ConsPlusNonformat"/>
        <w:jc w:val="both"/>
        <w:rPr>
          <w:color w:val="000000" w:themeColor="text1"/>
        </w:rPr>
      </w:pPr>
      <w:proofErr w:type="gramStart"/>
      <w:r w:rsidRPr="00471EFD">
        <w:rPr>
          <w:color w:val="000000" w:themeColor="text1"/>
        </w:rPr>
        <w:t>33  Федерального</w:t>
      </w:r>
      <w:proofErr w:type="gramEnd"/>
      <w:r w:rsidRPr="00471EFD">
        <w:rPr>
          <w:color w:val="000000" w:themeColor="text1"/>
        </w:rPr>
        <w:t xml:space="preserve"> закона, в соответствующие органы, которые обязаны сообщить</w:t>
      </w:r>
    </w:p>
    <w:p w:rsidR="00591B46" w:rsidRPr="00471EFD" w:rsidRDefault="00591B46">
      <w:pPr>
        <w:pStyle w:val="ConsPlusNonformat"/>
        <w:jc w:val="both"/>
        <w:rPr>
          <w:color w:val="000000" w:themeColor="text1"/>
        </w:rPr>
      </w:pPr>
      <w:r w:rsidRPr="00471EFD">
        <w:rPr>
          <w:color w:val="000000" w:themeColor="text1"/>
        </w:rPr>
        <w:t xml:space="preserve">о результатах проверки сведений, представляемых в соответствии с </w:t>
      </w:r>
      <w:hyperlink r:id="rId255" w:history="1">
        <w:r w:rsidRPr="00471EFD">
          <w:rPr>
            <w:color w:val="000000" w:themeColor="text1"/>
          </w:rPr>
          <w:t>пунктами 2</w:t>
        </w:r>
      </w:hyperlink>
    </w:p>
    <w:p w:rsidR="00591B46" w:rsidRPr="00471EFD" w:rsidRDefault="00591B46">
      <w:pPr>
        <w:pStyle w:val="ConsPlusNonformat"/>
        <w:jc w:val="both"/>
        <w:rPr>
          <w:color w:val="000000" w:themeColor="text1"/>
        </w:rPr>
      </w:pPr>
      <w:proofErr w:type="gramStart"/>
      <w:r w:rsidRPr="00471EFD">
        <w:rPr>
          <w:color w:val="000000" w:themeColor="text1"/>
        </w:rPr>
        <w:t xml:space="preserve">и  </w:t>
      </w:r>
      <w:hyperlink r:id="rId256" w:history="1">
        <w:r w:rsidRPr="00471EFD">
          <w:rPr>
            <w:color w:val="000000" w:themeColor="text1"/>
          </w:rPr>
          <w:t>2</w:t>
        </w:r>
        <w:r w:rsidR="00471EFD" w:rsidRPr="00471EFD">
          <w:rPr>
            <w:color w:val="000000" w:themeColor="text1"/>
            <w:vertAlign w:val="superscript"/>
          </w:rPr>
          <w:t>1</w:t>
        </w:r>
        <w:proofErr w:type="gramEnd"/>
        <w:r w:rsidRPr="00471EFD">
          <w:rPr>
            <w:color w:val="000000" w:themeColor="text1"/>
          </w:rPr>
          <w:t xml:space="preserve">   статьи  33</w:t>
        </w:r>
      </w:hyperlink>
      <w:r w:rsidRPr="00471EFD">
        <w:rPr>
          <w:color w:val="000000" w:themeColor="text1"/>
        </w:rPr>
        <w:t xml:space="preserve">  Федерального  закона,  в  течение  10  дней, а сведений,</w:t>
      </w:r>
    </w:p>
    <w:p w:rsidR="00591B46" w:rsidRPr="00471EFD" w:rsidRDefault="00591B46">
      <w:pPr>
        <w:pStyle w:val="ConsPlusNonformat"/>
        <w:jc w:val="both"/>
        <w:rPr>
          <w:color w:val="000000" w:themeColor="text1"/>
        </w:rPr>
      </w:pPr>
      <w:r w:rsidRPr="00471EFD">
        <w:rPr>
          <w:color w:val="000000" w:themeColor="text1"/>
        </w:rPr>
        <w:t xml:space="preserve">представляемых в соответствии с </w:t>
      </w:r>
      <w:hyperlink r:id="rId257" w:history="1">
        <w:r w:rsidRPr="00471EFD">
          <w:rPr>
            <w:color w:val="000000" w:themeColor="text1"/>
          </w:rPr>
          <w:t xml:space="preserve">пунктом </w:t>
        </w:r>
        <w:proofErr w:type="gramStart"/>
        <w:r w:rsidRPr="00471EFD">
          <w:rPr>
            <w:color w:val="000000" w:themeColor="text1"/>
          </w:rPr>
          <w:t>3</w:t>
        </w:r>
        <w:r w:rsidR="00471EFD" w:rsidRPr="00471EFD">
          <w:rPr>
            <w:color w:val="000000" w:themeColor="text1"/>
            <w:vertAlign w:val="superscript"/>
          </w:rPr>
          <w:t>3</w:t>
        </w:r>
        <w:r w:rsidRPr="00471EFD">
          <w:rPr>
            <w:color w:val="000000" w:themeColor="text1"/>
          </w:rPr>
          <w:t xml:space="preserve">  статьи</w:t>
        </w:r>
        <w:proofErr w:type="gramEnd"/>
        <w:r w:rsidRPr="00471EFD">
          <w:rPr>
            <w:color w:val="000000" w:themeColor="text1"/>
          </w:rPr>
          <w:t xml:space="preserve"> 33</w:t>
        </w:r>
      </w:hyperlink>
      <w:r w:rsidRPr="00471EFD">
        <w:rPr>
          <w:color w:val="000000" w:themeColor="text1"/>
        </w:rPr>
        <w:t xml:space="preserve"> Федерального закона, и</w:t>
      </w:r>
    </w:p>
    <w:p w:rsidR="00591B46" w:rsidRPr="00471EFD" w:rsidRDefault="00591B46">
      <w:pPr>
        <w:pStyle w:val="ConsPlusNonformat"/>
        <w:jc w:val="both"/>
        <w:rPr>
          <w:color w:val="000000" w:themeColor="text1"/>
        </w:rPr>
      </w:pPr>
      <w:r w:rsidRPr="00471EFD">
        <w:rPr>
          <w:color w:val="000000" w:themeColor="text1"/>
        </w:rPr>
        <w:t xml:space="preserve">выполнения   </w:t>
      </w:r>
      <w:proofErr w:type="gramStart"/>
      <w:r w:rsidRPr="00471EFD">
        <w:rPr>
          <w:color w:val="000000" w:themeColor="text1"/>
        </w:rPr>
        <w:t>требований,  предусмотренных</w:t>
      </w:r>
      <w:proofErr w:type="gramEnd"/>
      <w:r w:rsidRPr="00471EFD">
        <w:rPr>
          <w:color w:val="000000" w:themeColor="text1"/>
        </w:rPr>
        <w:t xml:space="preserve">  </w:t>
      </w:r>
      <w:hyperlink r:id="rId258" w:history="1">
        <w:r w:rsidRPr="00471EFD">
          <w:rPr>
            <w:color w:val="000000" w:themeColor="text1"/>
          </w:rPr>
          <w:t>пунктом 3 статьи 33</w:t>
        </w:r>
      </w:hyperlink>
      <w:r w:rsidRPr="00471EFD">
        <w:rPr>
          <w:color w:val="000000" w:themeColor="text1"/>
        </w:rPr>
        <w:t xml:space="preserve"> Федерального</w:t>
      </w:r>
    </w:p>
    <w:p w:rsidR="00591B46" w:rsidRPr="00471EFD" w:rsidRDefault="00591B46">
      <w:pPr>
        <w:pStyle w:val="ConsPlusNonformat"/>
        <w:jc w:val="both"/>
        <w:rPr>
          <w:color w:val="000000" w:themeColor="text1"/>
        </w:rPr>
      </w:pPr>
      <w:proofErr w:type="gramStart"/>
      <w:r w:rsidRPr="00471EFD">
        <w:rPr>
          <w:color w:val="000000" w:themeColor="text1"/>
        </w:rPr>
        <w:t>закона,  в</w:t>
      </w:r>
      <w:proofErr w:type="gramEnd"/>
      <w:r w:rsidRPr="00471EFD">
        <w:rPr>
          <w:color w:val="000000" w:themeColor="text1"/>
        </w:rPr>
        <w:t xml:space="preserve">  течение 20 дней. Если указанное представление поступило за 10 и</w:t>
      </w:r>
    </w:p>
    <w:p w:rsidR="00591B46" w:rsidRPr="00471EFD" w:rsidRDefault="00591B46">
      <w:pPr>
        <w:pStyle w:val="ConsPlusNonformat"/>
        <w:jc w:val="both"/>
        <w:rPr>
          <w:color w:val="000000" w:themeColor="text1"/>
        </w:rPr>
      </w:pPr>
      <w:proofErr w:type="gramStart"/>
      <w:r w:rsidRPr="00471EFD">
        <w:rPr>
          <w:color w:val="000000" w:themeColor="text1"/>
        </w:rPr>
        <w:t>менее  дней</w:t>
      </w:r>
      <w:proofErr w:type="gramEnd"/>
      <w:r w:rsidRPr="00471EFD">
        <w:rPr>
          <w:color w:val="000000" w:themeColor="text1"/>
        </w:rPr>
        <w:t xml:space="preserve">  до  дня  голосования, соответствующие органы должны сообщить о</w:t>
      </w:r>
    </w:p>
    <w:p w:rsidR="00591B46" w:rsidRPr="00471EFD" w:rsidRDefault="00591B46">
      <w:pPr>
        <w:pStyle w:val="ConsPlusNonformat"/>
        <w:jc w:val="both"/>
        <w:rPr>
          <w:color w:val="000000" w:themeColor="text1"/>
        </w:rPr>
      </w:pPr>
      <w:proofErr w:type="gramStart"/>
      <w:r w:rsidRPr="00471EFD">
        <w:rPr>
          <w:color w:val="000000" w:themeColor="text1"/>
        </w:rPr>
        <w:t>результатах  проверки</w:t>
      </w:r>
      <w:proofErr w:type="gramEnd"/>
      <w:r w:rsidRPr="00471EFD">
        <w:rPr>
          <w:color w:val="000000" w:themeColor="text1"/>
        </w:rPr>
        <w:t xml:space="preserve">  в  срок, установленный соответствующей избирательной</w:t>
      </w:r>
    </w:p>
    <w:p w:rsidR="00591B46" w:rsidRPr="00471EFD" w:rsidRDefault="00591B46">
      <w:pPr>
        <w:pStyle w:val="ConsPlusNonformat"/>
        <w:jc w:val="both"/>
        <w:rPr>
          <w:color w:val="000000" w:themeColor="text1"/>
        </w:rPr>
      </w:pPr>
      <w:r w:rsidRPr="00471EFD">
        <w:rPr>
          <w:color w:val="000000" w:themeColor="text1"/>
        </w:rPr>
        <w:t>комиссией.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3 в ред. </w:t>
      </w:r>
      <w:hyperlink r:id="rId259"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26.07.2013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70-кз)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51" w:name="P854"/>
      <w:bookmarkEnd w:id="51"/>
      <w:r w:rsidRPr="00471EFD">
        <w:rPr>
          <w:rFonts w:ascii="Times New Roman" w:hAnsi="Times New Roman" w:cs="Times New Roman"/>
          <w:color w:val="000000" w:themeColor="text1"/>
          <w:sz w:val="28"/>
          <w:szCs w:val="28"/>
        </w:rPr>
        <w:t>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Для установления достоверности содержащихся в подписных листах сведений об избирателях используется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ГАС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Выборы</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включая регистр избирателей. Подпись избирателя может быть признана недействительной на основании сведений ГАС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Выборы</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подписанных председателем избирательной комиссии Ставропольского края либо уполномоченным им должностным лицом избирательной комиссии Ставропольского края.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60"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4 в ред. </w:t>
      </w:r>
      <w:hyperlink r:id="rId261"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20.10.2011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5. Количество подписей избирателей, подлежащих проверке, устанавливается соответствующей избирательной комиссией и не может быть менее 20 процентов от необходимого для регистрации кандидата, списка кандидатов количества подписей избирателей в поддержку выдвижения каждого кандидата, списка кандидатов и соответствующих им данных об избирателях, поставивших подписи. Для первоначальной проверки отбирается одинаковое количество подписей избирателей, собранных соответственно в поддержку выдвижения каждого кандидата, списка кандидатов. Подписные </w:t>
      </w:r>
      <w:r w:rsidRPr="00471EFD">
        <w:rPr>
          <w:rFonts w:ascii="Times New Roman" w:hAnsi="Times New Roman" w:cs="Times New Roman"/>
          <w:color w:val="000000" w:themeColor="text1"/>
          <w:sz w:val="28"/>
          <w:szCs w:val="28"/>
        </w:rPr>
        <w:lastRenderedPageBreak/>
        <w:t>листы для выборочной проверки отбираются посредством случайной выборки (жребия). Процедура проведения случайной выборки (жребия) определяется избирательной комиссией Ставропольского края. При проведении проверки подписей избирателей, в том числе при выборке подписей избирателей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 Проверке подлежат все подписи избирателей, содержащиеся в подписных листах, отобранных для проверки.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10.10.2014 </w:t>
      </w:r>
      <w:hyperlink r:id="rId262"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94-кз</w:t>
        </w:r>
      </w:hyperlink>
      <w:r w:rsidRPr="00471EFD">
        <w:rPr>
          <w:rFonts w:ascii="Times New Roman" w:hAnsi="Times New Roman" w:cs="Times New Roman"/>
          <w:color w:val="000000" w:themeColor="text1"/>
          <w:sz w:val="28"/>
          <w:szCs w:val="28"/>
        </w:rPr>
        <w:t xml:space="preserve">, от 14.03.2016 </w:t>
      </w:r>
      <w:hyperlink r:id="rId263"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25</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6 в ред. </w:t>
      </w:r>
      <w:hyperlink r:id="rId264"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20.10.2011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20.10.2011 </w:t>
      </w:r>
      <w:hyperlink r:id="rId265"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hyperlink>
      <w:r w:rsidRPr="00471EFD">
        <w:rPr>
          <w:rFonts w:ascii="Times New Roman" w:hAnsi="Times New Roman" w:cs="Times New Roman"/>
          <w:color w:val="000000" w:themeColor="text1"/>
          <w:sz w:val="28"/>
          <w:szCs w:val="28"/>
        </w:rPr>
        <w:t xml:space="preserve">, от 10.10.2014 </w:t>
      </w:r>
      <w:hyperlink r:id="rId266"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94</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854" w:history="1">
        <w:r w:rsidRPr="00471EFD">
          <w:rPr>
            <w:rFonts w:ascii="Times New Roman" w:hAnsi="Times New Roman" w:cs="Times New Roman"/>
            <w:color w:val="000000" w:themeColor="text1"/>
            <w:sz w:val="28"/>
            <w:szCs w:val="28"/>
          </w:rPr>
          <w:t>частью 4</w:t>
        </w:r>
      </w:hyperlink>
      <w:r w:rsidRPr="00471EFD">
        <w:rPr>
          <w:rFonts w:ascii="Times New Roman" w:hAnsi="Times New Roman" w:cs="Times New Roman"/>
          <w:color w:val="000000" w:themeColor="text1"/>
          <w:sz w:val="28"/>
          <w:szCs w:val="28"/>
        </w:rPr>
        <w:t xml:space="preserve"> настоящей статьи.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8 в ред. </w:t>
      </w:r>
      <w:hyperlink r:id="rId267"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20.10.2011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p>
    <w:p w:rsidR="00591B46" w:rsidRPr="00471EFD" w:rsidRDefault="00591B46">
      <w:pPr>
        <w:pStyle w:val="ConsPlusNonformat"/>
        <w:spacing w:before="200"/>
        <w:jc w:val="both"/>
        <w:rPr>
          <w:color w:val="000000" w:themeColor="text1"/>
        </w:rPr>
      </w:pPr>
      <w:r w:rsidRPr="00471EFD">
        <w:rPr>
          <w:color w:val="000000" w:themeColor="text1"/>
        </w:rPr>
        <w:t xml:space="preserve">    9. Подписи </w:t>
      </w:r>
      <w:proofErr w:type="gramStart"/>
      <w:r w:rsidRPr="00471EFD">
        <w:rPr>
          <w:color w:val="000000" w:themeColor="text1"/>
        </w:rPr>
        <w:t>признаются  недействительными</w:t>
      </w:r>
      <w:proofErr w:type="gramEnd"/>
      <w:r w:rsidRPr="00471EFD">
        <w:rPr>
          <w:color w:val="000000" w:themeColor="text1"/>
        </w:rPr>
        <w:t xml:space="preserve"> по основаниям, предусмотренным</w:t>
      </w:r>
    </w:p>
    <w:p w:rsidR="00591B46" w:rsidRPr="00471EFD" w:rsidRDefault="00591B46">
      <w:pPr>
        <w:pStyle w:val="ConsPlusNonformat"/>
        <w:jc w:val="both"/>
        <w:rPr>
          <w:color w:val="000000" w:themeColor="text1"/>
        </w:rPr>
      </w:pPr>
      <w:hyperlink r:id="rId268" w:history="1">
        <w:r w:rsidRPr="00471EFD">
          <w:rPr>
            <w:color w:val="000000" w:themeColor="text1"/>
          </w:rPr>
          <w:t xml:space="preserve">пунктом </w:t>
        </w:r>
        <w:proofErr w:type="gramStart"/>
        <w:r w:rsidRPr="00471EFD">
          <w:rPr>
            <w:color w:val="000000" w:themeColor="text1"/>
          </w:rPr>
          <w:t>6</w:t>
        </w:r>
        <w:r w:rsidR="00471EFD" w:rsidRPr="00471EFD">
          <w:rPr>
            <w:color w:val="000000" w:themeColor="text1"/>
            <w:vertAlign w:val="superscript"/>
            <w:lang w:val="en-US"/>
          </w:rPr>
          <w:t>4</w:t>
        </w:r>
        <w:r w:rsidRPr="00471EFD">
          <w:rPr>
            <w:color w:val="000000" w:themeColor="text1"/>
          </w:rPr>
          <w:t xml:space="preserve">  статьи</w:t>
        </w:r>
        <w:proofErr w:type="gramEnd"/>
        <w:r w:rsidRPr="00471EFD">
          <w:rPr>
            <w:color w:val="000000" w:themeColor="text1"/>
          </w:rPr>
          <w:t xml:space="preserve"> 38</w:t>
        </w:r>
      </w:hyperlink>
      <w:r w:rsidRPr="00471EFD">
        <w:rPr>
          <w:color w:val="000000" w:themeColor="text1"/>
        </w:rPr>
        <w:t xml:space="preserve"> Федерального закона.</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9 в ред. </w:t>
      </w:r>
      <w:hyperlink r:id="rId269"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20.10.2011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10 - 11. Утратили силу. - </w:t>
      </w:r>
      <w:hyperlink r:id="rId270"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20.10.2011 </w:t>
      </w:r>
      <w:r w:rsidR="006F31FC" w:rsidRPr="006F31FC">
        <w:rPr>
          <w:rFonts w:ascii="Times New Roman" w:hAnsi="Times New Roman" w:cs="Times New Roman"/>
          <w:color w:val="000000" w:themeColor="text1"/>
          <w:sz w:val="28"/>
          <w:szCs w:val="28"/>
        </w:rPr>
        <w:t xml:space="preserve">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71"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01.06.2007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22-кз)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13. Если количество недостоверных и (или) недействительных подписей избирателей, выявленных при первоначальной проверке, составит 5 и более процентов от общего количества отобранных для проверки подписей, </w:t>
      </w:r>
      <w:r w:rsidRPr="00471EFD">
        <w:rPr>
          <w:rFonts w:ascii="Times New Roman" w:hAnsi="Times New Roman" w:cs="Times New Roman"/>
          <w:color w:val="000000" w:themeColor="text1"/>
          <w:sz w:val="28"/>
          <w:szCs w:val="28"/>
        </w:rPr>
        <w:lastRenderedPageBreak/>
        <w:t>проводится дополнительная проверка еще 15 процентов подписей от необходимого для регистрации кандидата, списка кандидатов количества подписей избирателей в порядке, установленном настоящей статьей.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19.04.2013 </w:t>
      </w:r>
      <w:hyperlink r:id="rId272"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hyperlink>
      <w:r w:rsidRPr="00471EFD">
        <w:rPr>
          <w:rFonts w:ascii="Times New Roman" w:hAnsi="Times New Roman" w:cs="Times New Roman"/>
          <w:color w:val="000000" w:themeColor="text1"/>
          <w:sz w:val="28"/>
          <w:szCs w:val="28"/>
        </w:rPr>
        <w:t xml:space="preserve">, от 10.10.2014 </w:t>
      </w:r>
      <w:hyperlink r:id="rId273"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94</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Если суммарное количество недостоверных и (или) недействительных подписей избирателей, выявленных при выборочной проверке, составит 10 и более процентов от общего количества подписей, подлежащих проверке, дальнейшая проверка подписных листов прекращается и регистрация кандидата, списка кандидатов не производится.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19.04.2013 </w:t>
      </w:r>
      <w:hyperlink r:id="rId274"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hyperlink>
      <w:r w:rsidRPr="00471EFD">
        <w:rPr>
          <w:rFonts w:ascii="Times New Roman" w:hAnsi="Times New Roman" w:cs="Times New Roman"/>
          <w:color w:val="000000" w:themeColor="text1"/>
          <w:sz w:val="28"/>
          <w:szCs w:val="28"/>
        </w:rPr>
        <w:t xml:space="preserve">, от 10.10.2014 </w:t>
      </w:r>
      <w:hyperlink r:id="rId275"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94</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14. Регистрация кандидата, списка кандидатов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19.04.2013 </w:t>
      </w:r>
      <w:hyperlink r:id="rId276"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hyperlink>
      <w:r w:rsidRPr="00471EFD">
        <w:rPr>
          <w:rFonts w:ascii="Times New Roman" w:hAnsi="Times New Roman" w:cs="Times New Roman"/>
          <w:color w:val="000000" w:themeColor="text1"/>
          <w:sz w:val="28"/>
          <w:szCs w:val="28"/>
        </w:rPr>
        <w:t xml:space="preserve">, от 10.10.2014 </w:t>
      </w:r>
      <w:hyperlink r:id="rId277" w:history="1">
        <w:proofErr w:type="gramStart"/>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94</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15. По окончании проверки подписных листов составляется итоговый протокол, в котором указывается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итогового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случае если количество достоверных подписей недостаточно для регистрации кандидата, списка кандидатов, то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r:id="rId278" w:history="1">
        <w:r w:rsidRPr="00471EFD">
          <w:rPr>
            <w:rFonts w:ascii="Times New Roman" w:hAnsi="Times New Roman" w:cs="Times New Roman"/>
            <w:color w:val="000000" w:themeColor="text1"/>
            <w:sz w:val="28"/>
            <w:szCs w:val="28"/>
          </w:rPr>
          <w:t>пунктом 6 статьи 76</w:t>
        </w:r>
      </w:hyperlink>
      <w:r w:rsidRPr="00471EFD">
        <w:rPr>
          <w:rFonts w:ascii="Times New Roman" w:hAnsi="Times New Roman" w:cs="Times New Roman"/>
          <w:color w:val="000000" w:themeColor="text1"/>
          <w:sz w:val="28"/>
          <w:szCs w:val="28"/>
        </w:rPr>
        <w:t xml:space="preserve"> Федерального закона и только в пределах подписей, подлежавших </w:t>
      </w:r>
      <w:r w:rsidRPr="00471EFD">
        <w:rPr>
          <w:rFonts w:ascii="Times New Roman" w:hAnsi="Times New Roman" w:cs="Times New Roman"/>
          <w:color w:val="000000" w:themeColor="text1"/>
          <w:sz w:val="28"/>
          <w:szCs w:val="28"/>
        </w:rPr>
        <w:lastRenderedPageBreak/>
        <w:t>проверке.</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(абзац введен </w:t>
      </w:r>
      <w:hyperlink r:id="rId279"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15 в ред. </w:t>
      </w:r>
      <w:hyperlink r:id="rId280"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10.10.2014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94-кз)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16. Утратил силу. - </w:t>
      </w:r>
      <w:hyperlink r:id="rId281"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20.10.2011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23. Регистрация кандидатов, списка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Избирательная комиссия Ставропольского края в течение 10 дней после дня приема необходимых для регистрации списка кандидатов документов обязана принять решение о регистрации списка кандидатов либо мотивированное решение об отказе в регистрации указанного списка.</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10.06.2009 </w:t>
      </w:r>
      <w:hyperlink r:id="rId282"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37-кз</w:t>
        </w:r>
      </w:hyperlink>
      <w:r w:rsidRPr="00471EFD">
        <w:rPr>
          <w:rFonts w:ascii="Times New Roman" w:hAnsi="Times New Roman" w:cs="Times New Roman"/>
          <w:color w:val="000000" w:themeColor="text1"/>
          <w:sz w:val="28"/>
          <w:szCs w:val="28"/>
        </w:rPr>
        <w:t xml:space="preserve">, от 06.07.2011 </w:t>
      </w:r>
      <w:hyperlink r:id="rId283" w:history="1">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53-кз</w:t>
        </w:r>
      </w:hyperlink>
      <w:r w:rsidRPr="00471EFD">
        <w:rPr>
          <w:rFonts w:ascii="Times New Roman" w:hAnsi="Times New Roman" w:cs="Times New Roman"/>
          <w:color w:val="000000" w:themeColor="text1"/>
          <w:sz w:val="28"/>
          <w:szCs w:val="28"/>
        </w:rPr>
        <w:t xml:space="preserve">, от 25.12.2017 </w:t>
      </w:r>
      <w:hyperlink r:id="rId284"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144-кз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Окружная избирательная комиссия в течение 10 дней после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10.06.2009 </w:t>
      </w:r>
      <w:hyperlink r:id="rId285"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37-кз</w:t>
        </w:r>
      </w:hyperlink>
      <w:r w:rsidRPr="00471EFD">
        <w:rPr>
          <w:rFonts w:ascii="Times New Roman" w:hAnsi="Times New Roman" w:cs="Times New Roman"/>
          <w:color w:val="000000" w:themeColor="text1"/>
          <w:sz w:val="28"/>
          <w:szCs w:val="28"/>
        </w:rPr>
        <w:t xml:space="preserve">, от 06.07.2011 </w:t>
      </w:r>
      <w:hyperlink r:id="rId286" w:history="1">
        <w:r w:rsidR="00D911D9" w:rsidRPr="00471EFD">
          <w:rPr>
            <w:rFonts w:ascii="Times New Roman" w:hAnsi="Times New Roman" w:cs="Times New Roman"/>
            <w:color w:val="000000" w:themeColor="text1"/>
            <w:sz w:val="28"/>
            <w:szCs w:val="28"/>
          </w:rPr>
          <w:t>№</w:t>
        </w:r>
        <w:r w:rsidR="006F31FC">
          <w:rPr>
            <w:lang w:val="en-US"/>
          </w:rPr>
          <w:t> </w:t>
        </w:r>
        <w:r w:rsidRPr="00471EFD">
          <w:rPr>
            <w:rFonts w:ascii="Times New Roman" w:hAnsi="Times New Roman" w:cs="Times New Roman"/>
            <w:color w:val="000000" w:themeColor="text1"/>
            <w:sz w:val="28"/>
            <w:szCs w:val="28"/>
          </w:rPr>
          <w:t xml:space="preserve"> 53-кз</w:t>
        </w:r>
      </w:hyperlink>
      <w:r w:rsidRPr="00471EFD">
        <w:rPr>
          <w:rFonts w:ascii="Times New Roman" w:hAnsi="Times New Roman" w:cs="Times New Roman"/>
          <w:color w:val="000000" w:themeColor="text1"/>
          <w:sz w:val="28"/>
          <w:szCs w:val="28"/>
        </w:rPr>
        <w:t xml:space="preserve">, от 25.12.2017 </w:t>
      </w:r>
      <w:hyperlink r:id="rId287"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144-кз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При регистрации кандидата, выдвинутого избирательным объединением, в решении окружной избирательной комиссии о регистрации отмечается факт выдвижения кандидата соответствующим избирательным объединением.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4. В решении о регистрации кандидата, списка кандидатов указываются дата и время регистрации.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52" w:name="P893"/>
      <w:bookmarkEnd w:id="52"/>
      <w:r w:rsidRPr="00471EFD">
        <w:rPr>
          <w:rFonts w:ascii="Times New Roman" w:hAnsi="Times New Roman" w:cs="Times New Roman"/>
          <w:color w:val="000000" w:themeColor="text1"/>
          <w:sz w:val="28"/>
          <w:szCs w:val="28"/>
        </w:rPr>
        <w:t>5. Не допускается регистрация одного и того же лица более чем в одном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список кандидатов другого избирательного объединения.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53" w:name="P894"/>
      <w:bookmarkEnd w:id="53"/>
      <w:r w:rsidRPr="00471EFD">
        <w:rPr>
          <w:rFonts w:ascii="Times New Roman" w:hAnsi="Times New Roman" w:cs="Times New Roman"/>
          <w:color w:val="000000" w:themeColor="text1"/>
          <w:sz w:val="28"/>
          <w:szCs w:val="28"/>
        </w:rPr>
        <w:t>6. Одно и то же лицо может быть одновременно зарегистрировано кандидатом по краевому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были выдвинуты одним и тем же избирательным объединением.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7. В случае нарушения правил регистрации кандидата, установленных </w:t>
      </w:r>
      <w:hyperlink w:anchor="P893" w:history="1">
        <w:r w:rsidRPr="00471EFD">
          <w:rPr>
            <w:rFonts w:ascii="Times New Roman" w:hAnsi="Times New Roman" w:cs="Times New Roman"/>
            <w:color w:val="000000" w:themeColor="text1"/>
            <w:sz w:val="28"/>
            <w:szCs w:val="28"/>
          </w:rPr>
          <w:t>частями 5</w:t>
        </w:r>
      </w:hyperlink>
      <w:r w:rsidRPr="00471EFD">
        <w:rPr>
          <w:rFonts w:ascii="Times New Roman" w:hAnsi="Times New Roman" w:cs="Times New Roman"/>
          <w:color w:val="000000" w:themeColor="text1"/>
          <w:sz w:val="28"/>
          <w:szCs w:val="28"/>
        </w:rPr>
        <w:t xml:space="preserve"> и </w:t>
      </w:r>
      <w:hyperlink w:anchor="P894" w:history="1">
        <w:r w:rsidRPr="00471EFD">
          <w:rPr>
            <w:rFonts w:ascii="Times New Roman" w:hAnsi="Times New Roman" w:cs="Times New Roman"/>
            <w:color w:val="000000" w:themeColor="text1"/>
            <w:sz w:val="28"/>
            <w:szCs w:val="28"/>
          </w:rPr>
          <w:t>6</w:t>
        </w:r>
      </w:hyperlink>
      <w:r w:rsidRPr="00471EFD">
        <w:rPr>
          <w:rFonts w:ascii="Times New Roman" w:hAnsi="Times New Roman" w:cs="Times New Roman"/>
          <w:color w:val="000000" w:themeColor="text1"/>
          <w:sz w:val="28"/>
          <w:szCs w:val="28"/>
        </w:rPr>
        <w:t xml:space="preserve"> настоящей статьи, действительной считается регистрация </w:t>
      </w:r>
      <w:r w:rsidRPr="00471EFD">
        <w:rPr>
          <w:rFonts w:ascii="Times New Roman" w:hAnsi="Times New Roman" w:cs="Times New Roman"/>
          <w:color w:val="000000" w:themeColor="text1"/>
          <w:sz w:val="28"/>
          <w:szCs w:val="28"/>
        </w:rPr>
        <w:lastRenderedPageBreak/>
        <w:t>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 снятии своей кандидатуры.</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88"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06.07.2011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p>
    <w:p w:rsidR="00591B46" w:rsidRDefault="00591B46">
      <w:pPr>
        <w:pStyle w:val="ConsPlusNonformat"/>
        <w:jc w:val="both"/>
      </w:pPr>
      <w:r>
        <w:t xml:space="preserve">    7</w:t>
      </w:r>
      <w:r w:rsidR="00471EFD" w:rsidRPr="00471EFD">
        <w:rPr>
          <w:vertAlign w:val="superscript"/>
          <w:lang w:val="en-US"/>
        </w:rPr>
        <w:t>1</w:t>
      </w:r>
      <w:r>
        <w:t xml:space="preserve"> .  </w:t>
      </w:r>
      <w:proofErr w:type="gramStart"/>
      <w:r>
        <w:t>В  случае</w:t>
      </w:r>
      <w:proofErr w:type="gramEnd"/>
      <w:r>
        <w:t xml:space="preserve">  выбытия  кандидатов  из  краевого списка  кандидатов, в</w:t>
      </w:r>
    </w:p>
    <w:p w:rsidR="00591B46" w:rsidRDefault="00591B46">
      <w:pPr>
        <w:pStyle w:val="ConsPlusNonformat"/>
        <w:jc w:val="both"/>
      </w:pPr>
      <w:proofErr w:type="gramStart"/>
      <w:r>
        <w:t>результате  чего</w:t>
      </w:r>
      <w:proofErr w:type="gramEnd"/>
      <w:r>
        <w:t xml:space="preserve">  число  региональных  групп  в  краевом  списке кандидатов</w:t>
      </w:r>
    </w:p>
    <w:p w:rsidR="00591B46" w:rsidRDefault="00591B46">
      <w:pPr>
        <w:pStyle w:val="ConsPlusNonformat"/>
        <w:jc w:val="both"/>
      </w:pPr>
      <w:r>
        <w:t xml:space="preserve">оказалось   меньше   половины   числа   региональных   </w:t>
      </w:r>
      <w:proofErr w:type="gramStart"/>
      <w:r>
        <w:t>групп,  определенных</w:t>
      </w:r>
      <w:proofErr w:type="gramEnd"/>
    </w:p>
    <w:p w:rsidR="00591B46" w:rsidRDefault="00591B46">
      <w:pPr>
        <w:pStyle w:val="ConsPlusNonformat"/>
        <w:jc w:val="both"/>
      </w:pPr>
      <w:proofErr w:type="gramStart"/>
      <w:r>
        <w:t>избирательным  объединением</w:t>
      </w:r>
      <w:proofErr w:type="gramEnd"/>
      <w:r>
        <w:t xml:space="preserve">  при  выдвижении  краевого  списка  кандидатов,</w:t>
      </w:r>
    </w:p>
    <w:p w:rsidR="00591B46" w:rsidRDefault="00591B46">
      <w:pPr>
        <w:pStyle w:val="ConsPlusNonformat"/>
        <w:jc w:val="both"/>
      </w:pPr>
      <w:proofErr w:type="gramStart"/>
      <w:r>
        <w:t>избирательная  комиссия</w:t>
      </w:r>
      <w:proofErr w:type="gramEnd"/>
      <w:r>
        <w:t xml:space="preserve">  Ставропольского края принимает решение об отказе в</w:t>
      </w:r>
    </w:p>
    <w:p w:rsidR="00591B46" w:rsidRDefault="00591B46">
      <w:pPr>
        <w:pStyle w:val="ConsPlusNonformat"/>
        <w:jc w:val="both"/>
      </w:pPr>
      <w:r>
        <w:t>регистрации соответствующего списка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7.1 введена </w:t>
      </w:r>
      <w:hyperlink r:id="rId289"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8. Приняв решение об отказе зарегистрировать кандидата, список кандидатов, об исключении кандидата из списка кандидатов, соответствующая избирательная комиссия обязана в течение суток с момента его принятия выдать кандидату либо уполномоченным представителям избирательного объединения, выдвинувшего список кандидатов, копию решения избирательной комиссии с изложением оснований отказа. 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устанавливаются </w:t>
      </w:r>
      <w:hyperlink r:id="rId290" w:history="1">
        <w:r w:rsidRPr="00471EFD">
          <w:rPr>
            <w:rFonts w:ascii="Times New Roman" w:hAnsi="Times New Roman" w:cs="Times New Roman"/>
            <w:color w:val="000000" w:themeColor="text1"/>
            <w:sz w:val="28"/>
            <w:szCs w:val="28"/>
          </w:rPr>
          <w:t>пунктами 24</w:t>
        </w:r>
      </w:hyperlink>
      <w:r w:rsidRPr="00471EFD">
        <w:rPr>
          <w:rFonts w:ascii="Times New Roman" w:hAnsi="Times New Roman" w:cs="Times New Roman"/>
          <w:color w:val="000000" w:themeColor="text1"/>
          <w:sz w:val="28"/>
          <w:szCs w:val="28"/>
        </w:rPr>
        <w:t xml:space="preserve"> - </w:t>
      </w:r>
      <w:hyperlink r:id="rId291" w:history="1">
        <w:r w:rsidRPr="00471EFD">
          <w:rPr>
            <w:rFonts w:ascii="Times New Roman" w:hAnsi="Times New Roman" w:cs="Times New Roman"/>
            <w:color w:val="000000" w:themeColor="text1"/>
            <w:sz w:val="28"/>
            <w:szCs w:val="28"/>
          </w:rPr>
          <w:t>26 статьи 38</w:t>
        </w:r>
      </w:hyperlink>
      <w:r w:rsidRPr="00471EFD">
        <w:rPr>
          <w:rFonts w:ascii="Times New Roman" w:hAnsi="Times New Roman" w:cs="Times New Roman"/>
          <w:color w:val="000000" w:themeColor="text1"/>
          <w:sz w:val="28"/>
          <w:szCs w:val="28"/>
        </w:rPr>
        <w:t xml:space="preserve"> Федерального закона.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9. В случае отказа в регистрации кандидата, списка кандидатов повторное их выдвижение возможно при соблюдении порядка и сроков, установленных настоящим Законом.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10. Каждому зарегистрированному кандидату выдается удостоверение о регистрации.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11.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избирательной комиссией Ставропольского края.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12. Утратила силу. - </w:t>
      </w:r>
      <w:hyperlink r:id="rId292"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06.07.2011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jc w:val="center"/>
        <w:outlineLvl w:val="1"/>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Глава V. СТАТУС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24. Равенство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Все кандидаты обладают равными правами и несут равные обязанности, за исключением случаев, установленных Федеральным законом.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 уполномоченные представители и доверенные лица избирательного объединения, выдвинувшего этот список.</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25. Ограничения, связанные с должностным или служебным положением. Гарантии деятельности зарегистрированных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Ограничения, связанные с должностным или служебным положением зарегистрированных кандидатов, а также гарантии их деятельности устанавливаются Федеральным законом.</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Default="00591B46" w:rsidP="00471EFD">
      <w:pPr>
        <w:pStyle w:val="ConsPlusTitle"/>
        <w:ind w:firstLine="540"/>
        <w:jc w:val="both"/>
        <w:outlineLvl w:val="2"/>
      </w:pPr>
      <w:r w:rsidRPr="00471EFD">
        <w:rPr>
          <w:rFonts w:ascii="Times New Roman" w:hAnsi="Times New Roman" w:cs="Times New Roman"/>
          <w:color w:val="000000" w:themeColor="text1"/>
          <w:sz w:val="28"/>
          <w:szCs w:val="28"/>
        </w:rPr>
        <w:t>Статья 26. Доверенные лица кандидатов, избирательных объединений</w:t>
      </w:r>
    </w:p>
    <w:p w:rsidR="00591B46" w:rsidRDefault="00591B46">
      <w:pPr>
        <w:pStyle w:val="ConsPlusNormal"/>
        <w:jc w:val="both"/>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Кандидат, выдвинутый по одномандатному избирательному округу, вправе назначить до 10 доверенных лиц, а избирательное объединение, выдвинувшее кандидатов, список кандидатов, - до 50 доверенных лиц. Указанные лица регистрируются соответственно окружной избирательной комиссией или избирательной комиссией Ставропольского края. Регистрация доверенных лиц осуществляется избирательной комиссией в течение пяти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93"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администраций муниципальных образований,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копии соответствующего приказа (распоряжения) об освобождении его от исполнения служебных обязанностей (в том числе на период отпуска).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Доверенные лица получают от избирательной комиссии удостоверения. На период осуществления полномочий доверенного лица администрация (работодатель) обязана (обязан) предоставлять доверенному лицу по его просьбе неоплачиваемый отпуск.</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4. Доверенные лица осуществляют агитационную деятельность в пользу назначившего их кандидата, избирательного объединения. Доверенные лица </w:t>
      </w:r>
      <w:r w:rsidRPr="00471EFD">
        <w:rPr>
          <w:rFonts w:ascii="Times New Roman" w:hAnsi="Times New Roman" w:cs="Times New Roman"/>
          <w:color w:val="000000" w:themeColor="text1"/>
          <w:sz w:val="28"/>
          <w:szCs w:val="28"/>
        </w:rPr>
        <w:lastRenderedPageBreak/>
        <w:t>не имеют полномочий наблюдателя.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54" w:name="P929"/>
      <w:bookmarkEnd w:id="54"/>
      <w:r w:rsidRPr="00471EFD">
        <w:rPr>
          <w:rFonts w:ascii="Times New Roman" w:hAnsi="Times New Roman" w:cs="Times New Roman"/>
          <w:color w:val="000000" w:themeColor="text1"/>
          <w:sz w:val="28"/>
          <w:szCs w:val="28"/>
        </w:rPr>
        <w:t>5.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6. Полномочия доверенных лиц начинаются со дня их регистрации соответствующей избирательной комиссией и заканчиваются вместе с утратой статуса назначившим их кандидатом или с утратой статуса всеми кандидатами, выдвинутыми в составе списка кандидатов избирательного объединения, назначившего данных доверенных лиц, за исключением случая, указанного в </w:t>
      </w:r>
      <w:hyperlink w:anchor="P929" w:history="1">
        <w:r w:rsidRPr="00471EFD">
          <w:rPr>
            <w:rFonts w:ascii="Times New Roman" w:hAnsi="Times New Roman" w:cs="Times New Roman"/>
            <w:color w:val="000000" w:themeColor="text1"/>
            <w:sz w:val="28"/>
            <w:szCs w:val="28"/>
          </w:rPr>
          <w:t>части 5</w:t>
        </w:r>
      </w:hyperlink>
      <w:r w:rsidRPr="00471EFD">
        <w:rPr>
          <w:rFonts w:ascii="Times New Roman" w:hAnsi="Times New Roman" w:cs="Times New Roman"/>
          <w:color w:val="000000" w:themeColor="text1"/>
          <w:sz w:val="28"/>
          <w:szCs w:val="28"/>
        </w:rPr>
        <w:t xml:space="preserve"> настоящей статьи.</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27. Выбытие кандидатов, отзыв списков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55" w:name="P934"/>
      <w:bookmarkEnd w:id="55"/>
      <w:r w:rsidRPr="00471EFD">
        <w:rPr>
          <w:rFonts w:ascii="Times New Roman" w:hAnsi="Times New Roman" w:cs="Times New Roman"/>
          <w:color w:val="000000" w:themeColor="text1"/>
          <w:sz w:val="28"/>
          <w:szCs w:val="28"/>
        </w:rPr>
        <w:t>1. Кандидат, выдвинутый по одномандатному избирательному округу,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соответствующую окружную избирательную комиссию. Указанное заявление не подлежит отзыву. Если кандидат был зарегистрирован, то на основании полученного заявления окружная избирательная комиссия в течение суток принимает решение об аннулировании регистрации подавшего заявление кандидата.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56" w:name="P935"/>
      <w:bookmarkEnd w:id="56"/>
      <w:r w:rsidRPr="00471EFD">
        <w:rPr>
          <w:rFonts w:ascii="Times New Roman" w:hAnsi="Times New Roman" w:cs="Times New Roman"/>
          <w:color w:val="000000" w:themeColor="text1"/>
          <w:sz w:val="28"/>
          <w:szCs w:val="28"/>
        </w:rPr>
        <w:t>2. Кандидат, состоящий в списке кандидатов, вправе в любое время, но не позднее чем за 15 дней до дня голосования, а в случае наличия вынуждающих к тому обстоятельств - не позднее чем за один день до дня голосования отказаться от дальнейшего участия в выборах в составе данного списка кандидатов, подав письменное заявление в избирательную комиссию Ставропольского края. Указанное заявление не подлежит отзыву. На основании полученного заявления избирательная комиссия Ставропольского края в течение суток исключает подавшего заявление кандидата из соответствующего списка кандидатов.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3. Действия, указанные в </w:t>
      </w:r>
      <w:hyperlink w:anchor="P934" w:history="1">
        <w:r w:rsidRPr="00471EFD">
          <w:rPr>
            <w:rFonts w:ascii="Times New Roman" w:hAnsi="Times New Roman" w:cs="Times New Roman"/>
            <w:color w:val="000000" w:themeColor="text1"/>
            <w:sz w:val="28"/>
            <w:szCs w:val="28"/>
          </w:rPr>
          <w:t>частях 1</w:t>
        </w:r>
      </w:hyperlink>
      <w:r w:rsidRPr="00471EFD">
        <w:rPr>
          <w:rFonts w:ascii="Times New Roman" w:hAnsi="Times New Roman" w:cs="Times New Roman"/>
          <w:color w:val="000000" w:themeColor="text1"/>
          <w:sz w:val="28"/>
          <w:szCs w:val="28"/>
        </w:rPr>
        <w:t xml:space="preserve"> и </w:t>
      </w:r>
      <w:hyperlink w:anchor="P935" w:history="1">
        <w:r w:rsidRPr="00471EFD">
          <w:rPr>
            <w:rFonts w:ascii="Times New Roman" w:hAnsi="Times New Roman" w:cs="Times New Roman"/>
            <w:color w:val="000000" w:themeColor="text1"/>
            <w:sz w:val="28"/>
            <w:szCs w:val="28"/>
          </w:rPr>
          <w:t>2</w:t>
        </w:r>
      </w:hyperlink>
      <w:r w:rsidRPr="00471EFD">
        <w:rPr>
          <w:rFonts w:ascii="Times New Roman" w:hAnsi="Times New Roman" w:cs="Times New Roman"/>
          <w:color w:val="000000" w:themeColor="text1"/>
          <w:sz w:val="28"/>
          <w:szCs w:val="28"/>
        </w:rPr>
        <w:t xml:space="preserve"> настоящей статьи, не лишают лицо, их совершившее, права на повторное выдвижение на тех же выборах по любому одномандатному избирательному округу в порядке и сроки, предусмотренные настоящим Законом.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4. Избирательное объединение, выдвинувшее список кандидатов, вправе в любое время, но не позднее чем за пять дней до дня голосования отозвать список кандидатов по решению уполномоченного на то органа соответствующего избирательного объединения, подав письменное заявление в избирательную комиссию Ставропольского края. Указанное заявление не </w:t>
      </w:r>
      <w:r w:rsidRPr="00471EFD">
        <w:rPr>
          <w:rFonts w:ascii="Times New Roman" w:hAnsi="Times New Roman" w:cs="Times New Roman"/>
          <w:color w:val="000000" w:themeColor="text1"/>
          <w:sz w:val="28"/>
          <w:szCs w:val="28"/>
        </w:rPr>
        <w:lastRenderedPageBreak/>
        <w:t>подлежит отзыву.</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5. Избирательное объединение в порядке, предусмотренном его уставом, вправе в любое время, но не позднее чем за 15 дней до дня голосования исключить некоторых кандидатов из списка кандидатов, заверенного (зарегистрированного) избирательной комиссией Ставропольского края.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позднее чем за пять дней до дня голосования отозвать выдвинутого им по одномандатному избирательному округу кандидата, подав письменное заявление об этом в окружную избирательную комиссию, которая в случае, если кандидат был зарегистрирован, принимает решение об аннулировании регистрации кандидата.</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94"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01.06.2007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22-кз)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7. Избирательная комиссия, принявшая решение об аннулировании регистрации кандидата или списка кандидатов, незамедлительно уведомляет об этом лицо, в отношении которого принято данное решение, или избирательное объединение, список кандидатов которого аннулирован, и выдает копию соответствующего решения.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7 в ред. </w:t>
      </w:r>
      <w:hyperlink r:id="rId295"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06.07.2011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8.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96"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краевом избирательном округе останется менее двух списков кандидатов, голосование в таком избирательном округе по решению соответствующей избирательной комиссии откладывается для дополнительного выдвижения кандидатов, списков кандидатов и осуществления последующих избирательных действий. В этом случае голосование проводится в ближайший установленный Федеральным законом день, на который могут назначаться выборы.</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10. Если необходимость дополнительного выдвижения кандидатов, списка кандидатов возникла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по основаниям, установленным </w:t>
      </w:r>
      <w:hyperlink r:id="rId297" w:history="1">
        <w:r w:rsidRPr="00471EFD">
          <w:rPr>
            <w:rFonts w:ascii="Times New Roman" w:hAnsi="Times New Roman" w:cs="Times New Roman"/>
            <w:color w:val="000000" w:themeColor="text1"/>
            <w:sz w:val="28"/>
            <w:szCs w:val="28"/>
          </w:rPr>
          <w:t>пунктами 3</w:t>
        </w:r>
      </w:hyperlink>
      <w:r w:rsidRPr="00471EFD">
        <w:rPr>
          <w:rFonts w:ascii="Times New Roman" w:hAnsi="Times New Roman" w:cs="Times New Roman"/>
          <w:color w:val="000000" w:themeColor="text1"/>
          <w:sz w:val="28"/>
          <w:szCs w:val="28"/>
        </w:rPr>
        <w:t xml:space="preserve"> и </w:t>
      </w:r>
      <w:hyperlink r:id="rId298" w:history="1">
        <w:r w:rsidRPr="00471EFD">
          <w:rPr>
            <w:rFonts w:ascii="Times New Roman" w:hAnsi="Times New Roman" w:cs="Times New Roman"/>
            <w:color w:val="000000" w:themeColor="text1"/>
            <w:sz w:val="28"/>
            <w:szCs w:val="28"/>
          </w:rPr>
          <w:t>4 статьи 76</w:t>
        </w:r>
      </w:hyperlink>
      <w:r w:rsidRPr="00471EFD">
        <w:rPr>
          <w:rFonts w:ascii="Times New Roman" w:hAnsi="Times New Roman" w:cs="Times New Roman"/>
          <w:color w:val="000000" w:themeColor="text1"/>
          <w:sz w:val="28"/>
          <w:szCs w:val="28"/>
        </w:rPr>
        <w:t xml:space="preserve"> Федерального закона (за исключением аннулирования регистрации из-за выбытия кандидата из списков кандидатов по вынуждающим к тому обстоятельствам), все расходы, понесенные избирательной комиссией </w:t>
      </w:r>
      <w:r w:rsidRPr="00471EFD">
        <w:rPr>
          <w:rFonts w:ascii="Times New Roman" w:hAnsi="Times New Roman" w:cs="Times New Roman"/>
          <w:color w:val="000000" w:themeColor="text1"/>
          <w:sz w:val="28"/>
          <w:szCs w:val="28"/>
        </w:rPr>
        <w:lastRenderedPageBreak/>
        <w:t>Ставропольского края при подготовке и проведении выборов, возмещаются за счет такого кандидата, избирательного объединения.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299"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06.07.2011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jc w:val="center"/>
        <w:outlineLvl w:val="1"/>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Глава VI. ИНФОРМИРОВАНИЕ ИЗБИРАТЕЛЕЙ</w:t>
      </w:r>
    </w:p>
    <w:p w:rsidR="00591B46" w:rsidRPr="00471EFD" w:rsidRDefault="00591B46" w:rsidP="00471EFD">
      <w:pPr>
        <w:pStyle w:val="ConsPlusTitle"/>
        <w:jc w:val="center"/>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И ПРЕДВЫБОРНАЯ АГИТАЦИЯ</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bookmarkStart w:id="57" w:name="P953"/>
      <w:bookmarkEnd w:id="57"/>
      <w:r w:rsidRPr="00471EFD">
        <w:rPr>
          <w:rFonts w:ascii="Times New Roman" w:hAnsi="Times New Roman" w:cs="Times New Roman"/>
          <w:color w:val="000000" w:themeColor="text1"/>
          <w:sz w:val="28"/>
          <w:szCs w:val="28"/>
        </w:rPr>
        <w:t>Статья 28. Информирование избирателей</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00"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Информирование избирателей осуществляют органы государственной власти Ставропольского края, органы местного самоуправления Ставропольского края,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законом. Органы государственной власти Ставропольского края, органы местного самоуправления Ставропольского края не вправе информировать избирателей о кандидатах, избирательных объединениях, выдвинувших списки кандидатов.</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01"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29. Участие избирательных комиссий в информационном обеспечении выборов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58" w:name="P962"/>
      <w:bookmarkEnd w:id="58"/>
      <w:r w:rsidRPr="00471EFD">
        <w:rPr>
          <w:rFonts w:ascii="Times New Roman" w:hAnsi="Times New Roman" w:cs="Times New Roman"/>
          <w:color w:val="000000" w:themeColor="text1"/>
          <w:sz w:val="28"/>
          <w:szCs w:val="28"/>
        </w:rPr>
        <w:t>1. Избирательные комиссии осуществляют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избирательных объединениях, выдвинувших списки кандидатов, списках кандидатов, кандидатах, а также о законодательстве Российской Федерации о выборах.</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2. В период со дня официального опубликования (публикации) решения о </w:t>
      </w:r>
      <w:r w:rsidRPr="00471EFD">
        <w:rPr>
          <w:rFonts w:ascii="Times New Roman" w:hAnsi="Times New Roman" w:cs="Times New Roman"/>
          <w:color w:val="000000" w:themeColor="text1"/>
          <w:sz w:val="28"/>
          <w:szCs w:val="28"/>
        </w:rPr>
        <w:lastRenderedPageBreak/>
        <w:t xml:space="preserve">назначении выборов до дня официального опубликования результатов выборов региональные государственные организации телерадиовещания безвозмездно предоставляют избирательной комиссии Ставропольского края не менее 5 минут эфирного времени еженедельно на каждом из своих каналов в целях, предусмотренных </w:t>
      </w:r>
      <w:hyperlink w:anchor="P962" w:history="1">
        <w:r w:rsidRPr="00471EFD">
          <w:rPr>
            <w:rFonts w:ascii="Times New Roman" w:hAnsi="Times New Roman" w:cs="Times New Roman"/>
            <w:color w:val="000000" w:themeColor="text1"/>
            <w:sz w:val="28"/>
            <w:szCs w:val="28"/>
          </w:rPr>
          <w:t>частью 1</w:t>
        </w:r>
      </w:hyperlink>
      <w:r w:rsidRPr="00471EFD">
        <w:rPr>
          <w:rFonts w:ascii="Times New Roman" w:hAnsi="Times New Roman" w:cs="Times New Roman"/>
          <w:color w:val="000000" w:themeColor="text1"/>
          <w:sz w:val="28"/>
          <w:szCs w:val="28"/>
        </w:rPr>
        <w:t xml:space="preserve"> настоящей статьи.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3. Редакции региональных государственных печатных изданий, выходящих не реже одного раза в неделю, в период проведения избирательной кампании по выборам депутатов безвозмездно предоставляют избирательной комиссии Ставропольского края не менее одной сотой от еженедельного объема печатной площади издания для использования в целях, предусмотренных </w:t>
      </w:r>
      <w:hyperlink w:anchor="P962" w:history="1">
        <w:r w:rsidRPr="00471EFD">
          <w:rPr>
            <w:rFonts w:ascii="Times New Roman" w:hAnsi="Times New Roman" w:cs="Times New Roman"/>
            <w:color w:val="000000" w:themeColor="text1"/>
            <w:sz w:val="28"/>
            <w:szCs w:val="28"/>
          </w:rPr>
          <w:t>частью 1</w:t>
        </w:r>
      </w:hyperlink>
      <w:r w:rsidRPr="00471EFD">
        <w:rPr>
          <w:rFonts w:ascii="Times New Roman" w:hAnsi="Times New Roman" w:cs="Times New Roman"/>
          <w:color w:val="000000" w:themeColor="text1"/>
          <w:sz w:val="28"/>
          <w:szCs w:val="28"/>
        </w:rPr>
        <w:t xml:space="preserve"> настоящей статьи.</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30. Организации телерадиовещания и периодические печатные издания, используемые для информационного обеспечения выборов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02"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59" w:name="P969"/>
      <w:bookmarkEnd w:id="59"/>
      <w:r w:rsidRPr="00471EFD">
        <w:rPr>
          <w:rFonts w:ascii="Times New Roman" w:hAnsi="Times New Roman" w:cs="Times New Roman"/>
          <w:color w:val="000000" w:themeColor="text1"/>
          <w:sz w:val="28"/>
          <w:szCs w:val="28"/>
        </w:rPr>
        <w:t>1.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Ставропольского края по представлению органа исполнительной власти, уполномоченного на осуществление функций по регистрации средств массовой информации в Ставропольском крае, не позднее чем на пятнадцатый день после дня официального опубликования (публикации) решения о назначении выборов.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2. Перечень, указанный в </w:t>
      </w:r>
      <w:hyperlink w:anchor="P969" w:history="1">
        <w:r w:rsidRPr="00471EFD">
          <w:rPr>
            <w:rFonts w:ascii="Times New Roman" w:hAnsi="Times New Roman" w:cs="Times New Roman"/>
            <w:color w:val="000000" w:themeColor="text1"/>
            <w:sz w:val="28"/>
            <w:szCs w:val="28"/>
          </w:rPr>
          <w:t>части 1</w:t>
        </w:r>
      </w:hyperlink>
      <w:r w:rsidRPr="00471EFD">
        <w:rPr>
          <w:rFonts w:ascii="Times New Roman" w:hAnsi="Times New Roman" w:cs="Times New Roman"/>
          <w:color w:val="000000" w:themeColor="text1"/>
          <w:sz w:val="28"/>
          <w:szCs w:val="28"/>
        </w:rPr>
        <w:t xml:space="preserve"> настоящей статьи, представляется в избирательную комиссию Ставропольского края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регистрационный номер и дата выдачи свидетельства о регистрации средства массовой информации;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юридический адрес организации телерадиовещания либо редакции периодического печатного издания;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lastRenderedPageBreak/>
        <w:t>5) вид и объем выделявшихся бюджетных ассигнований из федерального бюджета, бюджета Ставропольского края,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6) доля (вклад) Российской Федерации, Ставропольского края,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7) периодичность выпуска периодического печатного издания;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31. Предвыборная агитация</w:t>
      </w:r>
    </w:p>
    <w:p w:rsidR="00591B46" w:rsidRDefault="00591B46">
      <w:pPr>
        <w:pStyle w:val="ConsPlusNormal"/>
        <w:jc w:val="both"/>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Предвыборная агитация осуществляется в соответствии с Федеральным законом и настоящим Законом.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и настоящим Законом.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3. Избирательное объединение, выдвинувшее кандидатов, список кандидатов, которые зарегистрированы избирательной комиссией Ставропольского края,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Интернет</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Для такой публикации используется бесплатная печатная площадь, предоставляемая избирательному объединению, кандидату в соответствии с Федеральным законом и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01.06.2007 </w:t>
      </w:r>
      <w:hyperlink r:id="rId303"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22-кз</w:t>
        </w:r>
      </w:hyperlink>
      <w:r w:rsidRPr="00471EFD">
        <w:rPr>
          <w:rFonts w:ascii="Times New Roman" w:hAnsi="Times New Roman" w:cs="Times New Roman"/>
          <w:color w:val="000000" w:themeColor="text1"/>
          <w:sz w:val="28"/>
          <w:szCs w:val="28"/>
        </w:rPr>
        <w:t xml:space="preserve">, от 20.10.2011 </w:t>
      </w:r>
      <w:hyperlink r:id="rId304"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88</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bookmarkStart w:id="60" w:name="P987"/>
      <w:bookmarkEnd w:id="60"/>
      <w:r w:rsidRPr="00471EFD">
        <w:rPr>
          <w:rFonts w:ascii="Times New Roman" w:hAnsi="Times New Roman" w:cs="Times New Roman"/>
          <w:color w:val="000000" w:themeColor="text1"/>
          <w:sz w:val="28"/>
          <w:szCs w:val="28"/>
        </w:rPr>
        <w:t>Статья 32. Агитационный период</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05"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 Агитационный период для избирательного объединения начинается со дня принятия им решения о выдвижении кандидата, кандидатов по одномандатным избирательным округам, списка кандидатов по краевому избирательному округу. Агитационный период для кандидата, выдвинутого в </w:t>
      </w:r>
      <w:r w:rsidRPr="00471EFD">
        <w:rPr>
          <w:rFonts w:ascii="Times New Roman" w:hAnsi="Times New Roman" w:cs="Times New Roman"/>
          <w:color w:val="000000" w:themeColor="text1"/>
          <w:sz w:val="28"/>
          <w:szCs w:val="28"/>
        </w:rPr>
        <w:lastRenderedPageBreak/>
        <w:t xml:space="preserve">составе списка кандидатов по краевому избирательному округу, начинается со дня представления в избирательную комиссию Ставропольского края списка кандидатов по краевому избирательному округу. Агитационный период для кандидата, выдвинутого непосредственно, начинается со дня представления кандидатом в соответствующую окружную избирательную комиссию заявления о согласии баллотироваться, а в случае, предусмотренном </w:t>
      </w:r>
      <w:hyperlink w:anchor="P578" w:history="1">
        <w:r w:rsidRPr="00471EFD">
          <w:rPr>
            <w:rFonts w:ascii="Times New Roman" w:hAnsi="Times New Roman" w:cs="Times New Roman"/>
            <w:color w:val="000000" w:themeColor="text1"/>
            <w:sz w:val="28"/>
            <w:szCs w:val="28"/>
          </w:rPr>
          <w:t>частью 4 статьи 17</w:t>
        </w:r>
      </w:hyperlink>
      <w:r w:rsidRPr="00471EFD">
        <w:rPr>
          <w:rFonts w:ascii="Times New Roman" w:hAnsi="Times New Roman" w:cs="Times New Roman"/>
          <w:color w:val="000000" w:themeColor="text1"/>
          <w:sz w:val="28"/>
          <w:szCs w:val="28"/>
        </w:rPr>
        <w:t xml:space="preserve"> настоящего Закона, - со дня представления в соответствующую окружную избирательную комиссию документов, предусмотренных в указанной части. Агитационный период прекращается в ноль часов по местному времени дня, предшествующего дню голосования.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bookmarkStart w:id="61" w:name="P993"/>
      <w:bookmarkEnd w:id="61"/>
      <w:r w:rsidRPr="00471EFD">
        <w:rPr>
          <w:rFonts w:ascii="Times New Roman" w:hAnsi="Times New Roman" w:cs="Times New Roman"/>
          <w:color w:val="000000" w:themeColor="text1"/>
          <w:sz w:val="28"/>
          <w:szCs w:val="28"/>
        </w:rPr>
        <w:t>Статья 33. Общие условия проведения предвыборной агитации в средствах массовой информации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06"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 Эфирное время на каналах организаций телерадиовещания,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Федеральным законом, настоящей статьей, </w:t>
      </w:r>
      <w:hyperlink w:anchor="P1013" w:history="1">
        <w:r w:rsidRPr="00471EFD">
          <w:rPr>
            <w:rFonts w:ascii="Times New Roman" w:hAnsi="Times New Roman" w:cs="Times New Roman"/>
            <w:color w:val="000000" w:themeColor="text1"/>
            <w:sz w:val="28"/>
            <w:szCs w:val="28"/>
          </w:rPr>
          <w:t>статьями 34</w:t>
        </w:r>
      </w:hyperlink>
      <w:r w:rsidRPr="00471EFD">
        <w:rPr>
          <w:rFonts w:ascii="Times New Roman" w:hAnsi="Times New Roman" w:cs="Times New Roman"/>
          <w:color w:val="000000" w:themeColor="text1"/>
          <w:sz w:val="28"/>
          <w:szCs w:val="28"/>
        </w:rPr>
        <w:t xml:space="preserve"> и </w:t>
      </w:r>
      <w:hyperlink w:anchor="P1043" w:history="1">
        <w:r w:rsidRPr="00471EFD">
          <w:rPr>
            <w:rFonts w:ascii="Times New Roman" w:hAnsi="Times New Roman" w:cs="Times New Roman"/>
            <w:color w:val="000000" w:themeColor="text1"/>
            <w:sz w:val="28"/>
            <w:szCs w:val="28"/>
          </w:rPr>
          <w:t>35</w:t>
        </w:r>
      </w:hyperlink>
      <w:r w:rsidRPr="00471EFD">
        <w:rPr>
          <w:rFonts w:ascii="Times New Roman" w:hAnsi="Times New Roman" w:cs="Times New Roman"/>
          <w:color w:val="000000" w:themeColor="text1"/>
          <w:sz w:val="28"/>
          <w:szCs w:val="28"/>
        </w:rPr>
        <w:t xml:space="preserve"> настоящего Закона, безвозмездно (бесплатное эфирное время, бесплатная печатная площадь) либо за плату.</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списки кандидатов.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3. Общероссийские государственные и муниципальные организации телерадиовещания,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1001" w:history="1">
        <w:r w:rsidRPr="00471EFD">
          <w:rPr>
            <w:rFonts w:ascii="Times New Roman" w:hAnsi="Times New Roman" w:cs="Times New Roman"/>
            <w:color w:val="000000" w:themeColor="text1"/>
            <w:sz w:val="28"/>
            <w:szCs w:val="28"/>
          </w:rPr>
          <w:t>частями 5</w:t>
        </w:r>
      </w:hyperlink>
      <w:r w:rsidRPr="00471EFD">
        <w:rPr>
          <w:rFonts w:ascii="Times New Roman" w:hAnsi="Times New Roman" w:cs="Times New Roman"/>
          <w:color w:val="000000" w:themeColor="text1"/>
          <w:sz w:val="28"/>
          <w:szCs w:val="28"/>
        </w:rPr>
        <w:t xml:space="preserve"> и </w:t>
      </w:r>
      <w:hyperlink w:anchor="P1002" w:history="1">
        <w:r w:rsidRPr="00471EFD">
          <w:rPr>
            <w:rFonts w:ascii="Times New Roman" w:hAnsi="Times New Roman" w:cs="Times New Roman"/>
            <w:color w:val="000000" w:themeColor="text1"/>
            <w:sz w:val="28"/>
            <w:szCs w:val="28"/>
          </w:rPr>
          <w:t>6</w:t>
        </w:r>
      </w:hyperlink>
      <w:r w:rsidRPr="00471EFD">
        <w:rPr>
          <w:rFonts w:ascii="Times New Roman" w:hAnsi="Times New Roman" w:cs="Times New Roman"/>
          <w:color w:val="000000" w:themeColor="text1"/>
          <w:sz w:val="28"/>
          <w:szCs w:val="28"/>
        </w:rPr>
        <w:t xml:space="preserve"> настоящей статьи.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w:t>
      </w:r>
      <w:r w:rsidRPr="00471EFD">
        <w:rPr>
          <w:rFonts w:ascii="Times New Roman" w:hAnsi="Times New Roman" w:cs="Times New Roman"/>
          <w:color w:val="000000" w:themeColor="text1"/>
          <w:sz w:val="28"/>
          <w:szCs w:val="28"/>
        </w:rPr>
        <w:lastRenderedPageBreak/>
        <w:t xml:space="preserve">кандидатам, избирательным объединениям, зарегистрировавшим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01" w:history="1">
        <w:r w:rsidRPr="00471EFD">
          <w:rPr>
            <w:rFonts w:ascii="Times New Roman" w:hAnsi="Times New Roman" w:cs="Times New Roman"/>
            <w:color w:val="000000" w:themeColor="text1"/>
            <w:sz w:val="28"/>
            <w:szCs w:val="28"/>
          </w:rPr>
          <w:t>частями 5</w:t>
        </w:r>
      </w:hyperlink>
      <w:r w:rsidRPr="00471EFD">
        <w:rPr>
          <w:rFonts w:ascii="Times New Roman" w:hAnsi="Times New Roman" w:cs="Times New Roman"/>
          <w:color w:val="000000" w:themeColor="text1"/>
          <w:sz w:val="28"/>
          <w:szCs w:val="28"/>
        </w:rPr>
        <w:t xml:space="preserve"> и </w:t>
      </w:r>
      <w:hyperlink w:anchor="P1002" w:history="1">
        <w:r w:rsidRPr="00471EFD">
          <w:rPr>
            <w:rFonts w:ascii="Times New Roman" w:hAnsi="Times New Roman" w:cs="Times New Roman"/>
            <w:color w:val="000000" w:themeColor="text1"/>
            <w:sz w:val="28"/>
            <w:szCs w:val="28"/>
          </w:rPr>
          <w:t>6</w:t>
        </w:r>
      </w:hyperlink>
      <w:r w:rsidRPr="00471EFD">
        <w:rPr>
          <w:rFonts w:ascii="Times New Roman" w:hAnsi="Times New Roman" w:cs="Times New Roman"/>
          <w:color w:val="000000" w:themeColor="text1"/>
          <w:sz w:val="28"/>
          <w:szCs w:val="28"/>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списки кандидатов, эфирное время, печатную площадь, услуги по размещению предвыборных агитационных материалов в сетевых изданиях.</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07"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62" w:name="P1001"/>
      <w:bookmarkEnd w:id="62"/>
      <w:r w:rsidRPr="00471EFD">
        <w:rPr>
          <w:rFonts w:ascii="Times New Roman" w:hAnsi="Times New Roman" w:cs="Times New Roman"/>
          <w:color w:val="000000" w:themeColor="text1"/>
          <w:sz w:val="28"/>
          <w:szCs w:val="28"/>
        </w:rPr>
        <w:t>5. В случае предоставления эфирного времени, печатной площади, услуг по размещению предвыборных агитационных материалов в сетевых изданиях размер и условия их оплаты должны быть едиными для всех зарегистрированных кандидатов, избирательных объединений, зарегистрировавших списки кандидатов, которым они предоставлены. Это требование не распространяется на редакции периодических печатных изданий, редакции сетевых изданий, учрежденных кандидатами, избирательными объединениями (в том числе их структурными подразделениями).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по выборам гражданином Российской Федерации, участвующим в выборах в качестве кандидата.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63" w:name="P1002"/>
      <w:bookmarkEnd w:id="63"/>
      <w:r w:rsidRPr="00471EFD">
        <w:rPr>
          <w:rFonts w:ascii="Times New Roman" w:hAnsi="Times New Roman" w:cs="Times New Roman"/>
          <w:color w:val="000000" w:themeColor="text1"/>
          <w:sz w:val="28"/>
          <w:szCs w:val="28"/>
        </w:rPr>
        <w:t>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независимо от формы собственности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Ставропольского края.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08"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w:t>
      </w:r>
      <w:r w:rsidRPr="00471EFD">
        <w:rPr>
          <w:rFonts w:ascii="Times New Roman" w:hAnsi="Times New Roman" w:cs="Times New Roman"/>
          <w:color w:val="000000" w:themeColor="text1"/>
          <w:sz w:val="28"/>
          <w:szCs w:val="28"/>
        </w:rPr>
        <w:lastRenderedPageBreak/>
        <w:t xml:space="preserve">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сетевых изданиях. Таким отказом считается непредставление в избирательную комиссию Ставропольского края уведомления, указанного в </w:t>
      </w:r>
      <w:hyperlink w:anchor="P1002" w:history="1">
        <w:r w:rsidRPr="00471EFD">
          <w:rPr>
            <w:rFonts w:ascii="Times New Roman" w:hAnsi="Times New Roman" w:cs="Times New Roman"/>
            <w:color w:val="000000" w:themeColor="text1"/>
            <w:sz w:val="28"/>
            <w:szCs w:val="28"/>
          </w:rPr>
          <w:t>части 6</w:t>
        </w:r>
      </w:hyperlink>
      <w:r w:rsidRPr="00471EFD">
        <w:rPr>
          <w:rFonts w:ascii="Times New Roman" w:hAnsi="Times New Roman" w:cs="Times New Roman"/>
          <w:color w:val="000000" w:themeColor="text1"/>
          <w:sz w:val="28"/>
          <w:szCs w:val="28"/>
        </w:rPr>
        <w:t xml:space="preserve"> настоящей статьи, в установленный в ней срок.</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7 в ред. </w:t>
      </w:r>
      <w:hyperlink r:id="rId309"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64" w:name="P1006"/>
      <w:bookmarkEnd w:id="64"/>
      <w:r w:rsidRPr="00471EFD">
        <w:rPr>
          <w:rFonts w:ascii="Times New Roman" w:hAnsi="Times New Roman" w:cs="Times New Roman"/>
          <w:color w:val="000000" w:themeColor="text1"/>
          <w:sz w:val="28"/>
          <w:szCs w:val="28"/>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Ставропольского края, и представлять данные такого учета в эту комиссию не позднее чем через 10 дней со дня голосования.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8 в ред. </w:t>
      </w:r>
      <w:hyperlink r:id="rId310"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9. Организации телерадиовещания, редакции периодических печатных изданий, редакции сетевых изданий, предоставившие зарегистрированным кандидатам, избирательным объединениям, зарегистрировавшим списки кандидатов, эфирное время, печатную площадь, услуги по размещению предвыборных агитационных материалов в сетевых изданиях, по запросам избирательной комиссии Ставропольского края обязаны предоставлять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зарегистрировавшего список кандидатов, на выполнение платных работ и оказание платных услуг.</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65" w:name="P1009"/>
      <w:bookmarkEnd w:id="65"/>
      <w:r w:rsidRPr="00471EFD">
        <w:rPr>
          <w:rFonts w:ascii="Times New Roman" w:hAnsi="Times New Roman" w:cs="Times New Roman"/>
          <w:color w:val="000000" w:themeColor="text1"/>
          <w:sz w:val="28"/>
          <w:szCs w:val="28"/>
        </w:rPr>
        <w:t>10. Предоставление эфирного времени, печатной площади, услуг по размещению предвыборных агитационных материалов в сетевых изданиях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 по размещению предвыборных агитационных материалов в сетевых изданиях.</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11. Организации, осуществляющие выпуск средств массовой информации, редакции сетевых изданий обязаны хранить указанные в </w:t>
      </w:r>
      <w:hyperlink w:anchor="P1006" w:history="1">
        <w:r w:rsidRPr="00471EFD">
          <w:rPr>
            <w:rFonts w:ascii="Times New Roman" w:hAnsi="Times New Roman" w:cs="Times New Roman"/>
            <w:color w:val="000000" w:themeColor="text1"/>
            <w:sz w:val="28"/>
            <w:szCs w:val="28"/>
          </w:rPr>
          <w:t>частях 8</w:t>
        </w:r>
      </w:hyperlink>
      <w:r w:rsidRPr="00471EFD">
        <w:rPr>
          <w:rFonts w:ascii="Times New Roman" w:hAnsi="Times New Roman" w:cs="Times New Roman"/>
          <w:color w:val="000000" w:themeColor="text1"/>
          <w:sz w:val="28"/>
          <w:szCs w:val="28"/>
        </w:rPr>
        <w:t xml:space="preserve"> - </w:t>
      </w:r>
      <w:hyperlink w:anchor="P1009" w:history="1">
        <w:r w:rsidRPr="00471EFD">
          <w:rPr>
            <w:rFonts w:ascii="Times New Roman" w:hAnsi="Times New Roman" w:cs="Times New Roman"/>
            <w:color w:val="000000" w:themeColor="text1"/>
            <w:sz w:val="28"/>
            <w:szCs w:val="28"/>
          </w:rPr>
          <w:t>10</w:t>
        </w:r>
      </w:hyperlink>
      <w:r w:rsidRPr="00471EFD">
        <w:rPr>
          <w:rFonts w:ascii="Times New Roman" w:hAnsi="Times New Roman" w:cs="Times New Roman"/>
          <w:color w:val="000000" w:themeColor="text1"/>
          <w:sz w:val="28"/>
          <w:szCs w:val="28"/>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11 в ред. </w:t>
      </w:r>
      <w:hyperlink r:id="rId311"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bookmarkStart w:id="66" w:name="P1013"/>
      <w:bookmarkEnd w:id="66"/>
      <w:r w:rsidRPr="00471EFD">
        <w:rPr>
          <w:rFonts w:ascii="Times New Roman" w:hAnsi="Times New Roman" w:cs="Times New Roman"/>
          <w:color w:val="000000" w:themeColor="text1"/>
          <w:sz w:val="28"/>
          <w:szCs w:val="28"/>
        </w:rPr>
        <w:lastRenderedPageBreak/>
        <w:t>Статья 34. Дополнительные условия проведения предвыборной агитации на телевидении и радио</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12"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19.04.2013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67" w:name="P1016"/>
      <w:bookmarkEnd w:id="67"/>
      <w:r w:rsidRPr="00471EFD">
        <w:rPr>
          <w:rFonts w:ascii="Times New Roman" w:hAnsi="Times New Roman" w:cs="Times New Roman"/>
          <w:color w:val="000000" w:themeColor="text1"/>
          <w:sz w:val="28"/>
          <w:szCs w:val="28"/>
        </w:rPr>
        <w:t>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68" w:name="P1017"/>
      <w:bookmarkEnd w:id="68"/>
      <w:r w:rsidRPr="00471EFD">
        <w:rPr>
          <w:rFonts w:ascii="Times New Roman" w:hAnsi="Times New Roman" w:cs="Times New Roman"/>
          <w:color w:val="000000" w:themeColor="text1"/>
          <w:sz w:val="28"/>
          <w:szCs w:val="28"/>
        </w:rPr>
        <w:t xml:space="preserve">2. Общий объем эфирного времени, который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987" w:history="1">
        <w:r w:rsidRPr="00471EFD">
          <w:rPr>
            <w:rFonts w:ascii="Times New Roman" w:hAnsi="Times New Roman" w:cs="Times New Roman"/>
            <w:color w:val="000000" w:themeColor="text1"/>
            <w:sz w:val="28"/>
            <w:szCs w:val="28"/>
          </w:rPr>
          <w:t>части 2 статьи 32</w:t>
        </w:r>
      </w:hyperlink>
      <w:r w:rsidRPr="00471EFD">
        <w:rPr>
          <w:rFonts w:ascii="Times New Roman" w:hAnsi="Times New Roman" w:cs="Times New Roman"/>
          <w:color w:val="000000" w:themeColor="text1"/>
          <w:sz w:val="28"/>
          <w:szCs w:val="28"/>
        </w:rP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каждое избирательное объединение, зарегистрировавшее списки кандидатов,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на количество зарегистрированных кандидатов и избирательных объединений, зарегистрировавших списки кандидатов.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по одномандатному избирательному округу (одномандатным избирательным округам), рассчитывается путем умножения объема времени, предоставленного кандидату, зарегистрированному по одномандатному избирательному округу на основных выборах, на количество кандидатов, зарегистрированных по одномандатному избирательному округу (одномандатным избирательным округам), в котором (которых) проводятся дополнительные или повторные выборы. При этом полученный в результате такого расчета объем эфирного времени не должен превышать общего объема эфирного времени, предоставленного совокупно кандидатам, зарегистрированным по всем одномандатным избирательным округам на основных выборах.</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4.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по краевому избирательному округу, рассчитывается путем умножения объема времени, предоставленного избирательному объединению, зарегистрировавшему список кандидатов на основных выборах, на количество </w:t>
      </w:r>
      <w:r w:rsidRPr="00471EFD">
        <w:rPr>
          <w:rFonts w:ascii="Times New Roman" w:hAnsi="Times New Roman" w:cs="Times New Roman"/>
          <w:color w:val="000000" w:themeColor="text1"/>
          <w:sz w:val="28"/>
          <w:szCs w:val="28"/>
        </w:rPr>
        <w:lastRenderedPageBreak/>
        <w:t>избирательных объединений, зарегистрировавших списки кандидатов на повторных выборах. При этом полученный в результате такого расчета объем эфирного времени не должен превышать общего объема эфирного времени, предоставленного совокупно избирательным объединениям, зарегистрировавшим списки кандидатов по единому краевому округу на основных выборах.</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5. Одна половина от общего объема бесплатного эфирного времени, указанного в </w:t>
      </w:r>
      <w:hyperlink w:anchor="P1016" w:history="1">
        <w:r w:rsidRPr="00471EFD">
          <w:rPr>
            <w:rFonts w:ascii="Times New Roman" w:hAnsi="Times New Roman" w:cs="Times New Roman"/>
            <w:color w:val="000000" w:themeColor="text1"/>
            <w:sz w:val="28"/>
            <w:szCs w:val="28"/>
          </w:rPr>
          <w:t>части 1</w:t>
        </w:r>
      </w:hyperlink>
      <w:r w:rsidRPr="00471EFD">
        <w:rPr>
          <w:rFonts w:ascii="Times New Roman" w:hAnsi="Times New Roman" w:cs="Times New Roman"/>
          <w:color w:val="000000" w:themeColor="text1"/>
          <w:sz w:val="28"/>
          <w:szCs w:val="28"/>
        </w:rPr>
        <w:t xml:space="preserve"> настоящей статьи, предоставляется зарегистрированным кандидатам, другая половина - избирательным объединениям, зарегистрировавшим списки кандидатов.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69" w:name="P1021"/>
      <w:bookmarkEnd w:id="69"/>
      <w:r w:rsidRPr="00471EFD">
        <w:rPr>
          <w:rFonts w:ascii="Times New Roman" w:hAnsi="Times New Roman" w:cs="Times New Roman"/>
          <w:color w:val="000000" w:themeColor="text1"/>
          <w:sz w:val="28"/>
          <w:szCs w:val="28"/>
        </w:rPr>
        <w:t xml:space="preserve">6. Одна вторая общего объема эфирного времени, предоставляемого в соответствии с </w:t>
      </w:r>
      <w:hyperlink w:anchor="P1017" w:history="1">
        <w:r w:rsidRPr="00471EFD">
          <w:rPr>
            <w:rFonts w:ascii="Times New Roman" w:hAnsi="Times New Roman" w:cs="Times New Roman"/>
            <w:color w:val="000000" w:themeColor="text1"/>
            <w:sz w:val="28"/>
            <w:szCs w:val="28"/>
          </w:rPr>
          <w:t>частью 2</w:t>
        </w:r>
      </w:hyperlink>
      <w:r w:rsidRPr="00471EFD">
        <w:rPr>
          <w:rFonts w:ascii="Times New Roman" w:hAnsi="Times New Roman" w:cs="Times New Roman"/>
          <w:color w:val="000000" w:themeColor="text1"/>
          <w:sz w:val="28"/>
          <w:szCs w:val="28"/>
        </w:rPr>
        <w:t xml:space="preserve"> настоящей статьи, отводится зарегистрированным кандидатам, избирательным объединениям, зарегистрировавшим списки кандидатов,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избирательных объединений, зарегистрировавших списки кандидатов.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13"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7.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7 в ред. </w:t>
      </w:r>
      <w:hyperlink r:id="rId314"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8. Утратила силу. - </w:t>
      </w:r>
      <w:hyperlink r:id="rId315"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9. Утратила силу. - </w:t>
      </w:r>
      <w:hyperlink r:id="rId316" w:history="1">
        <w:r w:rsidRPr="00471EFD">
          <w:rPr>
            <w:rFonts w:ascii="Times New Roman" w:hAnsi="Times New Roman" w:cs="Times New Roman"/>
            <w:color w:val="000000" w:themeColor="text1"/>
            <w:sz w:val="28"/>
            <w:szCs w:val="28"/>
          </w:rPr>
          <w:t>Закон</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10. При невыполнении избирательным объединением, зарегистрировавшим список кандидатов, зарегистрированным кандидатом требований </w:t>
      </w:r>
      <w:hyperlink w:anchor="P1021" w:history="1">
        <w:r w:rsidRPr="00471EFD">
          <w:rPr>
            <w:rFonts w:ascii="Times New Roman" w:hAnsi="Times New Roman" w:cs="Times New Roman"/>
            <w:color w:val="000000" w:themeColor="text1"/>
            <w:sz w:val="28"/>
            <w:szCs w:val="28"/>
          </w:rPr>
          <w:t>части 6</w:t>
        </w:r>
      </w:hyperlink>
      <w:r w:rsidRPr="00471EFD">
        <w:rPr>
          <w:rFonts w:ascii="Times New Roman" w:hAnsi="Times New Roman" w:cs="Times New Roman"/>
          <w:color w:val="000000" w:themeColor="text1"/>
          <w:sz w:val="28"/>
          <w:szCs w:val="28"/>
        </w:rPr>
        <w:t xml:space="preserve"> настоящей статьи доля эфирного времени, отведенная избирательному объединению, зарегистрировавшему список кандидатов,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10 в ред. </w:t>
      </w:r>
      <w:hyperlink r:id="rId317"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11. Оставшаяся часть общего объема эфирного времени (при ее наличии), предоставляемого в соответствии с </w:t>
      </w:r>
      <w:hyperlink w:anchor="P1017" w:history="1">
        <w:r w:rsidRPr="00471EFD">
          <w:rPr>
            <w:rFonts w:ascii="Times New Roman" w:hAnsi="Times New Roman" w:cs="Times New Roman"/>
            <w:color w:val="000000" w:themeColor="text1"/>
            <w:sz w:val="28"/>
            <w:szCs w:val="28"/>
          </w:rPr>
          <w:t>частью 2</w:t>
        </w:r>
      </w:hyperlink>
      <w:r w:rsidRPr="00471EFD">
        <w:rPr>
          <w:rFonts w:ascii="Times New Roman" w:hAnsi="Times New Roman" w:cs="Times New Roman"/>
          <w:color w:val="000000" w:themeColor="text1"/>
          <w:sz w:val="28"/>
          <w:szCs w:val="28"/>
        </w:rPr>
        <w:t xml:space="preserve"> настоящей статьи, распределяется на равных условиях (продолжительность эфирного времени, </w:t>
      </w:r>
      <w:r w:rsidRPr="00471EFD">
        <w:rPr>
          <w:rFonts w:ascii="Times New Roman" w:hAnsi="Times New Roman" w:cs="Times New Roman"/>
          <w:color w:val="000000" w:themeColor="text1"/>
          <w:sz w:val="28"/>
          <w:szCs w:val="28"/>
        </w:rPr>
        <w:lastRenderedPageBreak/>
        <w:t>время выхода в эфир и другие условия) между зарегистрированными кандидатами, избирательными объединениями, зарегистрировавшими списки кандидатов, за исключением зарегистрированных кандидатов, избирательных объединений, зарегистрировавших списки кандидатов, отказавшихся от бесплатного эфирного времени.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70" w:name="P1030"/>
      <w:bookmarkEnd w:id="70"/>
      <w:r w:rsidRPr="00471EFD">
        <w:rPr>
          <w:rFonts w:ascii="Times New Roman" w:hAnsi="Times New Roman" w:cs="Times New Roman"/>
          <w:color w:val="000000" w:themeColor="text1"/>
          <w:sz w:val="28"/>
          <w:szCs w:val="28"/>
        </w:rPr>
        <w:t xml:space="preserve">12.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зарегистрировавших списки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Ставропольского края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r:id="rId318" w:history="1">
        <w:r w:rsidRPr="00471EFD">
          <w:rPr>
            <w:rFonts w:ascii="Times New Roman" w:hAnsi="Times New Roman" w:cs="Times New Roman"/>
            <w:color w:val="000000" w:themeColor="text1"/>
            <w:sz w:val="28"/>
            <w:szCs w:val="28"/>
          </w:rPr>
          <w:t>пункте 1 статьи 30</w:t>
        </w:r>
      </w:hyperlink>
      <w:r w:rsidRPr="00471EFD">
        <w:rPr>
          <w:rFonts w:ascii="Times New Roman" w:hAnsi="Times New Roman" w:cs="Times New Roman"/>
          <w:color w:val="000000" w:themeColor="text1"/>
          <w:sz w:val="28"/>
          <w:szCs w:val="28"/>
        </w:rPr>
        <w:t xml:space="preserve"> Федерального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Ставропольского края и публикуется в региональном государственном периодическом печатном издании.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13.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за плату.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17" w:history="1">
        <w:r w:rsidRPr="00471EFD">
          <w:rPr>
            <w:rFonts w:ascii="Times New Roman" w:hAnsi="Times New Roman" w:cs="Times New Roman"/>
            <w:color w:val="000000" w:themeColor="text1"/>
            <w:sz w:val="28"/>
            <w:szCs w:val="28"/>
          </w:rPr>
          <w:t>частью 2</w:t>
        </w:r>
      </w:hyperlink>
      <w:r w:rsidRPr="00471EFD">
        <w:rPr>
          <w:rFonts w:ascii="Times New Roman" w:hAnsi="Times New Roman" w:cs="Times New Roman"/>
          <w:color w:val="000000" w:themeColor="text1"/>
          <w:sz w:val="28"/>
          <w:szCs w:val="28"/>
        </w:rPr>
        <w:t xml:space="preserve"> настоящей статьи, но не должен превышать его более чем в два раза.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14. Зарегистрированный кандидат, избирательное объединение, зарегистрировавшее списки кандидатов,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избирательных объединений, зарегистрировавших списки кандидатов, подавших заявку, указанную в </w:t>
      </w:r>
      <w:hyperlink w:anchor="P1035" w:history="1">
        <w:r w:rsidRPr="00471EFD">
          <w:rPr>
            <w:rFonts w:ascii="Times New Roman" w:hAnsi="Times New Roman" w:cs="Times New Roman"/>
            <w:color w:val="000000" w:themeColor="text1"/>
            <w:sz w:val="28"/>
            <w:szCs w:val="28"/>
          </w:rPr>
          <w:t>части 16</w:t>
        </w:r>
      </w:hyperlink>
      <w:r w:rsidRPr="00471EFD">
        <w:rPr>
          <w:rFonts w:ascii="Times New Roman" w:hAnsi="Times New Roman" w:cs="Times New Roman"/>
          <w:color w:val="000000" w:themeColor="text1"/>
          <w:sz w:val="28"/>
          <w:szCs w:val="28"/>
        </w:rP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зарегистрировавшим список кандидатов, зарегистрированным кандидатам, подавшим заявку на предоставление такого эфирного времени, на равных условиях.</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19"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15. Даты и время выхода в эфир совместных агитационных мероприятий и (или) предвыборных агитационных материалов зарегистрированных кандидатов, избирательных объединений, зарегистрировавших списки </w:t>
      </w:r>
      <w:r w:rsidRPr="00471EFD">
        <w:rPr>
          <w:rFonts w:ascii="Times New Roman" w:hAnsi="Times New Roman" w:cs="Times New Roman"/>
          <w:color w:val="000000" w:themeColor="text1"/>
          <w:sz w:val="28"/>
          <w:szCs w:val="28"/>
        </w:rPr>
        <w:lastRenderedPageBreak/>
        <w:t xml:space="preserve">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должна проводиться в срок, установленный </w:t>
      </w:r>
      <w:hyperlink w:anchor="P1030" w:history="1">
        <w:r w:rsidRPr="00471EFD">
          <w:rPr>
            <w:rFonts w:ascii="Times New Roman" w:hAnsi="Times New Roman" w:cs="Times New Roman"/>
            <w:color w:val="000000" w:themeColor="text1"/>
            <w:sz w:val="28"/>
            <w:szCs w:val="28"/>
          </w:rPr>
          <w:t>частью 12</w:t>
        </w:r>
      </w:hyperlink>
      <w:r w:rsidRPr="00471EFD">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r:id="rId320" w:history="1">
        <w:r w:rsidRPr="00471EFD">
          <w:rPr>
            <w:rFonts w:ascii="Times New Roman" w:hAnsi="Times New Roman" w:cs="Times New Roman"/>
            <w:color w:val="000000" w:themeColor="text1"/>
            <w:sz w:val="28"/>
            <w:szCs w:val="28"/>
          </w:rPr>
          <w:t>пункте 1 статьи 30</w:t>
        </w:r>
      </w:hyperlink>
      <w:r w:rsidRPr="00471EFD">
        <w:rPr>
          <w:rFonts w:ascii="Times New Roman" w:hAnsi="Times New Roman" w:cs="Times New Roman"/>
          <w:color w:val="000000" w:themeColor="text1"/>
          <w:sz w:val="28"/>
          <w:szCs w:val="28"/>
        </w:rPr>
        <w:t xml:space="preserve"> Федерального закона.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71" w:name="P1035"/>
      <w:bookmarkEnd w:id="71"/>
      <w:r w:rsidRPr="00471EFD">
        <w:rPr>
          <w:rFonts w:ascii="Times New Roman" w:hAnsi="Times New Roman" w:cs="Times New Roman"/>
          <w:color w:val="000000" w:themeColor="text1"/>
          <w:sz w:val="28"/>
          <w:szCs w:val="28"/>
        </w:rPr>
        <w:t xml:space="preserve">16. Общероссийские государственные и муниципальные организации телерадиовещания, выполнившие условия </w:t>
      </w:r>
      <w:hyperlink w:anchor="P993" w:history="1">
        <w:r w:rsidRPr="00471EFD">
          <w:rPr>
            <w:rFonts w:ascii="Times New Roman" w:hAnsi="Times New Roman" w:cs="Times New Roman"/>
            <w:color w:val="000000" w:themeColor="text1"/>
            <w:sz w:val="28"/>
            <w:szCs w:val="28"/>
          </w:rPr>
          <w:t>части 2 статьи 33</w:t>
        </w:r>
      </w:hyperlink>
      <w:r w:rsidRPr="00471EFD">
        <w:rPr>
          <w:rFonts w:ascii="Times New Roman" w:hAnsi="Times New Roman" w:cs="Times New Roman"/>
          <w:color w:val="000000" w:themeColor="text1"/>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эфирного времени, предоставляемого зарегистрированным кандидатам, избирательным объединениям, зарегистрировавшим списки кандидатов,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избирательного объединения, зарегистрировавшего списки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списки кандидатов. Жеребьевка должна проводиться в срок, установленный </w:t>
      </w:r>
      <w:hyperlink w:anchor="P1030" w:history="1">
        <w:r w:rsidRPr="00471EFD">
          <w:rPr>
            <w:rFonts w:ascii="Times New Roman" w:hAnsi="Times New Roman" w:cs="Times New Roman"/>
            <w:color w:val="000000" w:themeColor="text1"/>
            <w:sz w:val="28"/>
            <w:szCs w:val="28"/>
          </w:rPr>
          <w:t>частью 12</w:t>
        </w:r>
      </w:hyperlink>
      <w:r w:rsidRPr="00471EFD">
        <w:rPr>
          <w:rFonts w:ascii="Times New Roman" w:hAnsi="Times New Roman" w:cs="Times New Roman"/>
          <w:color w:val="000000" w:themeColor="text1"/>
          <w:sz w:val="28"/>
          <w:szCs w:val="28"/>
        </w:rP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r:id="rId321" w:history="1">
        <w:r w:rsidRPr="00471EFD">
          <w:rPr>
            <w:rFonts w:ascii="Times New Roman" w:hAnsi="Times New Roman" w:cs="Times New Roman"/>
            <w:color w:val="000000" w:themeColor="text1"/>
            <w:sz w:val="28"/>
            <w:szCs w:val="28"/>
          </w:rPr>
          <w:t>пункте 1 статьи 30</w:t>
        </w:r>
      </w:hyperlink>
      <w:r w:rsidRPr="00471EFD">
        <w:rPr>
          <w:rFonts w:ascii="Times New Roman" w:hAnsi="Times New Roman" w:cs="Times New Roman"/>
          <w:color w:val="000000" w:themeColor="text1"/>
          <w:sz w:val="28"/>
          <w:szCs w:val="28"/>
        </w:rPr>
        <w:t xml:space="preserve"> Федерального закона.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17. Если зарегистрированный кандидат, избирательное объединение, зарегистрировавшее список кандидатов, после проведения жеребьевки откажется от использования эфирного времени, он (оно) обязан (обязано)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18. Негосударственные организации телерадиовещания, выполнившие условия </w:t>
      </w:r>
      <w:hyperlink w:anchor="P993" w:history="1">
        <w:r w:rsidRPr="00471EFD">
          <w:rPr>
            <w:rFonts w:ascii="Times New Roman" w:hAnsi="Times New Roman" w:cs="Times New Roman"/>
            <w:color w:val="000000" w:themeColor="text1"/>
            <w:sz w:val="28"/>
            <w:szCs w:val="28"/>
          </w:rPr>
          <w:t>части 2 статьи 33</w:t>
        </w:r>
      </w:hyperlink>
      <w:r w:rsidRPr="00471EFD">
        <w:rPr>
          <w:rFonts w:ascii="Times New Roman" w:hAnsi="Times New Roman" w:cs="Times New Roman"/>
          <w:color w:val="000000" w:themeColor="text1"/>
          <w:sz w:val="28"/>
          <w:szCs w:val="28"/>
        </w:rPr>
        <w:t xml:space="preserve"> настоящего Закона, обязаны предоставлять эфирное время зарегистрированным кандидатам, избирательным объединениям, зарегистрировавшим списки кандидатов, на равных условиях. Негосударственные организации телерадиовещания, не соблюдающие это </w:t>
      </w:r>
      <w:r w:rsidRPr="00471EFD">
        <w:rPr>
          <w:rFonts w:ascii="Times New Roman" w:hAnsi="Times New Roman" w:cs="Times New Roman"/>
          <w:color w:val="000000" w:themeColor="text1"/>
          <w:sz w:val="28"/>
          <w:szCs w:val="28"/>
        </w:rPr>
        <w:lastRenderedPageBreak/>
        <w:t xml:space="preserve">требование, а также негосударственные организации телерадиовещания, не выполнившие условий </w:t>
      </w:r>
      <w:hyperlink w:anchor="P993" w:history="1">
        <w:r w:rsidRPr="00471EFD">
          <w:rPr>
            <w:rFonts w:ascii="Times New Roman" w:hAnsi="Times New Roman" w:cs="Times New Roman"/>
            <w:color w:val="000000" w:themeColor="text1"/>
            <w:sz w:val="28"/>
            <w:szCs w:val="28"/>
          </w:rPr>
          <w:t>части 2 статьи 33</w:t>
        </w:r>
      </w:hyperlink>
      <w:r w:rsidRPr="00471EFD">
        <w:rPr>
          <w:rFonts w:ascii="Times New Roman" w:hAnsi="Times New Roman" w:cs="Times New Roman"/>
          <w:color w:val="000000" w:themeColor="text1"/>
          <w:sz w:val="28"/>
          <w:szCs w:val="28"/>
        </w:rPr>
        <w:t xml:space="preserve"> настоящего Закона, не вправе предоставлять зарегистрированным кандидатам, избирательным объединениям, зарегистрировавшим списки кандидатов, эфирное время для целей предвыборной агитации.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19. Платежный документ филиалу публичного акционерного общества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Сбербанк России</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зарегистрировавшим список кандидатов,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Сбербанк России</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должна быть представлена зарегистрированным кандидатом, избирательным объединением, зарегистрировавшим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22"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20. Филиал публичного акционерного общества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Сбербанк России</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23"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bookmarkStart w:id="72" w:name="P1043"/>
      <w:bookmarkEnd w:id="72"/>
      <w:r w:rsidRPr="00471EFD">
        <w:rPr>
          <w:rFonts w:ascii="Times New Roman" w:hAnsi="Times New Roman" w:cs="Times New Roman"/>
          <w:color w:val="000000" w:themeColor="text1"/>
          <w:sz w:val="28"/>
          <w:szCs w:val="28"/>
        </w:rPr>
        <w:t>Статья 35. Дополнительные условия проведения предвыборной агитации через периодические печатные издания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24"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19.04.2013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39-кз)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73" w:name="P1046"/>
      <w:bookmarkEnd w:id="73"/>
      <w:r w:rsidRPr="00471EFD">
        <w:rPr>
          <w:rFonts w:ascii="Times New Roman" w:hAnsi="Times New Roman" w:cs="Times New Roman"/>
          <w:color w:val="000000" w:themeColor="text1"/>
          <w:sz w:val="28"/>
          <w:szCs w:val="28"/>
        </w:rPr>
        <w:t>1. Зарегистрированные кандидаты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и распространяемых на территории соответствующего одномандатного избирательного округа, на следующих условиях: равный объем предоставляемой печатной площади и другие условия.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25"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Избирательные объединения, зарегистрировавшие списки кандидатов,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другие условия.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74" w:name="P1049"/>
      <w:bookmarkEnd w:id="74"/>
      <w:r w:rsidRPr="00471EFD">
        <w:rPr>
          <w:rFonts w:ascii="Times New Roman" w:hAnsi="Times New Roman" w:cs="Times New Roman"/>
          <w:color w:val="000000" w:themeColor="text1"/>
          <w:sz w:val="28"/>
          <w:szCs w:val="28"/>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w:t>
      </w:r>
      <w:r w:rsidRPr="00471EFD">
        <w:rPr>
          <w:rFonts w:ascii="Times New Roman" w:hAnsi="Times New Roman" w:cs="Times New Roman"/>
          <w:color w:val="000000" w:themeColor="text1"/>
          <w:sz w:val="28"/>
          <w:szCs w:val="28"/>
        </w:rPr>
        <w:lastRenderedPageBreak/>
        <w:t xml:space="preserve">кандидатам, избирательным объединениям, зарегистрировавшим списки кандидатов, определяется по согласованию с соответствующей избирательной комиссией и должен составлять не менее 10 процентов от общего объема еженедельной печатной площади соответствующего издания в период, установленный </w:t>
      </w:r>
      <w:hyperlink w:anchor="P987" w:history="1">
        <w:r w:rsidRPr="00471EFD">
          <w:rPr>
            <w:rFonts w:ascii="Times New Roman" w:hAnsi="Times New Roman" w:cs="Times New Roman"/>
            <w:color w:val="000000" w:themeColor="text1"/>
            <w:sz w:val="28"/>
            <w:szCs w:val="28"/>
          </w:rPr>
          <w:t>частью 2 статьи 32</w:t>
        </w:r>
      </w:hyperlink>
      <w:r w:rsidRPr="00471EFD">
        <w:rPr>
          <w:rFonts w:ascii="Times New Roman" w:hAnsi="Times New Roman" w:cs="Times New Roman"/>
          <w:color w:val="000000" w:themeColor="text1"/>
          <w:sz w:val="28"/>
          <w:szCs w:val="28"/>
        </w:rP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P987" w:history="1">
        <w:r w:rsidRPr="00471EFD">
          <w:rPr>
            <w:rFonts w:ascii="Times New Roman" w:hAnsi="Times New Roman" w:cs="Times New Roman"/>
            <w:color w:val="000000" w:themeColor="text1"/>
            <w:sz w:val="28"/>
            <w:szCs w:val="28"/>
          </w:rPr>
          <w:t>частью 2 статьи 32</w:t>
        </w:r>
      </w:hyperlink>
      <w:r w:rsidRPr="00471EFD">
        <w:rPr>
          <w:rFonts w:ascii="Times New Roman" w:hAnsi="Times New Roman" w:cs="Times New Roman"/>
          <w:color w:val="000000" w:themeColor="text1"/>
          <w:sz w:val="28"/>
          <w:szCs w:val="28"/>
        </w:rPr>
        <w:t xml:space="preserve"> настоящего Закона, публикуется в данном издании не позднее чем через 30 дней после официального опубликования (публикации) решения о назначении выборов. Одна половина от общего объема бесплатной печатной площади предоставляется зарегистрированным кандидатам, другая половина - избирательным объединениям, зарегистрировавшим списки кандидатов.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75" w:name="P1050"/>
      <w:bookmarkEnd w:id="75"/>
      <w:r w:rsidRPr="00471EFD">
        <w:rPr>
          <w:rFonts w:ascii="Times New Roman" w:hAnsi="Times New Roman" w:cs="Times New Roman"/>
          <w:color w:val="000000" w:themeColor="text1"/>
          <w:sz w:val="28"/>
          <w:szCs w:val="28"/>
        </w:rPr>
        <w:t xml:space="preserve">3. Объем бесплатной печатной площади, предоставляемой каждому зарегистрированному кандидату, избирательному объединению, зарегистрировавшему список кандидатов, определяется путем деления их доли, указанной в </w:t>
      </w:r>
      <w:hyperlink w:anchor="P1049" w:history="1">
        <w:r w:rsidRPr="00471EFD">
          <w:rPr>
            <w:rFonts w:ascii="Times New Roman" w:hAnsi="Times New Roman" w:cs="Times New Roman"/>
            <w:color w:val="000000" w:themeColor="text1"/>
            <w:sz w:val="28"/>
            <w:szCs w:val="28"/>
          </w:rPr>
          <w:t>части 2</w:t>
        </w:r>
      </w:hyperlink>
      <w:r w:rsidRPr="00471EFD">
        <w:rPr>
          <w:rFonts w:ascii="Times New Roman" w:hAnsi="Times New Roman" w:cs="Times New Roman"/>
          <w:color w:val="000000" w:themeColor="text1"/>
          <w:sz w:val="28"/>
          <w:szCs w:val="28"/>
        </w:rPr>
        <w:t xml:space="preserve"> настоящей статьи, соответственно на число зарегистрированных кандидатов, число избирательных объединений, зарегистрировавших списки кандидатов.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76" w:name="P1051"/>
      <w:bookmarkEnd w:id="76"/>
      <w:r w:rsidRPr="00471EFD">
        <w:rPr>
          <w:rFonts w:ascii="Times New Roman" w:hAnsi="Times New Roman" w:cs="Times New Roman"/>
          <w:color w:val="000000" w:themeColor="text1"/>
          <w:sz w:val="28"/>
          <w:szCs w:val="28"/>
        </w:rPr>
        <w:t xml:space="preserve">4. После завершения регистрации кандидатов, списков кандидатов, но не позднее чем за 30 дней до дня голосования редакция государственного периодического печатного издания с участием представителей соответствующей избирательной комиссии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определения дат публикации их предвыборных агитационных материалов. При проведении жеребьевки вправе присутствовать члены избирательной комиссии Ставропольского края, а также лица, указанные в </w:t>
      </w:r>
      <w:hyperlink r:id="rId326" w:history="1">
        <w:r w:rsidRPr="00471EFD">
          <w:rPr>
            <w:rFonts w:ascii="Times New Roman" w:hAnsi="Times New Roman" w:cs="Times New Roman"/>
            <w:color w:val="000000" w:themeColor="text1"/>
            <w:sz w:val="28"/>
            <w:szCs w:val="28"/>
          </w:rPr>
          <w:t>пункте 1 статьи 30</w:t>
        </w:r>
      </w:hyperlink>
      <w:r w:rsidRPr="00471EFD">
        <w:rPr>
          <w:rFonts w:ascii="Times New Roman" w:hAnsi="Times New Roman" w:cs="Times New Roman"/>
          <w:color w:val="000000" w:themeColor="text1"/>
          <w:sz w:val="28"/>
          <w:szCs w:val="28"/>
        </w:rPr>
        <w:t xml:space="preserve"> Федерального закона. Результаты жеребьевки оформляются протоколом.</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27"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5.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зарегистрировавших списки кандидатов.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046" w:history="1">
        <w:r w:rsidRPr="00471EFD">
          <w:rPr>
            <w:rFonts w:ascii="Times New Roman" w:hAnsi="Times New Roman" w:cs="Times New Roman"/>
            <w:color w:val="000000" w:themeColor="text1"/>
            <w:sz w:val="28"/>
            <w:szCs w:val="28"/>
          </w:rPr>
          <w:t>частью 1</w:t>
        </w:r>
      </w:hyperlink>
      <w:r w:rsidRPr="00471EFD">
        <w:rPr>
          <w:rFonts w:ascii="Times New Roman" w:hAnsi="Times New Roman" w:cs="Times New Roman"/>
          <w:color w:val="000000" w:themeColor="text1"/>
          <w:sz w:val="28"/>
          <w:szCs w:val="28"/>
        </w:rPr>
        <w:t xml:space="preserve"> настоящей статьи, но не должен превышать его более чем в два раза.</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28"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6. Каждый зарегистрированный кандидат, избирательное объединение, зарегистрировавшее список кандидатов, вправе получить платную печатную </w:t>
      </w:r>
      <w:r w:rsidRPr="00471EFD">
        <w:rPr>
          <w:rFonts w:ascii="Times New Roman" w:hAnsi="Times New Roman" w:cs="Times New Roman"/>
          <w:color w:val="000000" w:themeColor="text1"/>
          <w:sz w:val="28"/>
          <w:szCs w:val="28"/>
        </w:rPr>
        <w:lastRenderedPageBreak/>
        <w:t xml:space="preserve">площадь из общего объема зарезервированной печатной площади. Распределение между зарегистрированными кандидатами, избирательными объединениями, зарегистрировавшими списки кандидатов, общего объема зарезервированной платной печатной площади осуществляется в порядке, установленном </w:t>
      </w:r>
      <w:hyperlink w:anchor="P1050" w:history="1">
        <w:r w:rsidRPr="00471EFD">
          <w:rPr>
            <w:rFonts w:ascii="Times New Roman" w:hAnsi="Times New Roman" w:cs="Times New Roman"/>
            <w:color w:val="000000" w:themeColor="text1"/>
            <w:sz w:val="28"/>
            <w:szCs w:val="28"/>
          </w:rPr>
          <w:t>частью 3</w:t>
        </w:r>
      </w:hyperlink>
      <w:r w:rsidRPr="00471EFD">
        <w:rPr>
          <w:rFonts w:ascii="Times New Roman" w:hAnsi="Times New Roman" w:cs="Times New Roman"/>
          <w:color w:val="000000" w:themeColor="text1"/>
          <w:sz w:val="28"/>
          <w:szCs w:val="28"/>
        </w:rPr>
        <w:t xml:space="preserve"> настоящей статьи для распределения бесплатной печатной площади.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зарегистрировавшим список кандидатов, зарегистрированным кандидатам, подавшим заявку на предоставление такой печатной площади, на равных условиях.</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29"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993" w:history="1">
        <w:r w:rsidRPr="00471EFD">
          <w:rPr>
            <w:rFonts w:ascii="Times New Roman" w:hAnsi="Times New Roman" w:cs="Times New Roman"/>
            <w:color w:val="000000" w:themeColor="text1"/>
            <w:sz w:val="28"/>
            <w:szCs w:val="28"/>
          </w:rPr>
          <w:t>части 2 статьи 33</w:t>
        </w:r>
      </w:hyperlink>
      <w:r w:rsidRPr="00471EFD">
        <w:rPr>
          <w:rFonts w:ascii="Times New Roman" w:hAnsi="Times New Roman" w:cs="Times New Roman"/>
          <w:color w:val="000000" w:themeColor="text1"/>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для проведения предвыборной агитации. Размер и условия оплаты указанной печатной площади должны быть едиными для всех зарегистрированных кандидатов, избирательных объединений, зарегистрировавших списки кандидатов. Общий объем предоставляемой печатной площади определяют редакции указанных периодических печатных изданий. Даты публикаций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 Жеребьевка проводится в срок, установленный </w:t>
      </w:r>
      <w:hyperlink w:anchor="P1051" w:history="1">
        <w:r w:rsidRPr="00471EFD">
          <w:rPr>
            <w:rFonts w:ascii="Times New Roman" w:hAnsi="Times New Roman" w:cs="Times New Roman"/>
            <w:color w:val="000000" w:themeColor="text1"/>
            <w:sz w:val="28"/>
            <w:szCs w:val="28"/>
          </w:rPr>
          <w:t>частью 4</w:t>
        </w:r>
      </w:hyperlink>
      <w:r w:rsidRPr="00471EFD">
        <w:rPr>
          <w:rFonts w:ascii="Times New Roman" w:hAnsi="Times New Roman" w:cs="Times New Roman"/>
          <w:color w:val="000000" w:themeColor="text1"/>
          <w:sz w:val="28"/>
          <w:szCs w:val="28"/>
        </w:rPr>
        <w:t xml:space="preserve"> настоящей статьи.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30"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8.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 (или)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9. Редакции негосударственных периодических печатных изданий, выполнившие условия, предусмотренные </w:t>
      </w:r>
      <w:hyperlink w:anchor="P993" w:history="1">
        <w:r w:rsidRPr="00471EFD">
          <w:rPr>
            <w:rFonts w:ascii="Times New Roman" w:hAnsi="Times New Roman" w:cs="Times New Roman"/>
            <w:color w:val="000000" w:themeColor="text1"/>
            <w:sz w:val="28"/>
            <w:szCs w:val="28"/>
          </w:rPr>
          <w:t>частью 2 статьи 33</w:t>
        </w:r>
      </w:hyperlink>
      <w:r w:rsidRPr="00471EFD">
        <w:rPr>
          <w:rFonts w:ascii="Times New Roman" w:hAnsi="Times New Roman" w:cs="Times New Roman"/>
          <w:color w:val="000000" w:themeColor="text1"/>
          <w:sz w:val="28"/>
          <w:szCs w:val="28"/>
        </w:rPr>
        <w:t xml:space="preserve"> настоящего Закона, предоставляют зарегистрированным кандидатам, избирательным объединениям, зарегистрировавшим списки кандидатов, на равных условиях оплаты печатную площадь для проведения предвыборной агитации. Указанные редакции вправе отказать в предоставлении печатной площади для проведения предвыборной агитации. Редакции негосударственных </w:t>
      </w:r>
      <w:r w:rsidRPr="00471EFD">
        <w:rPr>
          <w:rFonts w:ascii="Times New Roman" w:hAnsi="Times New Roman" w:cs="Times New Roman"/>
          <w:color w:val="000000" w:themeColor="text1"/>
          <w:sz w:val="28"/>
          <w:szCs w:val="28"/>
        </w:rPr>
        <w:lastRenderedPageBreak/>
        <w:t xml:space="preserve">периодических печатных изданий, не выполнившие условий, предусмотренных </w:t>
      </w:r>
      <w:hyperlink w:anchor="P993" w:history="1">
        <w:r w:rsidRPr="00471EFD">
          <w:rPr>
            <w:rFonts w:ascii="Times New Roman" w:hAnsi="Times New Roman" w:cs="Times New Roman"/>
            <w:color w:val="000000" w:themeColor="text1"/>
            <w:sz w:val="28"/>
            <w:szCs w:val="28"/>
          </w:rPr>
          <w:t>частью 2 статьи 33</w:t>
        </w:r>
      </w:hyperlink>
      <w:r w:rsidRPr="00471EFD">
        <w:rPr>
          <w:rFonts w:ascii="Times New Roman" w:hAnsi="Times New Roman" w:cs="Times New Roman"/>
          <w:color w:val="000000" w:themeColor="text1"/>
          <w:sz w:val="28"/>
          <w:szCs w:val="28"/>
        </w:rPr>
        <w:t xml:space="preserve"> настоящего Закона, не вправе предоставлять печатную площадь для проведения предвыборной агитации.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10.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зарегистрированным кандидатом, уполномоченным представителем избирательного объединения по финансовым вопросам не позднее чем за три дня до публикации предвыборного агитационного материала. Копия платежного документа с отметкой филиала Сберегательного банка Российской Федерации представляется зарегистрированным кандидатом,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36. Дополнительные условия проведения предвыборной агитации посредством агитационных публичных мероприятий</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31"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20.10.2011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88-кз)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проводимых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окружной избирательной комиссией, для встреч этого зарегистрированного кандидата, его доверенных лиц, представителей этого избирательного объединения с избирателями.</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при предоставлении помещения избирательному объединению, выдвинувшему список кандидатов по краевому избирательному округу, - избирательную комиссию Ставропольского края;</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при предоставлении помещения зарегистрированному кандидату, выдвинутому по одномандатному избирательному округу, - соответствующую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Статья 37. Дополнительные условия выпуска и распространения печатных, аудиовизуальных и иных предвыборных агитационных </w:t>
      </w:r>
      <w:r w:rsidRPr="00471EFD">
        <w:rPr>
          <w:rFonts w:ascii="Times New Roman" w:hAnsi="Times New Roman" w:cs="Times New Roman"/>
          <w:color w:val="000000" w:themeColor="text1"/>
          <w:sz w:val="28"/>
          <w:szCs w:val="28"/>
        </w:rPr>
        <w:lastRenderedPageBreak/>
        <w:t>материалов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указанных агитационных материалов. Сведения о размере (в валюте Российской Федерации) и других условиях оплаты работ указанных организаций, индивидуальных предпринимателей по изготовлению печатных предвыборных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Ставропольского края. Вместе с указанными сведениями в избирательную комиссию Ставропольского края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32"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04.05.2016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Органы местного самоуправления по предложению соответствующей окружной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jc w:val="center"/>
        <w:outlineLvl w:val="1"/>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Глава VII. ФИНАНСИРОВАНИЕ ВЫБОРОВ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Статья 38. Финансовое обеспечение подготовки и проведения выборов</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1. Расходы, связанные с подготовкой и проведением выборов,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бюджета Ставропольского края. Средства на указанные расходы перечисляются непосредственно избирательным комиссиям на счета, открываемые ими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Сбербанк России</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Главным распорядителем указанных средств является избирательная комиссия Ставропольского края.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06.07.2011 </w:t>
      </w:r>
      <w:hyperlink r:id="rId333"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hyperlink>
      <w:r w:rsidRPr="00471EFD">
        <w:rPr>
          <w:rFonts w:ascii="Times New Roman" w:hAnsi="Times New Roman" w:cs="Times New Roman"/>
          <w:color w:val="000000" w:themeColor="text1"/>
          <w:sz w:val="28"/>
          <w:szCs w:val="28"/>
        </w:rPr>
        <w:t xml:space="preserve">, от 04.05.2016 </w:t>
      </w:r>
      <w:hyperlink r:id="rId334"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49</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bookmarkStart w:id="77" w:name="P1083"/>
      <w:bookmarkEnd w:id="77"/>
      <w:r w:rsidRPr="00471EFD">
        <w:rPr>
          <w:rFonts w:ascii="Times New Roman" w:hAnsi="Times New Roman" w:cs="Times New Roman"/>
          <w:color w:val="000000" w:themeColor="text1"/>
          <w:sz w:val="28"/>
          <w:szCs w:val="28"/>
        </w:rPr>
        <w:lastRenderedPageBreak/>
        <w:t>2. Средства, выделенные из бюджета Ставропольского края на подготовку и проведение выборов, поступают в распоряжение избирательной комиссии Ставропольского края в соответствии с утвержденной бюджетной росписью о распределении расходов, но не позднее чем в десятидневный срок со дня официального опубликования (публикации) решения о назначении выборов.</w:t>
      </w:r>
    </w:p>
    <w:p w:rsidR="00591B46" w:rsidRPr="00471EFD" w:rsidRDefault="00591B46">
      <w:pPr>
        <w:pStyle w:val="ConsPlusNonformat"/>
        <w:jc w:val="both"/>
        <w:rPr>
          <w:color w:val="000000" w:themeColor="text1"/>
        </w:rPr>
      </w:pPr>
      <w:r w:rsidRPr="00471EFD">
        <w:rPr>
          <w:color w:val="000000" w:themeColor="text1"/>
        </w:rPr>
        <w:t xml:space="preserve">    2</w:t>
      </w:r>
      <w:r w:rsidR="00471EFD" w:rsidRPr="00471EFD">
        <w:rPr>
          <w:color w:val="000000" w:themeColor="text1"/>
          <w:vertAlign w:val="superscript"/>
          <w:lang w:val="en-US"/>
        </w:rPr>
        <w:t>1</w:t>
      </w:r>
      <w:r w:rsidRPr="00471EFD">
        <w:rPr>
          <w:color w:val="000000" w:themeColor="text1"/>
        </w:rPr>
        <w:t xml:space="preserve"> .  </w:t>
      </w:r>
      <w:proofErr w:type="gramStart"/>
      <w:r w:rsidRPr="00471EFD">
        <w:rPr>
          <w:color w:val="000000" w:themeColor="text1"/>
        </w:rPr>
        <w:t>Объем  средств</w:t>
      </w:r>
      <w:proofErr w:type="gramEnd"/>
      <w:r w:rsidRPr="00471EFD">
        <w:rPr>
          <w:color w:val="000000" w:themeColor="text1"/>
        </w:rPr>
        <w:t xml:space="preserve">,  выделенных  в  соответствии с </w:t>
      </w:r>
      <w:hyperlink w:anchor="P1083" w:history="1">
        <w:r w:rsidRPr="00471EFD">
          <w:rPr>
            <w:color w:val="000000" w:themeColor="text1"/>
          </w:rPr>
          <w:t>частью 2</w:t>
        </w:r>
      </w:hyperlink>
      <w:r w:rsidRPr="00471EFD">
        <w:rPr>
          <w:color w:val="000000" w:themeColor="text1"/>
        </w:rPr>
        <w:t xml:space="preserve">  настоящей</w:t>
      </w:r>
    </w:p>
    <w:p w:rsidR="00591B46" w:rsidRPr="00471EFD" w:rsidRDefault="00591B46">
      <w:pPr>
        <w:pStyle w:val="ConsPlusNonformat"/>
        <w:jc w:val="both"/>
        <w:rPr>
          <w:color w:val="000000" w:themeColor="text1"/>
        </w:rPr>
      </w:pPr>
      <w:proofErr w:type="gramStart"/>
      <w:r w:rsidRPr="00471EFD">
        <w:rPr>
          <w:color w:val="000000" w:themeColor="text1"/>
        </w:rPr>
        <w:t>статьи,  не</w:t>
      </w:r>
      <w:proofErr w:type="gramEnd"/>
      <w:r w:rsidRPr="00471EFD">
        <w:rPr>
          <w:color w:val="000000" w:themeColor="text1"/>
        </w:rPr>
        <w:t xml:space="preserve">  может  быть  меньше суммы, содержащейся в отчете избирательной</w:t>
      </w:r>
    </w:p>
    <w:p w:rsidR="00591B46" w:rsidRPr="00471EFD" w:rsidRDefault="00591B46">
      <w:pPr>
        <w:pStyle w:val="ConsPlusNonformat"/>
        <w:jc w:val="both"/>
        <w:rPr>
          <w:color w:val="000000" w:themeColor="text1"/>
        </w:rPr>
      </w:pPr>
      <w:proofErr w:type="gramStart"/>
      <w:r w:rsidRPr="00471EFD">
        <w:rPr>
          <w:color w:val="000000" w:themeColor="text1"/>
        </w:rPr>
        <w:t>комиссии  Ставропольского</w:t>
      </w:r>
      <w:proofErr w:type="gramEnd"/>
      <w:r w:rsidRPr="00471EFD">
        <w:rPr>
          <w:color w:val="000000" w:themeColor="text1"/>
        </w:rPr>
        <w:t xml:space="preserve">  края  о  расходовании  средств  при подготовке и</w:t>
      </w:r>
    </w:p>
    <w:p w:rsidR="00591B46" w:rsidRPr="00471EFD" w:rsidRDefault="00591B46">
      <w:pPr>
        <w:pStyle w:val="ConsPlusNonformat"/>
        <w:jc w:val="both"/>
        <w:rPr>
          <w:color w:val="000000" w:themeColor="text1"/>
        </w:rPr>
      </w:pPr>
      <w:proofErr w:type="gramStart"/>
      <w:r w:rsidRPr="00471EFD">
        <w:rPr>
          <w:color w:val="000000" w:themeColor="text1"/>
        </w:rPr>
        <w:t>проведении  предыдущих</w:t>
      </w:r>
      <w:proofErr w:type="gramEnd"/>
      <w:r w:rsidRPr="00471EFD">
        <w:rPr>
          <w:color w:val="000000" w:themeColor="text1"/>
        </w:rPr>
        <w:t xml:space="preserve">  выборов  (с  учетом уровня инфляции, установленного</w:t>
      </w:r>
    </w:p>
    <w:p w:rsidR="00591B46" w:rsidRPr="00471EFD" w:rsidRDefault="00591B46">
      <w:pPr>
        <w:pStyle w:val="ConsPlusNonformat"/>
        <w:jc w:val="both"/>
        <w:rPr>
          <w:color w:val="000000" w:themeColor="text1"/>
        </w:rPr>
      </w:pPr>
      <w:proofErr w:type="gramStart"/>
      <w:r w:rsidRPr="00471EFD">
        <w:rPr>
          <w:color w:val="000000" w:themeColor="text1"/>
        </w:rPr>
        <w:t>федеральным  законом</w:t>
      </w:r>
      <w:proofErr w:type="gramEnd"/>
      <w:r w:rsidRPr="00471EFD">
        <w:rPr>
          <w:color w:val="000000" w:themeColor="text1"/>
        </w:rPr>
        <w:t xml:space="preserve">  о  федеральном  бюджете на соответствующий финансовый</w:t>
      </w:r>
    </w:p>
    <w:p w:rsidR="00591B46" w:rsidRPr="00471EFD" w:rsidRDefault="00591B46">
      <w:pPr>
        <w:pStyle w:val="ConsPlusNonformat"/>
        <w:jc w:val="both"/>
        <w:rPr>
          <w:color w:val="000000" w:themeColor="text1"/>
        </w:rPr>
      </w:pPr>
      <w:r w:rsidRPr="00471EFD">
        <w:rPr>
          <w:color w:val="000000" w:themeColor="text1"/>
        </w:rPr>
        <w:t>год, начиная со следующего года после проведения предыдущих выборов).</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2.1 введена </w:t>
      </w:r>
      <w:hyperlink r:id="rId335"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Расходование выделенных средств на подготовку и проведение выборов и обеспечение деятельности избирательных комиссий производится избирательными комиссиями самостоятельно на цели, определенные настоящим Законом. Избирательная комиссия Ставропольского края не позднее чем за 60 дней до дня голосования распределяет финансовые средства между всеми окружными избирательными комиссиями, а окружные избирательные комиссии обеспечивают распределение этих средств между участковыми избирательными комиссиями не позднее чем за 30 дней до дня голосования. В случае проведения повторных выборов, а также в случае несвоевременного или не в полном объеме финансирования выборов избирательные комиссии распределяют указанные средства по мере их поступления.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Законов Ставропольского края от 06.07.2011 </w:t>
      </w:r>
      <w:hyperlink r:id="rId336"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hyperlink>
      <w:r w:rsidRPr="00471EFD">
        <w:rPr>
          <w:rFonts w:ascii="Times New Roman" w:hAnsi="Times New Roman" w:cs="Times New Roman"/>
          <w:color w:val="000000" w:themeColor="text1"/>
          <w:sz w:val="28"/>
          <w:szCs w:val="28"/>
        </w:rPr>
        <w:t xml:space="preserve">, от 14.03.2016 </w:t>
      </w:r>
      <w:hyperlink r:id="rId337" w:history="1">
        <w:proofErr w:type="gramStart"/>
        <w:r w:rsidR="00D911D9" w:rsidRPr="00471EFD">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471EFD">
          <w:rPr>
            <w:rFonts w:ascii="Times New Roman" w:hAnsi="Times New Roman" w:cs="Times New Roman"/>
            <w:color w:val="000000" w:themeColor="text1"/>
            <w:sz w:val="28"/>
            <w:szCs w:val="28"/>
          </w:rPr>
          <w:t xml:space="preserve"> 25</w:t>
        </w:r>
        <w:proofErr w:type="gramEnd"/>
        <w:r w:rsidRPr="00471EFD">
          <w:rPr>
            <w:rFonts w:ascii="Times New Roman" w:hAnsi="Times New Roman" w:cs="Times New Roman"/>
            <w:color w:val="000000" w:themeColor="text1"/>
            <w:sz w:val="28"/>
            <w:szCs w:val="28"/>
          </w:rPr>
          <w:t>-кз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w:t>
      </w:r>
      <w:hyperlink w:anchor="P1264" w:history="1">
        <w:r w:rsidRPr="00471EFD">
          <w:rPr>
            <w:rFonts w:ascii="Times New Roman" w:hAnsi="Times New Roman" w:cs="Times New Roman"/>
            <w:color w:val="000000" w:themeColor="text1"/>
            <w:sz w:val="28"/>
            <w:szCs w:val="28"/>
          </w:rPr>
          <w:t>статьей 44</w:t>
        </w:r>
      </w:hyperlink>
      <w:r w:rsidRPr="00471EFD">
        <w:rPr>
          <w:rFonts w:ascii="Times New Roman" w:hAnsi="Times New Roman" w:cs="Times New Roman"/>
          <w:color w:val="000000" w:themeColor="text1"/>
          <w:sz w:val="28"/>
          <w:szCs w:val="28"/>
        </w:rPr>
        <w:t xml:space="preserve"> настоящего Закона.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5. Не израсходованные избирательными комиссиями средства, выделенные из бюджета Ставропольского края на подготовку и проведение выборов, не позднее чем через 60 дней со дня представления в Думу Ставропольского края отчета о расходовании средств бюджета Ставропольского края, а также сведений о поступлении и расходовании средств избирательных фондов кандидатов, поступлении и расходовании средств избирательных фондов избирательных объединений возвращаются в доход бюджета Ставропольского края и используются в порядке и на цели, которые предусмотрены бюджетным законодательством Российской Федерации.</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5 в ред. </w:t>
      </w:r>
      <w:hyperlink r:id="rId338"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06.07.2011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53-кз)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6.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w:t>
      </w:r>
      <w:r w:rsidRPr="00471EFD">
        <w:rPr>
          <w:rFonts w:ascii="Times New Roman" w:hAnsi="Times New Roman" w:cs="Times New Roman"/>
          <w:color w:val="000000" w:themeColor="text1"/>
          <w:sz w:val="28"/>
          <w:szCs w:val="28"/>
        </w:rPr>
        <w:lastRenderedPageBreak/>
        <w:t xml:space="preserve">при проведении выборов, осуществляются избирательной комиссией Ставропольского края на основании Федерального </w:t>
      </w:r>
      <w:hyperlink r:id="rId339"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у единственных поставщиков (подрядчиков, исполнителей), определяемых Правительством Российской Федерации по предложению Правительства Ставропольского края не реже одного раза в пять лет.</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6 введена </w:t>
      </w:r>
      <w:hyperlink r:id="rId340"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 в ред. Законов Ставропольского края от 04.05.2016 </w:t>
      </w:r>
      <w:hyperlink r:id="rId341"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49-кз</w:t>
        </w:r>
      </w:hyperlink>
      <w:r w:rsidRPr="00471EFD">
        <w:rPr>
          <w:rFonts w:ascii="Times New Roman" w:hAnsi="Times New Roman" w:cs="Times New Roman"/>
          <w:color w:val="000000" w:themeColor="text1"/>
          <w:sz w:val="28"/>
          <w:szCs w:val="28"/>
        </w:rPr>
        <w:t xml:space="preserve">, от 25.12.2017 </w:t>
      </w:r>
      <w:hyperlink r:id="rId342" w:history="1">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144-кз</w:t>
        </w:r>
      </w:hyperlink>
      <w:r w:rsidRPr="00471EFD">
        <w:rPr>
          <w:rFonts w:ascii="Times New Roman" w:hAnsi="Times New Roman" w:cs="Times New Roman"/>
          <w:color w:val="000000" w:themeColor="text1"/>
          <w:sz w:val="28"/>
          <w:szCs w:val="28"/>
        </w:rPr>
        <w:t>)</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7. Закупка товара, работы или услуги, связанных с подготовкой и проведением выборов, может осуществляться избирательной комиссией Ставропольского края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(часть 7 введена </w:t>
      </w:r>
      <w:hyperlink r:id="rId343" w:history="1">
        <w:r w:rsidRPr="00471EFD">
          <w:rPr>
            <w:rFonts w:ascii="Times New Roman" w:hAnsi="Times New Roman" w:cs="Times New Roman"/>
            <w:color w:val="000000" w:themeColor="text1"/>
            <w:sz w:val="28"/>
            <w:szCs w:val="28"/>
          </w:rPr>
          <w:t>Законом</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Title"/>
        <w:ind w:firstLine="540"/>
        <w:jc w:val="both"/>
        <w:outlineLvl w:val="2"/>
        <w:rPr>
          <w:rFonts w:ascii="Times New Roman" w:hAnsi="Times New Roman" w:cs="Times New Roman"/>
          <w:color w:val="000000" w:themeColor="text1"/>
          <w:sz w:val="28"/>
          <w:szCs w:val="28"/>
        </w:rPr>
      </w:pPr>
      <w:bookmarkStart w:id="78" w:name="P1102"/>
      <w:bookmarkEnd w:id="78"/>
      <w:r w:rsidRPr="00471EFD">
        <w:rPr>
          <w:rFonts w:ascii="Times New Roman" w:hAnsi="Times New Roman" w:cs="Times New Roman"/>
          <w:color w:val="000000" w:themeColor="text1"/>
          <w:sz w:val="28"/>
          <w:szCs w:val="28"/>
        </w:rPr>
        <w:t>Статья 39. Избирательные фонды кандидатов, избирательных объединений</w:t>
      </w:r>
    </w:p>
    <w:p w:rsidR="00591B46" w:rsidRPr="00471EFD" w:rsidRDefault="00591B46" w:rsidP="00471EFD">
      <w:pPr>
        <w:pStyle w:val="ConsPlusNormal"/>
        <w:jc w:val="both"/>
        <w:rPr>
          <w:rFonts w:ascii="Times New Roman" w:hAnsi="Times New Roman" w:cs="Times New Roman"/>
          <w:color w:val="000000" w:themeColor="text1"/>
          <w:sz w:val="28"/>
          <w:szCs w:val="28"/>
        </w:rPr>
      </w:pP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Кандидат, выдвинутый по одномандатному избирательному округу, избирательное объединение, выдвинувшее список кандидатов, обязаны создать собственные избирательные фонды. Кандидат, выдвинутый только в составе списка кандидатов, избирательное объединение, выдвинувшее список кандидатов только по одномандатным избирательным округам, собственные избирательные фонды не создают.</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Предельная сумма всех расходов из средств избирательного фонда кандидата не может превышать 12 млн рублей.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44"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04.04.2016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lastRenderedPageBreak/>
        <w:t>4. Избирательные фонды избирательных объединений могут формироваться только за счет следующих денежных средств:</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добровольных пожертвований граждан и юридических лиц. Размер добровольного пожертвования не может превышать соответственно 5 процентов и 10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 для каждого гражданина, юридического лица.</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(п. 2 в ред. </w:t>
      </w:r>
      <w:hyperlink r:id="rId345"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06.04.2015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5. Предельная сумма всех расходов из средств избирательного фонда избирательного объединения не может превышать 120 млн рублей.</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46"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04.04.2016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28-кз)</w:t>
      </w:r>
    </w:p>
    <w:p w:rsidR="00591B46" w:rsidRPr="00471EFD" w:rsidRDefault="00591B46">
      <w:pPr>
        <w:pStyle w:val="ConsPlusNonformat"/>
        <w:jc w:val="both"/>
        <w:rPr>
          <w:color w:val="000000" w:themeColor="text1"/>
        </w:rPr>
      </w:pPr>
      <w:r w:rsidRPr="00471EFD">
        <w:rPr>
          <w:color w:val="000000" w:themeColor="text1"/>
        </w:rPr>
        <w:t xml:space="preserve">    5</w:t>
      </w:r>
      <w:r w:rsidR="00471EFD" w:rsidRPr="00471EFD">
        <w:rPr>
          <w:color w:val="000000" w:themeColor="text1"/>
          <w:vertAlign w:val="superscript"/>
          <w:lang w:val="en-US"/>
        </w:rPr>
        <w:t>1</w:t>
      </w:r>
      <w:r w:rsidRPr="00471EFD">
        <w:rPr>
          <w:color w:val="000000" w:themeColor="text1"/>
        </w:rPr>
        <w:t xml:space="preserve"> .  </w:t>
      </w:r>
      <w:proofErr w:type="gramStart"/>
      <w:r w:rsidRPr="00471EFD">
        <w:rPr>
          <w:color w:val="000000" w:themeColor="text1"/>
        </w:rPr>
        <w:t>Право  распоряжаться</w:t>
      </w:r>
      <w:proofErr w:type="gramEnd"/>
      <w:r w:rsidRPr="00471EFD">
        <w:rPr>
          <w:color w:val="000000" w:themeColor="text1"/>
        </w:rPr>
        <w:t xml:space="preserve">  средствами избирательных  фондов принадлежит</w:t>
      </w:r>
    </w:p>
    <w:p w:rsidR="00591B46" w:rsidRPr="00471EFD" w:rsidRDefault="00591B46">
      <w:pPr>
        <w:pStyle w:val="ConsPlusNonformat"/>
        <w:jc w:val="both"/>
        <w:rPr>
          <w:color w:val="000000" w:themeColor="text1"/>
        </w:rPr>
      </w:pPr>
      <w:r w:rsidRPr="00471EFD">
        <w:rPr>
          <w:color w:val="000000" w:themeColor="text1"/>
        </w:rPr>
        <w:t>создавшим их кандидатам, избирательным объединениям.</w:t>
      </w:r>
    </w:p>
    <w:p w:rsidR="00591B46" w:rsidRPr="00471EFD" w:rsidRDefault="00591B46">
      <w:pPr>
        <w:pStyle w:val="ConsPlusNonformat"/>
        <w:jc w:val="both"/>
        <w:rPr>
          <w:color w:val="000000" w:themeColor="text1"/>
        </w:rPr>
      </w:pPr>
      <w:r w:rsidRPr="00471EFD">
        <w:rPr>
          <w:color w:val="000000" w:themeColor="text1"/>
        </w:rPr>
        <w:t xml:space="preserve">(часть 5.1 введена </w:t>
      </w:r>
      <w:hyperlink r:id="rId347" w:history="1">
        <w:r w:rsidRPr="00471EFD">
          <w:rPr>
            <w:color w:val="000000" w:themeColor="text1"/>
          </w:rPr>
          <w:t>Законом</w:t>
        </w:r>
      </w:hyperlink>
      <w:r w:rsidRPr="00471EFD">
        <w:rPr>
          <w:color w:val="000000" w:themeColor="text1"/>
        </w:rPr>
        <w:t xml:space="preserve"> Ставропольского края от 14.03.2016 </w:t>
      </w:r>
      <w:r w:rsidR="00D911D9" w:rsidRPr="00471EFD">
        <w:rPr>
          <w:color w:val="000000" w:themeColor="text1"/>
        </w:rPr>
        <w:t>№</w:t>
      </w:r>
      <w:r w:rsidRPr="00471EFD">
        <w:rPr>
          <w:color w:val="000000" w:themeColor="text1"/>
        </w:rPr>
        <w:t xml:space="preserve"> 25-кз)</w:t>
      </w:r>
    </w:p>
    <w:p w:rsidR="00591B46" w:rsidRPr="00471EFD" w:rsidRDefault="00591B46">
      <w:pPr>
        <w:pStyle w:val="ConsPlusNonformat"/>
        <w:jc w:val="both"/>
        <w:rPr>
          <w:color w:val="000000" w:themeColor="text1"/>
        </w:rPr>
      </w:pPr>
      <w:r w:rsidRPr="00471EFD">
        <w:rPr>
          <w:color w:val="000000" w:themeColor="text1"/>
        </w:rPr>
        <w:t xml:space="preserve">    5</w:t>
      </w:r>
      <w:r w:rsidR="00471EFD" w:rsidRPr="00471EFD">
        <w:rPr>
          <w:color w:val="000000" w:themeColor="text1"/>
          <w:vertAlign w:val="superscript"/>
          <w:lang w:val="en-US"/>
        </w:rPr>
        <w:t>2</w:t>
      </w:r>
      <w:r w:rsidRPr="00471EFD">
        <w:rPr>
          <w:color w:val="000000" w:themeColor="text1"/>
        </w:rPr>
        <w:t xml:space="preserve"> .  </w:t>
      </w:r>
      <w:proofErr w:type="gramStart"/>
      <w:r w:rsidRPr="00471EFD">
        <w:rPr>
          <w:color w:val="000000" w:themeColor="text1"/>
        </w:rPr>
        <w:t>Средства  избирательных</w:t>
      </w:r>
      <w:proofErr w:type="gramEnd"/>
      <w:r w:rsidRPr="00471EFD">
        <w:rPr>
          <w:color w:val="000000" w:themeColor="text1"/>
        </w:rPr>
        <w:t xml:space="preserve"> фондов имеют целевое назначение.  Средства</w:t>
      </w:r>
    </w:p>
    <w:p w:rsidR="00591B46" w:rsidRPr="00471EFD" w:rsidRDefault="00591B46">
      <w:pPr>
        <w:pStyle w:val="ConsPlusNonformat"/>
        <w:jc w:val="both"/>
        <w:rPr>
          <w:color w:val="000000" w:themeColor="text1"/>
        </w:rPr>
      </w:pPr>
      <w:r w:rsidRPr="00471EFD">
        <w:rPr>
          <w:color w:val="000000" w:themeColor="text1"/>
        </w:rPr>
        <w:t xml:space="preserve">избирательных   </w:t>
      </w:r>
      <w:proofErr w:type="gramStart"/>
      <w:r w:rsidRPr="00471EFD">
        <w:rPr>
          <w:color w:val="000000" w:themeColor="text1"/>
        </w:rPr>
        <w:t>фондов  могут</w:t>
      </w:r>
      <w:proofErr w:type="gramEnd"/>
      <w:r w:rsidRPr="00471EFD">
        <w:rPr>
          <w:color w:val="000000" w:themeColor="text1"/>
        </w:rPr>
        <w:t xml:space="preserve">  использоваться  кандидатами,  избирательными</w:t>
      </w:r>
    </w:p>
    <w:p w:rsidR="00591B46" w:rsidRPr="00471EFD" w:rsidRDefault="00591B46">
      <w:pPr>
        <w:pStyle w:val="ConsPlusNonformat"/>
        <w:jc w:val="both"/>
        <w:rPr>
          <w:color w:val="000000" w:themeColor="text1"/>
        </w:rPr>
      </w:pPr>
      <w:proofErr w:type="gramStart"/>
      <w:r w:rsidRPr="00471EFD">
        <w:rPr>
          <w:color w:val="000000" w:themeColor="text1"/>
        </w:rPr>
        <w:t>объединениями  только</w:t>
      </w:r>
      <w:proofErr w:type="gramEnd"/>
      <w:r w:rsidRPr="00471EFD">
        <w:rPr>
          <w:color w:val="000000" w:themeColor="text1"/>
        </w:rPr>
        <w:t xml:space="preserve">  на  покрытие расходов, связанных с проведением своей</w:t>
      </w:r>
    </w:p>
    <w:p w:rsidR="00591B46" w:rsidRPr="00471EFD" w:rsidRDefault="00591B46">
      <w:pPr>
        <w:pStyle w:val="ConsPlusNonformat"/>
        <w:jc w:val="both"/>
        <w:rPr>
          <w:color w:val="000000" w:themeColor="text1"/>
        </w:rPr>
      </w:pPr>
      <w:r w:rsidRPr="00471EFD">
        <w:rPr>
          <w:color w:val="000000" w:themeColor="text1"/>
        </w:rPr>
        <w:t>избирательной кампании.</w:t>
      </w:r>
    </w:p>
    <w:p w:rsidR="00591B46" w:rsidRPr="00471EFD" w:rsidRDefault="00591B46">
      <w:pPr>
        <w:pStyle w:val="ConsPlusNonformat"/>
        <w:jc w:val="both"/>
        <w:rPr>
          <w:color w:val="000000" w:themeColor="text1"/>
        </w:rPr>
      </w:pPr>
      <w:r w:rsidRPr="00471EFD">
        <w:rPr>
          <w:color w:val="000000" w:themeColor="text1"/>
        </w:rPr>
        <w:t xml:space="preserve">(часть 5.2 введена </w:t>
      </w:r>
      <w:hyperlink r:id="rId348" w:history="1">
        <w:r w:rsidRPr="00471EFD">
          <w:rPr>
            <w:color w:val="000000" w:themeColor="text1"/>
          </w:rPr>
          <w:t>Законом</w:t>
        </w:r>
      </w:hyperlink>
      <w:r w:rsidRPr="00471EFD">
        <w:rPr>
          <w:color w:val="000000" w:themeColor="text1"/>
        </w:rPr>
        <w:t xml:space="preserve"> Ставропольского края от 14.03.2016 </w:t>
      </w:r>
      <w:r w:rsidR="00D911D9" w:rsidRPr="00471EFD">
        <w:rPr>
          <w:color w:val="000000" w:themeColor="text1"/>
        </w:rPr>
        <w:t>№</w:t>
      </w:r>
      <w:r w:rsidRPr="00471EFD">
        <w:rPr>
          <w:color w:val="000000" w:themeColor="text1"/>
        </w:rPr>
        <w:t xml:space="preserve"> 25-кз)</w:t>
      </w:r>
    </w:p>
    <w:p w:rsidR="00591B46" w:rsidRPr="00471EFD" w:rsidRDefault="00591B46">
      <w:pPr>
        <w:pStyle w:val="ConsPlusNonformat"/>
        <w:jc w:val="both"/>
        <w:rPr>
          <w:color w:val="000000" w:themeColor="text1"/>
        </w:rPr>
      </w:pPr>
      <w:r w:rsidRPr="00471EFD">
        <w:rPr>
          <w:color w:val="000000" w:themeColor="text1"/>
        </w:rPr>
        <w:t xml:space="preserve">    5</w:t>
      </w:r>
      <w:r w:rsidR="00471EFD" w:rsidRPr="00471EFD">
        <w:rPr>
          <w:color w:val="000000" w:themeColor="text1"/>
          <w:vertAlign w:val="superscript"/>
          <w:lang w:val="en-US"/>
        </w:rPr>
        <w:t>3</w:t>
      </w:r>
      <w:r w:rsidRPr="00471EFD">
        <w:rPr>
          <w:color w:val="000000" w:themeColor="text1"/>
        </w:rPr>
        <w:t xml:space="preserve"> . Средства избирательных фондов могут использоваться на:</w:t>
      </w:r>
    </w:p>
    <w:p w:rsidR="00591B46" w:rsidRPr="00471EFD" w:rsidRDefault="00591B46">
      <w:pPr>
        <w:pStyle w:val="ConsPlusNonformat"/>
        <w:jc w:val="both"/>
        <w:rPr>
          <w:color w:val="000000" w:themeColor="text1"/>
        </w:rPr>
      </w:pPr>
      <w:r w:rsidRPr="00471EFD">
        <w:rPr>
          <w:color w:val="000000" w:themeColor="text1"/>
        </w:rPr>
        <w:t xml:space="preserve">    </w:t>
      </w:r>
      <w:proofErr w:type="gramStart"/>
      <w:r w:rsidRPr="00471EFD">
        <w:rPr>
          <w:color w:val="000000" w:themeColor="text1"/>
        </w:rPr>
        <w:t>а)  финансовое</w:t>
      </w:r>
      <w:proofErr w:type="gramEnd"/>
      <w:r w:rsidRPr="00471EFD">
        <w:rPr>
          <w:color w:val="000000" w:themeColor="text1"/>
        </w:rPr>
        <w:t xml:space="preserve"> обеспечение организационно-технических мер, направленных</w:t>
      </w:r>
    </w:p>
    <w:p w:rsidR="00591B46" w:rsidRPr="00471EFD" w:rsidRDefault="00591B46">
      <w:pPr>
        <w:pStyle w:val="ConsPlusNonformat"/>
        <w:jc w:val="both"/>
        <w:rPr>
          <w:color w:val="000000" w:themeColor="text1"/>
        </w:rPr>
      </w:pPr>
      <w:proofErr w:type="gramStart"/>
      <w:r w:rsidRPr="00471EFD">
        <w:rPr>
          <w:color w:val="000000" w:themeColor="text1"/>
        </w:rPr>
        <w:t>на  сбор</w:t>
      </w:r>
      <w:proofErr w:type="gramEnd"/>
      <w:r w:rsidRPr="00471EFD">
        <w:rPr>
          <w:color w:val="000000" w:themeColor="text1"/>
        </w:rPr>
        <w:t xml:space="preserve">  подписей  избирателей  в  поддержку  выдвижения кандидата, списка</w:t>
      </w:r>
    </w:p>
    <w:p w:rsidR="00591B46" w:rsidRPr="00471EFD" w:rsidRDefault="00591B46">
      <w:pPr>
        <w:pStyle w:val="ConsPlusNonformat"/>
        <w:jc w:val="both"/>
        <w:rPr>
          <w:color w:val="000000" w:themeColor="text1"/>
        </w:rPr>
      </w:pPr>
      <w:proofErr w:type="gramStart"/>
      <w:r w:rsidRPr="00471EFD">
        <w:rPr>
          <w:color w:val="000000" w:themeColor="text1"/>
        </w:rPr>
        <w:t>кандидатов,  в</w:t>
      </w:r>
      <w:proofErr w:type="gramEnd"/>
      <w:r w:rsidRPr="00471EFD">
        <w:rPr>
          <w:color w:val="000000" w:themeColor="text1"/>
        </w:rPr>
        <w:t xml:space="preserve">  том  числе  на  оплату  труда  лиц,  привлекаемых для сбора</w:t>
      </w:r>
    </w:p>
    <w:p w:rsidR="00591B46" w:rsidRPr="00471EFD" w:rsidRDefault="00591B46">
      <w:pPr>
        <w:pStyle w:val="ConsPlusNonformat"/>
        <w:jc w:val="both"/>
        <w:rPr>
          <w:color w:val="000000" w:themeColor="text1"/>
        </w:rPr>
      </w:pPr>
      <w:r w:rsidRPr="00471EFD">
        <w:rPr>
          <w:color w:val="000000" w:themeColor="text1"/>
        </w:rPr>
        <w:t>подписей избирателей;</w:t>
      </w:r>
    </w:p>
    <w:p w:rsidR="00591B46" w:rsidRPr="00471EFD" w:rsidRDefault="00591B46">
      <w:pPr>
        <w:pStyle w:val="ConsPlusNonformat"/>
        <w:jc w:val="both"/>
        <w:rPr>
          <w:color w:val="000000" w:themeColor="text1"/>
        </w:rPr>
      </w:pPr>
      <w:r w:rsidRPr="00471EFD">
        <w:rPr>
          <w:color w:val="000000" w:themeColor="text1"/>
        </w:rPr>
        <w:t xml:space="preserve">    </w:t>
      </w:r>
      <w:proofErr w:type="gramStart"/>
      <w:r w:rsidRPr="00471EFD">
        <w:rPr>
          <w:color w:val="000000" w:themeColor="text1"/>
        </w:rPr>
        <w:t xml:space="preserve">б)   </w:t>
      </w:r>
      <w:proofErr w:type="gramEnd"/>
      <w:r w:rsidRPr="00471EFD">
        <w:rPr>
          <w:color w:val="000000" w:themeColor="text1"/>
        </w:rPr>
        <w:t>предвыборную   агитацию,   а   также   на   оплату  работ  (услуг)</w:t>
      </w:r>
    </w:p>
    <w:p w:rsidR="00591B46" w:rsidRPr="00471EFD" w:rsidRDefault="00591B46">
      <w:pPr>
        <w:pStyle w:val="ConsPlusNonformat"/>
        <w:jc w:val="both"/>
        <w:rPr>
          <w:color w:val="000000" w:themeColor="text1"/>
        </w:rPr>
      </w:pPr>
      <w:r w:rsidRPr="00471EFD">
        <w:rPr>
          <w:color w:val="000000" w:themeColor="text1"/>
        </w:rPr>
        <w:t>информационного и консультационного характера;</w:t>
      </w:r>
    </w:p>
    <w:p w:rsidR="00591B46" w:rsidRPr="00471EFD" w:rsidRDefault="00591B46">
      <w:pPr>
        <w:pStyle w:val="ConsPlusNonformat"/>
        <w:jc w:val="both"/>
        <w:rPr>
          <w:color w:val="000000" w:themeColor="text1"/>
        </w:rPr>
      </w:pPr>
      <w:r w:rsidRPr="00471EFD">
        <w:rPr>
          <w:color w:val="000000" w:themeColor="text1"/>
        </w:rPr>
        <w:t xml:space="preserve">    </w:t>
      </w:r>
      <w:proofErr w:type="gramStart"/>
      <w:r w:rsidRPr="00471EFD">
        <w:rPr>
          <w:color w:val="000000" w:themeColor="text1"/>
        </w:rPr>
        <w:t>в)  оплату</w:t>
      </w:r>
      <w:proofErr w:type="gramEnd"/>
      <w:r w:rsidRPr="00471EFD">
        <w:rPr>
          <w:color w:val="000000" w:themeColor="text1"/>
        </w:rPr>
        <w:t xml:space="preserve"> других работ (услуг), выполненных (оказанных) гражданами или</w:t>
      </w:r>
    </w:p>
    <w:p w:rsidR="00591B46" w:rsidRPr="00471EFD" w:rsidRDefault="00591B46">
      <w:pPr>
        <w:pStyle w:val="ConsPlusNonformat"/>
        <w:jc w:val="both"/>
        <w:rPr>
          <w:color w:val="000000" w:themeColor="text1"/>
        </w:rPr>
      </w:pPr>
      <w:proofErr w:type="gramStart"/>
      <w:r w:rsidRPr="00471EFD">
        <w:rPr>
          <w:color w:val="000000" w:themeColor="text1"/>
        </w:rPr>
        <w:t>юридическими  лицами</w:t>
      </w:r>
      <w:proofErr w:type="gramEnd"/>
      <w:r w:rsidRPr="00471EFD">
        <w:rPr>
          <w:color w:val="000000" w:themeColor="text1"/>
        </w:rPr>
        <w:t>,  а  также  на покрытие иных расходов, непосредственно</w:t>
      </w:r>
    </w:p>
    <w:p w:rsidR="00591B46" w:rsidRPr="00471EFD" w:rsidRDefault="00591B46">
      <w:pPr>
        <w:pStyle w:val="ConsPlusNonformat"/>
        <w:jc w:val="both"/>
        <w:rPr>
          <w:color w:val="000000" w:themeColor="text1"/>
        </w:rPr>
      </w:pPr>
      <w:proofErr w:type="gramStart"/>
      <w:r w:rsidRPr="00471EFD">
        <w:rPr>
          <w:color w:val="000000" w:themeColor="text1"/>
        </w:rPr>
        <w:t>связанных  с</w:t>
      </w:r>
      <w:proofErr w:type="gramEnd"/>
      <w:r w:rsidRPr="00471EFD">
        <w:rPr>
          <w:color w:val="000000" w:themeColor="text1"/>
        </w:rPr>
        <w:t xml:space="preserve">  проведением  кандидатами,  избирательными объединениями своей</w:t>
      </w:r>
    </w:p>
    <w:p w:rsidR="00591B46" w:rsidRPr="00471EFD" w:rsidRDefault="00591B46">
      <w:pPr>
        <w:pStyle w:val="ConsPlusNonformat"/>
        <w:jc w:val="both"/>
        <w:rPr>
          <w:color w:val="000000" w:themeColor="text1"/>
        </w:rPr>
      </w:pPr>
      <w:r w:rsidRPr="00471EFD">
        <w:rPr>
          <w:color w:val="000000" w:themeColor="text1"/>
        </w:rPr>
        <w:t>избирательной кампании.</w:t>
      </w:r>
    </w:p>
    <w:p w:rsidR="00591B46" w:rsidRPr="00471EFD" w:rsidRDefault="00591B46">
      <w:pPr>
        <w:pStyle w:val="ConsPlusNonformat"/>
        <w:jc w:val="both"/>
        <w:rPr>
          <w:color w:val="000000" w:themeColor="text1"/>
        </w:rPr>
      </w:pPr>
      <w:r w:rsidRPr="00471EFD">
        <w:rPr>
          <w:color w:val="000000" w:themeColor="text1"/>
        </w:rPr>
        <w:t xml:space="preserve">(часть 5.3 введена </w:t>
      </w:r>
      <w:hyperlink r:id="rId349" w:history="1">
        <w:r w:rsidRPr="00471EFD">
          <w:rPr>
            <w:color w:val="000000" w:themeColor="text1"/>
          </w:rPr>
          <w:t>Законом</w:t>
        </w:r>
      </w:hyperlink>
      <w:r w:rsidRPr="00471EFD">
        <w:rPr>
          <w:color w:val="000000" w:themeColor="text1"/>
        </w:rPr>
        <w:t xml:space="preserve"> Ставропольского края от 14.03.2016 </w:t>
      </w:r>
      <w:r w:rsidR="00D911D9" w:rsidRPr="00471EFD">
        <w:rPr>
          <w:color w:val="000000" w:themeColor="text1"/>
        </w:rPr>
        <w:t>№</w:t>
      </w:r>
      <w:r w:rsidRPr="00471EFD">
        <w:rPr>
          <w:color w:val="000000" w:themeColor="text1"/>
        </w:rPr>
        <w:t xml:space="preserve"> 25-кз)</w:t>
      </w:r>
    </w:p>
    <w:p w:rsidR="00591B46" w:rsidRPr="00471EFD" w:rsidRDefault="00591B46">
      <w:pPr>
        <w:pStyle w:val="ConsPlusNonformat"/>
        <w:jc w:val="both"/>
        <w:rPr>
          <w:color w:val="000000" w:themeColor="text1"/>
        </w:rPr>
      </w:pPr>
      <w:r w:rsidRPr="00471EFD">
        <w:rPr>
          <w:color w:val="000000" w:themeColor="text1"/>
        </w:rPr>
        <w:t xml:space="preserve">    5</w:t>
      </w:r>
      <w:r w:rsidR="00471EFD" w:rsidRPr="00471EFD">
        <w:rPr>
          <w:color w:val="000000" w:themeColor="text1"/>
          <w:vertAlign w:val="superscript"/>
          <w:lang w:val="en-US"/>
        </w:rPr>
        <w:t>4</w:t>
      </w:r>
      <w:r w:rsidRPr="00471EFD">
        <w:rPr>
          <w:color w:val="000000" w:themeColor="text1"/>
        </w:rPr>
        <w:t xml:space="preserve"> .  </w:t>
      </w:r>
      <w:proofErr w:type="gramStart"/>
      <w:r w:rsidRPr="00471EFD">
        <w:rPr>
          <w:color w:val="000000" w:themeColor="text1"/>
        </w:rPr>
        <w:t>Договоры  (</w:t>
      </w:r>
      <w:proofErr w:type="gramEnd"/>
      <w:r w:rsidRPr="00471EFD">
        <w:rPr>
          <w:color w:val="000000" w:themeColor="text1"/>
        </w:rPr>
        <w:t>соглашения)  с  гражданами   и  юридическими  лицами  о</w:t>
      </w:r>
    </w:p>
    <w:p w:rsidR="00591B46" w:rsidRPr="00471EFD" w:rsidRDefault="00591B46">
      <w:pPr>
        <w:pStyle w:val="ConsPlusNonformat"/>
        <w:jc w:val="both"/>
        <w:rPr>
          <w:color w:val="000000" w:themeColor="text1"/>
        </w:rPr>
      </w:pPr>
      <w:r w:rsidRPr="00471EFD">
        <w:rPr>
          <w:color w:val="000000" w:themeColor="text1"/>
        </w:rPr>
        <w:t>выполнении   определенных   работ</w:t>
      </w:r>
      <w:proofErr w:type="gramStart"/>
      <w:r w:rsidRPr="00471EFD">
        <w:rPr>
          <w:color w:val="000000" w:themeColor="text1"/>
        </w:rPr>
        <w:t xml:space="preserve">   (</w:t>
      </w:r>
      <w:proofErr w:type="gramEnd"/>
      <w:r w:rsidRPr="00471EFD">
        <w:rPr>
          <w:color w:val="000000" w:themeColor="text1"/>
        </w:rPr>
        <w:t>об   оказании   услуг),   связанных  с</w:t>
      </w:r>
    </w:p>
    <w:p w:rsidR="00591B46" w:rsidRPr="00471EFD" w:rsidRDefault="00591B46">
      <w:pPr>
        <w:pStyle w:val="ConsPlusNonformat"/>
        <w:jc w:val="both"/>
        <w:rPr>
          <w:color w:val="000000" w:themeColor="text1"/>
        </w:rPr>
      </w:pPr>
      <w:proofErr w:type="gramStart"/>
      <w:r w:rsidRPr="00471EFD">
        <w:rPr>
          <w:color w:val="000000" w:themeColor="text1"/>
        </w:rPr>
        <w:t>избирательной  кампанией</w:t>
      </w:r>
      <w:proofErr w:type="gramEnd"/>
      <w:r w:rsidRPr="00471EFD">
        <w:rPr>
          <w:color w:val="000000" w:themeColor="text1"/>
        </w:rPr>
        <w:t xml:space="preserve"> кандидата, избирательного объединения, заключаются</w:t>
      </w:r>
    </w:p>
    <w:p w:rsidR="00591B46" w:rsidRPr="00471EFD" w:rsidRDefault="00591B46">
      <w:pPr>
        <w:pStyle w:val="ConsPlusNonformat"/>
        <w:jc w:val="both"/>
        <w:rPr>
          <w:color w:val="000000" w:themeColor="text1"/>
        </w:rPr>
      </w:pPr>
      <w:proofErr w:type="gramStart"/>
      <w:r w:rsidRPr="00471EFD">
        <w:rPr>
          <w:color w:val="000000" w:themeColor="text1"/>
        </w:rPr>
        <w:t>лично  кандидатом</w:t>
      </w:r>
      <w:proofErr w:type="gramEnd"/>
      <w:r w:rsidRPr="00471EFD">
        <w:rPr>
          <w:color w:val="000000" w:themeColor="text1"/>
        </w:rPr>
        <w:t xml:space="preserve">  либо  его  уполномоченным  представителем  по финансовым</w:t>
      </w:r>
    </w:p>
    <w:p w:rsidR="00591B46" w:rsidRPr="00471EFD" w:rsidRDefault="00591B46">
      <w:pPr>
        <w:pStyle w:val="ConsPlusNonformat"/>
        <w:jc w:val="both"/>
        <w:rPr>
          <w:color w:val="000000" w:themeColor="text1"/>
        </w:rPr>
      </w:pPr>
      <w:proofErr w:type="gramStart"/>
      <w:r w:rsidRPr="00471EFD">
        <w:rPr>
          <w:color w:val="000000" w:themeColor="text1"/>
        </w:rPr>
        <w:t xml:space="preserve">вопросам,   </w:t>
      </w:r>
      <w:proofErr w:type="gramEnd"/>
      <w:r w:rsidRPr="00471EFD">
        <w:rPr>
          <w:color w:val="000000" w:themeColor="text1"/>
        </w:rPr>
        <w:t xml:space="preserve"> уполномоченным    представителем    по   финансовым   вопросам</w:t>
      </w:r>
    </w:p>
    <w:p w:rsidR="00591B46" w:rsidRPr="00471EFD" w:rsidRDefault="00591B46">
      <w:pPr>
        <w:pStyle w:val="ConsPlusNonformat"/>
        <w:jc w:val="both"/>
        <w:rPr>
          <w:color w:val="000000" w:themeColor="text1"/>
        </w:rPr>
      </w:pPr>
      <w:r w:rsidRPr="00471EFD">
        <w:rPr>
          <w:color w:val="000000" w:themeColor="text1"/>
        </w:rPr>
        <w:t xml:space="preserve">избирательного   объединения.   Расчеты   </w:t>
      </w:r>
      <w:proofErr w:type="gramStart"/>
      <w:r w:rsidRPr="00471EFD">
        <w:rPr>
          <w:color w:val="000000" w:themeColor="text1"/>
        </w:rPr>
        <w:t>между  кандидатом</w:t>
      </w:r>
      <w:proofErr w:type="gramEnd"/>
      <w:r w:rsidRPr="00471EFD">
        <w:rPr>
          <w:color w:val="000000" w:themeColor="text1"/>
        </w:rPr>
        <w:t>,  избирательным</w:t>
      </w:r>
    </w:p>
    <w:p w:rsidR="00591B46" w:rsidRPr="00471EFD" w:rsidRDefault="00591B46">
      <w:pPr>
        <w:pStyle w:val="ConsPlusNonformat"/>
        <w:jc w:val="both"/>
        <w:rPr>
          <w:color w:val="000000" w:themeColor="text1"/>
        </w:rPr>
      </w:pPr>
      <w:proofErr w:type="gramStart"/>
      <w:r w:rsidRPr="00471EFD">
        <w:rPr>
          <w:color w:val="000000" w:themeColor="text1"/>
        </w:rPr>
        <w:t>объединением  и</w:t>
      </w:r>
      <w:proofErr w:type="gramEnd"/>
      <w:r w:rsidRPr="00471EFD">
        <w:rPr>
          <w:color w:val="000000" w:themeColor="text1"/>
        </w:rPr>
        <w:t xml:space="preserve"> юридическими лицами за выполнение указанных работ (оказание</w:t>
      </w:r>
    </w:p>
    <w:p w:rsidR="00591B46" w:rsidRPr="00471EFD" w:rsidRDefault="00591B46">
      <w:pPr>
        <w:pStyle w:val="ConsPlusNonformat"/>
        <w:jc w:val="both"/>
        <w:rPr>
          <w:color w:val="000000" w:themeColor="text1"/>
        </w:rPr>
      </w:pPr>
      <w:r w:rsidRPr="00471EFD">
        <w:rPr>
          <w:color w:val="000000" w:themeColor="text1"/>
        </w:rPr>
        <w:t>услуг) осуществляются только в безналичном порядке.</w:t>
      </w:r>
    </w:p>
    <w:p w:rsidR="00591B46" w:rsidRPr="00471EFD" w:rsidRDefault="00591B46">
      <w:pPr>
        <w:pStyle w:val="ConsPlusNonformat"/>
        <w:jc w:val="both"/>
        <w:rPr>
          <w:color w:val="000000" w:themeColor="text1"/>
        </w:rPr>
      </w:pPr>
      <w:r w:rsidRPr="00471EFD">
        <w:rPr>
          <w:color w:val="000000" w:themeColor="text1"/>
        </w:rPr>
        <w:t xml:space="preserve">(часть 5.4 введена </w:t>
      </w:r>
      <w:hyperlink r:id="rId350" w:history="1">
        <w:r w:rsidRPr="00471EFD">
          <w:rPr>
            <w:color w:val="000000" w:themeColor="text1"/>
          </w:rPr>
          <w:t>Законом</w:t>
        </w:r>
      </w:hyperlink>
      <w:r w:rsidRPr="00471EFD">
        <w:rPr>
          <w:color w:val="000000" w:themeColor="text1"/>
        </w:rPr>
        <w:t xml:space="preserve"> Ставропольского края от 14.03.2016 </w:t>
      </w:r>
      <w:r w:rsidR="00D911D9" w:rsidRPr="00471EFD">
        <w:rPr>
          <w:color w:val="000000" w:themeColor="text1"/>
        </w:rPr>
        <w:t>№</w:t>
      </w:r>
      <w:r w:rsidRPr="00471EFD">
        <w:rPr>
          <w:color w:val="000000" w:themeColor="text1"/>
        </w:rPr>
        <w:t xml:space="preserve"> 25-кз)</w:t>
      </w:r>
    </w:p>
    <w:p w:rsidR="00591B46" w:rsidRPr="00471EFD" w:rsidRDefault="00591B46">
      <w:pPr>
        <w:pStyle w:val="ConsPlusNonformat"/>
        <w:jc w:val="both"/>
        <w:rPr>
          <w:color w:val="000000" w:themeColor="text1"/>
        </w:rPr>
      </w:pPr>
      <w:r w:rsidRPr="00471EFD">
        <w:rPr>
          <w:color w:val="000000" w:themeColor="text1"/>
        </w:rPr>
        <w:t xml:space="preserve">    5</w:t>
      </w:r>
      <w:r w:rsidR="00471EFD" w:rsidRPr="00471EFD">
        <w:rPr>
          <w:color w:val="000000" w:themeColor="text1"/>
          <w:vertAlign w:val="superscript"/>
          <w:lang w:val="en-US"/>
        </w:rPr>
        <w:t>5</w:t>
      </w:r>
      <w:r w:rsidRPr="00471EFD">
        <w:rPr>
          <w:color w:val="000000" w:themeColor="text1"/>
        </w:rPr>
        <w:t xml:space="preserve"> .  Кредитная </w:t>
      </w:r>
      <w:proofErr w:type="gramStart"/>
      <w:r w:rsidRPr="00471EFD">
        <w:rPr>
          <w:color w:val="000000" w:themeColor="text1"/>
        </w:rPr>
        <w:t>организация,  в</w:t>
      </w:r>
      <w:proofErr w:type="gramEnd"/>
      <w:r w:rsidRPr="00471EFD">
        <w:rPr>
          <w:color w:val="000000" w:themeColor="text1"/>
        </w:rPr>
        <w:t xml:space="preserve"> которой открыт специальный избирательный</w:t>
      </w:r>
    </w:p>
    <w:p w:rsidR="00591B46" w:rsidRPr="00471EFD" w:rsidRDefault="00591B46">
      <w:pPr>
        <w:pStyle w:val="ConsPlusNonformat"/>
        <w:jc w:val="both"/>
        <w:rPr>
          <w:color w:val="000000" w:themeColor="text1"/>
        </w:rPr>
      </w:pPr>
      <w:proofErr w:type="gramStart"/>
      <w:r w:rsidRPr="00471EFD">
        <w:rPr>
          <w:color w:val="000000" w:themeColor="text1"/>
        </w:rPr>
        <w:t>счет,  по</w:t>
      </w:r>
      <w:proofErr w:type="gramEnd"/>
      <w:r w:rsidRPr="00471EFD">
        <w:rPr>
          <w:color w:val="000000" w:themeColor="text1"/>
        </w:rPr>
        <w:t xml:space="preserve">  требованию  соответствующей  избирательной  комиссии, кандидата,</w:t>
      </w:r>
    </w:p>
    <w:p w:rsidR="00591B46" w:rsidRPr="00471EFD" w:rsidRDefault="00591B46">
      <w:pPr>
        <w:pStyle w:val="ConsPlusNonformat"/>
        <w:jc w:val="both"/>
        <w:rPr>
          <w:color w:val="000000" w:themeColor="text1"/>
        </w:rPr>
      </w:pPr>
      <w:r w:rsidRPr="00471EFD">
        <w:rPr>
          <w:color w:val="000000" w:themeColor="text1"/>
        </w:rPr>
        <w:t>избирательного объединения обязана периодически предоставлять им информацию</w:t>
      </w:r>
    </w:p>
    <w:p w:rsidR="00591B46" w:rsidRPr="00471EFD" w:rsidRDefault="00591B46">
      <w:pPr>
        <w:pStyle w:val="ConsPlusNonformat"/>
        <w:jc w:val="both"/>
        <w:rPr>
          <w:color w:val="000000" w:themeColor="text1"/>
        </w:rPr>
      </w:pPr>
      <w:proofErr w:type="gramStart"/>
      <w:r w:rsidRPr="00471EFD">
        <w:rPr>
          <w:color w:val="000000" w:themeColor="text1"/>
        </w:rPr>
        <w:t>о  поступлении</w:t>
      </w:r>
      <w:proofErr w:type="gramEnd"/>
      <w:r w:rsidRPr="00471EFD">
        <w:rPr>
          <w:color w:val="000000" w:themeColor="text1"/>
        </w:rPr>
        <w:t xml:space="preserve">  и  расходовании средств, находящихся на избирательном счете</w:t>
      </w:r>
    </w:p>
    <w:p w:rsidR="00591B46" w:rsidRPr="00471EFD" w:rsidRDefault="00591B46">
      <w:pPr>
        <w:pStyle w:val="ConsPlusNonformat"/>
        <w:jc w:val="both"/>
        <w:rPr>
          <w:color w:val="000000" w:themeColor="text1"/>
        </w:rPr>
      </w:pPr>
      <w:proofErr w:type="gramStart"/>
      <w:r w:rsidRPr="00471EFD">
        <w:rPr>
          <w:color w:val="000000" w:themeColor="text1"/>
        </w:rPr>
        <w:t>данного  кандидата</w:t>
      </w:r>
      <w:proofErr w:type="gramEnd"/>
      <w:r w:rsidRPr="00471EFD">
        <w:rPr>
          <w:color w:val="000000" w:themeColor="text1"/>
        </w:rPr>
        <w:t>,  избирательного  объединения.  Кредитная организация, в</w:t>
      </w:r>
    </w:p>
    <w:p w:rsidR="00591B46" w:rsidRPr="00471EFD" w:rsidRDefault="00591B46">
      <w:pPr>
        <w:pStyle w:val="ConsPlusNonformat"/>
        <w:jc w:val="both"/>
        <w:rPr>
          <w:color w:val="000000" w:themeColor="text1"/>
        </w:rPr>
      </w:pPr>
      <w:r w:rsidRPr="00471EFD">
        <w:rPr>
          <w:color w:val="000000" w:themeColor="text1"/>
        </w:rPr>
        <w:t xml:space="preserve">которой   открыт   специальный   избирательный   </w:t>
      </w:r>
      <w:proofErr w:type="gramStart"/>
      <w:r w:rsidRPr="00471EFD">
        <w:rPr>
          <w:color w:val="000000" w:themeColor="text1"/>
        </w:rPr>
        <w:t xml:space="preserve">счет,   </w:t>
      </w:r>
      <w:proofErr w:type="gramEnd"/>
      <w:r w:rsidRPr="00471EFD">
        <w:rPr>
          <w:color w:val="000000" w:themeColor="text1"/>
        </w:rPr>
        <w:t>по   представлению</w:t>
      </w:r>
    </w:p>
    <w:p w:rsidR="00591B46" w:rsidRPr="00471EFD" w:rsidRDefault="00591B46">
      <w:pPr>
        <w:pStyle w:val="ConsPlusNonformat"/>
        <w:jc w:val="both"/>
        <w:rPr>
          <w:color w:val="000000" w:themeColor="text1"/>
        </w:rPr>
      </w:pPr>
      <w:r w:rsidRPr="00471EFD">
        <w:rPr>
          <w:color w:val="000000" w:themeColor="text1"/>
        </w:rPr>
        <w:t xml:space="preserve">соответствующей    избирательной    </w:t>
      </w:r>
      <w:proofErr w:type="gramStart"/>
      <w:r w:rsidRPr="00471EFD">
        <w:rPr>
          <w:color w:val="000000" w:themeColor="text1"/>
        </w:rPr>
        <w:t xml:space="preserve">комиссии,   </w:t>
      </w:r>
      <w:proofErr w:type="gramEnd"/>
      <w:r w:rsidRPr="00471EFD">
        <w:rPr>
          <w:color w:val="000000" w:themeColor="text1"/>
        </w:rPr>
        <w:t xml:space="preserve"> а    по   соответствующему</w:t>
      </w:r>
    </w:p>
    <w:p w:rsidR="00591B46" w:rsidRPr="00471EFD" w:rsidRDefault="00591B46">
      <w:pPr>
        <w:pStyle w:val="ConsPlusNonformat"/>
        <w:jc w:val="both"/>
        <w:rPr>
          <w:color w:val="000000" w:themeColor="text1"/>
        </w:rPr>
      </w:pPr>
      <w:r w:rsidRPr="00471EFD">
        <w:rPr>
          <w:color w:val="000000" w:themeColor="text1"/>
        </w:rPr>
        <w:t xml:space="preserve">избирательному   фонду   также   </w:t>
      </w:r>
      <w:proofErr w:type="gramStart"/>
      <w:r w:rsidRPr="00471EFD">
        <w:rPr>
          <w:color w:val="000000" w:themeColor="text1"/>
        </w:rPr>
        <w:t>по  требованию</w:t>
      </w:r>
      <w:proofErr w:type="gramEnd"/>
      <w:r w:rsidRPr="00471EFD">
        <w:rPr>
          <w:color w:val="000000" w:themeColor="text1"/>
        </w:rPr>
        <w:t xml:space="preserve">  кандидата,  избирательного</w:t>
      </w:r>
    </w:p>
    <w:p w:rsidR="00591B46" w:rsidRPr="00471EFD" w:rsidRDefault="00591B46">
      <w:pPr>
        <w:pStyle w:val="ConsPlusNonformat"/>
        <w:jc w:val="both"/>
        <w:rPr>
          <w:color w:val="000000" w:themeColor="text1"/>
        </w:rPr>
      </w:pPr>
      <w:proofErr w:type="gramStart"/>
      <w:r w:rsidRPr="00471EFD">
        <w:rPr>
          <w:color w:val="000000" w:themeColor="text1"/>
        </w:rPr>
        <w:t>объединения  обязана</w:t>
      </w:r>
      <w:proofErr w:type="gramEnd"/>
      <w:r w:rsidRPr="00471EFD">
        <w:rPr>
          <w:color w:val="000000" w:themeColor="text1"/>
        </w:rPr>
        <w:t xml:space="preserve">  в  трехдневный  срок, а за три дня до дня голосования</w:t>
      </w:r>
    </w:p>
    <w:p w:rsidR="00591B46" w:rsidRPr="00471EFD" w:rsidRDefault="00591B46">
      <w:pPr>
        <w:pStyle w:val="ConsPlusNonformat"/>
        <w:jc w:val="both"/>
        <w:rPr>
          <w:color w:val="000000" w:themeColor="text1"/>
        </w:rPr>
      </w:pPr>
      <w:proofErr w:type="gramStart"/>
      <w:r w:rsidRPr="00471EFD">
        <w:rPr>
          <w:color w:val="000000" w:themeColor="text1"/>
        </w:rPr>
        <w:t>немедленно  представить</w:t>
      </w:r>
      <w:proofErr w:type="gramEnd"/>
      <w:r w:rsidRPr="00471EFD">
        <w:rPr>
          <w:color w:val="000000" w:themeColor="text1"/>
        </w:rPr>
        <w:t xml:space="preserve">  заверенные  копии первичных финансовых документов,</w:t>
      </w:r>
    </w:p>
    <w:p w:rsidR="00591B46" w:rsidRPr="00471EFD" w:rsidRDefault="00591B46">
      <w:pPr>
        <w:pStyle w:val="ConsPlusNonformat"/>
        <w:jc w:val="both"/>
        <w:rPr>
          <w:color w:val="000000" w:themeColor="text1"/>
        </w:rPr>
      </w:pPr>
      <w:r w:rsidRPr="00471EFD">
        <w:rPr>
          <w:color w:val="000000" w:themeColor="text1"/>
        </w:rPr>
        <w:t>подтверждающих поступление и расходование средств избирательных фондов.</w:t>
      </w:r>
    </w:p>
    <w:p w:rsidR="00591B46" w:rsidRPr="00471EFD" w:rsidRDefault="00591B46">
      <w:pPr>
        <w:pStyle w:val="ConsPlusNormal"/>
        <w:jc w:val="both"/>
        <w:rPr>
          <w:color w:val="000000" w:themeColor="text1"/>
        </w:rPr>
      </w:pPr>
      <w:r w:rsidRPr="00471EFD">
        <w:rPr>
          <w:color w:val="000000" w:themeColor="text1"/>
        </w:rPr>
        <w:t xml:space="preserve">(часть 5.5 введена </w:t>
      </w:r>
      <w:hyperlink r:id="rId351" w:history="1">
        <w:r w:rsidRPr="00471EFD">
          <w:rPr>
            <w:color w:val="000000" w:themeColor="text1"/>
          </w:rPr>
          <w:t>Законом</w:t>
        </w:r>
      </w:hyperlink>
      <w:r w:rsidRPr="00471EFD">
        <w:rPr>
          <w:color w:val="000000" w:themeColor="text1"/>
        </w:rPr>
        <w:t xml:space="preserve"> Ставропольского края от 14.03.2016 </w:t>
      </w:r>
      <w:r w:rsidR="00D911D9" w:rsidRPr="00471EFD">
        <w:rPr>
          <w:color w:val="000000" w:themeColor="text1"/>
        </w:rPr>
        <w:t>№</w:t>
      </w:r>
      <w:r w:rsidRPr="00471EFD">
        <w:rPr>
          <w:color w:val="000000" w:themeColor="text1"/>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lastRenderedPageBreak/>
        <w:t>6. Избирательная комиссия Ставропольского края, окружная избирательная комиссия до дня голосования периодически направляют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52"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06.04.2015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28-кз)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7. Обязательному опубликованию в средствах массовой информации подлежат сведения:</w:t>
      </w:r>
    </w:p>
    <w:p w:rsidR="00591B46" w:rsidRPr="00471EFD" w:rsidRDefault="00591B46" w:rsidP="00471EFD">
      <w:pPr>
        <w:pStyle w:val="ConsPlusNormal"/>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 xml:space="preserve">(в ред. </w:t>
      </w:r>
      <w:hyperlink r:id="rId353" w:history="1">
        <w:r w:rsidRPr="00471EFD">
          <w:rPr>
            <w:rFonts w:ascii="Times New Roman" w:hAnsi="Times New Roman" w:cs="Times New Roman"/>
            <w:color w:val="000000" w:themeColor="text1"/>
            <w:sz w:val="28"/>
            <w:szCs w:val="28"/>
          </w:rPr>
          <w:t>Закона</w:t>
        </w:r>
      </w:hyperlink>
      <w:r w:rsidRPr="00471EFD">
        <w:rPr>
          <w:rFonts w:ascii="Times New Roman" w:hAnsi="Times New Roman" w:cs="Times New Roman"/>
          <w:color w:val="000000" w:themeColor="text1"/>
          <w:sz w:val="28"/>
          <w:szCs w:val="28"/>
        </w:rPr>
        <w:t xml:space="preserve"> Ставропольского края от 14.03.2016 </w:t>
      </w:r>
      <w:r w:rsidR="00D911D9" w:rsidRPr="00471EFD">
        <w:rPr>
          <w:rFonts w:ascii="Times New Roman" w:hAnsi="Times New Roman" w:cs="Times New Roman"/>
          <w:color w:val="000000" w:themeColor="text1"/>
          <w:sz w:val="28"/>
          <w:szCs w:val="28"/>
        </w:rPr>
        <w:t>№</w:t>
      </w:r>
      <w:r w:rsidRPr="00471EFD">
        <w:rPr>
          <w:rFonts w:ascii="Times New Roman" w:hAnsi="Times New Roman" w:cs="Times New Roman"/>
          <w:color w:val="000000" w:themeColor="text1"/>
          <w:sz w:val="28"/>
          <w:szCs w:val="28"/>
        </w:rPr>
        <w:t xml:space="preserve"> 25-кз)</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1) о финансовой операции по расходованию средств из избирательного фонда (средств избирательного объединения) в случае, если ее размер превышает 400 тыс. рублей для избирательного объединения и 100 тыс. рублей для кандидата;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2) о юридических лицах, внесших в избирательный фонд (на счет избирательного объединения) добровольные пожертвования в сумме, превышающей 200 тыс. рублей для избирательного объединения и 50 тыс. рублей для кандидата;</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3) о количестве граждан, внесших в избирательный фонд (на счет избирательного объединения) добровольные пожертвования на сумму, превышающую 20 тыс. рублей;</w:t>
      </w:r>
    </w:p>
    <w:p w:rsidR="00591B46" w:rsidRPr="00471EFD"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4) о средствах, возвращенных жертвователям, в том числе об основаниях возврата;</w:t>
      </w:r>
    </w:p>
    <w:p w:rsidR="00591B46" w:rsidRPr="000E73A5" w:rsidRDefault="00591B46" w:rsidP="00471EFD">
      <w:pPr>
        <w:pStyle w:val="ConsPlusNormal"/>
        <w:ind w:firstLine="540"/>
        <w:jc w:val="both"/>
        <w:rPr>
          <w:rFonts w:ascii="Times New Roman" w:hAnsi="Times New Roman" w:cs="Times New Roman"/>
          <w:color w:val="000000" w:themeColor="text1"/>
          <w:sz w:val="28"/>
          <w:szCs w:val="28"/>
        </w:rPr>
      </w:pPr>
      <w:r w:rsidRPr="00471EFD">
        <w:rPr>
          <w:rFonts w:ascii="Times New Roman" w:hAnsi="Times New Roman" w:cs="Times New Roman"/>
          <w:color w:val="000000" w:themeColor="text1"/>
          <w:sz w:val="28"/>
          <w:szCs w:val="28"/>
        </w:rPr>
        <w:t>5) об общей сумме средств, поступивших в избирательный фонд (на счет избирательного объединения), и об общей сумме средств, израсходованных из него</w:t>
      </w:r>
      <w:r w:rsidRPr="000E73A5">
        <w:rPr>
          <w:rFonts w:ascii="Times New Roman" w:hAnsi="Times New Roman" w:cs="Times New Roman"/>
          <w:color w:val="000000" w:themeColor="text1"/>
          <w:sz w:val="28"/>
          <w:szCs w:val="28"/>
        </w:rPr>
        <w:t>.</w:t>
      </w:r>
    </w:p>
    <w:p w:rsidR="00591B46" w:rsidRPr="000E73A5" w:rsidRDefault="00591B46">
      <w:pPr>
        <w:pStyle w:val="ConsPlusNonformat"/>
        <w:jc w:val="both"/>
        <w:rPr>
          <w:color w:val="000000" w:themeColor="text1"/>
        </w:rPr>
      </w:pPr>
      <w:bookmarkStart w:id="79" w:name="P1173"/>
      <w:bookmarkEnd w:id="79"/>
      <w:r w:rsidRPr="000E73A5">
        <w:rPr>
          <w:color w:val="000000" w:themeColor="text1"/>
        </w:rPr>
        <w:t xml:space="preserve">    7</w:t>
      </w:r>
      <w:r w:rsidR="00471EFD" w:rsidRPr="000E73A5">
        <w:rPr>
          <w:color w:val="000000" w:themeColor="text1"/>
          <w:vertAlign w:val="superscript"/>
        </w:rPr>
        <w:t>1</w:t>
      </w:r>
      <w:r w:rsidRPr="000E73A5">
        <w:rPr>
          <w:color w:val="000000" w:themeColor="text1"/>
        </w:rPr>
        <w:t xml:space="preserve"> . В соответствии с Федеральным законом сведения о поступлении средств</w:t>
      </w:r>
    </w:p>
    <w:p w:rsidR="00591B46" w:rsidRPr="000E73A5" w:rsidRDefault="00591B46">
      <w:pPr>
        <w:pStyle w:val="ConsPlusNonformat"/>
        <w:jc w:val="both"/>
        <w:rPr>
          <w:color w:val="000000" w:themeColor="text1"/>
        </w:rPr>
      </w:pPr>
      <w:proofErr w:type="gramStart"/>
      <w:r w:rsidRPr="000E73A5">
        <w:rPr>
          <w:color w:val="000000" w:themeColor="text1"/>
        </w:rPr>
        <w:t>на  специальный</w:t>
      </w:r>
      <w:proofErr w:type="gramEnd"/>
      <w:r w:rsidRPr="000E73A5">
        <w:rPr>
          <w:color w:val="000000" w:themeColor="text1"/>
        </w:rPr>
        <w:t xml:space="preserve">  избирательный счет кандидата, избирательного объединения и</w:t>
      </w:r>
    </w:p>
    <w:p w:rsidR="00591B46" w:rsidRPr="000E73A5" w:rsidRDefault="00591B46">
      <w:pPr>
        <w:pStyle w:val="ConsPlusNonformat"/>
        <w:jc w:val="both"/>
        <w:rPr>
          <w:color w:val="000000" w:themeColor="text1"/>
        </w:rPr>
      </w:pPr>
      <w:r w:rsidRPr="000E73A5">
        <w:rPr>
          <w:color w:val="000000" w:themeColor="text1"/>
        </w:rPr>
        <w:t>расходовании    этих    средств    размещаются    избирательной   комиссией</w:t>
      </w:r>
    </w:p>
    <w:p w:rsidR="00591B46" w:rsidRPr="000E73A5" w:rsidRDefault="00591B46">
      <w:pPr>
        <w:pStyle w:val="ConsPlusNonformat"/>
        <w:jc w:val="both"/>
        <w:rPr>
          <w:color w:val="000000" w:themeColor="text1"/>
        </w:rPr>
      </w:pPr>
      <w:r w:rsidRPr="000E73A5">
        <w:rPr>
          <w:color w:val="000000" w:themeColor="text1"/>
        </w:rPr>
        <w:t>Ставропольского      края      на     своем     официальном     сайте     в</w:t>
      </w:r>
    </w:p>
    <w:p w:rsidR="00591B46" w:rsidRPr="000E73A5" w:rsidRDefault="00591B46">
      <w:pPr>
        <w:pStyle w:val="ConsPlusNonformat"/>
        <w:jc w:val="both"/>
        <w:rPr>
          <w:color w:val="000000" w:themeColor="text1"/>
        </w:rPr>
      </w:pPr>
      <w:r w:rsidRPr="000E73A5">
        <w:rPr>
          <w:color w:val="000000" w:themeColor="text1"/>
        </w:rPr>
        <w:t xml:space="preserve">информационно-телекоммуникационной     сети </w:t>
      </w:r>
      <w:proofErr w:type="gramStart"/>
      <w:r w:rsidRPr="000E73A5">
        <w:rPr>
          <w:color w:val="000000" w:themeColor="text1"/>
        </w:rPr>
        <w:t xml:space="preserve">   </w:t>
      </w:r>
      <w:r w:rsidR="00D911D9" w:rsidRPr="000E73A5">
        <w:rPr>
          <w:color w:val="000000" w:themeColor="text1"/>
        </w:rPr>
        <w:t>«</w:t>
      </w:r>
      <w:proofErr w:type="gramEnd"/>
      <w:r w:rsidRPr="000E73A5">
        <w:rPr>
          <w:color w:val="000000" w:themeColor="text1"/>
        </w:rPr>
        <w:t>Интернет</w:t>
      </w:r>
      <w:r w:rsidR="00D911D9" w:rsidRPr="000E73A5">
        <w:rPr>
          <w:color w:val="000000" w:themeColor="text1"/>
        </w:rPr>
        <w:t>»</w:t>
      </w:r>
      <w:r w:rsidRPr="000E73A5">
        <w:rPr>
          <w:color w:val="000000" w:themeColor="text1"/>
        </w:rPr>
        <w:t>.    Обязательному</w:t>
      </w:r>
    </w:p>
    <w:p w:rsidR="00591B46" w:rsidRPr="000E73A5" w:rsidRDefault="00591B46">
      <w:pPr>
        <w:pStyle w:val="ConsPlusNonformat"/>
        <w:jc w:val="both"/>
        <w:rPr>
          <w:color w:val="000000" w:themeColor="text1"/>
        </w:rPr>
      </w:pPr>
      <w:r w:rsidRPr="000E73A5">
        <w:rPr>
          <w:color w:val="000000" w:themeColor="text1"/>
        </w:rPr>
        <w:t xml:space="preserve">размещению   на   сайте   </w:t>
      </w:r>
      <w:proofErr w:type="gramStart"/>
      <w:r w:rsidRPr="000E73A5">
        <w:rPr>
          <w:color w:val="000000" w:themeColor="text1"/>
        </w:rPr>
        <w:t>избирательной  комиссии</w:t>
      </w:r>
      <w:proofErr w:type="gramEnd"/>
      <w:r w:rsidRPr="000E73A5">
        <w:rPr>
          <w:color w:val="000000" w:themeColor="text1"/>
        </w:rPr>
        <w:t xml:space="preserve">  Ставропольского  края  в</w:t>
      </w:r>
    </w:p>
    <w:p w:rsidR="00591B46" w:rsidRPr="000E73A5" w:rsidRDefault="00591B46">
      <w:pPr>
        <w:pStyle w:val="ConsPlusNonformat"/>
        <w:jc w:val="both"/>
        <w:rPr>
          <w:color w:val="000000" w:themeColor="text1"/>
        </w:rPr>
      </w:pPr>
      <w:r w:rsidRPr="000E73A5">
        <w:rPr>
          <w:color w:val="000000" w:themeColor="text1"/>
        </w:rPr>
        <w:t xml:space="preserve">информационно-телекоммуникационной сети </w:t>
      </w:r>
      <w:r w:rsidR="00D911D9" w:rsidRPr="000E73A5">
        <w:rPr>
          <w:color w:val="000000" w:themeColor="text1"/>
        </w:rPr>
        <w:t>«</w:t>
      </w:r>
      <w:r w:rsidRPr="000E73A5">
        <w:rPr>
          <w:color w:val="000000" w:themeColor="text1"/>
        </w:rPr>
        <w:t>Интернет</w:t>
      </w:r>
      <w:r w:rsidR="00D911D9" w:rsidRPr="000E73A5">
        <w:rPr>
          <w:color w:val="000000" w:themeColor="text1"/>
        </w:rPr>
        <w:t>»</w:t>
      </w:r>
      <w:r w:rsidRPr="000E73A5">
        <w:rPr>
          <w:color w:val="000000" w:themeColor="text1"/>
        </w:rPr>
        <w:t xml:space="preserve"> подлежат сведения: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54"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о финансовой операции по расходованию средств из соответствующего избирательного фонда в случае, если ее размер превышает 50 тыс. рублей;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о юридических лицах, перечисливших в соответствующий избирательный фонд добровольные пожертвования в сумме, превышающей 25 тыс. рублей;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о количестве граждан, внесших в соответствующий избирательный фонд добровольные пожертвования в сумме, превышающей 20 тыс. рублей;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4) о средствах, возвращенных жертвователям из соответствующего избирательного фонда, в том числе об основаниях возврата;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5) об общей сумме средств, поступивших в соответствующий избирательный фонд, и об общей сумме израсходованных средств.</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lastRenderedPageBreak/>
        <w:t xml:space="preserve">(часть 7.1 введена </w:t>
      </w:r>
      <w:hyperlink r:id="rId355" w:history="1">
        <w:r w:rsidRPr="000E73A5">
          <w:rPr>
            <w:rFonts w:ascii="Times New Roman" w:hAnsi="Times New Roman" w:cs="Times New Roman"/>
            <w:color w:val="000000" w:themeColor="text1"/>
            <w:sz w:val="28"/>
            <w:szCs w:val="28"/>
          </w:rPr>
          <w:t>Законом</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pPr>
        <w:pStyle w:val="ConsPlusNonformat"/>
        <w:jc w:val="both"/>
        <w:rPr>
          <w:color w:val="000000" w:themeColor="text1"/>
        </w:rPr>
      </w:pPr>
      <w:r w:rsidRPr="000E73A5">
        <w:rPr>
          <w:color w:val="000000" w:themeColor="text1"/>
        </w:rPr>
        <w:t xml:space="preserve">    7</w:t>
      </w:r>
      <w:r w:rsidR="000E73A5" w:rsidRPr="000E73A5">
        <w:rPr>
          <w:color w:val="000000" w:themeColor="text1"/>
          <w:vertAlign w:val="superscript"/>
          <w:lang w:val="en-US"/>
        </w:rPr>
        <w:t>2</w:t>
      </w:r>
      <w:r w:rsidRPr="000E73A5">
        <w:rPr>
          <w:color w:val="000000" w:themeColor="text1"/>
        </w:rPr>
        <w:t xml:space="preserve"> .  Объем сведений о поступлении средств </w:t>
      </w:r>
      <w:proofErr w:type="gramStart"/>
      <w:r w:rsidRPr="000E73A5">
        <w:rPr>
          <w:color w:val="000000" w:themeColor="text1"/>
        </w:rPr>
        <w:t>на  специальный</w:t>
      </w:r>
      <w:proofErr w:type="gramEnd"/>
      <w:r w:rsidRPr="000E73A5">
        <w:rPr>
          <w:color w:val="000000" w:themeColor="text1"/>
        </w:rPr>
        <w:t xml:space="preserve"> избирательный</w:t>
      </w:r>
    </w:p>
    <w:p w:rsidR="00591B46" w:rsidRPr="000E73A5" w:rsidRDefault="00591B46">
      <w:pPr>
        <w:pStyle w:val="ConsPlusNonformat"/>
        <w:jc w:val="both"/>
        <w:rPr>
          <w:color w:val="000000" w:themeColor="text1"/>
        </w:rPr>
      </w:pPr>
      <w:proofErr w:type="gramStart"/>
      <w:r w:rsidRPr="000E73A5">
        <w:rPr>
          <w:color w:val="000000" w:themeColor="text1"/>
        </w:rPr>
        <w:t>счет  кандидата</w:t>
      </w:r>
      <w:proofErr w:type="gramEnd"/>
      <w:r w:rsidRPr="000E73A5">
        <w:rPr>
          <w:color w:val="000000" w:themeColor="text1"/>
        </w:rPr>
        <w:t>,  избирательного  объединения  и расходовании этих средств,</w:t>
      </w:r>
    </w:p>
    <w:p w:rsidR="00591B46" w:rsidRPr="000E73A5" w:rsidRDefault="00591B46">
      <w:pPr>
        <w:pStyle w:val="ConsPlusNonformat"/>
        <w:jc w:val="both"/>
        <w:rPr>
          <w:color w:val="000000" w:themeColor="text1"/>
        </w:rPr>
      </w:pPr>
      <w:r w:rsidRPr="000E73A5">
        <w:rPr>
          <w:color w:val="000000" w:themeColor="text1"/>
        </w:rPr>
        <w:t xml:space="preserve">указанных в </w:t>
      </w:r>
      <w:hyperlink w:anchor="P1173" w:history="1">
        <w:r w:rsidRPr="000E73A5">
          <w:rPr>
            <w:color w:val="000000" w:themeColor="text1"/>
          </w:rPr>
          <w:t>части 7</w:t>
        </w:r>
      </w:hyperlink>
      <w:proofErr w:type="gramStart"/>
      <w:r w:rsidR="000E73A5" w:rsidRPr="000E73A5">
        <w:rPr>
          <w:color w:val="000000" w:themeColor="text1"/>
          <w:vertAlign w:val="superscript"/>
        </w:rPr>
        <w:t>1</w:t>
      </w:r>
      <w:r w:rsidRPr="000E73A5">
        <w:rPr>
          <w:color w:val="000000" w:themeColor="text1"/>
        </w:rPr>
        <w:t xml:space="preserve">  настоящей</w:t>
      </w:r>
      <w:proofErr w:type="gramEnd"/>
      <w:r w:rsidRPr="000E73A5">
        <w:rPr>
          <w:color w:val="000000" w:themeColor="text1"/>
        </w:rPr>
        <w:t xml:space="preserve"> статьи, определяется избирательной комиссией</w:t>
      </w:r>
    </w:p>
    <w:p w:rsidR="00591B46" w:rsidRPr="000E73A5" w:rsidRDefault="00591B46">
      <w:pPr>
        <w:pStyle w:val="ConsPlusNonformat"/>
        <w:jc w:val="both"/>
        <w:rPr>
          <w:color w:val="000000" w:themeColor="text1"/>
        </w:rPr>
      </w:pPr>
      <w:r w:rsidRPr="000E73A5">
        <w:rPr>
          <w:color w:val="000000" w:themeColor="text1"/>
        </w:rPr>
        <w:t>Ставропольского края.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7.2 введена </w:t>
      </w:r>
      <w:hyperlink r:id="rId356" w:history="1">
        <w:r w:rsidRPr="000E73A5">
          <w:rPr>
            <w:rFonts w:ascii="Times New Roman" w:hAnsi="Times New Roman" w:cs="Times New Roman"/>
            <w:color w:val="000000" w:themeColor="text1"/>
            <w:sz w:val="28"/>
            <w:szCs w:val="28"/>
          </w:rPr>
          <w:t>Законом</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8. При выдвижении кандидата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предельные размеры расходования средств избирательных фондов исчисляются в совокупности, по наибольшему из указанных предельных размеров.</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9.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(в том числе на правах аренды) на день официального опубликования (публикации) решения о назначении выборов.</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10. Для оплаты организационно-технических мероприятий по сбору подписей избирателей в поддержку выдвижения кандидата, списка кандидатов, а также на проведение кандидатами, избирательными объединениями предвыборной агитации, на осуществление другой деятельности, направленной на достижение определенного результата на выборах, могут использоваться только денежные средства (в том числе собственные денежные средства избирательного объединения), поступившие в избирательные фонды кандидатов, избирательных объединений в установленном законом порядке.</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19.04.2013 </w:t>
      </w:r>
      <w:hyperlink r:id="rId357"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39-кз</w:t>
        </w:r>
      </w:hyperlink>
      <w:r w:rsidRPr="000E73A5">
        <w:rPr>
          <w:rFonts w:ascii="Times New Roman" w:hAnsi="Times New Roman" w:cs="Times New Roman"/>
          <w:color w:val="000000" w:themeColor="text1"/>
          <w:sz w:val="28"/>
          <w:szCs w:val="28"/>
        </w:rPr>
        <w:t xml:space="preserve">, от 10.10.2014 </w:t>
      </w:r>
      <w:hyperlink r:id="rId358" w:history="1">
        <w:proofErr w:type="gramStart"/>
        <w:r w:rsidR="00D911D9" w:rsidRPr="000E73A5">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 xml:space="preserve"> 94</w:t>
        </w:r>
        <w:proofErr w:type="gramEnd"/>
        <w:r w:rsidRPr="000E73A5">
          <w:rPr>
            <w:rFonts w:ascii="Times New Roman" w:hAnsi="Times New Roman" w:cs="Times New Roman"/>
            <w:color w:val="000000" w:themeColor="text1"/>
            <w:sz w:val="28"/>
            <w:szCs w:val="28"/>
          </w:rPr>
          <w:t>-кз</w:t>
        </w:r>
      </w:hyperlink>
      <w:r w:rsidRPr="000E73A5">
        <w:rPr>
          <w:rFonts w:ascii="Times New Roman" w:hAnsi="Times New Roman" w:cs="Times New Roman"/>
          <w:color w:val="000000" w:themeColor="text1"/>
          <w:sz w:val="28"/>
          <w:szCs w:val="28"/>
        </w:rPr>
        <w:t>)</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Статья 40. Специальные избирательные счета</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Кандидат, выдвинутый по одномандатному избирательному округу, обязан открыть в этом избирательном округе специальный избирательный счет своего избирательного фонда после уведомления окружной избирательной комиссии о своем выдвижении до представления документов для их регистрации этой избирательной комиссией.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Избирательное объединение обязано открыть специальный избирательный счет для формирования своего избирательного фонда после получения им заверенной избирательной комиссией Ставропольского края копии списка кандидатов и после регистрации их уполномоченных представителей по финансовым вопросам.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3. Специальный избирательный счет для формирования избирательного фонда открывается с разрешения соответствующей избирательной комиссии в филиале публичного акционерного общества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Сбербанк России</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а при его отсутствии на территории избирательного округа - в другой кредитной </w:t>
      </w:r>
      <w:r w:rsidRPr="000E73A5">
        <w:rPr>
          <w:rFonts w:ascii="Times New Roman" w:hAnsi="Times New Roman" w:cs="Times New Roman"/>
          <w:color w:val="000000" w:themeColor="text1"/>
          <w:sz w:val="28"/>
          <w:szCs w:val="28"/>
        </w:rPr>
        <w:lastRenderedPageBreak/>
        <w:t>организации, расположенной на территории избирательного округа. Кандидат, избирательное объединение вправе открыть только один специальный избирательный счет.</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59"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4. </w:t>
      </w:r>
      <w:hyperlink r:id="rId360" w:history="1">
        <w:r w:rsidRPr="000E73A5">
          <w:rPr>
            <w:rFonts w:ascii="Times New Roman" w:hAnsi="Times New Roman" w:cs="Times New Roman"/>
            <w:color w:val="000000" w:themeColor="text1"/>
            <w:sz w:val="28"/>
            <w:szCs w:val="28"/>
          </w:rPr>
          <w:t>Порядок</w:t>
        </w:r>
      </w:hyperlink>
      <w:r w:rsidRPr="000E73A5">
        <w:rPr>
          <w:rFonts w:ascii="Times New Roman" w:hAnsi="Times New Roman" w:cs="Times New Roman"/>
          <w:color w:val="000000" w:themeColor="text1"/>
          <w:sz w:val="28"/>
          <w:szCs w:val="28"/>
        </w:rPr>
        <w:t xml:space="preserve"> открытия, ведения и закрытия специальных избирательных счетов определяется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rsidR="00591B46" w:rsidRPr="000E73A5" w:rsidRDefault="00591B46" w:rsidP="000E73A5">
      <w:pPr>
        <w:pStyle w:val="ConsPlusNormal"/>
        <w:jc w:val="both"/>
        <w:rPr>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61"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10.10.2014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94-кз)</w:t>
      </w:r>
    </w:p>
    <w:p w:rsidR="00591B46" w:rsidRPr="000E73A5" w:rsidRDefault="00591B46" w:rsidP="000E73A5">
      <w:pPr>
        <w:pStyle w:val="ConsPlusNonformat"/>
        <w:jc w:val="both"/>
        <w:rPr>
          <w:color w:val="000000" w:themeColor="text1"/>
        </w:rPr>
      </w:pPr>
      <w:r w:rsidRPr="000E73A5">
        <w:rPr>
          <w:color w:val="000000" w:themeColor="text1"/>
        </w:rPr>
        <w:t xml:space="preserve">    4</w:t>
      </w:r>
      <w:r w:rsidR="000E73A5" w:rsidRPr="000E73A5">
        <w:rPr>
          <w:color w:val="000000" w:themeColor="text1"/>
          <w:vertAlign w:val="superscript"/>
          <w:lang w:val="en-US"/>
        </w:rPr>
        <w:t>1</w:t>
      </w:r>
      <w:r w:rsidRPr="000E73A5">
        <w:rPr>
          <w:color w:val="000000" w:themeColor="text1"/>
        </w:rPr>
        <w:t xml:space="preserve"> . После дня голосования </w:t>
      </w:r>
      <w:proofErr w:type="gramStart"/>
      <w:r w:rsidRPr="000E73A5">
        <w:rPr>
          <w:color w:val="000000" w:themeColor="text1"/>
        </w:rPr>
        <w:t>кандидаты,  избирательные</w:t>
      </w:r>
      <w:proofErr w:type="gramEnd"/>
      <w:r w:rsidRPr="000E73A5">
        <w:rPr>
          <w:color w:val="000000" w:themeColor="text1"/>
        </w:rPr>
        <w:t xml:space="preserve"> объединения обязаны</w:t>
      </w:r>
    </w:p>
    <w:p w:rsidR="00591B46" w:rsidRPr="000E73A5" w:rsidRDefault="00591B46" w:rsidP="000E73A5">
      <w:pPr>
        <w:pStyle w:val="ConsPlusNonformat"/>
        <w:jc w:val="both"/>
        <w:rPr>
          <w:color w:val="000000" w:themeColor="text1"/>
        </w:rPr>
      </w:pPr>
      <w:r w:rsidRPr="000E73A5">
        <w:rPr>
          <w:color w:val="000000" w:themeColor="text1"/>
        </w:rPr>
        <w:t>перечислить неизрасходованные денежные средства, находящиеся на специальном</w:t>
      </w:r>
    </w:p>
    <w:p w:rsidR="00591B46" w:rsidRPr="000E73A5" w:rsidRDefault="00591B46">
      <w:pPr>
        <w:pStyle w:val="ConsPlusNonformat"/>
        <w:jc w:val="both"/>
        <w:rPr>
          <w:color w:val="000000" w:themeColor="text1"/>
        </w:rPr>
      </w:pPr>
      <w:r w:rsidRPr="000E73A5">
        <w:rPr>
          <w:color w:val="000000" w:themeColor="text1"/>
        </w:rPr>
        <w:t xml:space="preserve">избирательном   </w:t>
      </w:r>
      <w:proofErr w:type="gramStart"/>
      <w:r w:rsidRPr="000E73A5">
        <w:rPr>
          <w:color w:val="000000" w:themeColor="text1"/>
        </w:rPr>
        <w:t xml:space="preserve">счете,   </w:t>
      </w:r>
      <w:proofErr w:type="gramEnd"/>
      <w:r w:rsidRPr="000E73A5">
        <w:rPr>
          <w:color w:val="000000" w:themeColor="text1"/>
        </w:rPr>
        <w:t>гражданам   и   юридическим  лицам,  осуществившим</w:t>
      </w:r>
    </w:p>
    <w:p w:rsidR="00591B46" w:rsidRPr="000E73A5" w:rsidRDefault="00591B46">
      <w:pPr>
        <w:pStyle w:val="ConsPlusNonformat"/>
        <w:jc w:val="both"/>
        <w:rPr>
          <w:color w:val="000000" w:themeColor="text1"/>
        </w:rPr>
      </w:pPr>
      <w:proofErr w:type="gramStart"/>
      <w:r w:rsidRPr="000E73A5">
        <w:rPr>
          <w:color w:val="000000" w:themeColor="text1"/>
        </w:rPr>
        <w:t>пожертвования  либо</w:t>
      </w:r>
      <w:proofErr w:type="gramEnd"/>
      <w:r w:rsidRPr="000E73A5">
        <w:rPr>
          <w:color w:val="000000" w:themeColor="text1"/>
        </w:rPr>
        <w:t xml:space="preserve">  перечисления в их избирательные фонды, пропорционально</w:t>
      </w:r>
    </w:p>
    <w:p w:rsidR="00591B46" w:rsidRPr="000E73A5" w:rsidRDefault="00591B46">
      <w:pPr>
        <w:pStyle w:val="ConsPlusNonformat"/>
        <w:jc w:val="both"/>
        <w:rPr>
          <w:color w:val="000000" w:themeColor="text1"/>
        </w:rPr>
      </w:pPr>
      <w:proofErr w:type="gramStart"/>
      <w:r w:rsidRPr="000E73A5">
        <w:rPr>
          <w:color w:val="000000" w:themeColor="text1"/>
        </w:rPr>
        <w:t>вложенным  средствам</w:t>
      </w:r>
      <w:proofErr w:type="gramEnd"/>
      <w:r w:rsidRPr="000E73A5">
        <w:rPr>
          <w:color w:val="000000" w:themeColor="text1"/>
        </w:rPr>
        <w:t>. Кредитная организация обязана по истечении 30 дней со</w:t>
      </w:r>
    </w:p>
    <w:p w:rsidR="00591B46" w:rsidRPr="000E73A5" w:rsidRDefault="00591B46">
      <w:pPr>
        <w:pStyle w:val="ConsPlusNonformat"/>
        <w:jc w:val="both"/>
        <w:rPr>
          <w:color w:val="000000" w:themeColor="text1"/>
        </w:rPr>
      </w:pPr>
      <w:proofErr w:type="gramStart"/>
      <w:r w:rsidRPr="000E73A5">
        <w:rPr>
          <w:color w:val="000000" w:themeColor="text1"/>
        </w:rPr>
        <w:t>дня  голосования</w:t>
      </w:r>
      <w:proofErr w:type="gramEnd"/>
      <w:r w:rsidRPr="000E73A5">
        <w:rPr>
          <w:color w:val="000000" w:themeColor="text1"/>
        </w:rPr>
        <w:t xml:space="preserve">  по  письменному  указанию  соответствующей  избирательной</w:t>
      </w:r>
    </w:p>
    <w:p w:rsidR="00591B46" w:rsidRPr="000E73A5" w:rsidRDefault="00591B46">
      <w:pPr>
        <w:pStyle w:val="ConsPlusNonformat"/>
        <w:jc w:val="both"/>
        <w:rPr>
          <w:color w:val="000000" w:themeColor="text1"/>
        </w:rPr>
      </w:pPr>
      <w:proofErr w:type="gramStart"/>
      <w:r w:rsidRPr="000E73A5">
        <w:rPr>
          <w:color w:val="000000" w:themeColor="text1"/>
        </w:rPr>
        <w:t>комиссии  в</w:t>
      </w:r>
      <w:proofErr w:type="gramEnd"/>
      <w:r w:rsidRPr="000E73A5">
        <w:rPr>
          <w:color w:val="000000" w:themeColor="text1"/>
        </w:rPr>
        <w:t xml:space="preserve">  бесспорном  порядке  перечислить  на  ее счет причитающиеся ей</w:t>
      </w:r>
    </w:p>
    <w:p w:rsidR="00591B46" w:rsidRPr="000E73A5" w:rsidRDefault="00591B46">
      <w:pPr>
        <w:pStyle w:val="ConsPlusNonformat"/>
        <w:jc w:val="both"/>
        <w:rPr>
          <w:color w:val="000000" w:themeColor="text1"/>
        </w:rPr>
      </w:pPr>
      <w:r w:rsidRPr="000E73A5">
        <w:rPr>
          <w:color w:val="000000" w:themeColor="text1"/>
        </w:rPr>
        <w:t xml:space="preserve">денежные   </w:t>
      </w:r>
      <w:proofErr w:type="gramStart"/>
      <w:r w:rsidRPr="000E73A5">
        <w:rPr>
          <w:color w:val="000000" w:themeColor="text1"/>
        </w:rPr>
        <w:t xml:space="preserve">средства,   </w:t>
      </w:r>
      <w:proofErr w:type="gramEnd"/>
      <w:r w:rsidRPr="000E73A5">
        <w:rPr>
          <w:color w:val="000000" w:themeColor="text1"/>
        </w:rPr>
        <w:t>а  оставшиеся  на  специальном  избирательном  счете</w:t>
      </w:r>
    </w:p>
    <w:p w:rsidR="00591B46" w:rsidRPr="000E73A5" w:rsidRDefault="00591B46">
      <w:pPr>
        <w:pStyle w:val="ConsPlusNonformat"/>
        <w:jc w:val="both"/>
        <w:rPr>
          <w:color w:val="000000" w:themeColor="text1"/>
        </w:rPr>
      </w:pPr>
      <w:r w:rsidRPr="000E73A5">
        <w:rPr>
          <w:color w:val="000000" w:themeColor="text1"/>
        </w:rPr>
        <w:t>неизрасходованные денежные средства по истечении 60 дней со дня голосования</w:t>
      </w:r>
    </w:p>
    <w:p w:rsidR="00591B46" w:rsidRPr="000E73A5" w:rsidRDefault="00591B46">
      <w:pPr>
        <w:pStyle w:val="ConsPlusNonformat"/>
        <w:jc w:val="both"/>
        <w:rPr>
          <w:color w:val="000000" w:themeColor="text1"/>
        </w:rPr>
      </w:pPr>
      <w:r w:rsidRPr="000E73A5">
        <w:rPr>
          <w:color w:val="000000" w:themeColor="text1"/>
        </w:rPr>
        <w:t>- в доход бюджета Ставропольского края.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4.1 введена </w:t>
      </w:r>
      <w:hyperlink r:id="rId362" w:history="1">
        <w:r w:rsidRPr="000E73A5">
          <w:rPr>
            <w:rFonts w:ascii="Times New Roman" w:hAnsi="Times New Roman" w:cs="Times New Roman"/>
            <w:color w:val="000000" w:themeColor="text1"/>
            <w:sz w:val="28"/>
            <w:szCs w:val="28"/>
          </w:rPr>
          <w:t>Законом</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5. Объем сведений о поступлении средств на специальный избирательный счет кандидата, избирательного объединения и расходовании этих средств, подлежащих в соответствии с Федеральным законом обязательному размещению на официальном сайте избирательной комиссии Ставропольского края в информационно-телекоммуникационной сети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Интернет</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определяется избирательной комиссией Ставропольского края.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5 введена </w:t>
      </w:r>
      <w:hyperlink r:id="rId363" w:history="1">
        <w:r w:rsidRPr="000E73A5">
          <w:rPr>
            <w:rFonts w:ascii="Times New Roman" w:hAnsi="Times New Roman" w:cs="Times New Roman"/>
            <w:color w:val="000000" w:themeColor="text1"/>
            <w:sz w:val="28"/>
            <w:szCs w:val="28"/>
          </w:rPr>
          <w:t>Законом</w:t>
        </w:r>
      </w:hyperlink>
      <w:r w:rsidRPr="000E73A5">
        <w:rPr>
          <w:rFonts w:ascii="Times New Roman" w:hAnsi="Times New Roman" w:cs="Times New Roman"/>
          <w:color w:val="000000" w:themeColor="text1"/>
          <w:sz w:val="28"/>
          <w:szCs w:val="28"/>
        </w:rPr>
        <w:t xml:space="preserve"> Ставропольского края от 06.04.2015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28-кз; в ред. </w:t>
      </w:r>
      <w:hyperlink r:id="rId364"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Статья 41. Исключена. - </w:t>
      </w:r>
      <w:hyperlink r:id="rId365"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10.06.2009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37-кз.</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Статья 42. Добровольные пожертвования в избирательный фонд кандидата, избирательного объединения</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80" w:name="P1227"/>
      <w:bookmarkEnd w:id="80"/>
      <w:r w:rsidRPr="000E73A5">
        <w:rPr>
          <w:rFonts w:ascii="Times New Roman" w:hAnsi="Times New Roman" w:cs="Times New Roman"/>
          <w:color w:val="000000" w:themeColor="text1"/>
          <w:sz w:val="28"/>
          <w:szCs w:val="28"/>
        </w:rPr>
        <w:t>1.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81" w:name="P1228"/>
      <w:bookmarkEnd w:id="81"/>
      <w:r w:rsidRPr="000E73A5">
        <w:rPr>
          <w:rFonts w:ascii="Times New Roman" w:hAnsi="Times New Roman" w:cs="Times New Roman"/>
          <w:color w:val="000000" w:themeColor="text1"/>
          <w:sz w:val="28"/>
          <w:szCs w:val="28"/>
        </w:rP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w:t>
      </w:r>
      <w:r w:rsidRPr="000E73A5">
        <w:rPr>
          <w:rFonts w:ascii="Times New Roman" w:hAnsi="Times New Roman" w:cs="Times New Roman"/>
          <w:color w:val="000000" w:themeColor="text1"/>
          <w:sz w:val="28"/>
          <w:szCs w:val="28"/>
        </w:rPr>
        <w:lastRenderedPageBreak/>
        <w:t xml:space="preserve">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366" w:history="1">
        <w:r w:rsidRPr="000E73A5">
          <w:rPr>
            <w:rFonts w:ascii="Times New Roman" w:hAnsi="Times New Roman" w:cs="Times New Roman"/>
            <w:color w:val="000000" w:themeColor="text1"/>
            <w:sz w:val="28"/>
            <w:szCs w:val="28"/>
          </w:rPr>
          <w:t>пунктом 6 статьи 58</w:t>
        </w:r>
      </w:hyperlink>
      <w:r w:rsidRPr="000E73A5">
        <w:rPr>
          <w:rFonts w:ascii="Times New Roman" w:hAnsi="Times New Roman" w:cs="Times New Roman"/>
          <w:color w:val="000000" w:themeColor="text1"/>
          <w:sz w:val="28"/>
          <w:szCs w:val="28"/>
        </w:rPr>
        <w:t xml:space="preserve"> Федерального закона.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поступило в избирательный фонд кандидата либо в избирательный фонд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r:id="rId367" w:history="1">
        <w:r w:rsidRPr="000E73A5">
          <w:rPr>
            <w:rFonts w:ascii="Times New Roman" w:hAnsi="Times New Roman" w:cs="Times New Roman"/>
            <w:color w:val="000000" w:themeColor="text1"/>
            <w:sz w:val="28"/>
            <w:szCs w:val="28"/>
          </w:rPr>
          <w:t>пункта 6 статьи 58</w:t>
        </w:r>
      </w:hyperlink>
      <w:r w:rsidRPr="000E73A5">
        <w:rPr>
          <w:rFonts w:ascii="Times New Roman" w:hAnsi="Times New Roman" w:cs="Times New Roman"/>
          <w:color w:val="000000" w:themeColor="text1"/>
          <w:sz w:val="28"/>
          <w:szCs w:val="28"/>
        </w:rPr>
        <w:t xml:space="preserve"> Федерального закона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w:t>
      </w:r>
      <w:hyperlink w:anchor="P1227" w:history="1">
        <w:r w:rsidRPr="000E73A5">
          <w:rPr>
            <w:rFonts w:ascii="Times New Roman" w:hAnsi="Times New Roman" w:cs="Times New Roman"/>
            <w:color w:val="000000" w:themeColor="text1"/>
            <w:sz w:val="28"/>
            <w:szCs w:val="28"/>
          </w:rPr>
          <w:t>частей 1</w:t>
        </w:r>
      </w:hyperlink>
      <w:r w:rsidRPr="000E73A5">
        <w:rPr>
          <w:rFonts w:ascii="Times New Roman" w:hAnsi="Times New Roman" w:cs="Times New Roman"/>
          <w:color w:val="000000" w:themeColor="text1"/>
          <w:sz w:val="28"/>
          <w:szCs w:val="28"/>
        </w:rPr>
        <w:t xml:space="preserve"> и </w:t>
      </w:r>
      <w:hyperlink w:anchor="P1228" w:history="1">
        <w:r w:rsidRPr="000E73A5">
          <w:rPr>
            <w:rFonts w:ascii="Times New Roman" w:hAnsi="Times New Roman" w:cs="Times New Roman"/>
            <w:color w:val="000000" w:themeColor="text1"/>
            <w:sz w:val="28"/>
            <w:szCs w:val="28"/>
          </w:rPr>
          <w:t>2</w:t>
        </w:r>
      </w:hyperlink>
      <w:r w:rsidRPr="000E73A5">
        <w:rPr>
          <w:rFonts w:ascii="Times New Roman" w:hAnsi="Times New Roman" w:cs="Times New Roman"/>
          <w:color w:val="000000" w:themeColor="text1"/>
          <w:sz w:val="28"/>
          <w:szCs w:val="28"/>
        </w:rPr>
        <w:t xml:space="preserve"> настоящей статьи либо в размерах, превышающих максимальные размеры такого пожертвования, предусмотренные </w:t>
      </w:r>
      <w:hyperlink w:anchor="P1102" w:history="1">
        <w:r w:rsidRPr="000E73A5">
          <w:rPr>
            <w:rFonts w:ascii="Times New Roman" w:hAnsi="Times New Roman" w:cs="Times New Roman"/>
            <w:color w:val="000000" w:themeColor="text1"/>
            <w:sz w:val="28"/>
            <w:szCs w:val="28"/>
          </w:rPr>
          <w:t>статьей 39</w:t>
        </w:r>
      </w:hyperlink>
      <w:r w:rsidRPr="000E73A5">
        <w:rPr>
          <w:rFonts w:ascii="Times New Roman" w:hAnsi="Times New Roman" w:cs="Times New Roman"/>
          <w:color w:val="000000" w:themeColor="text1"/>
          <w:sz w:val="28"/>
          <w:szCs w:val="28"/>
        </w:rPr>
        <w:t xml:space="preserve"> настоящего Закона, кандидат, избирательное объединение обязаны не позднее чем через десять дней со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с указанием причины возврата.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227" w:history="1">
        <w:r w:rsidRPr="000E73A5">
          <w:rPr>
            <w:rFonts w:ascii="Times New Roman" w:hAnsi="Times New Roman" w:cs="Times New Roman"/>
            <w:color w:val="000000" w:themeColor="text1"/>
            <w:sz w:val="28"/>
            <w:szCs w:val="28"/>
          </w:rPr>
          <w:t>частями 1</w:t>
        </w:r>
      </w:hyperlink>
      <w:r w:rsidRPr="000E73A5">
        <w:rPr>
          <w:rFonts w:ascii="Times New Roman" w:hAnsi="Times New Roman" w:cs="Times New Roman"/>
          <w:color w:val="000000" w:themeColor="text1"/>
          <w:sz w:val="28"/>
          <w:szCs w:val="28"/>
        </w:rPr>
        <w:t xml:space="preserve"> и </w:t>
      </w:r>
      <w:hyperlink w:anchor="P1228" w:history="1">
        <w:r w:rsidRPr="000E73A5">
          <w:rPr>
            <w:rFonts w:ascii="Times New Roman" w:hAnsi="Times New Roman" w:cs="Times New Roman"/>
            <w:color w:val="000000" w:themeColor="text1"/>
            <w:sz w:val="28"/>
            <w:szCs w:val="28"/>
          </w:rPr>
          <w:t>2</w:t>
        </w:r>
      </w:hyperlink>
      <w:r w:rsidRPr="000E73A5">
        <w:rPr>
          <w:rFonts w:ascii="Times New Roman" w:hAnsi="Times New Roman" w:cs="Times New Roman"/>
          <w:color w:val="000000" w:themeColor="text1"/>
          <w:sz w:val="28"/>
          <w:szCs w:val="28"/>
        </w:rPr>
        <w:t xml:space="preserve"> настоящей статьи, оказавшиеся недостоверными, если они своевременно не получили информацию о неправомерности данных пожертвований.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бюджета Ставропольского края.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w:t>
      </w:r>
      <w:r w:rsidRPr="000E73A5">
        <w:rPr>
          <w:rFonts w:ascii="Times New Roman" w:hAnsi="Times New Roman" w:cs="Times New Roman"/>
          <w:color w:val="000000" w:themeColor="text1"/>
          <w:sz w:val="28"/>
          <w:szCs w:val="28"/>
        </w:rPr>
        <w:lastRenderedPageBreak/>
        <w:t>работ, реализация товаров, оказание услуг, прямо или косвенно связанных с выборами депутатов и направленных на достижение определенного результата на выборах.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Статья 43. Отчетность по средствам избирательных фондов, публикация информации о сводных финансовых отчетах избирательных объединений</w:t>
      </w:r>
    </w:p>
    <w:p w:rsidR="00591B46" w:rsidRPr="000E73A5" w:rsidRDefault="00591B46">
      <w:pPr>
        <w:pStyle w:val="ConsPlusNormal"/>
        <w:jc w:val="both"/>
        <w:rPr>
          <w:color w:val="000000" w:themeColor="text1"/>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 Кандидат, избирательное объединение обязаны вести учет поступления и расходования средств своих избирательных фондов. </w:t>
      </w:r>
      <w:hyperlink r:id="rId368" w:history="1">
        <w:r w:rsidRPr="000E73A5">
          <w:rPr>
            <w:rFonts w:ascii="Times New Roman" w:hAnsi="Times New Roman" w:cs="Times New Roman"/>
            <w:color w:val="000000" w:themeColor="text1"/>
            <w:sz w:val="28"/>
            <w:szCs w:val="28"/>
          </w:rPr>
          <w:t>Порядок</w:t>
        </w:r>
      </w:hyperlink>
      <w:r w:rsidRPr="000E73A5">
        <w:rPr>
          <w:rFonts w:ascii="Times New Roman" w:hAnsi="Times New Roman" w:cs="Times New Roman"/>
          <w:color w:val="000000" w:themeColor="text1"/>
          <w:sz w:val="28"/>
          <w:szCs w:val="28"/>
        </w:rPr>
        <w:t xml:space="preserve"> и формы учета и отчетности кандидата, избирательного объединения о поступлении средств в избирательные фонды и расходовании этих средств, в том числе по каждой операции, утверждаются избирательной комиссией Ставропольского края.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69"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06.04.2015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28-кз)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82" w:name="P1238"/>
      <w:bookmarkEnd w:id="82"/>
      <w:r w:rsidRPr="000E73A5">
        <w:rPr>
          <w:rFonts w:ascii="Times New Roman" w:hAnsi="Times New Roman" w:cs="Times New Roman"/>
          <w:color w:val="000000" w:themeColor="text1"/>
          <w:sz w:val="28"/>
          <w:szCs w:val="28"/>
        </w:rPr>
        <w:t>2.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справки об оставшихся средствах и (или) о закрытии указанного счета, а также экземпляры печатных, аудиовизуальных предвыборных агитационных материалов, фотографии иных предвыборных агитационных материалов.</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70"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06.07.2011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Перечень первичных финансовых документов, прилагаемых к итоговому финансовому отчету кандидата, избирательного объединения, определяется избирательной комиссией Ставропольского края.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4. Обязанность представления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5. Копии финансовых отчетов, указанных в </w:t>
      </w:r>
      <w:hyperlink w:anchor="P1238" w:history="1">
        <w:r w:rsidRPr="000E73A5">
          <w:rPr>
            <w:rFonts w:ascii="Times New Roman" w:hAnsi="Times New Roman" w:cs="Times New Roman"/>
            <w:color w:val="000000" w:themeColor="text1"/>
            <w:sz w:val="28"/>
            <w:szCs w:val="28"/>
          </w:rPr>
          <w:t>части 2</w:t>
        </w:r>
      </w:hyperlink>
      <w:r w:rsidRPr="000E73A5">
        <w:rPr>
          <w:rFonts w:ascii="Times New Roman" w:hAnsi="Times New Roman" w:cs="Times New Roman"/>
          <w:color w:val="000000" w:themeColor="text1"/>
          <w:sz w:val="28"/>
          <w:szCs w:val="28"/>
        </w:rP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информационно-телекоммуникационной сети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Интернет</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не позднее чем через пять дней со дня получения указанных отчетов. Редакции региональных </w:t>
      </w:r>
      <w:r w:rsidRPr="000E73A5">
        <w:rPr>
          <w:rFonts w:ascii="Times New Roman" w:hAnsi="Times New Roman" w:cs="Times New Roman"/>
          <w:color w:val="000000" w:themeColor="text1"/>
          <w:sz w:val="28"/>
          <w:szCs w:val="28"/>
        </w:rPr>
        <w:lastRenderedPageBreak/>
        <w:t>государственных периодических печатных изданий обязаны опубликовать переданные им соответственно избирательной комиссией Ставропольского края, соответствующими окружными избирательными комиссиями копии финансовых отчетов (сведения из указанных отчетов) в течение пяти дней со дня их получения.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20.10.2011 </w:t>
      </w:r>
      <w:hyperlink r:id="rId371"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88-кз</w:t>
        </w:r>
      </w:hyperlink>
      <w:r w:rsidRPr="000E73A5">
        <w:rPr>
          <w:rFonts w:ascii="Times New Roman" w:hAnsi="Times New Roman" w:cs="Times New Roman"/>
          <w:color w:val="000000" w:themeColor="text1"/>
          <w:sz w:val="28"/>
          <w:szCs w:val="28"/>
        </w:rPr>
        <w:t xml:space="preserve">, от 11.02.2014 </w:t>
      </w:r>
      <w:hyperlink r:id="rId372" w:history="1">
        <w:proofErr w:type="gramStart"/>
        <w:r w:rsidR="00D911D9" w:rsidRPr="000E73A5">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 xml:space="preserve"> 6</w:t>
        </w:r>
        <w:proofErr w:type="gramEnd"/>
        <w:r w:rsidRPr="000E73A5">
          <w:rPr>
            <w:rFonts w:ascii="Times New Roman" w:hAnsi="Times New Roman" w:cs="Times New Roman"/>
            <w:color w:val="000000" w:themeColor="text1"/>
            <w:sz w:val="28"/>
            <w:szCs w:val="28"/>
          </w:rPr>
          <w:t>-кз</w:t>
        </w:r>
      </w:hyperlink>
      <w:r w:rsidRPr="000E73A5">
        <w:rPr>
          <w:rFonts w:ascii="Times New Roman" w:hAnsi="Times New Roman" w:cs="Times New Roman"/>
          <w:color w:val="000000" w:themeColor="text1"/>
          <w:sz w:val="28"/>
          <w:szCs w:val="28"/>
        </w:rPr>
        <w:t>)</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6.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и сообщить о результатах проверки в эту избирательную комиссию. Указанные сведения представляются по формам, установленным избирательной комиссией Ставропольского края. При этом может использоваться ГАС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Выборы</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При поступлении в распоряжение избирательной комиссии Ставропольского края, окружных избирательных комиссий информации о внесении добровольных пожертвований с нарушением требований, установленных Федеральным законом, указанная информация незамедлительно сообщается избирательной комиссией Ставропольского края, окружными избирательными комиссиями соответствующим кандидатам и избирательным объединениям.</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01.06.2007 </w:t>
      </w:r>
      <w:hyperlink r:id="rId373"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22-кз</w:t>
        </w:r>
      </w:hyperlink>
      <w:r w:rsidRPr="000E73A5">
        <w:rPr>
          <w:rFonts w:ascii="Times New Roman" w:hAnsi="Times New Roman" w:cs="Times New Roman"/>
          <w:color w:val="000000" w:themeColor="text1"/>
          <w:sz w:val="28"/>
          <w:szCs w:val="28"/>
        </w:rPr>
        <w:t xml:space="preserve">, от 20.10.2011 </w:t>
      </w:r>
      <w:hyperlink r:id="rId374" w:history="1">
        <w:proofErr w:type="gramStart"/>
        <w:r w:rsidR="00D911D9" w:rsidRPr="000E73A5">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 xml:space="preserve"> 88</w:t>
        </w:r>
        <w:proofErr w:type="gramEnd"/>
        <w:r w:rsidRPr="000E73A5">
          <w:rPr>
            <w:rFonts w:ascii="Times New Roman" w:hAnsi="Times New Roman" w:cs="Times New Roman"/>
            <w:color w:val="000000" w:themeColor="text1"/>
            <w:sz w:val="28"/>
            <w:szCs w:val="28"/>
          </w:rPr>
          <w:t>-кз</w:t>
        </w:r>
      </w:hyperlink>
      <w:r w:rsidRPr="000E73A5">
        <w:rPr>
          <w:rFonts w:ascii="Times New Roman" w:hAnsi="Times New Roman" w:cs="Times New Roman"/>
          <w:color w:val="000000" w:themeColor="text1"/>
          <w:sz w:val="28"/>
          <w:szCs w:val="28"/>
        </w:rPr>
        <w:t>)</w:t>
      </w:r>
    </w:p>
    <w:p w:rsidR="00591B46" w:rsidRPr="000E73A5" w:rsidRDefault="00591B46">
      <w:pPr>
        <w:pStyle w:val="ConsPlusNonformat"/>
        <w:spacing w:before="200"/>
        <w:jc w:val="both"/>
        <w:rPr>
          <w:color w:val="000000" w:themeColor="text1"/>
        </w:rPr>
      </w:pPr>
      <w:r w:rsidRPr="000E73A5">
        <w:rPr>
          <w:color w:val="000000" w:themeColor="text1"/>
        </w:rPr>
        <w:t xml:space="preserve">    7.   </w:t>
      </w:r>
      <w:proofErr w:type="gramStart"/>
      <w:r w:rsidRPr="000E73A5">
        <w:rPr>
          <w:color w:val="000000" w:themeColor="text1"/>
        </w:rPr>
        <w:t>Для  осуществления</w:t>
      </w:r>
      <w:proofErr w:type="gramEnd"/>
      <w:r w:rsidRPr="000E73A5">
        <w:rPr>
          <w:color w:val="000000" w:themeColor="text1"/>
        </w:rPr>
        <w:t xml:space="preserve">  контроля  за  целевым  расходованием  денежных</w:t>
      </w:r>
    </w:p>
    <w:p w:rsidR="00591B46" w:rsidRPr="000E73A5" w:rsidRDefault="00591B46">
      <w:pPr>
        <w:pStyle w:val="ConsPlusNonformat"/>
        <w:jc w:val="both"/>
        <w:rPr>
          <w:color w:val="000000" w:themeColor="text1"/>
        </w:rPr>
      </w:pPr>
      <w:proofErr w:type="gramStart"/>
      <w:r w:rsidRPr="000E73A5">
        <w:rPr>
          <w:color w:val="000000" w:themeColor="text1"/>
        </w:rPr>
        <w:t>средств,  выделенных</w:t>
      </w:r>
      <w:proofErr w:type="gramEnd"/>
      <w:r w:rsidRPr="000E73A5">
        <w:rPr>
          <w:color w:val="000000" w:themeColor="text1"/>
        </w:rPr>
        <w:t xml:space="preserve">  избирательным  комиссиям  на  подготовку и проведение</w:t>
      </w:r>
    </w:p>
    <w:p w:rsidR="00591B46" w:rsidRPr="000E73A5" w:rsidRDefault="00591B46">
      <w:pPr>
        <w:pStyle w:val="ConsPlusNonformat"/>
        <w:jc w:val="both"/>
        <w:rPr>
          <w:color w:val="000000" w:themeColor="text1"/>
        </w:rPr>
      </w:pPr>
      <w:proofErr w:type="gramStart"/>
      <w:r w:rsidRPr="000E73A5">
        <w:rPr>
          <w:color w:val="000000" w:themeColor="text1"/>
        </w:rPr>
        <w:t>выборов  депутатов</w:t>
      </w:r>
      <w:proofErr w:type="gramEnd"/>
      <w:r w:rsidRPr="000E73A5">
        <w:rPr>
          <w:color w:val="000000" w:themeColor="text1"/>
        </w:rPr>
        <w:t xml:space="preserve">  Думы  Ставропольского  края, за источниками поступления</w:t>
      </w:r>
    </w:p>
    <w:p w:rsidR="00591B46" w:rsidRPr="000E73A5" w:rsidRDefault="00591B46">
      <w:pPr>
        <w:pStyle w:val="ConsPlusNonformat"/>
        <w:jc w:val="both"/>
        <w:rPr>
          <w:color w:val="000000" w:themeColor="text1"/>
        </w:rPr>
      </w:pPr>
      <w:proofErr w:type="gramStart"/>
      <w:r w:rsidRPr="000E73A5">
        <w:rPr>
          <w:color w:val="000000" w:themeColor="text1"/>
        </w:rPr>
        <w:t>средств  в</w:t>
      </w:r>
      <w:proofErr w:type="gramEnd"/>
      <w:r w:rsidRPr="000E73A5">
        <w:rPr>
          <w:color w:val="000000" w:themeColor="text1"/>
        </w:rPr>
        <w:t xml:space="preserve">  избирательные  фонды,  за  организацией учета этих средств и их</w:t>
      </w:r>
    </w:p>
    <w:p w:rsidR="00591B46" w:rsidRPr="000E73A5" w:rsidRDefault="00591B46">
      <w:pPr>
        <w:pStyle w:val="ConsPlusNonformat"/>
        <w:jc w:val="both"/>
        <w:rPr>
          <w:color w:val="000000" w:themeColor="text1"/>
        </w:rPr>
      </w:pPr>
      <w:proofErr w:type="gramStart"/>
      <w:r w:rsidRPr="000E73A5">
        <w:rPr>
          <w:color w:val="000000" w:themeColor="text1"/>
        </w:rPr>
        <w:t>использованием,  для</w:t>
      </w:r>
      <w:proofErr w:type="gramEnd"/>
      <w:r w:rsidRPr="000E73A5">
        <w:rPr>
          <w:color w:val="000000" w:themeColor="text1"/>
        </w:rPr>
        <w:t xml:space="preserve">  проверки финансовых отчетов кандидатов, избирательных</w:t>
      </w:r>
    </w:p>
    <w:p w:rsidR="00591B46" w:rsidRPr="000E73A5" w:rsidRDefault="00591B46">
      <w:pPr>
        <w:pStyle w:val="ConsPlusNonformat"/>
        <w:jc w:val="both"/>
        <w:rPr>
          <w:color w:val="000000" w:themeColor="text1"/>
        </w:rPr>
      </w:pPr>
      <w:proofErr w:type="gramStart"/>
      <w:r w:rsidRPr="000E73A5">
        <w:rPr>
          <w:color w:val="000000" w:themeColor="text1"/>
        </w:rPr>
        <w:t xml:space="preserve">объединений,   </w:t>
      </w:r>
      <w:proofErr w:type="gramEnd"/>
      <w:r w:rsidRPr="000E73A5">
        <w:rPr>
          <w:color w:val="000000" w:themeColor="text1"/>
        </w:rPr>
        <w:t>выдвинувших  списки  кандидатов,  для  организации  проверок</w:t>
      </w:r>
    </w:p>
    <w:p w:rsidR="00591B46" w:rsidRPr="000E73A5" w:rsidRDefault="00591B46">
      <w:pPr>
        <w:pStyle w:val="ConsPlusNonformat"/>
        <w:jc w:val="both"/>
        <w:rPr>
          <w:color w:val="000000" w:themeColor="text1"/>
        </w:rPr>
      </w:pPr>
      <w:proofErr w:type="gramStart"/>
      <w:r w:rsidRPr="000E73A5">
        <w:rPr>
          <w:color w:val="000000" w:themeColor="text1"/>
        </w:rPr>
        <w:t>достоверности  представленных</w:t>
      </w:r>
      <w:proofErr w:type="gramEnd"/>
      <w:r w:rsidRPr="000E73A5">
        <w:rPr>
          <w:color w:val="000000" w:themeColor="text1"/>
        </w:rPr>
        <w:t xml:space="preserve">  кандидатами  в  соответствии  с  Федеральным</w:t>
      </w:r>
    </w:p>
    <w:p w:rsidR="00591B46" w:rsidRPr="000E73A5" w:rsidRDefault="00591B46">
      <w:pPr>
        <w:pStyle w:val="ConsPlusNonformat"/>
        <w:jc w:val="both"/>
        <w:rPr>
          <w:color w:val="000000" w:themeColor="text1"/>
        </w:rPr>
      </w:pPr>
      <w:hyperlink r:id="rId375" w:history="1">
        <w:proofErr w:type="gramStart"/>
        <w:r w:rsidRPr="000E73A5">
          <w:rPr>
            <w:color w:val="000000" w:themeColor="text1"/>
          </w:rPr>
          <w:t>законом</w:t>
        </w:r>
      </w:hyperlink>
      <w:r w:rsidRPr="000E73A5">
        <w:rPr>
          <w:color w:val="000000" w:themeColor="text1"/>
        </w:rPr>
        <w:t>,  настоящим</w:t>
      </w:r>
      <w:proofErr w:type="gramEnd"/>
      <w:r w:rsidRPr="000E73A5">
        <w:rPr>
          <w:color w:val="000000" w:themeColor="text1"/>
        </w:rPr>
        <w:t xml:space="preserve">  Законом  сведений  об  имуществе,  о  доходах,  об  их</w:t>
      </w:r>
    </w:p>
    <w:p w:rsidR="00591B46" w:rsidRPr="000E73A5" w:rsidRDefault="00591B46">
      <w:pPr>
        <w:pStyle w:val="ConsPlusNonformat"/>
        <w:jc w:val="both"/>
        <w:rPr>
          <w:color w:val="000000" w:themeColor="text1"/>
        </w:rPr>
      </w:pPr>
      <w:r w:rsidRPr="000E73A5">
        <w:rPr>
          <w:color w:val="000000" w:themeColor="text1"/>
        </w:rPr>
        <w:t>источниках и о расходах, соблюдения кандидатами требований, предусмотренных</w:t>
      </w:r>
    </w:p>
    <w:p w:rsidR="00591B46" w:rsidRPr="000E73A5" w:rsidRDefault="00591B46">
      <w:pPr>
        <w:pStyle w:val="ConsPlusNonformat"/>
        <w:jc w:val="both"/>
        <w:rPr>
          <w:color w:val="000000" w:themeColor="text1"/>
        </w:rPr>
      </w:pPr>
      <w:hyperlink r:id="rId376" w:history="1">
        <w:proofErr w:type="gramStart"/>
        <w:r w:rsidRPr="000E73A5">
          <w:rPr>
            <w:color w:val="000000" w:themeColor="text1"/>
          </w:rPr>
          <w:t>пунктом  3</w:t>
        </w:r>
        <w:r w:rsidR="000E73A5" w:rsidRPr="000E73A5">
          <w:rPr>
            <w:color w:val="000000" w:themeColor="text1"/>
            <w:vertAlign w:val="superscript"/>
          </w:rPr>
          <w:t>3</w:t>
        </w:r>
        <w:proofErr w:type="gramEnd"/>
        <w:r w:rsidRPr="000E73A5">
          <w:rPr>
            <w:color w:val="000000" w:themeColor="text1"/>
          </w:rPr>
          <w:t xml:space="preserve">   статьи  33</w:t>
        </w:r>
      </w:hyperlink>
      <w:r w:rsidRPr="000E73A5">
        <w:rPr>
          <w:color w:val="000000" w:themeColor="text1"/>
        </w:rPr>
        <w:t xml:space="preserve">  Федерального  закона,  при  избирательной комиссии</w:t>
      </w:r>
    </w:p>
    <w:p w:rsidR="00591B46" w:rsidRPr="000E73A5" w:rsidRDefault="00591B46">
      <w:pPr>
        <w:pStyle w:val="ConsPlusNonformat"/>
        <w:jc w:val="both"/>
        <w:rPr>
          <w:color w:val="000000" w:themeColor="text1"/>
        </w:rPr>
      </w:pPr>
      <w:r w:rsidRPr="000E73A5">
        <w:rPr>
          <w:color w:val="000000" w:themeColor="text1"/>
        </w:rPr>
        <w:t xml:space="preserve">Ставропольского   края   </w:t>
      </w:r>
      <w:proofErr w:type="gramStart"/>
      <w:r w:rsidRPr="000E73A5">
        <w:rPr>
          <w:color w:val="000000" w:themeColor="text1"/>
        </w:rPr>
        <w:t>и  окружных</w:t>
      </w:r>
      <w:proofErr w:type="gramEnd"/>
      <w:r w:rsidRPr="000E73A5">
        <w:rPr>
          <w:color w:val="000000" w:themeColor="text1"/>
        </w:rPr>
        <w:t xml:space="preserve">  избирательных  комиссиях  в  порядке,</w:t>
      </w:r>
    </w:p>
    <w:p w:rsidR="00591B46" w:rsidRPr="000E73A5" w:rsidRDefault="00591B46">
      <w:pPr>
        <w:pStyle w:val="ConsPlusNonformat"/>
        <w:jc w:val="both"/>
        <w:rPr>
          <w:color w:val="000000" w:themeColor="text1"/>
        </w:rPr>
      </w:pPr>
      <w:r w:rsidRPr="000E73A5">
        <w:rPr>
          <w:color w:val="000000" w:themeColor="text1"/>
        </w:rPr>
        <w:t xml:space="preserve">предусмотренном     </w:t>
      </w:r>
      <w:hyperlink r:id="rId377" w:history="1">
        <w:r w:rsidRPr="000E73A5">
          <w:rPr>
            <w:color w:val="000000" w:themeColor="text1"/>
          </w:rPr>
          <w:t>статьей     60</w:t>
        </w:r>
      </w:hyperlink>
      <w:r w:rsidRPr="000E73A5">
        <w:rPr>
          <w:color w:val="000000" w:themeColor="text1"/>
        </w:rPr>
        <w:t xml:space="preserve">     Федерального    </w:t>
      </w:r>
      <w:proofErr w:type="gramStart"/>
      <w:r w:rsidRPr="000E73A5">
        <w:rPr>
          <w:color w:val="000000" w:themeColor="text1"/>
        </w:rPr>
        <w:t xml:space="preserve">закона,   </w:t>
      </w:r>
      <w:proofErr w:type="gramEnd"/>
      <w:r w:rsidRPr="000E73A5">
        <w:rPr>
          <w:color w:val="000000" w:themeColor="text1"/>
        </w:rPr>
        <w:t xml:space="preserve"> создаются</w:t>
      </w:r>
    </w:p>
    <w:p w:rsidR="00591B46" w:rsidRPr="000E73A5" w:rsidRDefault="00591B46">
      <w:pPr>
        <w:pStyle w:val="ConsPlusNonformat"/>
        <w:jc w:val="both"/>
        <w:rPr>
          <w:color w:val="000000" w:themeColor="text1"/>
        </w:rPr>
      </w:pPr>
      <w:r w:rsidRPr="000E73A5">
        <w:rPr>
          <w:color w:val="000000" w:themeColor="text1"/>
        </w:rPr>
        <w:t>контрольно-ревизионные службы.</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7 в ред. </w:t>
      </w:r>
      <w:hyperlink r:id="rId378"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06.04.2015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28-кз)</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bookmarkStart w:id="83" w:name="P1264"/>
      <w:bookmarkEnd w:id="83"/>
      <w:r w:rsidRPr="000E73A5">
        <w:rPr>
          <w:rFonts w:ascii="Times New Roman" w:hAnsi="Times New Roman" w:cs="Times New Roman"/>
          <w:color w:val="000000" w:themeColor="text1"/>
          <w:sz w:val="28"/>
          <w:szCs w:val="28"/>
        </w:rPr>
        <w:t>Статья 44. Финансовое обеспечение избирательных комиссий</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w:t>
      </w:r>
      <w:r w:rsidRPr="000E73A5">
        <w:rPr>
          <w:rFonts w:ascii="Times New Roman" w:hAnsi="Times New Roman" w:cs="Times New Roman"/>
          <w:color w:val="000000" w:themeColor="text1"/>
          <w:sz w:val="28"/>
          <w:szCs w:val="28"/>
        </w:rPr>
        <w:lastRenderedPageBreak/>
        <w:t>комиссиями самостоятельно на цели, определенные настоящим Законом.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За счет средств бюджета Ставропольского края, включая остатки средств предыдущих периодов, финансируются следующие расходы избирательных комиссий на: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(п. 1 в ред. </w:t>
      </w:r>
      <w:hyperlink r:id="rId379"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06.07.2011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изготовление печатной продукции и осуществление издательской деятельности;</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4) транспортные расходы, услуги связи;</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(п. 4 в ред. </w:t>
      </w:r>
      <w:hyperlink r:id="rId380"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5) доставку, хранение избирательной документации, подготовку ее к передаче в архив и ее уничтожение;</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6) развитие избирательной системы, в том числе внедрение новых избирательных технологий, средств автоматизации, обучение организаторов выборов и избирателей, реализацию целевых программ;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7) командировки и другие цели, связанные с проведением выборов, а также с обеспечением полномочий и деятельности избирательных комиссий;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8) использование и эксплуатацию средств автоматизации, повышение правовой культуры избирателей и обучение организаторов выборов.</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(п. 8 введен </w:t>
      </w:r>
      <w:hyperlink r:id="rId381" w:history="1">
        <w:r w:rsidRPr="000E73A5">
          <w:rPr>
            <w:rFonts w:ascii="Times New Roman" w:hAnsi="Times New Roman" w:cs="Times New Roman"/>
            <w:color w:val="000000" w:themeColor="text1"/>
            <w:sz w:val="28"/>
            <w:szCs w:val="28"/>
          </w:rPr>
          <w:t>Законом</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Дополнительная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выплата компенсаций членам избирательных комиссий с правом решающего голоса, освобожденным от основной работы на период подготовки и проведения выборов, производится в пределах выделенных избирательной комиссии средств бюджета Ставропольского края в порядке и размерах, определяемых избирательной комиссией Ставропольского края.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82"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06.07.2011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83"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06.07.2011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5. </w:t>
      </w:r>
      <w:hyperlink r:id="rId384" w:history="1">
        <w:r w:rsidRPr="000E73A5">
          <w:rPr>
            <w:rFonts w:ascii="Times New Roman" w:hAnsi="Times New Roman" w:cs="Times New Roman"/>
            <w:color w:val="000000" w:themeColor="text1"/>
            <w:sz w:val="28"/>
            <w:szCs w:val="28"/>
          </w:rPr>
          <w:t>Порядок</w:t>
        </w:r>
      </w:hyperlink>
      <w:r w:rsidRPr="000E73A5">
        <w:rPr>
          <w:rFonts w:ascii="Times New Roman" w:hAnsi="Times New Roman" w:cs="Times New Roman"/>
          <w:color w:val="000000" w:themeColor="text1"/>
          <w:sz w:val="28"/>
          <w:szCs w:val="28"/>
        </w:rPr>
        <w:t xml:space="preserve"> открытия и ведения счетов, учета, отчетности и перечисления денежных средств, выделенных избирательным комиссиям на подготовку и </w:t>
      </w:r>
      <w:r w:rsidRPr="000E73A5">
        <w:rPr>
          <w:rFonts w:ascii="Times New Roman" w:hAnsi="Times New Roman" w:cs="Times New Roman"/>
          <w:color w:val="000000" w:themeColor="text1"/>
          <w:sz w:val="28"/>
          <w:szCs w:val="28"/>
        </w:rPr>
        <w:lastRenderedPageBreak/>
        <w:t>проведение выборов, устанавливается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85"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10.10.2014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94-кз)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6. Участковая избирательная комиссия представляет окружной избирательной комиссии отчет о поступлении и расходовании средств бюджета Ставропольского края, выделенных данной участковой избирательной комиссии на подготовку и проведение выборов, не позднее чем через десять дней со дня голосования. Окружная избирательная комиссия представляет избирательной комиссии Ставропольского края отчет о поступлении и расходовании средств бюджета Ставропольского края,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60 дней со дня официального опубликования общих результатов выборов.</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86"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06.07.2011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7. Избирательная комиссия Ставропольского края представляет в Думу Ставропольского края и передает в средства массовой информации отчет о расходовании средств бюджета Ставропольского края, а также сведения о поступлении и расходовании средств избирательных фондов кандидатов и о поступлении и расходовании средств избирательных фондов избирательных объединений не позднее чем через три месяца со дня официального опубликования общих результатов выборов. Опубликование указанных отчета и сведений осуществляется избирательной комиссией Ставропольского края путем размещения в установленном порядке на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Официальном интернет-портале правовой информации Ставропольского края</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(www.pravo.stavregio</w:t>
      </w:r>
      <w:proofErr w:type="gramStart"/>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.ru</w:t>
      </w:r>
      <w:proofErr w:type="gramEnd"/>
      <w:r w:rsidRPr="000E73A5">
        <w:rPr>
          <w:rFonts w:ascii="Times New Roman" w:hAnsi="Times New Roman" w:cs="Times New Roman"/>
          <w:color w:val="000000" w:themeColor="text1"/>
          <w:sz w:val="28"/>
          <w:szCs w:val="28"/>
        </w:rPr>
        <w:t>) не позднее чем через один месяц со дня их представления в Думу Ставропольского края.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24.12.2010 </w:t>
      </w:r>
      <w:hyperlink r:id="rId387"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108-кз</w:t>
        </w:r>
      </w:hyperlink>
      <w:r w:rsidRPr="000E73A5">
        <w:rPr>
          <w:rFonts w:ascii="Times New Roman" w:hAnsi="Times New Roman" w:cs="Times New Roman"/>
          <w:color w:val="000000" w:themeColor="text1"/>
          <w:sz w:val="28"/>
          <w:szCs w:val="28"/>
        </w:rPr>
        <w:t xml:space="preserve">, от 25.12.2017 </w:t>
      </w:r>
      <w:hyperlink r:id="rId388" w:history="1">
        <w:proofErr w:type="gramStart"/>
        <w:r w:rsidR="00D911D9" w:rsidRPr="000E73A5">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 xml:space="preserve"> 144</w:t>
        </w:r>
        <w:proofErr w:type="gramEnd"/>
        <w:r w:rsidRPr="000E73A5">
          <w:rPr>
            <w:rFonts w:ascii="Times New Roman" w:hAnsi="Times New Roman" w:cs="Times New Roman"/>
            <w:color w:val="000000" w:themeColor="text1"/>
            <w:sz w:val="28"/>
            <w:szCs w:val="28"/>
          </w:rPr>
          <w:t>-кз</w:t>
        </w:r>
      </w:hyperlink>
      <w:r w:rsidRPr="000E73A5">
        <w:rPr>
          <w:rFonts w:ascii="Times New Roman" w:hAnsi="Times New Roman" w:cs="Times New Roman"/>
          <w:color w:val="000000" w:themeColor="text1"/>
          <w:sz w:val="28"/>
          <w:szCs w:val="28"/>
        </w:rPr>
        <w:t>)</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jc w:val="center"/>
        <w:outlineLvl w:val="1"/>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Глава VIII. ГОЛОСОВАНИЕ И ОПРЕДЕЛЕНИЕ РЕЗУЛЬТАТОВ ВЫБОРОВ</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Статья 45. Избирательные бюллетени</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Порядок изготовления и доставки избирательных бюллетеней, а также порядок осуществления контроля за их изготовлением и доставкой утверждается избирательной комиссией Ставропольского края не позднее чем за 30 дней до дня голосования. Нумерация бюллетеней не допускается.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 Избирательные бюллетени печатаются на русском языке.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соответственно в краевом избирательном округе и в </w:t>
      </w:r>
      <w:r w:rsidRPr="000E73A5">
        <w:rPr>
          <w:rFonts w:ascii="Times New Roman" w:hAnsi="Times New Roman" w:cs="Times New Roman"/>
          <w:color w:val="000000" w:themeColor="text1"/>
          <w:sz w:val="28"/>
          <w:szCs w:val="28"/>
        </w:rPr>
        <w:lastRenderedPageBreak/>
        <w:t>каждом одномандатном избирательном округе.</w:t>
      </w:r>
    </w:p>
    <w:p w:rsidR="00591B46" w:rsidRPr="000E73A5" w:rsidRDefault="00591B46">
      <w:pPr>
        <w:pStyle w:val="ConsPlusNonformat"/>
        <w:jc w:val="both"/>
        <w:rPr>
          <w:color w:val="000000" w:themeColor="text1"/>
        </w:rPr>
      </w:pPr>
      <w:r>
        <w:t xml:space="preserve">    </w:t>
      </w:r>
      <w:r w:rsidRPr="000E73A5">
        <w:rPr>
          <w:color w:val="000000" w:themeColor="text1"/>
        </w:rPr>
        <w:t>2</w:t>
      </w:r>
      <w:r w:rsidR="000E73A5" w:rsidRPr="000E73A5">
        <w:rPr>
          <w:color w:val="000000" w:themeColor="text1"/>
          <w:vertAlign w:val="superscript"/>
          <w:lang w:val="en-US"/>
        </w:rPr>
        <w:t>1</w:t>
      </w:r>
      <w:r w:rsidRPr="000E73A5">
        <w:rPr>
          <w:color w:val="000000" w:themeColor="text1"/>
        </w:rPr>
        <w:t xml:space="preserve"> .  </w:t>
      </w:r>
      <w:proofErr w:type="gramStart"/>
      <w:r w:rsidRPr="000E73A5">
        <w:rPr>
          <w:color w:val="000000" w:themeColor="text1"/>
        </w:rPr>
        <w:t>В  помощь</w:t>
      </w:r>
      <w:proofErr w:type="gramEnd"/>
      <w:r w:rsidRPr="000E73A5">
        <w:rPr>
          <w:color w:val="000000" w:themeColor="text1"/>
        </w:rPr>
        <w:t xml:space="preserve"> избирателям, являющимся инвалидами по зрению, по решению</w:t>
      </w:r>
    </w:p>
    <w:p w:rsidR="00591B46" w:rsidRPr="000E73A5" w:rsidRDefault="00591B46">
      <w:pPr>
        <w:pStyle w:val="ConsPlusNonformat"/>
        <w:jc w:val="both"/>
        <w:rPr>
          <w:color w:val="000000" w:themeColor="text1"/>
        </w:rPr>
      </w:pPr>
      <w:proofErr w:type="gramStart"/>
      <w:r w:rsidRPr="000E73A5">
        <w:rPr>
          <w:color w:val="000000" w:themeColor="text1"/>
        </w:rPr>
        <w:t>избирательной  комиссии</w:t>
      </w:r>
      <w:proofErr w:type="gramEnd"/>
      <w:r w:rsidRPr="000E73A5">
        <w:rPr>
          <w:color w:val="000000" w:themeColor="text1"/>
        </w:rPr>
        <w:t xml:space="preserve">  Ставропольского  края  изготавливаются специальные</w:t>
      </w:r>
    </w:p>
    <w:p w:rsidR="00591B46" w:rsidRPr="000E73A5" w:rsidRDefault="00591B46">
      <w:pPr>
        <w:pStyle w:val="ConsPlusNonformat"/>
        <w:jc w:val="both"/>
        <w:rPr>
          <w:color w:val="000000" w:themeColor="text1"/>
        </w:rPr>
      </w:pPr>
      <w:r w:rsidRPr="000E73A5">
        <w:rPr>
          <w:color w:val="000000" w:themeColor="text1"/>
        </w:rPr>
        <w:t xml:space="preserve">трафареты   </w:t>
      </w:r>
      <w:proofErr w:type="gramStart"/>
      <w:r w:rsidRPr="000E73A5">
        <w:rPr>
          <w:color w:val="000000" w:themeColor="text1"/>
        </w:rPr>
        <w:t>для  самостоятельного</w:t>
      </w:r>
      <w:proofErr w:type="gramEnd"/>
      <w:r w:rsidRPr="000E73A5">
        <w:rPr>
          <w:color w:val="000000" w:themeColor="text1"/>
        </w:rPr>
        <w:t xml:space="preserve">  заполнения  бюллетеня,  в  том  числе  с</w:t>
      </w:r>
    </w:p>
    <w:p w:rsidR="00591B46" w:rsidRPr="000E73A5" w:rsidRDefault="00591B46">
      <w:pPr>
        <w:pStyle w:val="ConsPlusNonformat"/>
        <w:jc w:val="both"/>
        <w:rPr>
          <w:color w:val="000000" w:themeColor="text1"/>
        </w:rPr>
      </w:pPr>
      <w:proofErr w:type="gramStart"/>
      <w:r w:rsidRPr="000E73A5">
        <w:rPr>
          <w:color w:val="000000" w:themeColor="text1"/>
        </w:rPr>
        <w:t>применением  рельефно</w:t>
      </w:r>
      <w:proofErr w:type="gramEnd"/>
      <w:r w:rsidRPr="000E73A5">
        <w:rPr>
          <w:color w:val="000000" w:themeColor="text1"/>
        </w:rPr>
        <w:t>-точечного  шрифта Брайля.  Избирательные участки, для</w:t>
      </w:r>
    </w:p>
    <w:p w:rsidR="00591B46" w:rsidRPr="000E73A5" w:rsidRDefault="00591B46">
      <w:pPr>
        <w:pStyle w:val="ConsPlusNonformat"/>
        <w:jc w:val="both"/>
        <w:rPr>
          <w:color w:val="000000" w:themeColor="text1"/>
        </w:rPr>
      </w:pPr>
      <w:r w:rsidRPr="000E73A5">
        <w:rPr>
          <w:color w:val="000000" w:themeColor="text1"/>
        </w:rPr>
        <w:t xml:space="preserve">которых    изготавливаются    такие    </w:t>
      </w:r>
      <w:proofErr w:type="gramStart"/>
      <w:r w:rsidRPr="000E73A5">
        <w:rPr>
          <w:color w:val="000000" w:themeColor="text1"/>
        </w:rPr>
        <w:t xml:space="preserve">трафареты,   </w:t>
      </w:r>
      <w:proofErr w:type="gramEnd"/>
      <w:r w:rsidRPr="000E73A5">
        <w:rPr>
          <w:color w:val="000000" w:themeColor="text1"/>
        </w:rPr>
        <w:t>определяются   решением</w:t>
      </w:r>
    </w:p>
    <w:p w:rsidR="00591B46" w:rsidRPr="000E73A5" w:rsidRDefault="00591B46">
      <w:pPr>
        <w:pStyle w:val="ConsPlusNonformat"/>
        <w:jc w:val="both"/>
        <w:rPr>
          <w:color w:val="000000" w:themeColor="text1"/>
        </w:rPr>
      </w:pPr>
      <w:r w:rsidRPr="000E73A5">
        <w:rPr>
          <w:color w:val="000000" w:themeColor="text1"/>
        </w:rPr>
        <w:t>избирательной комиссии Ставропольского края.</w:t>
      </w:r>
    </w:p>
    <w:p w:rsidR="00591B46" w:rsidRPr="000E73A5" w:rsidRDefault="00591B46">
      <w:pPr>
        <w:pStyle w:val="ConsPlusNonformat"/>
        <w:jc w:val="both"/>
        <w:rPr>
          <w:color w:val="000000" w:themeColor="text1"/>
        </w:rPr>
      </w:pPr>
      <w:r w:rsidRPr="000E73A5">
        <w:rPr>
          <w:color w:val="000000" w:themeColor="text1"/>
        </w:rPr>
        <w:t xml:space="preserve">(часть 2.1 введена </w:t>
      </w:r>
      <w:hyperlink r:id="rId389" w:history="1">
        <w:r w:rsidRPr="000E73A5">
          <w:rPr>
            <w:color w:val="000000" w:themeColor="text1"/>
          </w:rPr>
          <w:t>Законом</w:t>
        </w:r>
      </w:hyperlink>
      <w:r w:rsidRPr="000E73A5">
        <w:rPr>
          <w:color w:val="000000" w:themeColor="text1"/>
        </w:rPr>
        <w:t xml:space="preserve"> Ставропольского края от 20.10.2011 </w:t>
      </w:r>
      <w:r w:rsidR="00D911D9" w:rsidRPr="000E73A5">
        <w:rPr>
          <w:color w:val="000000" w:themeColor="text1"/>
        </w:rPr>
        <w:t>№</w:t>
      </w:r>
      <w:r w:rsidRPr="000E73A5">
        <w:rPr>
          <w:color w:val="000000" w:themeColor="text1"/>
        </w:rPr>
        <w:t xml:space="preserve"> 88-кз)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Для выборов изготавливаются избирательные бюллетени по краевому и одномандатным избирательным округам. Избирательные бюллетени по краевому и одномандатным избирательным округам должны различаться по форме. Форму и текст избирательного бюллетеня по краевому избирательному округу, а также форму избирательного бюллетеня по одномандатному избирательному округу, число избирательных бюллетеней для голосования в одномандатных и краевом избирательных округах, порядок осуществления контроля за изготовлением избирательных бюллетеней утверждает избирательная комиссия Ставропольского края не позднее чем за 20 дней до дня голосования. Текст избирательного бюллетеня по одномандатному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Ставропольского края в этих целях используются конверты.</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06.07.2011 </w:t>
      </w:r>
      <w:hyperlink r:id="rId390"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hyperlink>
      <w:r w:rsidRPr="000E73A5">
        <w:rPr>
          <w:rFonts w:ascii="Times New Roman" w:hAnsi="Times New Roman" w:cs="Times New Roman"/>
          <w:color w:val="000000" w:themeColor="text1"/>
          <w:sz w:val="28"/>
          <w:szCs w:val="28"/>
        </w:rPr>
        <w:t xml:space="preserve">, от 14.03.2016 </w:t>
      </w:r>
      <w:hyperlink r:id="rId391"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w:t>
        </w:r>
        <w:r w:rsidR="006F31FC">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25-кз</w:t>
        </w:r>
      </w:hyperlink>
      <w:r w:rsidRPr="000E73A5">
        <w:rPr>
          <w:rFonts w:ascii="Times New Roman" w:hAnsi="Times New Roman" w:cs="Times New Roman"/>
          <w:color w:val="000000" w:themeColor="text1"/>
          <w:sz w:val="28"/>
          <w:szCs w:val="28"/>
        </w:rPr>
        <w:t xml:space="preserve">, от 04.05.2016 </w:t>
      </w:r>
      <w:hyperlink r:id="rId392"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hyperlink>
      <w:r w:rsidRPr="000E73A5">
        <w:rPr>
          <w:rFonts w:ascii="Times New Roman" w:hAnsi="Times New Roman" w:cs="Times New Roman"/>
          <w:color w:val="000000" w:themeColor="text1"/>
          <w:sz w:val="28"/>
          <w:szCs w:val="28"/>
        </w:rPr>
        <w:t>)</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4.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0E73A5">
        <w:rPr>
          <w:rFonts w:ascii="Times New Roman" w:hAnsi="Times New Roman" w:cs="Times New Roman"/>
          <w:color w:val="000000" w:themeColor="text1"/>
          <w:sz w:val="28"/>
          <w:szCs w:val="28"/>
        </w:rPr>
        <w:t>микрошрифтом</w:t>
      </w:r>
      <w:proofErr w:type="spellEnd"/>
      <w:r w:rsidRPr="000E73A5">
        <w:rPr>
          <w:rFonts w:ascii="Times New Roman" w:hAnsi="Times New Roman" w:cs="Times New Roman"/>
          <w:color w:val="000000" w:themeColor="text1"/>
          <w:sz w:val="28"/>
          <w:szCs w:val="28"/>
        </w:rP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Ставропольского края не позднее чем за 60 дней до дня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5. В избирательном бюллетене по краевому избирательному округу в порядке, определяемом по результатам жеребьевки, размещаются сокращенные наименования, а также эмблемы зарегистрировавших списки кандидатов избирательных объединений (если они были представлены в избирательную комиссию Ставропольского края в соответствии с </w:t>
      </w:r>
      <w:hyperlink w:anchor="P345" w:history="1">
        <w:r w:rsidRPr="000E73A5">
          <w:rPr>
            <w:rFonts w:ascii="Times New Roman" w:hAnsi="Times New Roman" w:cs="Times New Roman"/>
            <w:color w:val="000000" w:themeColor="text1"/>
            <w:sz w:val="28"/>
            <w:szCs w:val="28"/>
          </w:rPr>
          <w:t>частью 3 статьи 11</w:t>
        </w:r>
      </w:hyperlink>
      <w:r w:rsidRPr="000E73A5">
        <w:rPr>
          <w:rFonts w:ascii="Times New Roman" w:hAnsi="Times New Roman" w:cs="Times New Roman"/>
          <w:color w:val="000000" w:themeColor="text1"/>
          <w:sz w:val="28"/>
          <w:szCs w:val="28"/>
        </w:rPr>
        <w:t xml:space="preserve"> настоящего Закона) в одноцветном исполнении. Жеребьевку проводит избирательная комиссия Ставропольского края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w:t>
      </w:r>
      <w:r w:rsidRPr="000E73A5">
        <w:rPr>
          <w:rFonts w:ascii="Times New Roman" w:hAnsi="Times New Roman" w:cs="Times New Roman"/>
          <w:color w:val="000000" w:themeColor="text1"/>
          <w:sz w:val="28"/>
          <w:szCs w:val="28"/>
        </w:rPr>
        <w:lastRenderedPageBreak/>
        <w:t xml:space="preserve">помещаются фамилия, имя и отчество каждого кандидата из </w:t>
      </w:r>
      <w:proofErr w:type="spellStart"/>
      <w:r w:rsidRPr="000E73A5">
        <w:rPr>
          <w:rFonts w:ascii="Times New Roman" w:hAnsi="Times New Roman" w:cs="Times New Roman"/>
          <w:color w:val="000000" w:themeColor="text1"/>
          <w:sz w:val="28"/>
          <w:szCs w:val="28"/>
        </w:rPr>
        <w:t>общекраевой</w:t>
      </w:r>
      <w:proofErr w:type="spellEnd"/>
      <w:r w:rsidRPr="000E73A5">
        <w:rPr>
          <w:rFonts w:ascii="Times New Roman" w:hAnsi="Times New Roman" w:cs="Times New Roman"/>
          <w:color w:val="000000" w:themeColor="text1"/>
          <w:sz w:val="28"/>
          <w:szCs w:val="28"/>
        </w:rPr>
        <w:t xml:space="preserve"> части краевого списка кандидатов, выдвинутого этим избирательным объединением, в порядке их размещения в краевом списке кандидатов. В бюллетене по краевому избирательному округу, изготавливаемом для голосования на территории одномандатного избирательного округа, которой соответствует региональная группа кандидатов, после указанных в настоящей части сведений помещаются также номер соответствующей этой территории региональной группы кандидатов из краевого списка кандидатов, выдвинутого данным избирательным объединением, а также фамилия, имя и отчество каждого из кандидатов, включенных в соответствующую региональную группу кандидатов, в порядке их размещения в краевом списке кандидатов.</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5 в ред. </w:t>
      </w:r>
      <w:hyperlink r:id="rId393"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6. Справа от наименования каждого избирательного объединения помещается пустой квадрат.</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94"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13.10.2006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7.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395"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год рождения;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4) основное место работы или службы, занимаемая должность (в случае отсутствия основного места работы или службы - род занятий);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5)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91B46" w:rsidRPr="000E73A5" w:rsidRDefault="00591B46" w:rsidP="000E73A5">
      <w:pPr>
        <w:pStyle w:val="ConsPlusNonformat"/>
        <w:jc w:val="both"/>
        <w:rPr>
          <w:color w:val="000000" w:themeColor="text1"/>
        </w:rPr>
      </w:pPr>
      <w:r w:rsidRPr="000E73A5">
        <w:rPr>
          <w:color w:val="000000" w:themeColor="text1"/>
        </w:rPr>
        <w:t xml:space="preserve">    6)   если   кандидат   </w:t>
      </w:r>
      <w:proofErr w:type="gramStart"/>
      <w:r w:rsidRPr="000E73A5">
        <w:rPr>
          <w:color w:val="000000" w:themeColor="text1"/>
        </w:rPr>
        <w:t>выдвинут  избирательным</w:t>
      </w:r>
      <w:proofErr w:type="gramEnd"/>
      <w:r w:rsidRPr="000E73A5">
        <w:rPr>
          <w:color w:val="000000" w:themeColor="text1"/>
        </w:rPr>
        <w:t xml:space="preserve">  объединением,  -  слово</w:t>
      </w:r>
    </w:p>
    <w:p w:rsidR="00591B46" w:rsidRPr="000E73A5" w:rsidRDefault="00D911D9" w:rsidP="000E73A5">
      <w:pPr>
        <w:pStyle w:val="ConsPlusNonformat"/>
        <w:jc w:val="both"/>
        <w:rPr>
          <w:color w:val="000000" w:themeColor="text1"/>
        </w:rPr>
      </w:pPr>
      <w:r w:rsidRPr="000E73A5">
        <w:rPr>
          <w:color w:val="000000" w:themeColor="text1"/>
        </w:rPr>
        <w:t>«</w:t>
      </w:r>
      <w:proofErr w:type="gramStart"/>
      <w:r w:rsidR="00591B46" w:rsidRPr="000E73A5">
        <w:rPr>
          <w:color w:val="000000" w:themeColor="text1"/>
        </w:rPr>
        <w:t>выдвинут</w:t>
      </w:r>
      <w:r w:rsidRPr="000E73A5">
        <w:rPr>
          <w:color w:val="000000" w:themeColor="text1"/>
        </w:rPr>
        <w:t>»</w:t>
      </w:r>
      <w:r w:rsidR="00591B46" w:rsidRPr="000E73A5">
        <w:rPr>
          <w:color w:val="000000" w:themeColor="text1"/>
        </w:rPr>
        <w:t xml:space="preserve">  с</w:t>
      </w:r>
      <w:proofErr w:type="gramEnd"/>
      <w:r w:rsidR="00591B46" w:rsidRPr="000E73A5">
        <w:rPr>
          <w:color w:val="000000" w:themeColor="text1"/>
        </w:rPr>
        <w:t xml:space="preserve">  указанием   наименования   соответствующего   избирательного</w:t>
      </w:r>
    </w:p>
    <w:p w:rsidR="00591B46" w:rsidRPr="000E73A5" w:rsidRDefault="00591B46" w:rsidP="000E73A5">
      <w:pPr>
        <w:pStyle w:val="ConsPlusNonformat"/>
        <w:jc w:val="both"/>
        <w:rPr>
          <w:color w:val="000000" w:themeColor="text1"/>
        </w:rPr>
      </w:pPr>
      <w:r w:rsidRPr="000E73A5">
        <w:rPr>
          <w:color w:val="000000" w:themeColor="text1"/>
        </w:rPr>
        <w:t xml:space="preserve">объединения в соответствии с </w:t>
      </w:r>
      <w:hyperlink w:anchor="P328" w:history="1">
        <w:r w:rsidRPr="000E73A5">
          <w:rPr>
            <w:color w:val="000000" w:themeColor="text1"/>
          </w:rPr>
          <w:t xml:space="preserve">частью </w:t>
        </w:r>
        <w:proofErr w:type="gramStart"/>
        <w:r w:rsidRPr="000E73A5">
          <w:rPr>
            <w:color w:val="000000" w:themeColor="text1"/>
          </w:rPr>
          <w:t>2</w:t>
        </w:r>
        <w:r w:rsidR="000E73A5" w:rsidRPr="000E73A5">
          <w:rPr>
            <w:color w:val="000000" w:themeColor="text1"/>
            <w:vertAlign w:val="superscript"/>
          </w:rPr>
          <w:t>1</w:t>
        </w:r>
        <w:r w:rsidRPr="000E73A5">
          <w:rPr>
            <w:color w:val="000000" w:themeColor="text1"/>
          </w:rPr>
          <w:t xml:space="preserve">  статьи</w:t>
        </w:r>
        <w:proofErr w:type="gramEnd"/>
        <w:r w:rsidRPr="000E73A5">
          <w:rPr>
            <w:color w:val="000000" w:themeColor="text1"/>
          </w:rPr>
          <w:t xml:space="preserve"> 11</w:t>
        </w:r>
      </w:hyperlink>
      <w:r w:rsidRPr="000E73A5">
        <w:rPr>
          <w:color w:val="000000" w:themeColor="text1"/>
        </w:rPr>
        <w:t xml:space="preserve"> настоящего Закона;</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(п. 6 в ред. </w:t>
      </w:r>
      <w:hyperlink r:id="rId396"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7) если кандидат сам выдвинул свою кандидатуру, - слово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самовыдвижение</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8) утратил силу. - </w:t>
      </w:r>
      <w:hyperlink r:id="rId397"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06.07.2011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p>
    <w:p w:rsidR="00591B46" w:rsidRPr="000E73A5" w:rsidRDefault="00591B46" w:rsidP="000E73A5">
      <w:pPr>
        <w:pStyle w:val="ConsPlusNonformat"/>
        <w:jc w:val="both"/>
        <w:rPr>
          <w:color w:val="000000" w:themeColor="text1"/>
        </w:rPr>
      </w:pPr>
      <w:r w:rsidRPr="000E73A5">
        <w:rPr>
          <w:color w:val="000000" w:themeColor="text1"/>
        </w:rPr>
        <w:t xml:space="preserve">    7</w:t>
      </w:r>
      <w:r w:rsidR="000E73A5" w:rsidRPr="000E73A5">
        <w:rPr>
          <w:color w:val="000000" w:themeColor="text1"/>
          <w:vertAlign w:val="superscript"/>
          <w:lang w:val="en-US"/>
        </w:rPr>
        <w:t>1</w:t>
      </w:r>
      <w:r w:rsidRPr="000E73A5">
        <w:rPr>
          <w:color w:val="000000" w:themeColor="text1"/>
        </w:rPr>
        <w:t xml:space="preserve"> .  </w:t>
      </w:r>
      <w:proofErr w:type="gramStart"/>
      <w:r w:rsidRPr="000E73A5">
        <w:rPr>
          <w:color w:val="000000" w:themeColor="text1"/>
        </w:rPr>
        <w:t>Если  зарегистрированный</w:t>
      </w:r>
      <w:proofErr w:type="gramEnd"/>
      <w:r w:rsidRPr="000E73A5">
        <w:rPr>
          <w:color w:val="000000" w:themeColor="text1"/>
        </w:rPr>
        <w:t xml:space="preserve">  кандидат,  выдвинутый непосредственно, в</w:t>
      </w:r>
    </w:p>
    <w:p w:rsidR="00591B46" w:rsidRPr="000E73A5" w:rsidRDefault="00591B46" w:rsidP="000E73A5">
      <w:pPr>
        <w:pStyle w:val="ConsPlusNonformat"/>
        <w:jc w:val="both"/>
        <w:rPr>
          <w:color w:val="000000" w:themeColor="text1"/>
        </w:rPr>
      </w:pPr>
      <w:r w:rsidRPr="000E73A5">
        <w:rPr>
          <w:color w:val="000000" w:themeColor="text1"/>
        </w:rPr>
        <w:t xml:space="preserve">соответствии с </w:t>
      </w:r>
      <w:hyperlink r:id="rId398" w:history="1">
        <w:r w:rsidRPr="000E73A5">
          <w:rPr>
            <w:color w:val="000000" w:themeColor="text1"/>
          </w:rPr>
          <w:t>пунктом 2 статьи 33</w:t>
        </w:r>
      </w:hyperlink>
      <w:r w:rsidRPr="000E73A5">
        <w:rPr>
          <w:color w:val="000000" w:themeColor="text1"/>
        </w:rPr>
        <w:t xml:space="preserve"> Федерального закона указал в заявлении о</w:t>
      </w:r>
    </w:p>
    <w:p w:rsidR="00591B46" w:rsidRPr="000E73A5" w:rsidRDefault="00591B46" w:rsidP="000E73A5">
      <w:pPr>
        <w:pStyle w:val="ConsPlusNonformat"/>
        <w:jc w:val="both"/>
        <w:rPr>
          <w:color w:val="000000" w:themeColor="text1"/>
        </w:rPr>
      </w:pPr>
      <w:proofErr w:type="gramStart"/>
      <w:r w:rsidRPr="000E73A5">
        <w:rPr>
          <w:color w:val="000000" w:themeColor="text1"/>
        </w:rPr>
        <w:t>согласии  баллотироваться</w:t>
      </w:r>
      <w:proofErr w:type="gramEnd"/>
      <w:r w:rsidRPr="000E73A5">
        <w:rPr>
          <w:color w:val="000000" w:themeColor="text1"/>
        </w:rPr>
        <w:t xml:space="preserve">  свою принадлежность к политической партии, иному</w:t>
      </w:r>
    </w:p>
    <w:p w:rsidR="00591B46" w:rsidRPr="000E73A5" w:rsidRDefault="00591B46">
      <w:pPr>
        <w:pStyle w:val="ConsPlusNonformat"/>
        <w:jc w:val="both"/>
        <w:rPr>
          <w:color w:val="000000" w:themeColor="text1"/>
        </w:rPr>
      </w:pPr>
      <w:r w:rsidRPr="000E73A5">
        <w:rPr>
          <w:color w:val="000000" w:themeColor="text1"/>
        </w:rPr>
        <w:lastRenderedPageBreak/>
        <w:t xml:space="preserve">общественному    </w:t>
      </w:r>
      <w:proofErr w:type="gramStart"/>
      <w:r w:rsidRPr="000E73A5">
        <w:rPr>
          <w:color w:val="000000" w:themeColor="text1"/>
        </w:rPr>
        <w:t xml:space="preserve">объединению,   </w:t>
      </w:r>
      <w:proofErr w:type="gramEnd"/>
      <w:r w:rsidRPr="000E73A5">
        <w:rPr>
          <w:color w:val="000000" w:themeColor="text1"/>
        </w:rPr>
        <w:t xml:space="preserve"> в   бюллетене   указываются   наименование</w:t>
      </w:r>
    </w:p>
    <w:p w:rsidR="00591B46" w:rsidRPr="000E73A5" w:rsidRDefault="00591B46">
      <w:pPr>
        <w:pStyle w:val="ConsPlusNonformat"/>
        <w:jc w:val="both"/>
        <w:rPr>
          <w:color w:val="000000" w:themeColor="text1"/>
        </w:rPr>
      </w:pPr>
      <w:proofErr w:type="gramStart"/>
      <w:r w:rsidRPr="000E73A5">
        <w:rPr>
          <w:color w:val="000000" w:themeColor="text1"/>
        </w:rPr>
        <w:t>соответствующей  политической</w:t>
      </w:r>
      <w:proofErr w:type="gramEnd"/>
      <w:r w:rsidRPr="000E73A5">
        <w:rPr>
          <w:color w:val="000000" w:themeColor="text1"/>
        </w:rPr>
        <w:t xml:space="preserve">  партии,  иного  общественного  объединения в</w:t>
      </w:r>
    </w:p>
    <w:p w:rsidR="00591B46" w:rsidRPr="000E73A5" w:rsidRDefault="00591B46">
      <w:pPr>
        <w:pStyle w:val="ConsPlusNonformat"/>
        <w:jc w:val="both"/>
        <w:rPr>
          <w:color w:val="000000" w:themeColor="text1"/>
        </w:rPr>
      </w:pPr>
      <w:r w:rsidRPr="000E73A5">
        <w:rPr>
          <w:color w:val="000000" w:themeColor="text1"/>
        </w:rPr>
        <w:t xml:space="preserve">соответствии   с   </w:t>
      </w:r>
      <w:hyperlink r:id="rId399" w:history="1">
        <w:r w:rsidRPr="000E73A5">
          <w:rPr>
            <w:color w:val="000000" w:themeColor="text1"/>
          </w:rPr>
          <w:t xml:space="preserve">пунктом   </w:t>
        </w:r>
        <w:proofErr w:type="gramStart"/>
        <w:r w:rsidRPr="000E73A5">
          <w:rPr>
            <w:color w:val="000000" w:themeColor="text1"/>
          </w:rPr>
          <w:t>10  статьи</w:t>
        </w:r>
        <w:proofErr w:type="gramEnd"/>
        <w:r w:rsidRPr="000E73A5">
          <w:rPr>
            <w:color w:val="000000" w:themeColor="text1"/>
          </w:rPr>
          <w:t xml:space="preserve">  35</w:t>
        </w:r>
      </w:hyperlink>
      <w:r w:rsidRPr="000E73A5">
        <w:rPr>
          <w:color w:val="000000" w:themeColor="text1"/>
        </w:rPr>
        <w:t xml:space="preserve">  Федерального  закона  и статус</w:t>
      </w:r>
    </w:p>
    <w:p w:rsidR="00591B46" w:rsidRPr="000E73A5" w:rsidRDefault="00591B46">
      <w:pPr>
        <w:pStyle w:val="ConsPlusNonformat"/>
        <w:jc w:val="both"/>
        <w:rPr>
          <w:color w:val="000000" w:themeColor="text1"/>
        </w:rPr>
      </w:pPr>
      <w:r w:rsidRPr="000E73A5">
        <w:rPr>
          <w:color w:val="000000" w:themeColor="text1"/>
        </w:rPr>
        <w:t>зарегистрированного кандидата в этой политической партии, ином общественном</w:t>
      </w:r>
    </w:p>
    <w:p w:rsidR="00591B46" w:rsidRPr="000E73A5" w:rsidRDefault="00591B46">
      <w:pPr>
        <w:pStyle w:val="ConsPlusNonformat"/>
        <w:jc w:val="both"/>
        <w:rPr>
          <w:color w:val="000000" w:themeColor="text1"/>
        </w:rPr>
      </w:pPr>
      <w:r w:rsidRPr="000E73A5">
        <w:rPr>
          <w:color w:val="000000" w:themeColor="text1"/>
        </w:rPr>
        <w:t>объединении.</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7.1 введена </w:t>
      </w:r>
      <w:hyperlink r:id="rId400" w:history="1">
        <w:r w:rsidRPr="000E73A5">
          <w:rPr>
            <w:rFonts w:ascii="Times New Roman" w:hAnsi="Times New Roman" w:cs="Times New Roman"/>
            <w:color w:val="000000" w:themeColor="text1"/>
            <w:sz w:val="28"/>
            <w:szCs w:val="28"/>
          </w:rPr>
          <w:t>Законом</w:t>
        </w:r>
      </w:hyperlink>
      <w:r w:rsidRPr="000E73A5">
        <w:rPr>
          <w:rFonts w:ascii="Times New Roman" w:hAnsi="Times New Roman" w:cs="Times New Roman"/>
          <w:color w:val="000000" w:themeColor="text1"/>
          <w:sz w:val="28"/>
          <w:szCs w:val="28"/>
        </w:rPr>
        <w:t xml:space="preserve"> Ставропольского края от 20.10.2011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88-кз; в ред. </w:t>
      </w:r>
      <w:hyperlink r:id="rId401"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8. Утратил силу. - </w:t>
      </w:r>
      <w:hyperlink r:id="rId402"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10.06.2009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37-кз.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9. Утратила силу. - </w:t>
      </w:r>
      <w:hyperlink r:id="rId403"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10. Справа от данных о каждом зарегистрированном кандидате помещается пустой квадрат.</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04"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13.10.2006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11.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11 в ред. </w:t>
      </w:r>
      <w:hyperlink r:id="rId405"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08.05.2014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40-кз)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12. Утратила силу. - </w:t>
      </w:r>
      <w:hyperlink r:id="rId406"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13. Избирательные бюллетени для голосования по решению избирательной комиссии Ставропольского края изготавливаются в полиграфических организациях, технически оснащенных для изготовления избирательной документации, не позднее чем за три дня до дня голосования.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07"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06.07.2011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84" w:name="P1344"/>
      <w:bookmarkEnd w:id="84"/>
      <w:r w:rsidRPr="000E73A5">
        <w:rPr>
          <w:rFonts w:ascii="Times New Roman" w:hAnsi="Times New Roman" w:cs="Times New Roman"/>
          <w:color w:val="000000" w:themeColor="text1"/>
          <w:sz w:val="28"/>
          <w:szCs w:val="28"/>
        </w:rPr>
        <w:t>14. Изготовленные полиграфической организацией избирательные бюллетени передаются по акту членам избирательной комиссии Ставропольского края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Ставропольского края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об уничтожении избирательных бюллетеней. Любой член данной избирательной комиссии, любой кандидат, фамилия которого внесена в избирательный бюллетень для голосования по одномандатному избирательному округу,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08"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06.04.2015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28-кз)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15. Передача избирательных бюллетеней в окружные избирательные комиссии осуществляется в сроки, установленные избирательной комиссией Ставропольского края. Избирательная комиссия Ставропольского края передает по акту окружным избирательным комиссиям на основании своего решения о распределении избирательных бюллетеней по окружным </w:t>
      </w:r>
      <w:r w:rsidRPr="000E73A5">
        <w:rPr>
          <w:rFonts w:ascii="Times New Roman" w:hAnsi="Times New Roman" w:cs="Times New Roman"/>
          <w:color w:val="000000" w:themeColor="text1"/>
          <w:sz w:val="28"/>
          <w:szCs w:val="28"/>
        </w:rPr>
        <w:lastRenderedPageBreak/>
        <w:t>избирательным комиссиям весь тираж избирательных бюллетеней, полученный ею от полиграфической организации.</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16. На основании решения окружной избирательной комиссии о распределении избирательных бюллетеней участковые избирательные комиссии получают от окружной избирательной комиссии избирательные бюллетени не позднее чем за один день до дня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окружной избирательной комиссии, о чем составляется акт.</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09"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17.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кандидаты, указанные в </w:t>
      </w:r>
      <w:hyperlink w:anchor="P1344" w:history="1">
        <w:r w:rsidRPr="000E73A5">
          <w:rPr>
            <w:rFonts w:ascii="Times New Roman" w:hAnsi="Times New Roman" w:cs="Times New Roman"/>
            <w:color w:val="000000" w:themeColor="text1"/>
            <w:sz w:val="28"/>
            <w:szCs w:val="28"/>
          </w:rPr>
          <w:t>части 14</w:t>
        </w:r>
      </w:hyperlink>
      <w:r w:rsidRPr="000E73A5">
        <w:rPr>
          <w:rFonts w:ascii="Times New Roman" w:hAnsi="Times New Roman" w:cs="Times New Roman"/>
          <w:color w:val="000000" w:themeColor="text1"/>
          <w:sz w:val="28"/>
          <w:szCs w:val="28"/>
        </w:rPr>
        <w:t xml:space="preserve"> настоящей статьи, или их представители, а также представители избирательных объединений, указанных в </w:t>
      </w:r>
      <w:hyperlink w:anchor="P1344" w:history="1">
        <w:r w:rsidRPr="000E73A5">
          <w:rPr>
            <w:rFonts w:ascii="Times New Roman" w:hAnsi="Times New Roman" w:cs="Times New Roman"/>
            <w:color w:val="000000" w:themeColor="text1"/>
            <w:sz w:val="28"/>
            <w:szCs w:val="28"/>
          </w:rPr>
          <w:t>части 14</w:t>
        </w:r>
      </w:hyperlink>
      <w:r w:rsidRPr="000E73A5">
        <w:rPr>
          <w:rFonts w:ascii="Times New Roman" w:hAnsi="Times New Roman" w:cs="Times New Roman"/>
          <w:color w:val="000000" w:themeColor="text1"/>
          <w:sz w:val="28"/>
          <w:szCs w:val="28"/>
        </w:rPr>
        <w:t xml:space="preserve"> настоящей статьи. Соответствующая избирательная комиссия обязана оповестить всех членов данной избирательной комиссии и представителей, указанных в </w:t>
      </w:r>
      <w:hyperlink w:anchor="P1344" w:history="1">
        <w:r w:rsidRPr="000E73A5">
          <w:rPr>
            <w:rFonts w:ascii="Times New Roman" w:hAnsi="Times New Roman" w:cs="Times New Roman"/>
            <w:color w:val="000000" w:themeColor="text1"/>
            <w:sz w:val="28"/>
            <w:szCs w:val="28"/>
          </w:rPr>
          <w:t>части 14</w:t>
        </w:r>
      </w:hyperlink>
      <w:r w:rsidRPr="000E73A5">
        <w:rPr>
          <w:rFonts w:ascii="Times New Roman" w:hAnsi="Times New Roman" w:cs="Times New Roman"/>
          <w:color w:val="000000" w:themeColor="text1"/>
          <w:sz w:val="28"/>
          <w:szCs w:val="28"/>
        </w:rPr>
        <w:t xml:space="preserve"> настоящей статьи, о времени и месте передачи избирательных бюллетеней и предоставить возможность присутствовать каждому указанному в </w:t>
      </w:r>
      <w:hyperlink w:anchor="P1344" w:history="1">
        <w:r w:rsidRPr="000E73A5">
          <w:rPr>
            <w:rFonts w:ascii="Times New Roman" w:hAnsi="Times New Roman" w:cs="Times New Roman"/>
            <w:color w:val="000000" w:themeColor="text1"/>
            <w:sz w:val="28"/>
            <w:szCs w:val="28"/>
          </w:rPr>
          <w:t>части 14</w:t>
        </w:r>
      </w:hyperlink>
      <w:r w:rsidRPr="000E73A5">
        <w:rPr>
          <w:rFonts w:ascii="Times New Roman" w:hAnsi="Times New Roman" w:cs="Times New Roman"/>
          <w:color w:val="000000" w:themeColor="text1"/>
          <w:sz w:val="28"/>
          <w:szCs w:val="28"/>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1344" w:history="1">
        <w:r w:rsidRPr="000E73A5">
          <w:rPr>
            <w:rFonts w:ascii="Times New Roman" w:hAnsi="Times New Roman" w:cs="Times New Roman"/>
            <w:color w:val="000000" w:themeColor="text1"/>
            <w:sz w:val="28"/>
            <w:szCs w:val="28"/>
          </w:rPr>
          <w:t>части 14</w:t>
        </w:r>
      </w:hyperlink>
      <w:r w:rsidRPr="000E73A5">
        <w:rPr>
          <w:rFonts w:ascii="Times New Roman" w:hAnsi="Times New Roman" w:cs="Times New Roman"/>
          <w:color w:val="000000" w:themeColor="text1"/>
          <w:sz w:val="28"/>
          <w:szCs w:val="28"/>
        </w:rPr>
        <w:t xml:space="preserve"> настоящей статьи избирательного объединения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 До дня голосования избирательные бюллетени должны храниться в опечатанном и охраняемом помещении.</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w:t>
      </w:r>
      <w:r w:rsidRPr="000E73A5">
        <w:rPr>
          <w:rFonts w:ascii="Times New Roman" w:hAnsi="Times New Roman" w:cs="Times New Roman"/>
          <w:color w:val="000000" w:themeColor="text1"/>
          <w:sz w:val="28"/>
          <w:szCs w:val="28"/>
        </w:rPr>
        <w:lastRenderedPageBreak/>
        <w:t>избирательными бюллетенями неустановленной формы и при подсчете голосов не учитываются.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20. В случае выбытия из списка кандидатов отдельных зарегистрированных кандидатов, фамилии, имена и отчества которых указаны в избирательном бюллетене, отмены или аннулирования регистрации кандидата, списка кандидатов после изготовления избирательных бюллетеней окружные и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избирательных объединениях, эти изменения по решению избирательной комиссии, зарегистрировавшей кандидата, список кандидатов, могут быть внесены членами окружной или участковой избирательной комиссии от руки либо с использованием технических средств.</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21. В случае принятия менее чем за десять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указанных зарегистрированных кандидате, списке кандидатов от руки или с использованием технических средств.</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22. В день голосования после окончания времени голосования неиспользованные избирательные бюллетени, находящиеся в окружной избирательной комиссии, подсчитываются и погашаются, о чем составляется акт. При погашении избирательных бюллетеней вправе присутствовать лица, указанные в </w:t>
      </w:r>
      <w:hyperlink w:anchor="P161" w:history="1">
        <w:r w:rsidRPr="000E73A5">
          <w:rPr>
            <w:rFonts w:ascii="Times New Roman" w:hAnsi="Times New Roman" w:cs="Times New Roman"/>
            <w:color w:val="000000" w:themeColor="text1"/>
            <w:sz w:val="28"/>
            <w:szCs w:val="28"/>
          </w:rPr>
          <w:t>статье 6</w:t>
        </w:r>
      </w:hyperlink>
      <w:r w:rsidRPr="000E73A5">
        <w:rPr>
          <w:rFonts w:ascii="Times New Roman" w:hAnsi="Times New Roman" w:cs="Times New Roman"/>
          <w:color w:val="000000" w:themeColor="text1"/>
          <w:sz w:val="28"/>
          <w:szCs w:val="28"/>
        </w:rPr>
        <w:t xml:space="preserve"> настоящего Закона. Погашенные избирательные бюллетени хранятся в опечатанном виде секретарем избирательной комиссии. В участковых избирательных комиссиях эта процедура осуществляется в соответствии с </w:t>
      </w:r>
      <w:hyperlink w:anchor="P1418" w:history="1">
        <w:r w:rsidRPr="000E73A5">
          <w:rPr>
            <w:rFonts w:ascii="Times New Roman" w:hAnsi="Times New Roman" w:cs="Times New Roman"/>
            <w:color w:val="000000" w:themeColor="text1"/>
            <w:sz w:val="28"/>
            <w:szCs w:val="28"/>
          </w:rPr>
          <w:t>частью 3 статьи 49</w:t>
        </w:r>
      </w:hyperlink>
      <w:r w:rsidRPr="000E73A5">
        <w:rPr>
          <w:rFonts w:ascii="Times New Roman" w:hAnsi="Times New Roman" w:cs="Times New Roman"/>
          <w:color w:val="000000" w:themeColor="text1"/>
          <w:sz w:val="28"/>
          <w:szCs w:val="28"/>
        </w:rPr>
        <w:t xml:space="preserve"> настоящего Закона.</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Статья 46. Утратила силу. - </w:t>
      </w:r>
      <w:hyperlink r:id="rId410"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Статья 47. Порядок голосования</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Голосование проводится с 8 до 20 часов по местному времени. Если на территории избирательного участка находится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Ставропольского края время начала голосования на этом избирательном участке может быть перенесено на более раннее время, но не более чем на два часа.</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11"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pPr>
        <w:pStyle w:val="ConsPlusNonformat"/>
        <w:jc w:val="both"/>
        <w:rPr>
          <w:color w:val="000000" w:themeColor="text1"/>
        </w:rPr>
      </w:pPr>
      <w:r w:rsidRPr="000E73A5">
        <w:rPr>
          <w:color w:val="000000" w:themeColor="text1"/>
        </w:rPr>
        <w:lastRenderedPageBreak/>
        <w:t xml:space="preserve">    1</w:t>
      </w:r>
      <w:r w:rsidR="000E73A5" w:rsidRPr="000E73A5">
        <w:rPr>
          <w:color w:val="000000" w:themeColor="text1"/>
          <w:vertAlign w:val="superscript"/>
          <w:lang w:val="en-US"/>
        </w:rPr>
        <w:t>1</w:t>
      </w:r>
      <w:r w:rsidRPr="000E73A5">
        <w:rPr>
          <w:color w:val="000000" w:themeColor="text1"/>
        </w:rPr>
        <w:t xml:space="preserve"> .  </w:t>
      </w:r>
      <w:proofErr w:type="gramStart"/>
      <w:r w:rsidRPr="000E73A5">
        <w:rPr>
          <w:color w:val="000000" w:themeColor="text1"/>
        </w:rPr>
        <w:t>О  дне</w:t>
      </w:r>
      <w:proofErr w:type="gramEnd"/>
      <w:r w:rsidRPr="000E73A5">
        <w:rPr>
          <w:color w:val="000000" w:themeColor="text1"/>
        </w:rPr>
        <w:t>,  времени  и  месте  голосования  участковые  избирательные</w:t>
      </w:r>
    </w:p>
    <w:p w:rsidR="00591B46" w:rsidRPr="000E73A5" w:rsidRDefault="00591B46">
      <w:pPr>
        <w:pStyle w:val="ConsPlusNonformat"/>
        <w:jc w:val="both"/>
        <w:rPr>
          <w:color w:val="000000" w:themeColor="text1"/>
        </w:rPr>
      </w:pPr>
      <w:proofErr w:type="gramStart"/>
      <w:r w:rsidRPr="000E73A5">
        <w:rPr>
          <w:color w:val="000000" w:themeColor="text1"/>
        </w:rPr>
        <w:t>комиссии  обязаны</w:t>
      </w:r>
      <w:proofErr w:type="gramEnd"/>
      <w:r w:rsidRPr="000E73A5">
        <w:rPr>
          <w:color w:val="000000" w:themeColor="text1"/>
        </w:rPr>
        <w:t xml:space="preserve">  оповестить  избирателей не позднее чем за 10 дней до дня</w:t>
      </w:r>
    </w:p>
    <w:p w:rsidR="00591B46" w:rsidRPr="000E73A5" w:rsidRDefault="00591B46">
      <w:pPr>
        <w:pStyle w:val="ConsPlusNonformat"/>
        <w:jc w:val="both"/>
        <w:rPr>
          <w:color w:val="000000" w:themeColor="text1"/>
        </w:rPr>
      </w:pPr>
      <w:r w:rsidRPr="000E73A5">
        <w:rPr>
          <w:color w:val="000000" w:themeColor="text1"/>
        </w:rPr>
        <w:t>голосования через средства массовой информации или иным способом.</w:t>
      </w:r>
    </w:p>
    <w:p w:rsidR="00591B46" w:rsidRPr="000E73A5" w:rsidRDefault="00591B46">
      <w:pPr>
        <w:pStyle w:val="ConsPlusNonformat"/>
        <w:jc w:val="both"/>
        <w:rPr>
          <w:color w:val="000000" w:themeColor="text1"/>
        </w:rPr>
      </w:pPr>
      <w:r w:rsidRPr="000E73A5">
        <w:rPr>
          <w:color w:val="000000" w:themeColor="text1"/>
        </w:rPr>
        <w:t xml:space="preserve">(в ред. Законов Ставропольского края от </w:t>
      </w:r>
      <w:proofErr w:type="gramStart"/>
      <w:r w:rsidRPr="000E73A5">
        <w:rPr>
          <w:color w:val="000000" w:themeColor="text1"/>
        </w:rPr>
        <w:t xml:space="preserve">14.03.2016  </w:t>
      </w:r>
      <w:hyperlink r:id="rId412" w:history="1">
        <w:r w:rsidR="00D911D9" w:rsidRPr="000E73A5">
          <w:rPr>
            <w:color w:val="000000" w:themeColor="text1"/>
          </w:rPr>
          <w:t>№</w:t>
        </w:r>
        <w:proofErr w:type="gramEnd"/>
        <w:r w:rsidRPr="000E73A5">
          <w:rPr>
            <w:color w:val="000000" w:themeColor="text1"/>
          </w:rPr>
          <w:t xml:space="preserve"> 25-кз</w:t>
        </w:r>
      </w:hyperlink>
      <w:r w:rsidRPr="000E73A5">
        <w:rPr>
          <w:color w:val="000000" w:themeColor="text1"/>
        </w:rPr>
        <w:t>,  от 04.05.2016</w:t>
      </w:r>
    </w:p>
    <w:p w:rsidR="00591B46" w:rsidRPr="000E73A5" w:rsidRDefault="00591B46">
      <w:pPr>
        <w:pStyle w:val="ConsPlusNonformat"/>
        <w:jc w:val="both"/>
        <w:rPr>
          <w:color w:val="000000" w:themeColor="text1"/>
        </w:rPr>
      </w:pPr>
      <w:hyperlink r:id="rId413" w:history="1">
        <w:r w:rsidR="00D911D9" w:rsidRPr="000E73A5">
          <w:rPr>
            <w:color w:val="000000" w:themeColor="text1"/>
          </w:rPr>
          <w:t>№</w:t>
        </w:r>
        <w:r w:rsidRPr="000E73A5">
          <w:rPr>
            <w:color w:val="000000" w:themeColor="text1"/>
          </w:rPr>
          <w:t xml:space="preserve"> 49-кз</w:t>
        </w:r>
      </w:hyperlink>
      <w:r w:rsidRPr="000E73A5">
        <w:rPr>
          <w:color w:val="000000" w:themeColor="text1"/>
        </w:rPr>
        <w:t>)</w:t>
      </w:r>
    </w:p>
    <w:p w:rsidR="00591B46" w:rsidRPr="000E73A5" w:rsidRDefault="00591B46">
      <w:pPr>
        <w:pStyle w:val="ConsPlusNonformat"/>
        <w:jc w:val="both"/>
        <w:rPr>
          <w:color w:val="000000" w:themeColor="text1"/>
        </w:rPr>
      </w:pPr>
      <w:r w:rsidRPr="000E73A5">
        <w:rPr>
          <w:color w:val="000000" w:themeColor="text1"/>
        </w:rPr>
        <w:t xml:space="preserve">    2. Голосование проводится в соответствии с Федеральным законом.</w:t>
      </w:r>
    </w:p>
    <w:p w:rsidR="00591B46" w:rsidRPr="000E73A5" w:rsidRDefault="00591B46">
      <w:pPr>
        <w:pStyle w:val="ConsPlusNonformat"/>
        <w:jc w:val="both"/>
        <w:rPr>
          <w:color w:val="000000" w:themeColor="text1"/>
        </w:rPr>
      </w:pPr>
      <w:r w:rsidRPr="000E73A5">
        <w:rPr>
          <w:color w:val="000000" w:themeColor="text1"/>
        </w:rPr>
        <w:t xml:space="preserve">    2</w:t>
      </w:r>
      <w:r w:rsidR="000E73A5" w:rsidRPr="000E73A5">
        <w:rPr>
          <w:color w:val="000000" w:themeColor="text1"/>
          <w:vertAlign w:val="superscript"/>
          <w:lang w:val="en-US"/>
        </w:rPr>
        <w:t>1</w:t>
      </w:r>
      <w:r w:rsidRPr="000E73A5">
        <w:rPr>
          <w:color w:val="000000" w:themeColor="text1"/>
        </w:rPr>
        <w:t xml:space="preserve"> .  При оборудовании </w:t>
      </w:r>
      <w:proofErr w:type="gramStart"/>
      <w:r w:rsidRPr="000E73A5">
        <w:rPr>
          <w:color w:val="000000" w:themeColor="text1"/>
        </w:rPr>
        <w:t>помещения  для</w:t>
      </w:r>
      <w:proofErr w:type="gramEnd"/>
      <w:r w:rsidRPr="000E73A5">
        <w:rPr>
          <w:color w:val="000000" w:themeColor="text1"/>
        </w:rPr>
        <w:t xml:space="preserve"> голосования должны быть обеспечены</w:t>
      </w:r>
    </w:p>
    <w:p w:rsidR="00591B46" w:rsidRPr="000E73A5" w:rsidRDefault="00591B46">
      <w:pPr>
        <w:pStyle w:val="ConsPlusNonformat"/>
        <w:jc w:val="both"/>
        <w:rPr>
          <w:color w:val="000000" w:themeColor="text1"/>
        </w:rPr>
      </w:pPr>
      <w:r w:rsidRPr="000E73A5">
        <w:rPr>
          <w:color w:val="000000" w:themeColor="text1"/>
        </w:rPr>
        <w:t xml:space="preserve">условия, установленные </w:t>
      </w:r>
      <w:hyperlink r:id="rId414" w:history="1">
        <w:r w:rsidRPr="000E73A5">
          <w:rPr>
            <w:color w:val="000000" w:themeColor="text1"/>
          </w:rPr>
          <w:t>пунктом 12 статьи 61</w:t>
        </w:r>
      </w:hyperlink>
      <w:r w:rsidRPr="000E73A5">
        <w:rPr>
          <w:color w:val="000000" w:themeColor="text1"/>
        </w:rPr>
        <w:t xml:space="preserve"> Федерального закона.</w:t>
      </w:r>
    </w:p>
    <w:p w:rsidR="00591B46" w:rsidRPr="000E73A5" w:rsidRDefault="00591B46">
      <w:pPr>
        <w:pStyle w:val="ConsPlusNormal"/>
        <w:jc w:val="both"/>
        <w:rPr>
          <w:color w:val="000000" w:themeColor="text1"/>
        </w:rPr>
      </w:pPr>
      <w:r w:rsidRPr="000E73A5">
        <w:rPr>
          <w:color w:val="000000" w:themeColor="text1"/>
        </w:rPr>
        <w:t xml:space="preserve">(часть 2.1 введена </w:t>
      </w:r>
      <w:hyperlink r:id="rId415" w:history="1">
        <w:r w:rsidRPr="000E73A5">
          <w:rPr>
            <w:color w:val="000000" w:themeColor="text1"/>
          </w:rPr>
          <w:t>Законом</w:t>
        </w:r>
      </w:hyperlink>
      <w:r w:rsidRPr="000E73A5">
        <w:rPr>
          <w:color w:val="000000" w:themeColor="text1"/>
        </w:rPr>
        <w:t xml:space="preserve"> Ставропольского края от 14.03.2016 </w:t>
      </w:r>
      <w:r w:rsidR="00D911D9" w:rsidRPr="000E73A5">
        <w:rPr>
          <w:color w:val="000000" w:themeColor="text1"/>
        </w:rPr>
        <w:t>№</w:t>
      </w:r>
      <w:r w:rsidRPr="000E73A5">
        <w:rPr>
          <w:color w:val="000000" w:themeColor="text1"/>
        </w:rPr>
        <w:t xml:space="preserve"> 25-кз)</w:t>
      </w:r>
    </w:p>
    <w:p w:rsidR="00591B46" w:rsidRPr="000E73A5" w:rsidRDefault="00591B46">
      <w:pPr>
        <w:pStyle w:val="ConsPlusNormal"/>
        <w:jc w:val="both"/>
        <w:rPr>
          <w:color w:val="000000" w:themeColor="text1"/>
        </w:rPr>
      </w:pPr>
    </w:p>
    <w:p w:rsidR="00591B46" w:rsidRPr="000E73A5" w:rsidRDefault="00591B46">
      <w:pPr>
        <w:pStyle w:val="ConsPlusTitle"/>
        <w:ind w:firstLine="540"/>
        <w:jc w:val="both"/>
        <w:outlineLvl w:val="2"/>
        <w:rPr>
          <w:rFonts w:ascii="Times New Roman" w:hAnsi="Times New Roman" w:cs="Times New Roman"/>
          <w:color w:val="000000" w:themeColor="text1"/>
          <w:sz w:val="28"/>
          <w:szCs w:val="28"/>
        </w:rPr>
      </w:pPr>
      <w:bookmarkStart w:id="85" w:name="P1375"/>
      <w:bookmarkEnd w:id="85"/>
      <w:r w:rsidRPr="000E73A5">
        <w:rPr>
          <w:rFonts w:ascii="Times New Roman" w:hAnsi="Times New Roman" w:cs="Times New Roman"/>
          <w:color w:val="000000" w:themeColor="text1"/>
          <w:sz w:val="28"/>
          <w:szCs w:val="28"/>
        </w:rPr>
        <w:t>Статья 48. Протоколы участковой избирательной комиссии об итогах голосования</w:t>
      </w:r>
    </w:p>
    <w:p w:rsidR="00591B46" w:rsidRPr="000E73A5" w:rsidRDefault="00591B46">
      <w:pPr>
        <w:pStyle w:val="ConsPlusNormal"/>
        <w:jc w:val="both"/>
        <w:rPr>
          <w:rFonts w:ascii="Times New Roman" w:hAnsi="Times New Roman" w:cs="Times New Roman"/>
          <w:color w:val="000000" w:themeColor="text1"/>
          <w:sz w:val="28"/>
          <w:szCs w:val="28"/>
        </w:rPr>
      </w:pPr>
    </w:p>
    <w:p w:rsidR="00591B46" w:rsidRPr="000E73A5" w:rsidRDefault="00591B46">
      <w:pPr>
        <w:pStyle w:val="ConsPlusNormal"/>
        <w:ind w:firstLine="540"/>
        <w:jc w:val="both"/>
        <w:rPr>
          <w:rFonts w:ascii="Times New Roman" w:hAnsi="Times New Roman" w:cs="Times New Roman"/>
          <w:color w:val="000000" w:themeColor="text1"/>
          <w:sz w:val="28"/>
          <w:szCs w:val="28"/>
        </w:rPr>
      </w:pPr>
      <w:bookmarkStart w:id="86" w:name="P1377"/>
      <w:bookmarkEnd w:id="86"/>
      <w:r w:rsidRPr="000E73A5">
        <w:rPr>
          <w:rFonts w:ascii="Times New Roman" w:hAnsi="Times New Roman" w:cs="Times New Roman"/>
          <w:color w:val="000000" w:themeColor="text1"/>
          <w:sz w:val="28"/>
          <w:szCs w:val="28"/>
        </w:rPr>
        <w:t xml:space="preserve">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об итогах голосования по одномандатному избирательному округу и протоколом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об итогах голосования по краевому избирательному округу.</w:t>
      </w:r>
    </w:p>
    <w:p w:rsidR="00591B46" w:rsidRPr="000E73A5" w:rsidRDefault="00591B46">
      <w:pPr>
        <w:pStyle w:val="ConsPlusNonformat"/>
        <w:jc w:val="both"/>
        <w:rPr>
          <w:color w:val="000000" w:themeColor="text1"/>
        </w:rPr>
      </w:pPr>
      <w:r w:rsidRPr="000E73A5">
        <w:rPr>
          <w:color w:val="000000" w:themeColor="text1"/>
        </w:rPr>
        <w:t xml:space="preserve">    1</w:t>
      </w:r>
      <w:r w:rsidR="000E73A5" w:rsidRPr="000E73A5">
        <w:rPr>
          <w:color w:val="000000" w:themeColor="text1"/>
          <w:vertAlign w:val="superscript"/>
          <w:lang w:val="en-US"/>
        </w:rPr>
        <w:t>1</w:t>
      </w:r>
      <w:r w:rsidRPr="000E73A5">
        <w:rPr>
          <w:color w:val="000000" w:themeColor="text1"/>
        </w:rPr>
        <w:t xml:space="preserve"> .   </w:t>
      </w:r>
      <w:proofErr w:type="gramStart"/>
      <w:r w:rsidRPr="000E73A5">
        <w:rPr>
          <w:color w:val="000000" w:themeColor="text1"/>
        </w:rPr>
        <w:t>Указанные  в</w:t>
      </w:r>
      <w:proofErr w:type="gramEnd"/>
      <w:r w:rsidRPr="000E73A5">
        <w:rPr>
          <w:color w:val="000000" w:themeColor="text1"/>
        </w:rPr>
        <w:t xml:space="preserve">  </w:t>
      </w:r>
      <w:hyperlink w:anchor="P1377" w:history="1">
        <w:r w:rsidRPr="000E73A5">
          <w:rPr>
            <w:color w:val="000000" w:themeColor="text1"/>
          </w:rPr>
          <w:t>части  1</w:t>
        </w:r>
      </w:hyperlink>
      <w:r w:rsidRPr="000E73A5">
        <w:rPr>
          <w:color w:val="000000" w:themeColor="text1"/>
        </w:rPr>
        <w:t xml:space="preserve">  настоящей  статьи   протоколы  участковой</w:t>
      </w:r>
    </w:p>
    <w:p w:rsidR="00591B46" w:rsidRPr="000E73A5" w:rsidRDefault="00591B46">
      <w:pPr>
        <w:pStyle w:val="ConsPlusNonformat"/>
        <w:jc w:val="both"/>
        <w:rPr>
          <w:color w:val="000000" w:themeColor="text1"/>
        </w:rPr>
      </w:pPr>
      <w:proofErr w:type="gramStart"/>
      <w:r w:rsidRPr="000E73A5">
        <w:rPr>
          <w:color w:val="000000" w:themeColor="text1"/>
        </w:rPr>
        <w:t>избирательной  комиссии</w:t>
      </w:r>
      <w:proofErr w:type="gramEnd"/>
      <w:r w:rsidRPr="000E73A5">
        <w:rPr>
          <w:color w:val="000000" w:themeColor="text1"/>
        </w:rPr>
        <w:t xml:space="preserve">  об  итогах  голосования  могут  быть  составлены в</w:t>
      </w:r>
    </w:p>
    <w:p w:rsidR="00591B46" w:rsidRPr="000E73A5" w:rsidRDefault="00591B46">
      <w:pPr>
        <w:pStyle w:val="ConsPlusNonformat"/>
        <w:jc w:val="both"/>
        <w:rPr>
          <w:color w:val="000000" w:themeColor="text1"/>
        </w:rPr>
      </w:pPr>
      <w:r w:rsidRPr="000E73A5">
        <w:rPr>
          <w:color w:val="000000" w:themeColor="text1"/>
        </w:rPr>
        <w:t>электронном виде.</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1.1 введена </w:t>
      </w:r>
      <w:hyperlink r:id="rId416" w:history="1">
        <w:r w:rsidRPr="000E73A5">
          <w:rPr>
            <w:rFonts w:ascii="Times New Roman" w:hAnsi="Times New Roman" w:cs="Times New Roman"/>
            <w:color w:val="000000" w:themeColor="text1"/>
            <w:sz w:val="28"/>
            <w:szCs w:val="28"/>
          </w:rPr>
          <w:t>Законом</w:t>
        </w:r>
      </w:hyperlink>
      <w:r w:rsidRPr="000E73A5">
        <w:rPr>
          <w:rFonts w:ascii="Times New Roman" w:hAnsi="Times New Roman" w:cs="Times New Roman"/>
          <w:color w:val="000000" w:themeColor="text1"/>
          <w:sz w:val="28"/>
          <w:szCs w:val="28"/>
        </w:rPr>
        <w:t xml:space="preserve"> Ставропольского края от 26.07.2013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70-кз)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87" w:name="P1383"/>
      <w:bookmarkEnd w:id="87"/>
      <w:r w:rsidRPr="000E73A5">
        <w:rPr>
          <w:rFonts w:ascii="Times New Roman" w:hAnsi="Times New Roman" w:cs="Times New Roman"/>
          <w:color w:val="000000" w:themeColor="text1"/>
          <w:sz w:val="28"/>
          <w:szCs w:val="28"/>
        </w:rPr>
        <w:t xml:space="preserve">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377" w:history="1">
        <w:r w:rsidRPr="000E73A5">
          <w:rPr>
            <w:rFonts w:ascii="Times New Roman" w:hAnsi="Times New Roman" w:cs="Times New Roman"/>
            <w:color w:val="000000" w:themeColor="text1"/>
            <w:sz w:val="28"/>
            <w:szCs w:val="28"/>
          </w:rPr>
          <w:t>части 1</w:t>
        </w:r>
      </w:hyperlink>
      <w:r w:rsidRPr="000E73A5">
        <w:rPr>
          <w:rFonts w:ascii="Times New Roman" w:hAnsi="Times New Roman" w:cs="Times New Roman"/>
          <w:color w:val="000000" w:themeColor="text1"/>
          <w:sz w:val="28"/>
          <w:szCs w:val="28"/>
        </w:rPr>
        <w:t xml:space="preserve"> настоящей статьи протоколов должен содержать:</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17"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26.07.2013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70-кз)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номер экземпляра;</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color w:val="000000" w:themeColor="text1"/>
          <w:sz w:val="28"/>
          <w:szCs w:val="28"/>
        </w:rPr>
        <w:t>2) название выборов, дату голосования</w:t>
      </w:r>
      <w:r w:rsidRPr="000E73A5">
        <w:rPr>
          <w:rFonts w:ascii="Times New Roman" w:hAnsi="Times New Roman" w:cs="Times New Roman"/>
          <w:sz w:val="28"/>
          <w:szCs w:val="28"/>
        </w:rPr>
        <w:t>;</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 xml:space="preserve">3) слово </w:t>
      </w:r>
      <w:r w:rsidR="00D911D9" w:rsidRPr="000E73A5">
        <w:rPr>
          <w:rFonts w:ascii="Times New Roman" w:hAnsi="Times New Roman" w:cs="Times New Roman"/>
          <w:sz w:val="28"/>
          <w:szCs w:val="28"/>
        </w:rPr>
        <w:t>«</w:t>
      </w:r>
      <w:r w:rsidRPr="000E73A5">
        <w:rPr>
          <w:rFonts w:ascii="Times New Roman" w:hAnsi="Times New Roman" w:cs="Times New Roman"/>
          <w:sz w:val="28"/>
          <w:szCs w:val="28"/>
        </w:rPr>
        <w:t>Протокол</w:t>
      </w:r>
      <w:r w:rsidR="00D911D9" w:rsidRPr="000E73A5">
        <w:rPr>
          <w:rFonts w:ascii="Times New Roman" w:hAnsi="Times New Roman" w:cs="Times New Roman"/>
          <w:sz w:val="28"/>
          <w:szCs w:val="28"/>
        </w:rPr>
        <w:t>»</w:t>
      </w:r>
      <w:r w:rsidRPr="000E73A5">
        <w:rPr>
          <w:rFonts w:ascii="Times New Roman" w:hAnsi="Times New Roman" w:cs="Times New Roman"/>
          <w:sz w:val="28"/>
          <w:szCs w:val="28"/>
        </w:rPr>
        <w:t>;</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4) адрес помещения для голосования с указанием номера избирательного участка;</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5) строки протокола в следующей последовательности:</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а) строка 1: число избирателей, внесенных в список на момент окончания голосования;</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б) строка 2: число избирательных бюллетеней, полученных участковой избирательной комиссией;</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в) 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г) строка 4: число избирательных бюллетеней, выданных избирателям, проголосовавшим вне помещения для голосования в день голосования;</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д) строка 5: число погашенных избирательных бюллетеней;</w:t>
      </w:r>
    </w:p>
    <w:p w:rsidR="00591B46" w:rsidRPr="000E73A5" w:rsidRDefault="00591B46" w:rsidP="000E73A5">
      <w:pPr>
        <w:pStyle w:val="ConsPlusNormal"/>
        <w:ind w:firstLine="540"/>
        <w:jc w:val="both"/>
        <w:rPr>
          <w:rFonts w:ascii="Times New Roman" w:hAnsi="Times New Roman" w:cs="Times New Roman"/>
          <w:sz w:val="28"/>
          <w:szCs w:val="28"/>
        </w:rPr>
      </w:pPr>
      <w:r w:rsidRPr="000E73A5">
        <w:rPr>
          <w:rFonts w:ascii="Times New Roman" w:hAnsi="Times New Roman" w:cs="Times New Roman"/>
          <w:sz w:val="28"/>
          <w:szCs w:val="28"/>
        </w:rPr>
        <w:t xml:space="preserve">е) строка 6: число избирательных бюллетеней, содержащихся в </w:t>
      </w:r>
      <w:r w:rsidRPr="000E73A5">
        <w:rPr>
          <w:rFonts w:ascii="Times New Roman" w:hAnsi="Times New Roman" w:cs="Times New Roman"/>
          <w:sz w:val="28"/>
          <w:szCs w:val="28"/>
        </w:rPr>
        <w:lastRenderedPageBreak/>
        <w:t>переносных ящиках для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ж) строка 7: число избирательных бюллетеней, содержащихся в стационарных ящиках для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з) строка 8: число недействительных избирательных бюллетеней;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и) строка 9: число действительных избирательных бюллетеней;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к) строка 10: число утраченных избирательных бюллетеней;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л) строка 11: число избирательных бюллетеней, не учтенных при получении.</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(п. 5 в ред. </w:t>
      </w:r>
      <w:hyperlink r:id="rId418"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3. В строку 12 и последующие строки протокола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3 в ред. </w:t>
      </w:r>
      <w:hyperlink r:id="rId419"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88" w:name="P1404"/>
      <w:bookmarkEnd w:id="88"/>
      <w:r w:rsidRPr="000E73A5">
        <w:rPr>
          <w:rFonts w:ascii="Times New Roman" w:hAnsi="Times New Roman" w:cs="Times New Roman"/>
          <w:color w:val="000000" w:themeColor="text1"/>
          <w:sz w:val="28"/>
          <w:szCs w:val="28"/>
        </w:rPr>
        <w:t xml:space="preserve">4. В строку 12 и последующие строки протокола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об итогах голосования по краевому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4 в ред. </w:t>
      </w:r>
      <w:hyperlink r:id="rId420"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5. Числа, указанные в </w:t>
      </w:r>
      <w:hyperlink w:anchor="P1383" w:history="1">
        <w:r w:rsidRPr="000E73A5">
          <w:rPr>
            <w:rFonts w:ascii="Times New Roman" w:hAnsi="Times New Roman" w:cs="Times New Roman"/>
            <w:color w:val="000000" w:themeColor="text1"/>
            <w:sz w:val="28"/>
            <w:szCs w:val="28"/>
          </w:rPr>
          <w:t>частях 2</w:t>
        </w:r>
      </w:hyperlink>
      <w:r w:rsidRPr="000E73A5">
        <w:rPr>
          <w:rFonts w:ascii="Times New Roman" w:hAnsi="Times New Roman" w:cs="Times New Roman"/>
          <w:color w:val="000000" w:themeColor="text1"/>
          <w:sz w:val="28"/>
          <w:szCs w:val="28"/>
        </w:rPr>
        <w:t xml:space="preserve"> - </w:t>
      </w:r>
      <w:hyperlink w:anchor="P1404" w:history="1">
        <w:r w:rsidRPr="000E73A5">
          <w:rPr>
            <w:rFonts w:ascii="Times New Roman" w:hAnsi="Times New Roman" w:cs="Times New Roman"/>
            <w:color w:val="000000" w:themeColor="text1"/>
            <w:sz w:val="28"/>
            <w:szCs w:val="28"/>
          </w:rPr>
          <w:t>4</w:t>
        </w:r>
      </w:hyperlink>
      <w:r w:rsidRPr="000E73A5">
        <w:rPr>
          <w:rFonts w:ascii="Times New Roman" w:hAnsi="Times New Roman" w:cs="Times New Roman"/>
          <w:color w:val="000000" w:themeColor="text1"/>
          <w:sz w:val="28"/>
          <w:szCs w:val="28"/>
        </w:rPr>
        <w:t xml:space="preserve"> настоящей статьи, вносятся в протоколы об итогах голосования цифрами и прописью.</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6. Каждый из указанных в </w:t>
      </w:r>
      <w:hyperlink w:anchor="P1377" w:history="1">
        <w:r w:rsidRPr="000E73A5">
          <w:rPr>
            <w:rFonts w:ascii="Times New Roman" w:hAnsi="Times New Roman" w:cs="Times New Roman"/>
            <w:color w:val="000000" w:themeColor="text1"/>
            <w:sz w:val="28"/>
            <w:szCs w:val="28"/>
          </w:rPr>
          <w:t>части 1</w:t>
        </w:r>
      </w:hyperlink>
      <w:r w:rsidRPr="000E73A5">
        <w:rPr>
          <w:rFonts w:ascii="Times New Roman" w:hAnsi="Times New Roman" w:cs="Times New Roman"/>
          <w:color w:val="000000" w:themeColor="text1"/>
          <w:sz w:val="28"/>
          <w:szCs w:val="28"/>
        </w:rPr>
        <w:t xml:space="preserve"> настоящей статьи протоколов об итогах голосования должен содержать:</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дату и время (часы и минуты) подписания протокола (если протокол составлен более чем на одном листе, - на каждом листе протокола);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4) печать участковой избирательной комиссии (для протокола участковой избирательной комиссии об итогах голосования, составленного на бумажном носителе).</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21"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26.07.2013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70-кз)</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Статья 49. Порядок подсчета голосов избирателей и составления протоколов об итогах голосования участковой избирательной комиссией</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 Подсчет голосов избирателей осуществляется открыто и гласно, с оглашением и соответствующим внесением в увеличенную форму протокола </w:t>
      </w:r>
      <w:r w:rsidRPr="000E73A5">
        <w:rPr>
          <w:rFonts w:ascii="Times New Roman" w:hAnsi="Times New Roman" w:cs="Times New Roman"/>
          <w:color w:val="000000" w:themeColor="text1"/>
          <w:sz w:val="28"/>
          <w:szCs w:val="28"/>
        </w:rPr>
        <w:lastRenderedPageBreak/>
        <w:t xml:space="preserve">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61" w:history="1">
        <w:r w:rsidRPr="000E73A5">
          <w:rPr>
            <w:rFonts w:ascii="Times New Roman" w:hAnsi="Times New Roman" w:cs="Times New Roman"/>
            <w:color w:val="000000" w:themeColor="text1"/>
            <w:sz w:val="28"/>
            <w:szCs w:val="28"/>
          </w:rPr>
          <w:t>статье 6</w:t>
        </w:r>
      </w:hyperlink>
      <w:r w:rsidRPr="000E73A5">
        <w:rPr>
          <w:rFonts w:ascii="Times New Roman" w:hAnsi="Times New Roman" w:cs="Times New Roman"/>
          <w:color w:val="000000" w:themeColor="text1"/>
          <w:sz w:val="28"/>
          <w:szCs w:val="28"/>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89" w:name="P1418"/>
      <w:bookmarkEnd w:id="89"/>
      <w:r w:rsidRPr="000E73A5">
        <w:rPr>
          <w:rFonts w:ascii="Times New Roman" w:hAnsi="Times New Roman" w:cs="Times New Roman"/>
          <w:color w:val="000000" w:themeColor="text1"/>
          <w:sz w:val="28"/>
          <w:szCs w:val="28"/>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161" w:history="1">
        <w:r w:rsidRPr="000E73A5">
          <w:rPr>
            <w:rFonts w:ascii="Times New Roman" w:hAnsi="Times New Roman" w:cs="Times New Roman"/>
            <w:color w:val="000000" w:themeColor="text1"/>
            <w:sz w:val="28"/>
            <w:szCs w:val="28"/>
          </w:rPr>
          <w:t>статье 6</w:t>
        </w:r>
      </w:hyperlink>
      <w:r w:rsidRPr="000E73A5">
        <w:rPr>
          <w:rFonts w:ascii="Times New Roman" w:hAnsi="Times New Roman" w:cs="Times New Roman"/>
          <w:color w:val="000000" w:themeColor="text1"/>
          <w:sz w:val="28"/>
          <w:szCs w:val="28"/>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строки 5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161" w:history="1">
        <w:r w:rsidRPr="000E73A5">
          <w:rPr>
            <w:rFonts w:ascii="Times New Roman" w:hAnsi="Times New Roman" w:cs="Times New Roman"/>
            <w:color w:val="000000" w:themeColor="text1"/>
            <w:sz w:val="28"/>
            <w:szCs w:val="28"/>
          </w:rPr>
          <w:t>статье 6</w:t>
        </w:r>
      </w:hyperlink>
      <w:r w:rsidRPr="000E73A5">
        <w:rPr>
          <w:rFonts w:ascii="Times New Roman" w:hAnsi="Times New Roman" w:cs="Times New Roman"/>
          <w:color w:val="000000" w:themeColor="text1"/>
          <w:sz w:val="28"/>
          <w:szCs w:val="28"/>
        </w:rPr>
        <w:t xml:space="preserve"> настоящего Закона, под контролем членов участковой избирательной комиссии с правом решающего голоса.</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22"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23"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90" w:name="P1422"/>
      <w:bookmarkEnd w:id="90"/>
      <w:r w:rsidRPr="000E73A5">
        <w:rPr>
          <w:rFonts w:ascii="Times New Roman" w:hAnsi="Times New Roman" w:cs="Times New Roman"/>
          <w:color w:val="000000" w:themeColor="text1"/>
          <w:sz w:val="28"/>
          <w:szCs w:val="28"/>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краевому избирательным округам: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число избирателей, внесенных в список избирателей на момент окончания голосования;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(п. 1 в ред. </w:t>
      </w:r>
      <w:hyperlink r:id="rId424"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lastRenderedPageBreak/>
        <w:t xml:space="preserve">4) - 6) утратили силу. - </w:t>
      </w:r>
      <w:hyperlink r:id="rId425"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6. После внесения указанных в </w:t>
      </w:r>
      <w:hyperlink w:anchor="P1422" w:history="1">
        <w:r w:rsidRPr="000E73A5">
          <w:rPr>
            <w:rFonts w:ascii="Times New Roman" w:hAnsi="Times New Roman" w:cs="Times New Roman"/>
            <w:color w:val="000000" w:themeColor="text1"/>
            <w:sz w:val="28"/>
            <w:szCs w:val="28"/>
          </w:rPr>
          <w:t>части 5</w:t>
        </w:r>
      </w:hyperlink>
      <w:r w:rsidRPr="000E73A5">
        <w:rPr>
          <w:rFonts w:ascii="Times New Roman" w:hAnsi="Times New Roman" w:cs="Times New Roman"/>
          <w:color w:val="000000" w:themeColor="text1"/>
          <w:sz w:val="28"/>
          <w:szCs w:val="28"/>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422" w:history="1">
        <w:r w:rsidRPr="000E73A5">
          <w:rPr>
            <w:rFonts w:ascii="Times New Roman" w:hAnsi="Times New Roman" w:cs="Times New Roman"/>
            <w:color w:val="000000" w:themeColor="text1"/>
            <w:sz w:val="28"/>
            <w:szCs w:val="28"/>
          </w:rPr>
          <w:t>частью 5</w:t>
        </w:r>
      </w:hyperlink>
      <w:r w:rsidRPr="000E73A5">
        <w:rPr>
          <w:rFonts w:ascii="Times New Roman" w:hAnsi="Times New Roman" w:cs="Times New Roman"/>
          <w:color w:val="000000" w:themeColor="text1"/>
          <w:sz w:val="28"/>
          <w:szCs w:val="28"/>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в строки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26"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в строки 3 -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в строки 4 -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4) - 8) утратили силу. - </w:t>
      </w:r>
      <w:hyperlink r:id="rId427"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Абзац утратил силу. - </w:t>
      </w:r>
      <w:hyperlink r:id="rId428"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454" w:history="1">
        <w:r w:rsidRPr="000E73A5">
          <w:rPr>
            <w:rFonts w:ascii="Times New Roman" w:hAnsi="Times New Roman" w:cs="Times New Roman"/>
            <w:color w:val="000000" w:themeColor="text1"/>
            <w:sz w:val="28"/>
            <w:szCs w:val="28"/>
          </w:rPr>
          <w:t>частью 20</w:t>
        </w:r>
      </w:hyperlink>
      <w:r w:rsidRPr="000E73A5">
        <w:rPr>
          <w:rFonts w:ascii="Times New Roman" w:hAnsi="Times New Roman" w:cs="Times New Roman"/>
          <w:color w:val="000000" w:themeColor="text1"/>
          <w:sz w:val="28"/>
          <w:szCs w:val="28"/>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161" w:history="1">
        <w:r w:rsidRPr="000E73A5">
          <w:rPr>
            <w:rFonts w:ascii="Times New Roman" w:hAnsi="Times New Roman" w:cs="Times New Roman"/>
            <w:color w:val="000000" w:themeColor="text1"/>
            <w:sz w:val="28"/>
            <w:szCs w:val="28"/>
          </w:rPr>
          <w:t>статье 6</w:t>
        </w:r>
      </w:hyperlink>
      <w:r w:rsidRPr="000E73A5">
        <w:rPr>
          <w:rFonts w:ascii="Times New Roman" w:hAnsi="Times New Roman" w:cs="Times New Roman"/>
          <w:color w:val="000000" w:themeColor="text1"/>
          <w:sz w:val="28"/>
          <w:szCs w:val="28"/>
        </w:rPr>
        <w:t xml:space="preserve"> настоящего Закона.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10. Непосредственный подсчет голосов избирателей производится в </w:t>
      </w:r>
      <w:r w:rsidRPr="000E73A5">
        <w:rPr>
          <w:rFonts w:ascii="Times New Roman" w:hAnsi="Times New Roman" w:cs="Times New Roman"/>
          <w:color w:val="000000" w:themeColor="text1"/>
          <w:sz w:val="28"/>
          <w:szCs w:val="28"/>
        </w:rPr>
        <w:lastRenderedPageBreak/>
        <w:t xml:space="preserve">помещении для голосования в специально отведенных оборудованных местах.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w:t>
      </w:r>
      <w:hyperlink w:anchor="P1441" w:history="1">
        <w:r w:rsidRPr="000E73A5">
          <w:rPr>
            <w:rFonts w:ascii="Times New Roman" w:hAnsi="Times New Roman" w:cs="Times New Roman"/>
            <w:color w:val="000000" w:themeColor="text1"/>
            <w:sz w:val="28"/>
            <w:szCs w:val="28"/>
          </w:rPr>
          <w:t>частями 12</w:t>
        </w:r>
      </w:hyperlink>
      <w:r w:rsidRPr="000E73A5">
        <w:rPr>
          <w:rFonts w:ascii="Times New Roman" w:hAnsi="Times New Roman" w:cs="Times New Roman"/>
          <w:color w:val="000000" w:themeColor="text1"/>
          <w:sz w:val="28"/>
          <w:szCs w:val="28"/>
        </w:rPr>
        <w:t xml:space="preserve"> и </w:t>
      </w:r>
      <w:hyperlink w:anchor="P1446" w:history="1">
        <w:r w:rsidRPr="000E73A5">
          <w:rPr>
            <w:rFonts w:ascii="Times New Roman" w:hAnsi="Times New Roman" w:cs="Times New Roman"/>
            <w:color w:val="000000" w:themeColor="text1"/>
            <w:sz w:val="28"/>
            <w:szCs w:val="28"/>
          </w:rPr>
          <w:t>15</w:t>
        </w:r>
      </w:hyperlink>
      <w:r w:rsidRPr="000E73A5">
        <w:rPr>
          <w:rFonts w:ascii="Times New Roman" w:hAnsi="Times New Roman" w:cs="Times New Roman"/>
          <w:color w:val="000000" w:themeColor="text1"/>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11. При сортировке бюллетеней участковая избирательная комиссия отделяет бюллетени неустановленной формы, то есть не изготовленные 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29"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91" w:name="P1441"/>
      <w:bookmarkEnd w:id="91"/>
      <w:r w:rsidRPr="000E73A5">
        <w:rPr>
          <w:rFonts w:ascii="Times New Roman" w:hAnsi="Times New Roman" w:cs="Times New Roman"/>
          <w:color w:val="000000" w:themeColor="text1"/>
          <w:sz w:val="28"/>
          <w:szCs w:val="28"/>
        </w:rP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0E73A5">
        <w:rPr>
          <w:rFonts w:ascii="Times New Roman" w:hAnsi="Times New Roman" w:cs="Times New Roman"/>
          <w:color w:val="000000" w:themeColor="text1"/>
          <w:sz w:val="28"/>
          <w:szCs w:val="28"/>
        </w:rPr>
        <w:t>неповрежденности</w:t>
      </w:r>
      <w:proofErr w:type="spellEnd"/>
      <w:r w:rsidRPr="000E73A5">
        <w:rPr>
          <w:rFonts w:ascii="Times New Roman" w:hAnsi="Times New Roman" w:cs="Times New Roman"/>
          <w:color w:val="000000" w:themeColor="text1"/>
          <w:sz w:val="28"/>
          <w:szCs w:val="28"/>
        </w:rPr>
        <w:t xml:space="preserve">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строки 6 протоколов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краевому избирательному округу или по одномандатному избирательному округу превышает число заявлений избирателей, содержащих отметку о получении бюллетеней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наименований избирательных объединений, вносится запись о причине признания бюллетеня </w:t>
      </w:r>
      <w:r w:rsidRPr="000E73A5">
        <w:rPr>
          <w:rFonts w:ascii="Times New Roman" w:hAnsi="Times New Roman" w:cs="Times New Roman"/>
          <w:color w:val="000000" w:themeColor="text1"/>
          <w:sz w:val="28"/>
          <w:szCs w:val="28"/>
        </w:rPr>
        <w:lastRenderedPageBreak/>
        <w:t>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30"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13.10.2006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13. Стационарные ящики для голосования вскрываются после проверки </w:t>
      </w:r>
      <w:proofErr w:type="spellStart"/>
      <w:r w:rsidRPr="000E73A5">
        <w:rPr>
          <w:rFonts w:ascii="Times New Roman" w:hAnsi="Times New Roman" w:cs="Times New Roman"/>
          <w:color w:val="000000" w:themeColor="text1"/>
          <w:sz w:val="28"/>
          <w:szCs w:val="28"/>
        </w:rPr>
        <w:t>неповрежденности</w:t>
      </w:r>
      <w:proofErr w:type="spellEnd"/>
      <w:r w:rsidRPr="000E73A5">
        <w:rPr>
          <w:rFonts w:ascii="Times New Roman" w:hAnsi="Times New Roman" w:cs="Times New Roman"/>
          <w:color w:val="000000" w:themeColor="text1"/>
          <w:sz w:val="28"/>
          <w:szCs w:val="28"/>
        </w:rPr>
        <w:t xml:space="preserve"> печатей (пломб) на них.</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одновременно отделяя бюллетени неустановленной формы и недействительные избирательные бюллетени по одномандатному и по краевому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31"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13.10.2006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92" w:name="P1446"/>
      <w:bookmarkEnd w:id="92"/>
      <w:r w:rsidRPr="000E73A5">
        <w:rPr>
          <w:rFonts w:ascii="Times New Roman" w:hAnsi="Times New Roman" w:cs="Times New Roman"/>
          <w:color w:val="000000" w:themeColor="text1"/>
          <w:sz w:val="28"/>
          <w:szCs w:val="28"/>
        </w:rPr>
        <w:t xml:space="preserve">15. Недействительные избирательные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 расположенном напротив фамилии кандидата, наименования избирательного объединения.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441" w:history="1">
        <w:r w:rsidRPr="000E73A5">
          <w:rPr>
            <w:rFonts w:ascii="Times New Roman" w:hAnsi="Times New Roman" w:cs="Times New Roman"/>
            <w:color w:val="000000" w:themeColor="text1"/>
            <w:sz w:val="28"/>
            <w:szCs w:val="28"/>
          </w:rPr>
          <w:t>части 12</w:t>
        </w:r>
      </w:hyperlink>
      <w:r w:rsidRPr="000E73A5">
        <w:rPr>
          <w:rFonts w:ascii="Times New Roman" w:hAnsi="Times New Roman" w:cs="Times New Roman"/>
          <w:color w:val="000000" w:themeColor="text1"/>
          <w:sz w:val="28"/>
          <w:szCs w:val="28"/>
        </w:rPr>
        <w:t xml:space="preserve"> настоящей статьи) оглашается и заносится в строки 8 протоколов об итогах голосования и их увеличенных форм.</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32"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13.10.2006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73-кз)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16.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список </w:t>
      </w:r>
      <w:r w:rsidRPr="000E73A5">
        <w:rPr>
          <w:rFonts w:ascii="Times New Roman" w:hAnsi="Times New Roman" w:cs="Times New Roman"/>
          <w:color w:val="000000" w:themeColor="text1"/>
          <w:sz w:val="28"/>
          <w:szCs w:val="28"/>
        </w:rPr>
        <w:lastRenderedPageBreak/>
        <w:t>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заносятся в строки 12 и последующие строки протоколов об итогах голосования и их увеличенных форм.</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13.10.2006 </w:t>
      </w:r>
      <w:hyperlink r:id="rId433"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73-кз</w:t>
        </w:r>
      </w:hyperlink>
      <w:r w:rsidRPr="000E73A5">
        <w:rPr>
          <w:rFonts w:ascii="Times New Roman" w:hAnsi="Times New Roman" w:cs="Times New Roman"/>
          <w:color w:val="000000" w:themeColor="text1"/>
          <w:sz w:val="28"/>
          <w:szCs w:val="28"/>
        </w:rPr>
        <w:t xml:space="preserve">, от 06.07.2011 </w:t>
      </w:r>
      <w:hyperlink r:id="rId434"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w:t>
        </w:r>
        <w:r w:rsidR="006F31FC">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53-кз</w:t>
        </w:r>
      </w:hyperlink>
      <w:r w:rsidRPr="000E73A5">
        <w:rPr>
          <w:rFonts w:ascii="Times New Roman" w:hAnsi="Times New Roman" w:cs="Times New Roman"/>
          <w:color w:val="000000" w:themeColor="text1"/>
          <w:sz w:val="28"/>
          <w:szCs w:val="28"/>
        </w:rPr>
        <w:t xml:space="preserve">, от 25.12.2017 </w:t>
      </w:r>
      <w:hyperlink r:id="rId435"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hyperlink>
      <w:r w:rsidRPr="000E73A5">
        <w:rPr>
          <w:rFonts w:ascii="Times New Roman" w:hAnsi="Times New Roman" w:cs="Times New Roman"/>
          <w:color w:val="000000" w:themeColor="text1"/>
          <w:sz w:val="28"/>
          <w:szCs w:val="28"/>
        </w:rPr>
        <w:t>)</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17. Затем члены участковой избирательной комиссии с правом решающего голоса суммируют данные строк 12 и последующих строк протоколов об итогах голосования, оглашают число действительных избирательных бюллетеней и заносят его в строки 9 протоколов об итогах голосования и их увеличенных форм.</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06.07.2011 </w:t>
      </w:r>
      <w:hyperlink r:id="rId436"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hyperlink>
      <w:r w:rsidRPr="000E73A5">
        <w:rPr>
          <w:rFonts w:ascii="Times New Roman" w:hAnsi="Times New Roman" w:cs="Times New Roman"/>
          <w:color w:val="000000" w:themeColor="text1"/>
          <w:sz w:val="28"/>
          <w:szCs w:val="28"/>
        </w:rPr>
        <w:t xml:space="preserve">, от 25.12.2017 </w:t>
      </w:r>
      <w:hyperlink r:id="rId437" w:history="1">
        <w:proofErr w:type="gramStart"/>
        <w:r w:rsidR="00D911D9" w:rsidRPr="000E73A5">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 xml:space="preserve"> 144</w:t>
        </w:r>
        <w:proofErr w:type="gramEnd"/>
        <w:r w:rsidRPr="000E73A5">
          <w:rPr>
            <w:rFonts w:ascii="Times New Roman" w:hAnsi="Times New Roman" w:cs="Times New Roman"/>
            <w:color w:val="000000" w:themeColor="text1"/>
            <w:sz w:val="28"/>
            <w:szCs w:val="28"/>
          </w:rPr>
          <w:t>-кз</w:t>
        </w:r>
      </w:hyperlink>
      <w:r w:rsidRPr="000E73A5">
        <w:rPr>
          <w:rFonts w:ascii="Times New Roman" w:hAnsi="Times New Roman" w:cs="Times New Roman"/>
          <w:color w:val="000000" w:themeColor="text1"/>
          <w:sz w:val="28"/>
          <w:szCs w:val="28"/>
        </w:rPr>
        <w:t>)</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18. Члены участковой избирательной комиссии с правом решающего голоса определяют число бюллетеней установленной формы по краевому и по одномандатному избирательным округам, находившихся в стационарных ящиках для голосования, оглашают его и заносят в строки 7 протоколов об итогах голосования и их увеличенных форм.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19.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избирательной комиссии с правом совещательного голоса вправе убедиться в правильности проведенного подсчета.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93" w:name="P1454"/>
      <w:bookmarkEnd w:id="93"/>
      <w:r w:rsidRPr="000E73A5">
        <w:rPr>
          <w:rFonts w:ascii="Times New Roman" w:hAnsi="Times New Roman" w:cs="Times New Roman"/>
          <w:color w:val="000000" w:themeColor="text1"/>
          <w:sz w:val="28"/>
          <w:szCs w:val="28"/>
        </w:rP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w:t>
      </w:r>
      <w:hyperlink w:anchor="P1796" w:history="1">
        <w:r w:rsidRPr="000E73A5">
          <w:rPr>
            <w:rFonts w:ascii="Times New Roman" w:hAnsi="Times New Roman" w:cs="Times New Roman"/>
            <w:color w:val="000000" w:themeColor="text1"/>
            <w:sz w:val="28"/>
            <w:szCs w:val="28"/>
          </w:rPr>
          <w:t>контрольных соотношений данных</w:t>
        </w:r>
      </w:hyperlink>
      <w:r w:rsidRPr="000E73A5">
        <w:rPr>
          <w:rFonts w:ascii="Times New Roman" w:hAnsi="Times New Roman" w:cs="Times New Roman"/>
          <w:color w:val="000000" w:themeColor="text1"/>
          <w:sz w:val="28"/>
          <w:szCs w:val="28"/>
        </w:rPr>
        <w:t>, внесенных в протоколы об итогах голосования, в соответствии с приложением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избирательных бюллетеней.</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04.05.2016 </w:t>
      </w:r>
      <w:hyperlink r:id="rId438"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hyperlink>
      <w:r w:rsidRPr="000E73A5">
        <w:rPr>
          <w:rFonts w:ascii="Times New Roman" w:hAnsi="Times New Roman" w:cs="Times New Roman"/>
          <w:color w:val="000000" w:themeColor="text1"/>
          <w:sz w:val="28"/>
          <w:szCs w:val="28"/>
        </w:rPr>
        <w:t xml:space="preserve">, от 25.12.2017 </w:t>
      </w:r>
      <w:hyperlink r:id="rId439" w:history="1">
        <w:proofErr w:type="gramStart"/>
        <w:r w:rsidR="00D911D9" w:rsidRPr="000E73A5">
          <w:rPr>
            <w:rFonts w:ascii="Times New Roman" w:hAnsi="Times New Roman" w:cs="Times New Roman"/>
            <w:color w:val="000000" w:themeColor="text1"/>
            <w:sz w:val="28"/>
            <w:szCs w:val="28"/>
          </w:rPr>
          <w:t>№</w:t>
        </w:r>
        <w:r w:rsidR="006F31FC">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 xml:space="preserve"> 144</w:t>
        </w:r>
        <w:proofErr w:type="gramEnd"/>
        <w:r w:rsidRPr="000E73A5">
          <w:rPr>
            <w:rFonts w:ascii="Times New Roman" w:hAnsi="Times New Roman" w:cs="Times New Roman"/>
            <w:color w:val="000000" w:themeColor="text1"/>
            <w:sz w:val="28"/>
            <w:szCs w:val="28"/>
          </w:rPr>
          <w:t>-кз</w:t>
        </w:r>
      </w:hyperlink>
      <w:r w:rsidRPr="000E73A5">
        <w:rPr>
          <w:rFonts w:ascii="Times New Roman" w:hAnsi="Times New Roman" w:cs="Times New Roman"/>
          <w:color w:val="000000" w:themeColor="text1"/>
          <w:sz w:val="28"/>
          <w:szCs w:val="28"/>
        </w:rPr>
        <w:t>)</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Если в результате дополнительного подсчета по строкам 2, 3, 4 и 5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10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Число утраченных избирательных бюллетеней</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и строку 11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Число избирательных бюллетеней, не учтенных при получении</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Если число, указанное в строке 2 протокола об итогах голосования, больше суммы чисел, </w:t>
      </w:r>
      <w:r w:rsidRPr="000E73A5">
        <w:rPr>
          <w:rFonts w:ascii="Times New Roman" w:hAnsi="Times New Roman" w:cs="Times New Roman"/>
          <w:color w:val="000000" w:themeColor="text1"/>
          <w:sz w:val="28"/>
          <w:szCs w:val="28"/>
        </w:rPr>
        <w:lastRenderedPageBreak/>
        <w:t xml:space="preserve">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0</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0</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Если в результате дополнительного подсчета необходимо внести изменения в протокол об итогах голосования, заполняется новый бланк протокола об итогах голосования, а в его увеличенную форму вносятся соответствующие исправления. Если контрольные соотношения выполняются, в строках 10 и 11 проставляется цифра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0</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40"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21.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75" w:history="1">
        <w:r w:rsidRPr="000E73A5">
          <w:rPr>
            <w:rFonts w:ascii="Times New Roman" w:hAnsi="Times New Roman" w:cs="Times New Roman"/>
            <w:color w:val="000000" w:themeColor="text1"/>
            <w:sz w:val="28"/>
            <w:szCs w:val="28"/>
          </w:rPr>
          <w:t>части 4 статьи 6</w:t>
        </w:r>
      </w:hyperlink>
      <w:r w:rsidRPr="000E73A5">
        <w:rPr>
          <w:rFonts w:ascii="Times New Roman" w:hAnsi="Times New Roman" w:cs="Times New Roman"/>
          <w:color w:val="000000" w:themeColor="text1"/>
          <w:sz w:val="28"/>
          <w:szCs w:val="28"/>
        </w:rPr>
        <w:t xml:space="preserve"> настоящего Закона и которым предоставляется возможность поставить на мешках или коробках свои подписи.</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04.05.2016 </w:t>
      </w:r>
      <w:hyperlink r:id="rId441"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hyperlink>
      <w:r w:rsidRPr="000E73A5">
        <w:rPr>
          <w:rFonts w:ascii="Times New Roman" w:hAnsi="Times New Roman" w:cs="Times New Roman"/>
          <w:color w:val="000000" w:themeColor="text1"/>
          <w:sz w:val="28"/>
          <w:szCs w:val="28"/>
        </w:rPr>
        <w:t xml:space="preserve">, от 25.12.2017 </w:t>
      </w:r>
      <w:hyperlink r:id="rId442" w:history="1">
        <w:r w:rsidR="00D911D9" w:rsidRPr="000E73A5">
          <w:rPr>
            <w:rFonts w:ascii="Times New Roman" w:hAnsi="Times New Roman" w:cs="Times New Roman"/>
            <w:color w:val="000000" w:themeColor="text1"/>
            <w:sz w:val="28"/>
            <w:szCs w:val="28"/>
          </w:rPr>
          <w:t>№</w:t>
        </w:r>
        <w:r w:rsidR="008E749E">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 xml:space="preserve"> 144-кз</w:t>
        </w:r>
      </w:hyperlink>
      <w:r w:rsidRPr="000E73A5">
        <w:rPr>
          <w:rFonts w:ascii="Times New Roman" w:hAnsi="Times New Roman" w:cs="Times New Roman"/>
          <w:color w:val="000000" w:themeColor="text1"/>
          <w:sz w:val="28"/>
          <w:szCs w:val="28"/>
        </w:rPr>
        <w:t xml:space="preserve">, от 09.10.2018 </w:t>
      </w:r>
      <w:hyperlink r:id="rId443"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72-кз</w:t>
        </w:r>
      </w:hyperlink>
      <w:r w:rsidRPr="000E73A5">
        <w:rPr>
          <w:rFonts w:ascii="Times New Roman" w:hAnsi="Times New Roman" w:cs="Times New Roman"/>
          <w:color w:val="000000" w:themeColor="text1"/>
          <w:sz w:val="28"/>
          <w:szCs w:val="28"/>
        </w:rPr>
        <w:t>)</w:t>
      </w:r>
    </w:p>
    <w:p w:rsidR="00591B46" w:rsidRPr="000E73A5" w:rsidRDefault="00591B46">
      <w:pPr>
        <w:pStyle w:val="ConsPlusNonformat"/>
        <w:jc w:val="both"/>
        <w:rPr>
          <w:color w:val="000000" w:themeColor="text1"/>
        </w:rPr>
      </w:pPr>
      <w:r w:rsidRPr="000E73A5">
        <w:rPr>
          <w:color w:val="000000" w:themeColor="text1"/>
        </w:rPr>
        <w:t xml:space="preserve">    21</w:t>
      </w:r>
      <w:r w:rsidR="000E73A5" w:rsidRPr="000E73A5">
        <w:rPr>
          <w:color w:val="000000" w:themeColor="text1"/>
          <w:vertAlign w:val="superscript"/>
          <w:lang w:val="en-US"/>
        </w:rPr>
        <w:t>1</w:t>
      </w:r>
      <w:r w:rsidRPr="000E73A5">
        <w:rPr>
          <w:color w:val="000000" w:themeColor="text1"/>
        </w:rPr>
        <w:t xml:space="preserve"> .  </w:t>
      </w:r>
      <w:proofErr w:type="gramStart"/>
      <w:r w:rsidRPr="000E73A5">
        <w:rPr>
          <w:color w:val="000000" w:themeColor="text1"/>
        </w:rPr>
        <w:t>При  использовании</w:t>
      </w:r>
      <w:proofErr w:type="gramEnd"/>
      <w:r w:rsidRPr="000E73A5">
        <w:rPr>
          <w:color w:val="000000" w:themeColor="text1"/>
        </w:rPr>
        <w:t xml:space="preserve">  технического средства подсчета  голосов после</w:t>
      </w:r>
    </w:p>
    <w:p w:rsidR="00591B46" w:rsidRPr="000E73A5" w:rsidRDefault="00591B46">
      <w:pPr>
        <w:pStyle w:val="ConsPlusNonformat"/>
        <w:jc w:val="both"/>
        <w:rPr>
          <w:color w:val="000000" w:themeColor="text1"/>
        </w:rPr>
      </w:pPr>
      <w:proofErr w:type="gramStart"/>
      <w:r w:rsidRPr="000E73A5">
        <w:rPr>
          <w:color w:val="000000" w:themeColor="text1"/>
        </w:rPr>
        <w:t>завершения  работы</w:t>
      </w:r>
      <w:proofErr w:type="gramEnd"/>
      <w:r w:rsidRPr="000E73A5">
        <w:rPr>
          <w:color w:val="000000" w:themeColor="text1"/>
        </w:rPr>
        <w:t xml:space="preserve">  со  списком избирателей в присутствии членов участковой</w:t>
      </w:r>
    </w:p>
    <w:p w:rsidR="00591B46" w:rsidRPr="000E73A5" w:rsidRDefault="00591B46">
      <w:pPr>
        <w:pStyle w:val="ConsPlusNonformat"/>
        <w:jc w:val="both"/>
        <w:rPr>
          <w:color w:val="000000" w:themeColor="text1"/>
        </w:rPr>
      </w:pPr>
      <w:proofErr w:type="gramStart"/>
      <w:r w:rsidRPr="000E73A5">
        <w:rPr>
          <w:color w:val="000000" w:themeColor="text1"/>
        </w:rPr>
        <w:t>избирательной  комиссии</w:t>
      </w:r>
      <w:proofErr w:type="gramEnd"/>
      <w:r w:rsidRPr="000E73A5">
        <w:rPr>
          <w:color w:val="000000" w:themeColor="text1"/>
        </w:rPr>
        <w:t xml:space="preserve">  с правом совещательного голоса, наблюдателей, иных</w:t>
      </w:r>
    </w:p>
    <w:p w:rsidR="00591B46" w:rsidRPr="000E73A5" w:rsidRDefault="00591B46">
      <w:pPr>
        <w:pStyle w:val="ConsPlusNonformat"/>
        <w:jc w:val="both"/>
        <w:rPr>
          <w:color w:val="000000" w:themeColor="text1"/>
        </w:rPr>
      </w:pPr>
      <w:r w:rsidRPr="000E73A5">
        <w:rPr>
          <w:color w:val="000000" w:themeColor="text1"/>
        </w:rPr>
        <w:t xml:space="preserve">лиц, указанных в </w:t>
      </w:r>
      <w:hyperlink r:id="rId444" w:history="1">
        <w:r w:rsidRPr="000E73A5">
          <w:rPr>
            <w:color w:val="000000" w:themeColor="text1"/>
          </w:rPr>
          <w:t>пункте 3 статьи 30</w:t>
        </w:r>
      </w:hyperlink>
      <w:r w:rsidRPr="000E73A5">
        <w:rPr>
          <w:color w:val="000000" w:themeColor="text1"/>
        </w:rPr>
        <w:t xml:space="preserve"> Федерального закона: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0E73A5">
        <w:rPr>
          <w:rFonts w:ascii="Times New Roman" w:hAnsi="Times New Roman" w:cs="Times New Roman"/>
          <w:color w:val="000000" w:themeColor="text1"/>
          <w:sz w:val="28"/>
          <w:szCs w:val="28"/>
        </w:rPr>
        <w:t>неповрежденность</w:t>
      </w:r>
      <w:proofErr w:type="spellEnd"/>
      <w:r w:rsidRPr="000E73A5">
        <w:rPr>
          <w:rFonts w:ascii="Times New Roman" w:hAnsi="Times New Roman" w:cs="Times New Roman"/>
          <w:color w:val="000000" w:themeColor="text1"/>
          <w:sz w:val="28"/>
          <w:szCs w:val="28"/>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441" w:history="1">
        <w:r w:rsidRPr="000E73A5">
          <w:rPr>
            <w:rFonts w:ascii="Times New Roman" w:hAnsi="Times New Roman" w:cs="Times New Roman"/>
            <w:color w:val="000000" w:themeColor="text1"/>
            <w:sz w:val="28"/>
            <w:szCs w:val="28"/>
          </w:rPr>
          <w:t>частью 12</w:t>
        </w:r>
      </w:hyperlink>
      <w:r w:rsidRPr="000E73A5">
        <w:rPr>
          <w:rFonts w:ascii="Times New Roman" w:hAnsi="Times New Roman" w:cs="Times New Roman"/>
          <w:color w:val="000000" w:themeColor="text1"/>
          <w:sz w:val="28"/>
          <w:szCs w:val="28"/>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lastRenderedPageBreak/>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1 - 5 увеличенных форм протокола об итогах голосования;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45"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увеличенных форм протокола об итогах голосования;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46"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47"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25.12.2017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21.1 введена </w:t>
      </w:r>
      <w:hyperlink r:id="rId448" w:history="1">
        <w:r w:rsidRPr="000E73A5">
          <w:rPr>
            <w:rFonts w:ascii="Times New Roman" w:hAnsi="Times New Roman" w:cs="Times New Roman"/>
            <w:color w:val="000000" w:themeColor="text1"/>
            <w:sz w:val="28"/>
            <w:szCs w:val="28"/>
          </w:rPr>
          <w:t>Законом</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заверенные копии протоколов лицам, указанным в </w:t>
      </w:r>
      <w:hyperlink w:anchor="P161" w:history="1">
        <w:r w:rsidRPr="000E73A5">
          <w:rPr>
            <w:rFonts w:ascii="Times New Roman" w:hAnsi="Times New Roman" w:cs="Times New Roman"/>
            <w:color w:val="000000" w:themeColor="text1"/>
            <w:sz w:val="28"/>
            <w:szCs w:val="28"/>
          </w:rPr>
          <w:t>статье 6</w:t>
        </w:r>
      </w:hyperlink>
      <w:r w:rsidRPr="000E73A5">
        <w:rPr>
          <w:rFonts w:ascii="Times New Roman" w:hAnsi="Times New Roman" w:cs="Times New Roman"/>
          <w:color w:val="000000" w:themeColor="text1"/>
          <w:sz w:val="28"/>
          <w:szCs w:val="28"/>
        </w:rPr>
        <w:t xml:space="preserve"> настоящего Закона, в соответствии с </w:t>
      </w:r>
      <w:hyperlink w:anchor="P1477" w:history="1">
        <w:r w:rsidRPr="000E73A5">
          <w:rPr>
            <w:rFonts w:ascii="Times New Roman" w:hAnsi="Times New Roman" w:cs="Times New Roman"/>
            <w:color w:val="000000" w:themeColor="text1"/>
            <w:sz w:val="28"/>
            <w:szCs w:val="28"/>
          </w:rPr>
          <w:t>частью 25</w:t>
        </w:r>
      </w:hyperlink>
      <w:r w:rsidRPr="000E73A5">
        <w:rPr>
          <w:rFonts w:ascii="Times New Roman" w:hAnsi="Times New Roman" w:cs="Times New Roman"/>
          <w:color w:val="000000" w:themeColor="text1"/>
          <w:sz w:val="28"/>
          <w:szCs w:val="28"/>
        </w:rPr>
        <w:t xml:space="preserve"> настоящей статьи.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(часы и минуты) их подписания. Протоколы об итогах голосования, полученные с применением технического средства подсчета голосов, приобретают юридическую силу после подписания указанными лицами. Не допускаются заполнение протоколов об итогах голосования карандашом и внесение в них каких-либо изменений. Подписание протокола об итогах голосования с нарушением этого порядка является основанием для признания этого протокола недействительным и проведения повторного подсчета голосов.</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23.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об итогах голосования являются действительными, если они подписаны большинством от установленного </w:t>
      </w:r>
      <w:r w:rsidRPr="000E73A5">
        <w:rPr>
          <w:rFonts w:ascii="Times New Roman" w:hAnsi="Times New Roman" w:cs="Times New Roman"/>
          <w:color w:val="000000" w:themeColor="text1"/>
          <w:sz w:val="28"/>
          <w:szCs w:val="28"/>
        </w:rPr>
        <w:lastRenderedPageBreak/>
        <w:t>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24. При подписании протоколов об итогах голосования члены участковой избирательной комиссии с правом решающего голоса, не согласные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bookmarkStart w:id="94" w:name="P1477"/>
      <w:bookmarkEnd w:id="94"/>
      <w:r w:rsidRPr="000E73A5">
        <w:rPr>
          <w:rFonts w:ascii="Times New Roman" w:hAnsi="Times New Roman" w:cs="Times New Roman"/>
          <w:color w:val="000000" w:themeColor="text1"/>
          <w:sz w:val="28"/>
          <w:szCs w:val="28"/>
        </w:rPr>
        <w:t xml:space="preserve">25. По требованию члена участковой избирательной комиссии, иных лиц, указанных в </w:t>
      </w:r>
      <w:hyperlink r:id="rId449" w:history="1">
        <w:r w:rsidRPr="000E73A5">
          <w:rPr>
            <w:rFonts w:ascii="Times New Roman" w:hAnsi="Times New Roman" w:cs="Times New Roman"/>
            <w:color w:val="000000" w:themeColor="text1"/>
            <w:sz w:val="28"/>
            <w:szCs w:val="28"/>
          </w:rPr>
          <w:t>пункте 3 статьи 30</w:t>
        </w:r>
      </w:hyperlink>
      <w:r w:rsidRPr="000E73A5">
        <w:rPr>
          <w:rFonts w:ascii="Times New Roman" w:hAnsi="Times New Roman" w:cs="Times New Roman"/>
          <w:color w:val="000000" w:themeColor="text1"/>
          <w:sz w:val="28"/>
          <w:szCs w:val="28"/>
        </w:rPr>
        <w:t xml:space="preserve"> Федерального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заверенные копии протоколов об итогах голосования. Если протокол участковой избирательной комиссии об итогах голосования составлен в электронном виде, его копия изготавливается путем распечатки протокола участковой избирательной комиссии об итогах голосования на бумажном носителе и заверяется в порядке, установленном Федеральным законом. Выдаваемые заверенные копии протоколов участковой избирательной комиссии об итогах голосования нумеруются. Заверение копий протоколов производится председателем, или заместителем председателя, или секретарем соответствующей комиссии.</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50"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26.07.2013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70-кз)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расписывается в указанном реестре. Ответственность за полноту и достоверность данных, содержащихся в копии протокола об итогах голосования,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51"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04.05.2016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49-кз)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26. Первые экземпляры протоколов участковой избирательной комиссии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об итогах голосования по одномандатному избирательному округу 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об итогах голосования по краевому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окружную избирательную комиссию и возврату в участковую избирательную комиссию не подлежат. К первым экземплярам протоколов участковой избирательной комиссии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об итогах голосования по одномандатному избирательному округу 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об итогах голосования по краевому </w:t>
      </w:r>
      <w:r w:rsidRPr="000E73A5">
        <w:rPr>
          <w:rFonts w:ascii="Times New Roman" w:hAnsi="Times New Roman" w:cs="Times New Roman"/>
          <w:color w:val="000000" w:themeColor="text1"/>
          <w:sz w:val="28"/>
          <w:szCs w:val="28"/>
        </w:rPr>
        <w:lastRenderedPageBreak/>
        <w:t xml:space="preserve">избирательному округу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Первые экземпляры протоколов участковой избирательной комиссии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об итогах голосования по одномандатному избирательному округу 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об итогах голосования по краевому избирательному округу с приложенными к ним документами доставляются в окружную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указанных протоколов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26 в ред. </w:t>
      </w:r>
      <w:hyperlink r:id="rId452"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27. Второй экземпляр протокола участковой избирательной комиссии об итогах голосования предоставляется для ознакомления лицам, указанным в </w:t>
      </w:r>
      <w:hyperlink r:id="rId453" w:history="1">
        <w:r w:rsidRPr="000E73A5">
          <w:rPr>
            <w:rFonts w:ascii="Times New Roman" w:hAnsi="Times New Roman" w:cs="Times New Roman"/>
            <w:color w:val="000000" w:themeColor="text1"/>
            <w:sz w:val="28"/>
            <w:szCs w:val="28"/>
          </w:rPr>
          <w:t>пункте 3 статьи 30</w:t>
        </w:r>
      </w:hyperlink>
      <w:r w:rsidRPr="000E73A5">
        <w:rPr>
          <w:rFonts w:ascii="Times New Roman" w:hAnsi="Times New Roman" w:cs="Times New Roman"/>
          <w:color w:val="000000" w:themeColor="text1"/>
          <w:sz w:val="28"/>
          <w:szCs w:val="28"/>
        </w:rP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участковой избирательной комиссии об итогах голосования составлен в электронном виде, его второй экземпляр изготавливается путем распечатки данного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участковой избирательной комиссии об итогах голосования. Второй экземпляр протокола участковой избирательной комиссии об итогах голосования вместе с предусмотренной настоящим Законом избирательной документацией, включая опечатанные избирательные бюллетени, список членов участковой избирательной комиссии с правом совещательного голоса, иных лиц, указанных в </w:t>
      </w:r>
      <w:hyperlink r:id="rId454" w:history="1">
        <w:r w:rsidRPr="000E73A5">
          <w:rPr>
            <w:rFonts w:ascii="Times New Roman" w:hAnsi="Times New Roman" w:cs="Times New Roman"/>
            <w:color w:val="000000" w:themeColor="text1"/>
            <w:sz w:val="28"/>
            <w:szCs w:val="28"/>
          </w:rPr>
          <w:t>пункте 3 статьи 30</w:t>
        </w:r>
      </w:hyperlink>
      <w:r w:rsidRPr="000E73A5">
        <w:rPr>
          <w:rFonts w:ascii="Times New Roman" w:hAnsi="Times New Roman" w:cs="Times New Roman"/>
          <w:color w:val="000000" w:themeColor="text1"/>
          <w:sz w:val="28"/>
          <w:szCs w:val="28"/>
        </w:rPr>
        <w:t xml:space="preserve"> Федерального закона, присутствовавших при установлении итогов голосования и составлении протокола участковой избирательной комиссии об итогах голосования, список избирателей, а также печать участковой избирательной комиссии передаются для хранения в соответствующую окружную избирательную комиссию не позднее чем через десять дней после официального опубликования результатов выборов.</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(часть 27 в ред. </w:t>
      </w:r>
      <w:hyperlink r:id="rId455"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26.07.2013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70-кз)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28. Если после подписания протокола участковой избирательной комиссии об итогах голосования и направления его первого экземпляра в окружную избирательную комиссию участковая избирательная комиссия, составившая данный протокол, выявила неточность в строках 1 - 11 протокола </w:t>
      </w:r>
      <w:r w:rsidRPr="000E73A5">
        <w:rPr>
          <w:rFonts w:ascii="Times New Roman" w:hAnsi="Times New Roman" w:cs="Times New Roman"/>
          <w:color w:val="000000" w:themeColor="text1"/>
          <w:sz w:val="28"/>
          <w:szCs w:val="28"/>
        </w:rPr>
        <w:lastRenderedPageBreak/>
        <w:t xml:space="preserve">(в том числе описку, опечатку или ошибку в суммировании данных) либо если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в строки 1 - 11 протокола. Участковая избирательная комиссия, информируя о проведении заседания в соответствии со </w:t>
      </w:r>
      <w:hyperlink w:anchor="P953" w:history="1">
        <w:r w:rsidRPr="000E73A5">
          <w:rPr>
            <w:rFonts w:ascii="Times New Roman" w:hAnsi="Times New Roman" w:cs="Times New Roman"/>
            <w:color w:val="000000" w:themeColor="text1"/>
            <w:sz w:val="28"/>
            <w:szCs w:val="28"/>
          </w:rPr>
          <w:t>статьей 28</w:t>
        </w:r>
      </w:hyperlink>
      <w:r w:rsidRPr="000E73A5">
        <w:rPr>
          <w:rFonts w:ascii="Times New Roman" w:hAnsi="Times New Roman" w:cs="Times New Roman"/>
          <w:color w:val="000000" w:themeColor="text1"/>
          <w:sz w:val="28"/>
          <w:szCs w:val="28"/>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Повторный</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Указанный протокол незамедлительно направляется в окружную избирательную комиссию. Ранее представленный участковой избирательной комиссией в окружную избирательную комиссию протокол об итогах голосования приобщается к повторному протоколу. В случае необходимости внесения уточнений в строку 12 и последующие строки протокола об итогах голосования проводится повторный подсчет голосов в порядке, предусмотренном </w:t>
      </w:r>
      <w:hyperlink w:anchor="P1529" w:history="1">
        <w:r w:rsidRPr="000E73A5">
          <w:rPr>
            <w:rFonts w:ascii="Times New Roman" w:hAnsi="Times New Roman" w:cs="Times New Roman"/>
            <w:color w:val="000000" w:themeColor="text1"/>
            <w:sz w:val="28"/>
            <w:szCs w:val="28"/>
          </w:rPr>
          <w:t>частью 16 статьи 50</w:t>
        </w:r>
      </w:hyperlink>
      <w:r w:rsidRPr="000E73A5">
        <w:rPr>
          <w:rFonts w:ascii="Times New Roman" w:hAnsi="Times New Roman" w:cs="Times New Roman"/>
          <w:color w:val="000000" w:themeColor="text1"/>
          <w:sz w:val="28"/>
          <w:szCs w:val="28"/>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Законов Ставропольского края от 06.07.2011 </w:t>
      </w:r>
      <w:hyperlink r:id="rId456"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53-кз</w:t>
        </w:r>
      </w:hyperlink>
      <w:r w:rsidRPr="000E73A5">
        <w:rPr>
          <w:rFonts w:ascii="Times New Roman" w:hAnsi="Times New Roman" w:cs="Times New Roman"/>
          <w:color w:val="000000" w:themeColor="text1"/>
          <w:sz w:val="28"/>
          <w:szCs w:val="28"/>
        </w:rPr>
        <w:t xml:space="preserve">, от 04.05.2016 </w:t>
      </w:r>
      <w:hyperlink r:id="rId457" w:history="1">
        <w:r w:rsidR="00D911D9" w:rsidRPr="000E73A5">
          <w:rPr>
            <w:rFonts w:ascii="Times New Roman" w:hAnsi="Times New Roman" w:cs="Times New Roman"/>
            <w:color w:val="000000" w:themeColor="text1"/>
            <w:sz w:val="28"/>
            <w:szCs w:val="28"/>
          </w:rPr>
          <w:t>№</w:t>
        </w:r>
        <w:r w:rsidR="008E749E">
          <w:rPr>
            <w:rFonts w:ascii="Times New Roman" w:hAnsi="Times New Roman" w:cs="Times New Roman"/>
            <w:color w:val="000000" w:themeColor="text1"/>
            <w:sz w:val="28"/>
            <w:szCs w:val="28"/>
            <w:lang w:val="en-US"/>
          </w:rPr>
          <w:t> </w:t>
        </w:r>
        <w:r w:rsidRPr="000E73A5">
          <w:rPr>
            <w:rFonts w:ascii="Times New Roman" w:hAnsi="Times New Roman" w:cs="Times New Roman"/>
            <w:color w:val="000000" w:themeColor="text1"/>
            <w:sz w:val="28"/>
            <w:szCs w:val="28"/>
          </w:rPr>
          <w:t xml:space="preserve"> 49-кз</w:t>
        </w:r>
      </w:hyperlink>
      <w:r w:rsidRPr="000E73A5">
        <w:rPr>
          <w:rFonts w:ascii="Times New Roman" w:hAnsi="Times New Roman" w:cs="Times New Roman"/>
          <w:color w:val="000000" w:themeColor="text1"/>
          <w:sz w:val="28"/>
          <w:szCs w:val="28"/>
        </w:rPr>
        <w:t xml:space="preserve">, от 25.12.2017 </w:t>
      </w:r>
      <w:hyperlink r:id="rId458" w:history="1">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144-кз</w:t>
        </w:r>
      </w:hyperlink>
      <w:r w:rsidRPr="000E73A5">
        <w:rPr>
          <w:rFonts w:ascii="Times New Roman" w:hAnsi="Times New Roman" w:cs="Times New Roman"/>
          <w:color w:val="000000" w:themeColor="text1"/>
          <w:sz w:val="28"/>
          <w:szCs w:val="28"/>
        </w:rPr>
        <w:t>)</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Title"/>
        <w:ind w:firstLine="540"/>
        <w:jc w:val="both"/>
        <w:outlineLvl w:val="2"/>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Статья 50. Определение результатов выборов по одномандатному избирательному округу и установление итогов голосования по краевому избирательному округу</w:t>
      </w:r>
    </w:p>
    <w:p w:rsidR="00591B46" w:rsidRPr="000E73A5" w:rsidRDefault="00591B46" w:rsidP="000E73A5">
      <w:pPr>
        <w:pStyle w:val="ConsPlusNormal"/>
        <w:jc w:val="both"/>
        <w:rPr>
          <w:rFonts w:ascii="Times New Roman" w:hAnsi="Times New Roman" w:cs="Times New Roman"/>
          <w:color w:val="000000" w:themeColor="text1"/>
          <w:sz w:val="28"/>
          <w:szCs w:val="28"/>
        </w:rPr>
      </w:pP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 На основании данных первых экземпляров протоколов участковых избирательных комиссий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об итогах голосования по одномандатному избирательному округу и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об итогах голосования по краевому избирательному округу окружная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краевому избирательному округу на территории одномандатного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 При этом вправе присутствовать лица, указанные в </w:t>
      </w:r>
      <w:hyperlink w:anchor="P161" w:history="1">
        <w:r w:rsidRPr="000E73A5">
          <w:rPr>
            <w:rFonts w:ascii="Times New Roman" w:hAnsi="Times New Roman" w:cs="Times New Roman"/>
            <w:color w:val="000000" w:themeColor="text1"/>
            <w:sz w:val="28"/>
            <w:szCs w:val="28"/>
          </w:rPr>
          <w:t>статье 6</w:t>
        </w:r>
      </w:hyperlink>
      <w:r w:rsidRPr="000E73A5">
        <w:rPr>
          <w:rFonts w:ascii="Times New Roman" w:hAnsi="Times New Roman" w:cs="Times New Roman"/>
          <w:color w:val="000000" w:themeColor="text1"/>
          <w:sz w:val="28"/>
          <w:szCs w:val="28"/>
        </w:rPr>
        <w:t xml:space="preserve"> настоящего Закона.</w:t>
      </w:r>
    </w:p>
    <w:p w:rsidR="00591B46" w:rsidRPr="000E73A5" w:rsidRDefault="00591B46" w:rsidP="000E73A5">
      <w:pPr>
        <w:pStyle w:val="ConsPlusNormal"/>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(в ред. </w:t>
      </w:r>
      <w:hyperlink r:id="rId459" w:history="1">
        <w:r w:rsidRPr="000E73A5">
          <w:rPr>
            <w:rFonts w:ascii="Times New Roman" w:hAnsi="Times New Roman" w:cs="Times New Roman"/>
            <w:color w:val="000000" w:themeColor="text1"/>
            <w:sz w:val="28"/>
            <w:szCs w:val="28"/>
          </w:rPr>
          <w:t>Закона</w:t>
        </w:r>
      </w:hyperlink>
      <w:r w:rsidRPr="000E73A5">
        <w:rPr>
          <w:rFonts w:ascii="Times New Roman" w:hAnsi="Times New Roman" w:cs="Times New Roman"/>
          <w:color w:val="000000" w:themeColor="text1"/>
          <w:sz w:val="28"/>
          <w:szCs w:val="28"/>
        </w:rPr>
        <w:t xml:space="preserve"> Ставропольского края от 14.03.2016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25-кз)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Прием протоколов участковых избирательных комиссий, суммирование </w:t>
      </w:r>
      <w:r w:rsidRPr="000E73A5">
        <w:rPr>
          <w:rFonts w:ascii="Times New Roman" w:hAnsi="Times New Roman" w:cs="Times New Roman"/>
          <w:color w:val="000000" w:themeColor="text1"/>
          <w:sz w:val="28"/>
          <w:szCs w:val="28"/>
        </w:rPr>
        <w:lastRenderedPageBreak/>
        <w:t xml:space="preserve">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w:anchor="P161" w:history="1">
        <w:r w:rsidRPr="000E73A5">
          <w:rPr>
            <w:rFonts w:ascii="Times New Roman" w:hAnsi="Times New Roman" w:cs="Times New Roman"/>
            <w:color w:val="000000" w:themeColor="text1"/>
            <w:sz w:val="28"/>
            <w:szCs w:val="28"/>
          </w:rPr>
          <w:t>статье 6</w:t>
        </w:r>
      </w:hyperlink>
      <w:r w:rsidRPr="000E73A5">
        <w:rPr>
          <w:rFonts w:ascii="Times New Roman" w:hAnsi="Times New Roman" w:cs="Times New Roman"/>
          <w:color w:val="000000" w:themeColor="text1"/>
          <w:sz w:val="28"/>
          <w:szCs w:val="28"/>
        </w:rPr>
        <w:t xml:space="preserve"> настоящего Закона. В указанном помещении должна находиться увеличенная форма сводной таблицы окружной избирательной комиссии, в которую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и ввода </w:t>
      </w:r>
      <w:proofErr w:type="gramStart"/>
      <w:r w:rsidRPr="000E73A5">
        <w:rPr>
          <w:rFonts w:ascii="Times New Roman" w:hAnsi="Times New Roman" w:cs="Times New Roman"/>
          <w:color w:val="000000" w:themeColor="text1"/>
          <w:sz w:val="28"/>
          <w:szCs w:val="28"/>
        </w:rPr>
        <w:t>в ГАС</w:t>
      </w:r>
      <w:proofErr w:type="gramEnd"/>
      <w:r w:rsidRPr="000E73A5">
        <w:rPr>
          <w:rFonts w:ascii="Times New Roman" w:hAnsi="Times New Roman" w:cs="Times New Roman"/>
          <w:color w:val="000000" w:themeColor="text1"/>
          <w:sz w:val="28"/>
          <w:szCs w:val="28"/>
        </w:rPr>
        <w:t xml:space="preserve">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Выборы</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заносятся данные, содержащиеся в этом протоколе, с указанием времени их внесения в ГАС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Выборы</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Данные протоколов участковой избирательной комиссии об итогах голосования незамедлительно вводятся </w:t>
      </w:r>
      <w:proofErr w:type="gramStart"/>
      <w:r w:rsidRPr="000E73A5">
        <w:rPr>
          <w:rFonts w:ascii="Times New Roman" w:hAnsi="Times New Roman" w:cs="Times New Roman"/>
          <w:color w:val="000000" w:themeColor="text1"/>
          <w:sz w:val="28"/>
          <w:szCs w:val="28"/>
        </w:rPr>
        <w:t>в ГАС</w:t>
      </w:r>
      <w:proofErr w:type="gramEnd"/>
      <w:r w:rsidRPr="000E73A5">
        <w:rPr>
          <w:rFonts w:ascii="Times New Roman" w:hAnsi="Times New Roman" w:cs="Times New Roman"/>
          <w:color w:val="000000" w:themeColor="text1"/>
          <w:sz w:val="28"/>
          <w:szCs w:val="28"/>
        </w:rPr>
        <w:t xml:space="preserve">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Выборы</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при этом производится проверка выполнения контрольных соотношений указанных протоколов. Если после ввода данных протокола участковой избирательной комиссии об итогах голосования </w:t>
      </w:r>
      <w:proofErr w:type="gramStart"/>
      <w:r w:rsidRPr="000E73A5">
        <w:rPr>
          <w:rFonts w:ascii="Times New Roman" w:hAnsi="Times New Roman" w:cs="Times New Roman"/>
          <w:color w:val="000000" w:themeColor="text1"/>
          <w:sz w:val="28"/>
          <w:szCs w:val="28"/>
        </w:rPr>
        <w:t>в ГАС</w:t>
      </w:r>
      <w:proofErr w:type="gramEnd"/>
      <w:r w:rsidRPr="000E73A5">
        <w:rPr>
          <w:rFonts w:ascii="Times New Roman" w:hAnsi="Times New Roman" w:cs="Times New Roman"/>
          <w:color w:val="000000" w:themeColor="text1"/>
          <w:sz w:val="28"/>
          <w:szCs w:val="28"/>
        </w:rPr>
        <w:t xml:space="preserve">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Выборы</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обнаружены допущенные при вводе технические ошибки, требующие корректировки данные вводятся в ГАС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Выборы</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исключительно по мотивированному решению окружной избирательной комиссии.</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вправе составить повторный протокол, а первоначально представленный протокол остается в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 Исключена. - </w:t>
      </w:r>
      <w:hyperlink r:id="rId460" w:history="1">
        <w:r w:rsidRPr="000E73A5">
          <w:rPr>
            <w:rFonts w:ascii="Times New Roman" w:hAnsi="Times New Roman" w:cs="Times New Roman"/>
            <w:color w:val="000000" w:themeColor="text1"/>
            <w:sz w:val="28"/>
            <w:szCs w:val="28"/>
          </w:rPr>
          <w:t>Закон</w:t>
        </w:r>
      </w:hyperlink>
      <w:r w:rsidRPr="000E73A5">
        <w:rPr>
          <w:rFonts w:ascii="Times New Roman" w:hAnsi="Times New Roman" w:cs="Times New Roman"/>
          <w:color w:val="000000" w:themeColor="text1"/>
          <w:sz w:val="28"/>
          <w:szCs w:val="28"/>
        </w:rPr>
        <w:t xml:space="preserve"> Ставропольского края от 01.06.2007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22-кз.</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Окружная избирательная комиссия признает результаты выборов по одномандатному избирательному округу недействительными:</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1) в случае, если допущенные при проведении голосования или установлении итогов голосования нарушения не позволяют с достоверностью </w:t>
      </w:r>
      <w:r w:rsidRPr="000E73A5">
        <w:rPr>
          <w:rFonts w:ascii="Times New Roman" w:hAnsi="Times New Roman" w:cs="Times New Roman"/>
          <w:color w:val="000000" w:themeColor="text1"/>
          <w:sz w:val="28"/>
          <w:szCs w:val="28"/>
        </w:rPr>
        <w:lastRenderedPageBreak/>
        <w:t>определить результаты волеизъявления избирателей;</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по решению суда.</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4. Окружная избирательная комиссия на основании протоколов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участковых избирательных комиссий об итогах голосования составляет протокол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о результатах выборов по одномандатному избирательному округу, в который вносятся следующие данные:</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число участковых избирательных комиссий в одномандатном избирательном округе;</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 число протоколов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участковых избирательных комиссий об итогах голосования, на основании которых составлен данный протокол;</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4) суммарные данные по одномандатному избирательному округу по всем строкам, содержащимся в протоколах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1 участковых избирательных комиссий об итогах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5) фамилия, имя и отчество зарегистрированного кандидата, избранного депутатом.</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6. Окружная избирательная комиссия на основании протоколов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соответствующих участковых избирательных комиссий об итогах голосования составляет протокол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об итогах голосования по краевому избирательному округу на территории одномандатного избирательного округа, в который вносятся следующие данные:</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1) число участковых избирательных комиссий в одномандатном избирательном округе;</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 xml:space="preserve">2) число протоколов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участковых избирательных комиссий об итогах голосования, на основании которых составлен данный протокол;</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91B46" w:rsidRPr="000E73A5" w:rsidRDefault="00591B46" w:rsidP="000E73A5">
      <w:pPr>
        <w:pStyle w:val="ConsPlusNormal"/>
        <w:ind w:firstLine="540"/>
        <w:jc w:val="both"/>
        <w:rPr>
          <w:rFonts w:ascii="Times New Roman" w:hAnsi="Times New Roman" w:cs="Times New Roman"/>
          <w:color w:val="000000" w:themeColor="text1"/>
          <w:sz w:val="28"/>
          <w:szCs w:val="28"/>
        </w:rPr>
      </w:pPr>
      <w:r w:rsidRPr="000E73A5">
        <w:rPr>
          <w:rFonts w:ascii="Times New Roman" w:hAnsi="Times New Roman" w:cs="Times New Roman"/>
          <w:color w:val="000000" w:themeColor="text1"/>
          <w:sz w:val="28"/>
          <w:szCs w:val="28"/>
        </w:rPr>
        <w:lastRenderedPageBreak/>
        <w:t xml:space="preserve">4) суммарные данные по избирательному округу по всем строкам, содержащимся в протоколах </w:t>
      </w:r>
      <w:r w:rsidR="00D911D9" w:rsidRPr="000E73A5">
        <w:rPr>
          <w:rFonts w:ascii="Times New Roman" w:hAnsi="Times New Roman" w:cs="Times New Roman"/>
          <w:color w:val="000000" w:themeColor="text1"/>
          <w:sz w:val="28"/>
          <w:szCs w:val="28"/>
        </w:rPr>
        <w:t>№</w:t>
      </w:r>
      <w:r w:rsidRPr="000E73A5">
        <w:rPr>
          <w:rFonts w:ascii="Times New Roman" w:hAnsi="Times New Roman" w:cs="Times New Roman"/>
          <w:color w:val="000000" w:themeColor="text1"/>
          <w:sz w:val="28"/>
          <w:szCs w:val="28"/>
        </w:rPr>
        <w:t xml:space="preserve"> 2 участковых избирательных комиссий об итогах голосования.</w:t>
      </w:r>
    </w:p>
    <w:p w:rsidR="00591B46" w:rsidRPr="007A3D69" w:rsidRDefault="00591B46">
      <w:pPr>
        <w:pStyle w:val="ConsPlusNonformat"/>
        <w:jc w:val="both"/>
        <w:rPr>
          <w:color w:val="000000" w:themeColor="text1"/>
        </w:rPr>
      </w:pPr>
      <w:r w:rsidRPr="007A3D69">
        <w:rPr>
          <w:color w:val="000000" w:themeColor="text1"/>
        </w:rPr>
        <w:t xml:space="preserve">    6</w:t>
      </w:r>
      <w:r w:rsidR="007A3D69" w:rsidRPr="007A3D69">
        <w:rPr>
          <w:color w:val="000000" w:themeColor="text1"/>
          <w:vertAlign w:val="superscript"/>
          <w:lang w:val="en-US"/>
        </w:rPr>
        <w:t>1</w:t>
      </w:r>
      <w:r w:rsidRPr="007A3D69">
        <w:rPr>
          <w:color w:val="000000" w:themeColor="text1"/>
        </w:rPr>
        <w:t xml:space="preserve"> . Утратила силу. - </w:t>
      </w:r>
      <w:hyperlink r:id="rId461" w:history="1">
        <w:r w:rsidRPr="007A3D69">
          <w:rPr>
            <w:color w:val="000000" w:themeColor="text1"/>
          </w:rPr>
          <w:t>Закон</w:t>
        </w:r>
      </w:hyperlink>
      <w:r w:rsidRPr="007A3D69">
        <w:rPr>
          <w:color w:val="000000" w:themeColor="text1"/>
        </w:rPr>
        <w:t xml:space="preserve"> Ставропольского края от 25.12.2017 </w:t>
      </w:r>
      <w:r w:rsidR="00D911D9" w:rsidRPr="007A3D69">
        <w:rPr>
          <w:color w:val="000000" w:themeColor="text1"/>
        </w:rPr>
        <w:t>№</w:t>
      </w:r>
      <w:r w:rsidRPr="007A3D69">
        <w:rPr>
          <w:color w:val="000000" w:themeColor="text1"/>
        </w:rPr>
        <w:t xml:space="preserve"> 144-кз.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7.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заверенные копии лицам, указанным в </w:t>
      </w:r>
      <w:hyperlink w:anchor="P161" w:history="1">
        <w:r w:rsidRPr="007A3D69">
          <w:rPr>
            <w:rFonts w:ascii="Times New Roman" w:hAnsi="Times New Roman" w:cs="Times New Roman"/>
            <w:color w:val="000000" w:themeColor="text1"/>
            <w:sz w:val="28"/>
            <w:szCs w:val="28"/>
          </w:rPr>
          <w:t>статье 6</w:t>
        </w:r>
      </w:hyperlink>
      <w:r w:rsidRPr="007A3D69">
        <w:rPr>
          <w:rFonts w:ascii="Times New Roman" w:hAnsi="Times New Roman" w:cs="Times New Roman"/>
          <w:color w:val="000000" w:themeColor="text1"/>
          <w:sz w:val="28"/>
          <w:szCs w:val="28"/>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(часы и минуты)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95" w:name="P1515"/>
      <w:bookmarkEnd w:id="95"/>
      <w:r w:rsidRPr="007A3D69">
        <w:rPr>
          <w:rFonts w:ascii="Times New Roman" w:hAnsi="Times New Roman" w:cs="Times New Roman"/>
          <w:color w:val="000000" w:themeColor="text1"/>
          <w:sz w:val="28"/>
          <w:szCs w:val="28"/>
        </w:rPr>
        <w:t>8. К каждому экземпляру соответствующего протокола приобщаются:</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сводная таблица о результатах выборов по одномандатному избирательному округу или об итогах голосования по краевому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акты о передаче окружной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(п. 2 в ред. </w:t>
      </w:r>
      <w:hyperlink r:id="rId462"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06.07.2011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53-кз)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3) утратил силу. - </w:t>
      </w:r>
      <w:hyperlink r:id="rId463"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25.12.2017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144-кз.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9. Сводные таблицы и акты, указанные в </w:t>
      </w:r>
      <w:hyperlink w:anchor="P1515" w:history="1">
        <w:r w:rsidRPr="007A3D69">
          <w:rPr>
            <w:rFonts w:ascii="Times New Roman" w:hAnsi="Times New Roman" w:cs="Times New Roman"/>
            <w:color w:val="000000" w:themeColor="text1"/>
            <w:sz w:val="28"/>
            <w:szCs w:val="28"/>
          </w:rPr>
          <w:t>части 8</w:t>
        </w:r>
      </w:hyperlink>
      <w:r w:rsidRPr="007A3D69">
        <w:rPr>
          <w:rFonts w:ascii="Times New Roman" w:hAnsi="Times New Roman" w:cs="Times New Roman"/>
          <w:color w:val="000000" w:themeColor="text1"/>
          <w:sz w:val="28"/>
          <w:szCs w:val="28"/>
        </w:rPr>
        <w:t xml:space="preserve"> настоящей статьи, подписываются председателем (заместителем председателя) и секретарем окружной избирательной комиссии.</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9 в ред. </w:t>
      </w:r>
      <w:hyperlink r:id="rId464"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04.05.2016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49-кз)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10.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жалобы (заявления) на нарушения Федерального закона и настоящего Закона,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и принятые по указанным жалобам (заявлениям) решения. Заверенные копии </w:t>
      </w:r>
      <w:r w:rsidRPr="007A3D69">
        <w:rPr>
          <w:rFonts w:ascii="Times New Roman" w:hAnsi="Times New Roman" w:cs="Times New Roman"/>
          <w:color w:val="000000" w:themeColor="text1"/>
          <w:sz w:val="28"/>
          <w:szCs w:val="28"/>
        </w:rPr>
        <w:lastRenderedPageBreak/>
        <w:t>особых мнений, жалоб (заявлений) и решений указанной избирательной комиссии приобщаются ко вторым экземплярам протоколов об итогах голосования, о результатах выборов.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11.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Ставропольского края и возврату в окружную избирательную комиссию не подлежат.</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12. Вторые экземпляры протоколов об итогах голосования вместе со вторыми экземплярами сводных таблиц об итогах голосования предоставляются для ознакомления членам комиссии с правом совещательного голоса, составившей протокол, наблюдателям, иным лицам, указанным в </w:t>
      </w:r>
      <w:hyperlink w:anchor="P161" w:history="1">
        <w:r w:rsidRPr="007A3D69">
          <w:rPr>
            <w:rFonts w:ascii="Times New Roman" w:hAnsi="Times New Roman" w:cs="Times New Roman"/>
            <w:color w:val="000000" w:themeColor="text1"/>
            <w:sz w:val="28"/>
            <w:szCs w:val="28"/>
          </w:rPr>
          <w:t>статье 6</w:t>
        </w:r>
      </w:hyperlink>
      <w:r w:rsidRPr="007A3D69">
        <w:rPr>
          <w:rFonts w:ascii="Times New Roman" w:hAnsi="Times New Roman" w:cs="Times New Roman"/>
          <w:color w:val="000000" w:themeColor="text1"/>
          <w:sz w:val="28"/>
          <w:szCs w:val="28"/>
        </w:rPr>
        <w:t xml:space="preserve"> настоящего Закона, а заверенная копия протокола вывешивается для всеобщего ознакомления. Через 30 дней после дня голосования копии вторых экземпляров протоколов, имеющиеся в окружной избирательной комиссии, уничтожаются с составлением акта.</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13. Вторые экземпляры протокола об итогах голосования вместе со вторыми экземплярами сводных таблиц об итогах голосования, списками членов комиссии с правом совещательного голоса, составившей протокол, наблюдателей, иных лиц, указанных в </w:t>
      </w:r>
      <w:hyperlink w:anchor="P161" w:history="1">
        <w:r w:rsidRPr="007A3D69">
          <w:rPr>
            <w:rFonts w:ascii="Times New Roman" w:hAnsi="Times New Roman" w:cs="Times New Roman"/>
            <w:color w:val="000000" w:themeColor="text1"/>
            <w:sz w:val="28"/>
            <w:szCs w:val="28"/>
          </w:rPr>
          <w:t>статье 6</w:t>
        </w:r>
      </w:hyperlink>
      <w:r w:rsidRPr="007A3D69">
        <w:rPr>
          <w:rFonts w:ascii="Times New Roman" w:hAnsi="Times New Roman" w:cs="Times New Roman"/>
          <w:color w:val="000000" w:themeColor="text1"/>
          <w:sz w:val="28"/>
          <w:szCs w:val="28"/>
        </w:rP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избирательной комиссии в охраняемом помещении.</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14. 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избирательную комиссию Ставропольского края окружная избирательная комиссия, составившая протокол, сводную таблицу, либо избирательная комиссия Ставропольского края в ходе предварительной проверки выявят неточность в строках 1 - 11 протокола (в том числе описку, опечатку либо ошибку в сложении данных протоколов участковых избирательных комиссий), окружная избирательная комиссия вправе на своем заседании рассмотреть вопрос о внесении уточнений в протокол и (или) сводную таблицу. Окружная избирательная комиссия, информируя о проведении заседания,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Повторный</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или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Повторная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Указанные протоколы и (или) сводная таблица незамедлительно направляются в избирательную комиссию Ставропольского края. Ранее представленные окружной избирательной комиссией в избирательную комиссию Ставропольского края протоколы об </w:t>
      </w:r>
      <w:r w:rsidRPr="007A3D69">
        <w:rPr>
          <w:rFonts w:ascii="Times New Roman" w:hAnsi="Times New Roman" w:cs="Times New Roman"/>
          <w:color w:val="000000" w:themeColor="text1"/>
          <w:sz w:val="28"/>
          <w:szCs w:val="28"/>
        </w:rPr>
        <w:lastRenderedPageBreak/>
        <w:t xml:space="preserve">итогах голосования и о результатах выборов и (или) сводные таблицы приобщаются к повторным протоколам и (или) повторным сводным таблицам. Нарушение указанного порядка составления повторных протоколов и (или) повторных сводных таблиц является основанием для признания повторных протоколов недействительными. В случае необходимости внесения уточнений в строку 12 и последующие строки протокола проводится повторный подсчет голосов в порядке, предусмотренном </w:t>
      </w:r>
      <w:hyperlink w:anchor="P1529" w:history="1">
        <w:r w:rsidRPr="007A3D69">
          <w:rPr>
            <w:rFonts w:ascii="Times New Roman" w:hAnsi="Times New Roman" w:cs="Times New Roman"/>
            <w:color w:val="000000" w:themeColor="text1"/>
            <w:sz w:val="28"/>
            <w:szCs w:val="28"/>
          </w:rPr>
          <w:t>частью 16</w:t>
        </w:r>
      </w:hyperlink>
      <w:r w:rsidRPr="007A3D69">
        <w:rPr>
          <w:rFonts w:ascii="Times New Roman" w:hAnsi="Times New Roman" w:cs="Times New Roman"/>
          <w:color w:val="000000" w:themeColor="text1"/>
          <w:sz w:val="28"/>
          <w:szCs w:val="28"/>
        </w:rPr>
        <w:t xml:space="preserve"> настоящей статьи.</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Законов Ставропольского края от 20.10.2011 </w:t>
      </w:r>
      <w:hyperlink r:id="rId465" w:history="1">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88-кз</w:t>
        </w:r>
      </w:hyperlink>
      <w:r w:rsidRPr="007A3D69">
        <w:rPr>
          <w:rFonts w:ascii="Times New Roman" w:hAnsi="Times New Roman" w:cs="Times New Roman"/>
          <w:color w:val="000000" w:themeColor="text1"/>
          <w:sz w:val="28"/>
          <w:szCs w:val="28"/>
        </w:rPr>
        <w:t xml:space="preserve">, от 25.12.2017 </w:t>
      </w:r>
      <w:hyperlink r:id="rId466" w:history="1">
        <w:proofErr w:type="gramStart"/>
        <w:r w:rsidR="00D911D9" w:rsidRPr="007A3D69">
          <w:rPr>
            <w:rFonts w:ascii="Times New Roman" w:hAnsi="Times New Roman" w:cs="Times New Roman"/>
            <w:color w:val="000000" w:themeColor="text1"/>
            <w:sz w:val="28"/>
            <w:szCs w:val="28"/>
          </w:rPr>
          <w:t>№</w:t>
        </w:r>
        <w:r w:rsidR="008E749E">
          <w:rPr>
            <w:rFonts w:ascii="Times New Roman" w:hAnsi="Times New Roman" w:cs="Times New Roman"/>
            <w:color w:val="000000" w:themeColor="text1"/>
            <w:sz w:val="28"/>
            <w:szCs w:val="28"/>
            <w:lang w:val="en-US"/>
          </w:rPr>
          <w:t> </w:t>
        </w:r>
        <w:r w:rsidRPr="007A3D69">
          <w:rPr>
            <w:rFonts w:ascii="Times New Roman" w:hAnsi="Times New Roman" w:cs="Times New Roman"/>
            <w:color w:val="000000" w:themeColor="text1"/>
            <w:sz w:val="28"/>
            <w:szCs w:val="28"/>
          </w:rPr>
          <w:t xml:space="preserve"> 144</w:t>
        </w:r>
        <w:proofErr w:type="gramEnd"/>
        <w:r w:rsidRPr="007A3D69">
          <w:rPr>
            <w:rFonts w:ascii="Times New Roman" w:hAnsi="Times New Roman" w:cs="Times New Roman"/>
            <w:color w:val="000000" w:themeColor="text1"/>
            <w:sz w:val="28"/>
            <w:szCs w:val="28"/>
          </w:rPr>
          <w:t>-кз</w:t>
        </w:r>
      </w:hyperlink>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15.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окружная избирательная комиссия как в ходе предварительной проверки правильности составления протоколов, так и после их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окружной избирательной комиссией итогов голосования или результатов выборов и составления ею протокола об итогах голосования или результатах выборов.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96" w:name="P1529"/>
      <w:bookmarkEnd w:id="96"/>
      <w:r w:rsidRPr="007A3D69">
        <w:rPr>
          <w:rFonts w:ascii="Times New Roman" w:hAnsi="Times New Roman" w:cs="Times New Roman"/>
          <w:color w:val="000000" w:themeColor="text1"/>
          <w:sz w:val="28"/>
          <w:szCs w:val="28"/>
        </w:rPr>
        <w:t xml:space="preserve">16.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окружной избирательной комиссии с правом решающего голоса или окружной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161" w:history="1">
        <w:r w:rsidRPr="007A3D69">
          <w:rPr>
            <w:rFonts w:ascii="Times New Roman" w:hAnsi="Times New Roman" w:cs="Times New Roman"/>
            <w:color w:val="000000" w:themeColor="text1"/>
            <w:sz w:val="28"/>
            <w:szCs w:val="28"/>
          </w:rPr>
          <w:t>статье 6</w:t>
        </w:r>
      </w:hyperlink>
      <w:r w:rsidRPr="007A3D69">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Повторный подсчет голосов</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Изготовленные и заверенные копии такого протокола выдаются лицам, указанным в </w:t>
      </w:r>
      <w:hyperlink w:anchor="P161" w:history="1">
        <w:r w:rsidRPr="007A3D69">
          <w:rPr>
            <w:rFonts w:ascii="Times New Roman" w:hAnsi="Times New Roman" w:cs="Times New Roman"/>
            <w:color w:val="000000" w:themeColor="text1"/>
            <w:sz w:val="28"/>
            <w:szCs w:val="28"/>
          </w:rPr>
          <w:t>статье 6</w:t>
        </w:r>
      </w:hyperlink>
      <w:r w:rsidRPr="007A3D69">
        <w:rPr>
          <w:rFonts w:ascii="Times New Roman" w:hAnsi="Times New Roman" w:cs="Times New Roman"/>
          <w:color w:val="000000" w:themeColor="text1"/>
          <w:sz w:val="28"/>
          <w:szCs w:val="28"/>
        </w:rPr>
        <w:t xml:space="preserve"> настоящего Закона. Если такой протокол составляется участковой избирательной комиссией, он незамедлительно направляется в окружную избирательную комиссию. К этому протоколу приобщается ранее представленный в окружную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Повторный подсчет голосов</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является основанием для признания данного протокола недействительным.</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Статья 51. Определение результатов выборов по краевому избирательному округу</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 На основании данных первых экземпляров протоколов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 об итогах голосования по краевому избирательному округу, полученных непосредственно из окружных избирательных комиссий, избирательная комиссия Ставропольского края после предварительной проверки правильности их составления путем суммирования содержащихся в них данных определяет результаты выборов по краевому избирательному округу. Содержащиеся в протоколах окружных избирательных комиссий данные суммируют непосредственно члены избирательной комиссии Ставропольского края с правом решающего голоса. Суммирование данных осуществляется по краевому избирательному округу и отдельно по каждой региональной группе.</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67"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Число избирателей, принявших участие в голосовании по краевому избирательному округу, определяется по числу избирательных бюллетеней установленной формы по краевому избирательному округу, обнаруженных в ящиках для голосования.</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3. К распределению депутатских мандатов при проведении выборов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краевому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краевому избирательному округу. В этом случае иные списки кандидатов к распределению депутатских мандатов по краевому избирательному округу не допускаются.</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3 в ред. </w:t>
      </w:r>
      <w:hyperlink r:id="rId468"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4. Если за списки кандидатов, каждый из которых получил 5 и более процентов голосов избирателей, принявших участие в голосовании по краевому избирательному округу, подано в совокупности 50 и менее процентов голосов избирателей, принявших участие в голосовании по краевому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4 в ред. </w:t>
      </w:r>
      <w:hyperlink r:id="rId469"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5. Если за один список кандидатов подано более 50 процентов голосов избирателей, принявших участие в голосовании по краевому избирательному округу, а остальные списки кандидатов получили менее 5 процентов голосов избирателей, принявших участие в голосовании по краевому избирательному </w:t>
      </w:r>
      <w:r w:rsidRPr="007A3D69">
        <w:rPr>
          <w:rFonts w:ascii="Times New Roman" w:hAnsi="Times New Roman" w:cs="Times New Roman"/>
          <w:color w:val="000000" w:themeColor="text1"/>
          <w:sz w:val="28"/>
          <w:szCs w:val="28"/>
        </w:rPr>
        <w:lastRenderedPageBreak/>
        <w:t>округу, к распределению депутатских мандатов допускается список кандидатов, который получил более 50 процентов голосов избирателей, принявших участие в голосовании по краевому избирательному округу, а также следующий в порядке убывания числа поданных голосов избирателей список кандидатов, получивший менее 5 процентов голосов избирателей, принявших участие в голосовании по краевому избирательному округу.</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5 в ред. </w:t>
      </w:r>
      <w:hyperlink r:id="rId470"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6.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591" w:history="1">
        <w:r w:rsidRPr="007A3D69">
          <w:rPr>
            <w:rFonts w:ascii="Times New Roman" w:hAnsi="Times New Roman" w:cs="Times New Roman"/>
            <w:color w:val="000000" w:themeColor="text1"/>
            <w:sz w:val="28"/>
            <w:szCs w:val="28"/>
          </w:rPr>
          <w:t>статьей 53</w:t>
        </w:r>
      </w:hyperlink>
      <w:r w:rsidRPr="007A3D69">
        <w:rPr>
          <w:rFonts w:ascii="Times New Roman" w:hAnsi="Times New Roman" w:cs="Times New Roman"/>
          <w:color w:val="000000" w:themeColor="text1"/>
          <w:sz w:val="28"/>
          <w:szCs w:val="28"/>
        </w:rPr>
        <w:t xml:space="preserve"> настоящего Закона. При этом до применения указанной методики из каждого списка кандидатов исключаются депутаты, избранные по одномандатным избирательным округам.</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7. Депутатские мандаты распределяются между зарегистрированными кандидатами из списка кандидатов в соответствии с порядком размещения кандидатов в </w:t>
      </w:r>
      <w:proofErr w:type="spellStart"/>
      <w:r w:rsidRPr="007A3D69">
        <w:rPr>
          <w:rFonts w:ascii="Times New Roman" w:hAnsi="Times New Roman" w:cs="Times New Roman"/>
          <w:color w:val="000000" w:themeColor="text1"/>
          <w:sz w:val="28"/>
          <w:szCs w:val="28"/>
        </w:rPr>
        <w:t>общекраевой</w:t>
      </w:r>
      <w:proofErr w:type="spellEnd"/>
      <w:r w:rsidRPr="007A3D69">
        <w:rPr>
          <w:rFonts w:ascii="Times New Roman" w:hAnsi="Times New Roman" w:cs="Times New Roman"/>
          <w:color w:val="000000" w:themeColor="text1"/>
          <w:sz w:val="28"/>
          <w:szCs w:val="28"/>
        </w:rPr>
        <w:t xml:space="preserve"> и региональной части краевого списка кандидатов, установленным при регистрации этого списка в избирательной комиссии Ставропольского края и рассматриваемым как порядок очередности получения депутатских мандатов. При этом распределение депутатских мандатов между региональными группами внутри краевого списка кандидатов осуществляется в соответствии со </w:t>
      </w:r>
      <w:hyperlink w:anchor="P1591" w:history="1">
        <w:r w:rsidRPr="007A3D69">
          <w:rPr>
            <w:rFonts w:ascii="Times New Roman" w:hAnsi="Times New Roman" w:cs="Times New Roman"/>
            <w:color w:val="000000" w:themeColor="text1"/>
            <w:sz w:val="28"/>
            <w:szCs w:val="28"/>
          </w:rPr>
          <w:t>статьей 53</w:t>
        </w:r>
      </w:hyperlink>
      <w:r w:rsidRPr="007A3D69">
        <w:rPr>
          <w:rFonts w:ascii="Times New Roman" w:hAnsi="Times New Roman" w:cs="Times New Roman"/>
          <w:color w:val="000000" w:themeColor="text1"/>
          <w:sz w:val="28"/>
          <w:szCs w:val="28"/>
        </w:rPr>
        <w:t xml:space="preserve"> настоящего Закона.</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7 в ред. </w:t>
      </w:r>
      <w:hyperlink r:id="rId471"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в получении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P1604" w:history="1">
        <w:r w:rsidRPr="007A3D69">
          <w:rPr>
            <w:rFonts w:ascii="Times New Roman" w:hAnsi="Times New Roman" w:cs="Times New Roman"/>
            <w:color w:val="000000" w:themeColor="text1"/>
            <w:sz w:val="28"/>
            <w:szCs w:val="28"/>
          </w:rPr>
          <w:t>частью 7 статьи 53</w:t>
        </w:r>
      </w:hyperlink>
      <w:r w:rsidRPr="007A3D69">
        <w:rPr>
          <w:rFonts w:ascii="Times New Roman" w:hAnsi="Times New Roman" w:cs="Times New Roman"/>
          <w:color w:val="000000" w:themeColor="text1"/>
          <w:sz w:val="28"/>
          <w:szCs w:val="28"/>
        </w:rPr>
        <w:t xml:space="preserve"> настоящего Закона.</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72"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9. Избирательная комиссия Ставропольского края составляет протокол о результатах выборов депутатов Думы Ставропольского края по краевому избирательному округу, в который вносятся следующие сведения:</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73"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20.10.2011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88-кз)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число окружных избирательных комиссий;</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число протоколов окружных избирательных комиссий, на основе которых составлен данный протокол;</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3) суммарные данные по краю по всем строкам, содержащимся в протоколах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 окружных избирательных комиссий об итогах голосования;</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591B46" w:rsidRPr="007A3D69" w:rsidRDefault="00591B46">
      <w:pPr>
        <w:pStyle w:val="ConsPlusNonformat"/>
        <w:jc w:val="both"/>
        <w:rPr>
          <w:color w:val="000000" w:themeColor="text1"/>
        </w:rPr>
      </w:pPr>
      <w:r w:rsidRPr="007A3D69">
        <w:rPr>
          <w:color w:val="000000" w:themeColor="text1"/>
        </w:rPr>
        <w:t xml:space="preserve">    </w:t>
      </w:r>
      <w:proofErr w:type="gramStart"/>
      <w:r w:rsidRPr="007A3D69">
        <w:rPr>
          <w:color w:val="000000" w:themeColor="text1"/>
        </w:rPr>
        <w:t>4</w:t>
      </w:r>
      <w:r w:rsidR="007A3D69" w:rsidRPr="007A3D69">
        <w:rPr>
          <w:color w:val="000000" w:themeColor="text1"/>
          <w:vertAlign w:val="superscript"/>
        </w:rPr>
        <w:t>1</w:t>
      </w:r>
      <w:r w:rsidRPr="007A3D69">
        <w:rPr>
          <w:color w:val="000000" w:themeColor="text1"/>
        </w:rPr>
        <w:t xml:space="preserve"> )</w:t>
      </w:r>
      <w:proofErr w:type="gramEnd"/>
      <w:r w:rsidRPr="007A3D69">
        <w:rPr>
          <w:color w:val="000000" w:themeColor="text1"/>
        </w:rPr>
        <w:t xml:space="preserve"> номера региональных групп краевых списков  кандидатов, допущенных к</w:t>
      </w:r>
    </w:p>
    <w:p w:rsidR="00591B46" w:rsidRPr="007A3D69" w:rsidRDefault="00591B46">
      <w:pPr>
        <w:pStyle w:val="ConsPlusNonformat"/>
        <w:jc w:val="both"/>
        <w:rPr>
          <w:color w:val="000000" w:themeColor="text1"/>
        </w:rPr>
      </w:pPr>
      <w:r w:rsidRPr="007A3D69">
        <w:rPr>
          <w:color w:val="000000" w:themeColor="text1"/>
        </w:rPr>
        <w:t xml:space="preserve">распределению   депутатских   </w:t>
      </w:r>
      <w:proofErr w:type="gramStart"/>
      <w:r w:rsidRPr="007A3D69">
        <w:rPr>
          <w:color w:val="000000" w:themeColor="text1"/>
        </w:rPr>
        <w:t xml:space="preserve">мандатов,   </w:t>
      </w:r>
      <w:proofErr w:type="gramEnd"/>
      <w:r w:rsidRPr="007A3D69">
        <w:rPr>
          <w:color w:val="000000" w:themeColor="text1"/>
        </w:rPr>
        <w:t>и   число  депутатских  мандатов,</w:t>
      </w:r>
    </w:p>
    <w:p w:rsidR="00591B46" w:rsidRPr="007A3D69" w:rsidRDefault="00591B46">
      <w:pPr>
        <w:pStyle w:val="ConsPlusNonformat"/>
        <w:jc w:val="both"/>
        <w:rPr>
          <w:color w:val="000000" w:themeColor="text1"/>
        </w:rPr>
      </w:pPr>
      <w:r w:rsidRPr="007A3D69">
        <w:rPr>
          <w:color w:val="000000" w:themeColor="text1"/>
        </w:rPr>
        <w:t>причитающихся каждой из указанных региональных групп;</w:t>
      </w:r>
    </w:p>
    <w:p w:rsidR="00591B46" w:rsidRPr="007A3D69" w:rsidRDefault="00591B46">
      <w:pPr>
        <w:pStyle w:val="ConsPlusNonformat"/>
        <w:jc w:val="both"/>
        <w:rPr>
          <w:color w:val="000000" w:themeColor="text1"/>
        </w:rPr>
      </w:pPr>
      <w:r w:rsidRPr="007A3D69">
        <w:rPr>
          <w:color w:val="000000" w:themeColor="text1"/>
        </w:rPr>
        <w:t xml:space="preserve">(п. 4.1 введен </w:t>
      </w:r>
      <w:hyperlink r:id="rId474" w:history="1">
        <w:r w:rsidRPr="007A3D69">
          <w:rPr>
            <w:color w:val="000000" w:themeColor="text1"/>
          </w:rPr>
          <w:t>Законом</w:t>
        </w:r>
      </w:hyperlink>
      <w:r w:rsidRPr="007A3D69">
        <w:rPr>
          <w:color w:val="000000" w:themeColor="text1"/>
        </w:rPr>
        <w:t xml:space="preserve"> Ставропольского края от 14.03.2016 </w:t>
      </w:r>
      <w:r w:rsidR="00D911D9" w:rsidRPr="007A3D69">
        <w:rPr>
          <w:color w:val="000000" w:themeColor="text1"/>
        </w:rPr>
        <w:t>№</w:t>
      </w:r>
      <w:r w:rsidRPr="007A3D69">
        <w:rPr>
          <w:color w:val="000000" w:themeColor="text1"/>
        </w:rPr>
        <w:t xml:space="preserve"> 25-кз)</w:t>
      </w:r>
    </w:p>
    <w:p w:rsidR="00591B46" w:rsidRPr="007A3D69" w:rsidRDefault="00591B46">
      <w:pPr>
        <w:pStyle w:val="ConsPlusNonformat"/>
        <w:jc w:val="both"/>
        <w:rPr>
          <w:color w:val="000000" w:themeColor="text1"/>
        </w:rPr>
      </w:pPr>
      <w:r w:rsidRPr="007A3D69">
        <w:rPr>
          <w:color w:val="000000" w:themeColor="text1"/>
        </w:rPr>
        <w:t xml:space="preserve">    5)  </w:t>
      </w:r>
      <w:proofErr w:type="gramStart"/>
      <w:r w:rsidRPr="007A3D69">
        <w:rPr>
          <w:color w:val="000000" w:themeColor="text1"/>
        </w:rPr>
        <w:t>фамилии,  имена</w:t>
      </w:r>
      <w:proofErr w:type="gramEnd"/>
      <w:r w:rsidRPr="007A3D69">
        <w:rPr>
          <w:color w:val="000000" w:themeColor="text1"/>
        </w:rPr>
        <w:t xml:space="preserve"> и отчества зарегистрированных кандидатов, избранных</w:t>
      </w:r>
    </w:p>
    <w:p w:rsidR="00591B46" w:rsidRPr="007A3D69" w:rsidRDefault="00591B46">
      <w:pPr>
        <w:pStyle w:val="ConsPlusNonformat"/>
        <w:jc w:val="both"/>
        <w:rPr>
          <w:color w:val="000000" w:themeColor="text1"/>
        </w:rPr>
      </w:pPr>
      <w:r w:rsidRPr="007A3D69">
        <w:rPr>
          <w:color w:val="000000" w:themeColor="text1"/>
        </w:rPr>
        <w:t>депутатами, из каждого списка кандидатов.</w:t>
      </w:r>
    </w:p>
    <w:p w:rsidR="00591B46" w:rsidRPr="007A3D69" w:rsidRDefault="00591B46">
      <w:pPr>
        <w:pStyle w:val="ConsPlusNonformat"/>
        <w:jc w:val="both"/>
        <w:rPr>
          <w:color w:val="000000" w:themeColor="text1"/>
        </w:rPr>
      </w:pPr>
      <w:r w:rsidRPr="007A3D69">
        <w:rPr>
          <w:color w:val="000000" w:themeColor="text1"/>
        </w:rPr>
        <w:lastRenderedPageBreak/>
        <w:t xml:space="preserve">    9</w:t>
      </w:r>
      <w:r w:rsidR="007A3D69" w:rsidRPr="007A3D69">
        <w:rPr>
          <w:color w:val="000000" w:themeColor="text1"/>
          <w:vertAlign w:val="superscript"/>
          <w:lang w:val="en-US"/>
        </w:rPr>
        <w:t>1</w:t>
      </w:r>
      <w:r w:rsidRPr="007A3D69">
        <w:rPr>
          <w:color w:val="000000" w:themeColor="text1"/>
        </w:rPr>
        <w:t xml:space="preserve"> . Утратила силу. - </w:t>
      </w:r>
      <w:hyperlink r:id="rId475" w:history="1">
        <w:r w:rsidRPr="007A3D69">
          <w:rPr>
            <w:color w:val="000000" w:themeColor="text1"/>
          </w:rPr>
          <w:t>Закон</w:t>
        </w:r>
      </w:hyperlink>
      <w:r w:rsidRPr="007A3D69">
        <w:rPr>
          <w:color w:val="000000" w:themeColor="text1"/>
        </w:rPr>
        <w:t xml:space="preserve"> Ставропольского края от 25.12.2017 </w:t>
      </w:r>
      <w:r w:rsidR="00D911D9" w:rsidRPr="007A3D69">
        <w:rPr>
          <w:color w:val="000000" w:themeColor="text1"/>
        </w:rPr>
        <w:t>№</w:t>
      </w:r>
      <w:r w:rsidRPr="007A3D69">
        <w:rPr>
          <w:color w:val="000000" w:themeColor="text1"/>
        </w:rPr>
        <w:t xml:space="preserve"> 144-кз.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10. Избирательная комиссия Ставропольского края признает выборы по краевому избирательному округу несостоявшимися в следующих случаях:</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 исключен. - </w:t>
      </w:r>
      <w:hyperlink r:id="rId476"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01.06.2007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22-кз;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3)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краевому избирательному округу.</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11. Избирательная комиссия Ставропольского края признает результаты выборов по краевому избирательному округу недействительными:</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краевом избирательном округе;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3) по решению суда.</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12. Протокол о результатах выборов по краевому избирательному округу составляется избирательной комиссией Ставропольского края и подписывается всеми присутствующими членами избирательной комиссии Ставропольского края с правом решающего голоса. К протоколу приобщается сводная таблица о результатах выборов по краевому избирательному округу, включающая в себя полные данные всех поступивших протоколов окружных избирательных комиссий об итогах голосования. Сводную таблицу о результатах выборов по краевому избирательному округу подписывают председатель (заместитель председателя) и секретарь избирательной комиссии Ставропольского края.</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Законов Ставропольского края от 20.10.2011 </w:t>
      </w:r>
      <w:hyperlink r:id="rId477" w:history="1">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88-кз</w:t>
        </w:r>
      </w:hyperlink>
      <w:r w:rsidRPr="007A3D69">
        <w:rPr>
          <w:rFonts w:ascii="Times New Roman" w:hAnsi="Times New Roman" w:cs="Times New Roman"/>
          <w:color w:val="000000" w:themeColor="text1"/>
          <w:sz w:val="28"/>
          <w:szCs w:val="28"/>
        </w:rPr>
        <w:t xml:space="preserve">, от 04.05.2016 </w:t>
      </w:r>
      <w:hyperlink r:id="rId478" w:history="1">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49-кз</w:t>
        </w:r>
      </w:hyperlink>
      <w:r w:rsidRPr="007A3D69">
        <w:rPr>
          <w:rFonts w:ascii="Times New Roman" w:hAnsi="Times New Roman" w:cs="Times New Roman"/>
          <w:color w:val="000000" w:themeColor="text1"/>
          <w:sz w:val="28"/>
          <w:szCs w:val="28"/>
        </w:rPr>
        <w:t xml:space="preserve">, от 25.12.2017 </w:t>
      </w:r>
      <w:hyperlink r:id="rId479" w:history="1">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144-кз</w:t>
        </w:r>
      </w:hyperlink>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13. Член избирательной комиссии Ставропольского края с правом решающего голоса, не согласный с протоколом о результатах выборов по краевому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указанному протоколу также приобщаются поступившие в избирательную комиссию Ставропольского края в период, который начинается в день голосования и оканчивается в день составления протокола о результатах выборов, жалобы (заявления) на нарушения Федерального закона, настоящего Закона и принятые по указанным жалобам (заявлениям) решения.</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80"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06.07.2011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53-кз)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lastRenderedPageBreak/>
        <w:t xml:space="preserve">14. Заверенные копии протокола и сводной таблицы предоставляются всем членам избирательной комиссии Ставропольского края, лицам, указанным в </w:t>
      </w:r>
      <w:hyperlink w:anchor="P161" w:history="1">
        <w:r w:rsidRPr="007A3D69">
          <w:rPr>
            <w:rFonts w:ascii="Times New Roman" w:hAnsi="Times New Roman" w:cs="Times New Roman"/>
            <w:color w:val="000000" w:themeColor="text1"/>
            <w:sz w:val="28"/>
            <w:szCs w:val="28"/>
          </w:rPr>
          <w:t>статье 6</w:t>
        </w:r>
      </w:hyperlink>
      <w:r w:rsidRPr="007A3D69">
        <w:rPr>
          <w:rFonts w:ascii="Times New Roman" w:hAnsi="Times New Roman" w:cs="Times New Roman"/>
          <w:color w:val="000000" w:themeColor="text1"/>
          <w:sz w:val="28"/>
          <w:szCs w:val="28"/>
        </w:rPr>
        <w:t xml:space="preserve"> настоящего Закона, представителям средств массовой информации, присутствовавшим при определении результатов выборов по краевому избирательному округу.</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15. Если после подписания протокола избирательной комиссии Ставропольского края о результатах выборов и (или) сводной таблицы избирательная комиссия Ставропольского края выявила в них неточность (в том числе описку, опечатку или ошибку в суммировании данных протоколов нижестоящих избирательных комиссий), избирательная комиссия Ставропольского края обязана на своем заседании рассмотреть вопрос о внесении уточнений в протокол и (или) сводную таблицу. Избирательная комиссия Ставропольского края,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Ставропольского края в обязательном порядке информирует своих членов с правом совещательного голоса, иных лиц, указанных в </w:t>
      </w:r>
      <w:hyperlink w:anchor="P161" w:history="1">
        <w:r w:rsidRPr="007A3D69">
          <w:rPr>
            <w:rFonts w:ascii="Times New Roman" w:hAnsi="Times New Roman" w:cs="Times New Roman"/>
            <w:color w:val="000000" w:themeColor="text1"/>
            <w:sz w:val="28"/>
            <w:szCs w:val="28"/>
          </w:rPr>
          <w:t>статье 6</w:t>
        </w:r>
      </w:hyperlink>
      <w:r w:rsidRPr="007A3D69">
        <w:rPr>
          <w:rFonts w:ascii="Times New Roman" w:hAnsi="Times New Roman" w:cs="Times New Roman"/>
          <w:color w:val="000000" w:themeColor="text1"/>
          <w:sz w:val="28"/>
          <w:szCs w:val="28"/>
        </w:rPr>
        <w:t xml:space="preserve"> настоящего Закона и присутствовавших при составлении ранее утвержденного протокола избирательной комиссии Ставропольского края о результатах выборов.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97" w:name="P1576"/>
      <w:bookmarkEnd w:id="97"/>
      <w:r w:rsidRPr="007A3D69">
        <w:rPr>
          <w:rFonts w:ascii="Times New Roman" w:hAnsi="Times New Roman" w:cs="Times New Roman"/>
          <w:color w:val="000000" w:themeColor="text1"/>
          <w:sz w:val="28"/>
          <w:szCs w:val="28"/>
        </w:rPr>
        <w:t xml:space="preserve">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Ставропольского края вправе принять решение о проведении повторного подсчета голосов избирателей на соответствующем избирательном участке, в соответствующем избирательном округе. Указанный подсчет может проводиться не позднее чем за один день </w:t>
      </w:r>
      <w:proofErr w:type="gramStart"/>
      <w:r w:rsidRPr="007A3D69">
        <w:rPr>
          <w:rFonts w:ascii="Times New Roman" w:hAnsi="Times New Roman" w:cs="Times New Roman"/>
          <w:color w:val="000000" w:themeColor="text1"/>
          <w:sz w:val="28"/>
          <w:szCs w:val="28"/>
        </w:rPr>
        <w:t>до истечения</w:t>
      </w:r>
      <w:proofErr w:type="gramEnd"/>
      <w:r w:rsidRPr="007A3D69">
        <w:rPr>
          <w:rFonts w:ascii="Times New Roman" w:hAnsi="Times New Roman" w:cs="Times New Roman"/>
          <w:color w:val="000000" w:themeColor="text1"/>
          <w:sz w:val="28"/>
          <w:szCs w:val="28"/>
        </w:rPr>
        <w:t xml:space="preserve"> установленного настоящим Законом срока определения результатов выборов.</w:t>
      </w:r>
    </w:p>
    <w:p w:rsidR="00591B46" w:rsidRPr="007A3D69" w:rsidRDefault="00591B46" w:rsidP="007A3D69">
      <w:pPr>
        <w:pStyle w:val="ConsPlusNormal"/>
        <w:ind w:firstLine="540"/>
        <w:jc w:val="both"/>
        <w:rPr>
          <w:rFonts w:ascii="Times New Roman" w:hAnsi="Times New Roman" w:cs="Times New Roman"/>
          <w:sz w:val="28"/>
          <w:szCs w:val="28"/>
        </w:rPr>
      </w:pPr>
      <w:r w:rsidRPr="007A3D69">
        <w:rPr>
          <w:rFonts w:ascii="Times New Roman" w:hAnsi="Times New Roman" w:cs="Times New Roman"/>
          <w:color w:val="000000" w:themeColor="text1"/>
          <w:sz w:val="28"/>
          <w:szCs w:val="28"/>
        </w:rPr>
        <w:t xml:space="preserve">17. В случае, предусмотренном </w:t>
      </w:r>
      <w:hyperlink w:anchor="P1576" w:history="1">
        <w:r w:rsidRPr="007A3D69">
          <w:rPr>
            <w:rFonts w:ascii="Times New Roman" w:hAnsi="Times New Roman" w:cs="Times New Roman"/>
            <w:color w:val="000000" w:themeColor="text1"/>
            <w:sz w:val="28"/>
            <w:szCs w:val="28"/>
          </w:rPr>
          <w:t>частью 16</w:t>
        </w:r>
      </w:hyperlink>
      <w:r w:rsidRPr="007A3D69">
        <w:rPr>
          <w:rFonts w:ascii="Times New Roman" w:hAnsi="Times New Roman" w:cs="Times New Roman"/>
          <w:color w:val="000000" w:themeColor="text1"/>
          <w:sz w:val="28"/>
          <w:szCs w:val="28"/>
        </w:rPr>
        <w:t xml:space="preserve"> настоящей статьи, повторный подсчет голосов избирателей проводится в присутствии члена (членов) избирательной комиссии Ставропольского края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избирательной комиссией Ставропольского края.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161" w:history="1">
        <w:r w:rsidRPr="007A3D69">
          <w:rPr>
            <w:rFonts w:ascii="Times New Roman" w:hAnsi="Times New Roman" w:cs="Times New Roman"/>
            <w:color w:val="000000" w:themeColor="text1"/>
            <w:sz w:val="28"/>
            <w:szCs w:val="28"/>
          </w:rPr>
          <w:t>статье 6</w:t>
        </w:r>
      </w:hyperlink>
      <w:r w:rsidRPr="007A3D69">
        <w:rPr>
          <w:rFonts w:ascii="Times New Roman" w:hAnsi="Times New Roman" w:cs="Times New Roman"/>
          <w:color w:val="000000" w:themeColor="text1"/>
          <w:sz w:val="28"/>
          <w:szCs w:val="28"/>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w:t>
      </w:r>
      <w:r w:rsidRPr="007A3D69">
        <w:rPr>
          <w:rFonts w:ascii="Times New Roman" w:hAnsi="Times New Roman" w:cs="Times New Roman"/>
          <w:sz w:val="28"/>
          <w:szCs w:val="28"/>
        </w:rPr>
        <w:t xml:space="preserve">протокол об итогах голосования, на котором делается отметка </w:t>
      </w:r>
      <w:r w:rsidR="00D911D9" w:rsidRPr="007A3D69">
        <w:rPr>
          <w:rFonts w:ascii="Times New Roman" w:hAnsi="Times New Roman" w:cs="Times New Roman"/>
          <w:sz w:val="28"/>
          <w:szCs w:val="28"/>
        </w:rPr>
        <w:t>«</w:t>
      </w:r>
      <w:r w:rsidRPr="007A3D69">
        <w:rPr>
          <w:rFonts w:ascii="Times New Roman" w:hAnsi="Times New Roman" w:cs="Times New Roman"/>
          <w:sz w:val="28"/>
          <w:szCs w:val="28"/>
        </w:rPr>
        <w:t>Повторный подсчет голосов</w:t>
      </w:r>
      <w:r w:rsidR="00D911D9" w:rsidRPr="007A3D69">
        <w:rPr>
          <w:rFonts w:ascii="Times New Roman" w:hAnsi="Times New Roman" w:cs="Times New Roman"/>
          <w:sz w:val="28"/>
          <w:szCs w:val="28"/>
        </w:rPr>
        <w:t>»</w:t>
      </w:r>
      <w:r w:rsidRPr="007A3D69">
        <w:rPr>
          <w:rFonts w:ascii="Times New Roman" w:hAnsi="Times New Roman" w:cs="Times New Roman"/>
          <w:sz w:val="28"/>
          <w:szCs w:val="28"/>
        </w:rPr>
        <w:t xml:space="preserve">.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w:t>
      </w:r>
      <w:r w:rsidRPr="007A3D69">
        <w:rPr>
          <w:rFonts w:ascii="Times New Roman" w:hAnsi="Times New Roman" w:cs="Times New Roman"/>
          <w:sz w:val="28"/>
          <w:szCs w:val="28"/>
        </w:rPr>
        <w:lastRenderedPageBreak/>
        <w:t xml:space="preserve">голосов избирателей. Нарушение указанного порядка составления протокола об итогах голосования с отметкой </w:t>
      </w:r>
      <w:r w:rsidR="00D911D9" w:rsidRPr="007A3D69">
        <w:rPr>
          <w:rFonts w:ascii="Times New Roman" w:hAnsi="Times New Roman" w:cs="Times New Roman"/>
          <w:sz w:val="28"/>
          <w:szCs w:val="28"/>
        </w:rPr>
        <w:t>«</w:t>
      </w:r>
      <w:r w:rsidRPr="007A3D69">
        <w:rPr>
          <w:rFonts w:ascii="Times New Roman" w:hAnsi="Times New Roman" w:cs="Times New Roman"/>
          <w:sz w:val="28"/>
          <w:szCs w:val="28"/>
        </w:rPr>
        <w:t>Повторный подсчет голосов</w:t>
      </w:r>
      <w:r w:rsidR="00D911D9" w:rsidRPr="007A3D69">
        <w:rPr>
          <w:rFonts w:ascii="Times New Roman" w:hAnsi="Times New Roman" w:cs="Times New Roman"/>
          <w:sz w:val="28"/>
          <w:szCs w:val="28"/>
        </w:rPr>
        <w:t>»</w:t>
      </w:r>
      <w:r w:rsidRPr="007A3D69">
        <w:rPr>
          <w:rFonts w:ascii="Times New Roman" w:hAnsi="Times New Roman" w:cs="Times New Roman"/>
          <w:sz w:val="28"/>
          <w:szCs w:val="28"/>
        </w:rPr>
        <w:t xml:space="preserve"> является основанием для признания данного протокола недействительным.</w:t>
      </w:r>
    </w:p>
    <w:p w:rsidR="00591B46" w:rsidRDefault="00591B46">
      <w:pPr>
        <w:pStyle w:val="ConsPlusNormal"/>
        <w:jc w:val="both"/>
      </w:pPr>
    </w:p>
    <w:p w:rsidR="00591B46" w:rsidRDefault="00591B46">
      <w:pPr>
        <w:pStyle w:val="ConsPlusNonformat"/>
        <w:jc w:val="both"/>
      </w:pPr>
      <w:r>
        <w:t xml:space="preserve">    </w:t>
      </w:r>
      <w:proofErr w:type="gramStart"/>
      <w:r>
        <w:t>Статья  51</w:t>
      </w:r>
      <w:r w:rsidR="007A3D69" w:rsidRPr="007A3D69">
        <w:rPr>
          <w:vertAlign w:val="superscript"/>
          <w:lang w:val="en-US"/>
        </w:rPr>
        <w:t>1</w:t>
      </w:r>
      <w:proofErr w:type="gramEnd"/>
      <w:r>
        <w:t xml:space="preserve"> .  Утратила силу. - </w:t>
      </w:r>
      <w:hyperlink r:id="rId481" w:history="1">
        <w:r>
          <w:rPr>
            <w:color w:val="0000FF"/>
          </w:rPr>
          <w:t>Закон</w:t>
        </w:r>
      </w:hyperlink>
      <w:r>
        <w:t xml:space="preserve"> Ставропольского края от 14.03.2016</w:t>
      </w:r>
    </w:p>
    <w:p w:rsidR="00591B46" w:rsidRDefault="00D911D9">
      <w:pPr>
        <w:pStyle w:val="ConsPlusNonformat"/>
        <w:jc w:val="both"/>
      </w:pPr>
      <w:r>
        <w:t>№</w:t>
      </w:r>
      <w:r w:rsidR="00591B46">
        <w:t xml:space="preserve"> 25-кз.</w:t>
      </w:r>
    </w:p>
    <w:p w:rsidR="00591B46" w:rsidRDefault="00591B46">
      <w:pPr>
        <w:pStyle w:val="ConsPlusNormal"/>
        <w:jc w:val="both"/>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Статья 52. Установление общих результатов выборов</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 На основании протокола избирательной комиссии Ставропольского края о распределении депутатских мандатов по краевому избирательному округу между избирательными объединениями и на основании протоколов </w:t>
      </w:r>
      <w:proofErr w:type="gramStart"/>
      <w:r w:rsidR="00D911D9" w:rsidRPr="007A3D69">
        <w:rPr>
          <w:rFonts w:ascii="Times New Roman" w:hAnsi="Times New Roman" w:cs="Times New Roman"/>
          <w:color w:val="000000" w:themeColor="text1"/>
          <w:sz w:val="28"/>
          <w:szCs w:val="28"/>
        </w:rPr>
        <w:t>№</w:t>
      </w:r>
      <w:r w:rsidR="008E749E">
        <w:rPr>
          <w:rFonts w:ascii="Times New Roman" w:hAnsi="Times New Roman" w:cs="Times New Roman"/>
          <w:color w:val="000000" w:themeColor="text1"/>
          <w:sz w:val="28"/>
          <w:szCs w:val="28"/>
          <w:lang w:val="en-US"/>
        </w:rPr>
        <w:t> </w:t>
      </w:r>
      <w:r w:rsidRPr="007A3D69">
        <w:rPr>
          <w:rFonts w:ascii="Times New Roman" w:hAnsi="Times New Roman" w:cs="Times New Roman"/>
          <w:color w:val="000000" w:themeColor="text1"/>
          <w:sz w:val="28"/>
          <w:szCs w:val="28"/>
        </w:rPr>
        <w:t xml:space="preserve"> 1</w:t>
      </w:r>
      <w:proofErr w:type="gramEnd"/>
      <w:r w:rsidRPr="007A3D69">
        <w:rPr>
          <w:rFonts w:ascii="Times New Roman" w:hAnsi="Times New Roman" w:cs="Times New Roman"/>
          <w:color w:val="000000" w:themeColor="text1"/>
          <w:sz w:val="28"/>
          <w:szCs w:val="28"/>
        </w:rPr>
        <w:t xml:space="preserve"> окружных избирательных комиссий избирательная комиссия Ставропольского края не позднее чем через две недели после дня голосования устанавливает общие результаты выборов.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Избирательная комиссия Ставропольского края признает итоги голосования, результаты выборов недействительными:</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3) по решению суда.</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bookmarkStart w:id="98" w:name="P1591"/>
      <w:bookmarkEnd w:id="98"/>
      <w:r w:rsidRPr="007A3D69">
        <w:rPr>
          <w:rFonts w:ascii="Times New Roman" w:hAnsi="Times New Roman" w:cs="Times New Roman"/>
          <w:color w:val="000000" w:themeColor="text1"/>
          <w:sz w:val="28"/>
          <w:szCs w:val="28"/>
        </w:rPr>
        <w:t>Статья 53. Методика пропорционального распределения депутатских мандатов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82"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Краевые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99" w:name="P1595"/>
      <w:bookmarkEnd w:id="99"/>
      <w:r w:rsidRPr="007A3D69">
        <w:rPr>
          <w:rFonts w:ascii="Times New Roman" w:hAnsi="Times New Roman" w:cs="Times New Roman"/>
          <w:color w:val="000000" w:themeColor="text1"/>
          <w:sz w:val="28"/>
          <w:szCs w:val="28"/>
        </w:rPr>
        <w:t>2. Избирательная комиссия Ставропольского края подсчитывает сумму голосов избирателей, поданных по краевому избирательному округу за каждый краевой список кандидатов, допущенный к распределению депутатских мандатов.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0" w:name="P1596"/>
      <w:bookmarkEnd w:id="100"/>
      <w:r w:rsidRPr="007A3D69">
        <w:rPr>
          <w:rFonts w:ascii="Times New Roman" w:hAnsi="Times New Roman" w:cs="Times New Roman"/>
          <w:color w:val="000000" w:themeColor="text1"/>
          <w:sz w:val="28"/>
          <w:szCs w:val="28"/>
        </w:rPr>
        <w:t>3. Число голосов избирателей, полученных каждым краевым списком кандидатов по краевому избирательному округу,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подлежащих распределению по краевому избирательному округу.</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1" w:name="P1597"/>
      <w:bookmarkEnd w:id="101"/>
      <w:r w:rsidRPr="007A3D69">
        <w:rPr>
          <w:rFonts w:ascii="Times New Roman" w:hAnsi="Times New Roman" w:cs="Times New Roman"/>
          <w:color w:val="000000" w:themeColor="text1"/>
          <w:sz w:val="28"/>
          <w:szCs w:val="28"/>
        </w:rPr>
        <w:t xml:space="preserve">4. Полученные в соответствии с </w:t>
      </w:r>
      <w:hyperlink w:anchor="P1596" w:history="1">
        <w:r w:rsidRPr="007A3D69">
          <w:rPr>
            <w:rFonts w:ascii="Times New Roman" w:hAnsi="Times New Roman" w:cs="Times New Roman"/>
            <w:color w:val="000000" w:themeColor="text1"/>
            <w:sz w:val="28"/>
            <w:szCs w:val="28"/>
          </w:rPr>
          <w:t>частью 3</w:t>
        </w:r>
      </w:hyperlink>
      <w:r w:rsidRPr="007A3D69">
        <w:rPr>
          <w:rFonts w:ascii="Times New Roman" w:hAnsi="Times New Roman" w:cs="Times New Roman"/>
          <w:color w:val="000000" w:themeColor="text1"/>
          <w:sz w:val="28"/>
          <w:szCs w:val="28"/>
        </w:rPr>
        <w:t xml:space="preserve"> настоящей статьи по всем </w:t>
      </w:r>
      <w:r w:rsidRPr="007A3D69">
        <w:rPr>
          <w:rFonts w:ascii="Times New Roman" w:hAnsi="Times New Roman" w:cs="Times New Roman"/>
          <w:color w:val="000000" w:themeColor="text1"/>
          <w:sz w:val="28"/>
          <w:szCs w:val="28"/>
        </w:rPr>
        <w:lastRenderedPageBreak/>
        <w:t>краевым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документы для регистрации которого представлены ранее.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Количество частных соответствующего краевого списка кандидатов, расположенных во вспомогательном ряду, порядковые номера которых меньше или равны числу депутатских мандатов, распределяемых по краевому избирательному округу, есть число депутатских мандатов, получаемых соответствующим краевым списком кандидатов.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2" w:name="P1599"/>
      <w:bookmarkEnd w:id="102"/>
      <w:r w:rsidRPr="007A3D69">
        <w:rPr>
          <w:rFonts w:ascii="Times New Roman" w:hAnsi="Times New Roman" w:cs="Times New Roman"/>
          <w:color w:val="000000" w:themeColor="text1"/>
          <w:sz w:val="28"/>
          <w:szCs w:val="28"/>
        </w:rPr>
        <w:t xml:space="preserve">5. Если в результате распределения депутатских мандатов между краевыми списками кандидатов, произведенного в соответствии с </w:t>
      </w:r>
      <w:hyperlink w:anchor="P1595" w:history="1">
        <w:r w:rsidRPr="007A3D69">
          <w:rPr>
            <w:rFonts w:ascii="Times New Roman" w:hAnsi="Times New Roman" w:cs="Times New Roman"/>
            <w:color w:val="000000" w:themeColor="text1"/>
            <w:sz w:val="28"/>
            <w:szCs w:val="28"/>
          </w:rPr>
          <w:t>частями 2</w:t>
        </w:r>
      </w:hyperlink>
      <w:r w:rsidRPr="007A3D69">
        <w:rPr>
          <w:rFonts w:ascii="Times New Roman" w:hAnsi="Times New Roman" w:cs="Times New Roman"/>
          <w:color w:val="000000" w:themeColor="text1"/>
          <w:sz w:val="28"/>
          <w:szCs w:val="28"/>
        </w:rPr>
        <w:t xml:space="preserve"> - </w:t>
      </w:r>
      <w:hyperlink w:anchor="P1597" w:history="1">
        <w:r w:rsidRPr="007A3D69">
          <w:rPr>
            <w:rFonts w:ascii="Times New Roman" w:hAnsi="Times New Roman" w:cs="Times New Roman"/>
            <w:color w:val="000000" w:themeColor="text1"/>
            <w:sz w:val="28"/>
            <w:szCs w:val="28"/>
          </w:rPr>
          <w:t>4</w:t>
        </w:r>
      </w:hyperlink>
      <w:r w:rsidRPr="007A3D69">
        <w:rPr>
          <w:rFonts w:ascii="Times New Roman" w:hAnsi="Times New Roman" w:cs="Times New Roman"/>
          <w:color w:val="000000" w:themeColor="text1"/>
          <w:sz w:val="28"/>
          <w:szCs w:val="28"/>
        </w:rPr>
        <w:t xml:space="preserve"> настоящей статьи, остались краевые списки кандидатов, допущенные к распределению депутатских мандатов, но не получившие депутатские мандаты, то производится перераспределение депутатских мандатов в следующем порядке.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Число депутатских мандатов, причитающихся краевым спискам кандидатов, получившим в результате распределения депутатских мандатов в соответствии с </w:t>
      </w:r>
      <w:hyperlink w:anchor="P1595" w:history="1">
        <w:r w:rsidRPr="007A3D69">
          <w:rPr>
            <w:rFonts w:ascii="Times New Roman" w:hAnsi="Times New Roman" w:cs="Times New Roman"/>
            <w:color w:val="000000" w:themeColor="text1"/>
            <w:sz w:val="28"/>
            <w:szCs w:val="28"/>
          </w:rPr>
          <w:t>частями 2</w:t>
        </w:r>
      </w:hyperlink>
      <w:r w:rsidRPr="007A3D69">
        <w:rPr>
          <w:rFonts w:ascii="Times New Roman" w:hAnsi="Times New Roman" w:cs="Times New Roman"/>
          <w:color w:val="000000" w:themeColor="text1"/>
          <w:sz w:val="28"/>
          <w:szCs w:val="28"/>
        </w:rPr>
        <w:t xml:space="preserve"> - </w:t>
      </w:r>
      <w:hyperlink w:anchor="P1597" w:history="1">
        <w:r w:rsidRPr="007A3D69">
          <w:rPr>
            <w:rFonts w:ascii="Times New Roman" w:hAnsi="Times New Roman" w:cs="Times New Roman"/>
            <w:color w:val="000000" w:themeColor="text1"/>
            <w:sz w:val="28"/>
            <w:szCs w:val="28"/>
          </w:rPr>
          <w:t>4</w:t>
        </w:r>
      </w:hyperlink>
      <w:r w:rsidRPr="007A3D69">
        <w:rPr>
          <w:rFonts w:ascii="Times New Roman" w:hAnsi="Times New Roman" w:cs="Times New Roman"/>
          <w:color w:val="000000" w:themeColor="text1"/>
          <w:sz w:val="28"/>
          <w:szCs w:val="28"/>
        </w:rPr>
        <w:t xml:space="preserve"> настоящей статьи более одного депутатского мандата, уменьшается соответственно не более чем на один депутатский мандат, начиная с краевого списка кандидатов, имеющего наименьшее по величине значение частного во вспомогательном ряду краевого списка кандидатов.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Освободившиеся депутатские мандаты передаются последовательно по одному краевым спискам кандидатов, допущенным к участию в распределении депутатских мандатов, но не получившим депутатских мандатов. В случае равенства числовых значений нескольких частных первым уменьшается число депутатских мандатов краевого списка кандидатов, документы для регистрации которого представлены позднее.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Если в результате перераспределения депутатских мандатов, произведенного в соответствии с настоящей частью, остались краевые списки кандидатов, допущенные к распределению депутатских мандатов, но не получившие депутатские мандаты, повторное уменьшение числа депутатских мандатов, причитающихся спискам кандидатов, получившим в результате распределения депутатских мандатов в соответствии с </w:t>
      </w:r>
      <w:hyperlink w:anchor="P1595" w:history="1">
        <w:r w:rsidRPr="007A3D69">
          <w:rPr>
            <w:rFonts w:ascii="Times New Roman" w:hAnsi="Times New Roman" w:cs="Times New Roman"/>
            <w:color w:val="000000" w:themeColor="text1"/>
            <w:sz w:val="28"/>
            <w:szCs w:val="28"/>
          </w:rPr>
          <w:t>частями 2</w:t>
        </w:r>
      </w:hyperlink>
      <w:r w:rsidRPr="007A3D69">
        <w:rPr>
          <w:rFonts w:ascii="Times New Roman" w:hAnsi="Times New Roman" w:cs="Times New Roman"/>
          <w:color w:val="000000" w:themeColor="text1"/>
          <w:sz w:val="28"/>
          <w:szCs w:val="28"/>
        </w:rPr>
        <w:t xml:space="preserve"> - </w:t>
      </w:r>
      <w:hyperlink w:anchor="P1597" w:history="1">
        <w:r w:rsidRPr="007A3D69">
          <w:rPr>
            <w:rFonts w:ascii="Times New Roman" w:hAnsi="Times New Roman" w:cs="Times New Roman"/>
            <w:color w:val="000000" w:themeColor="text1"/>
            <w:sz w:val="28"/>
            <w:szCs w:val="28"/>
          </w:rPr>
          <w:t>4</w:t>
        </w:r>
      </w:hyperlink>
      <w:r w:rsidRPr="007A3D69">
        <w:rPr>
          <w:rFonts w:ascii="Times New Roman" w:hAnsi="Times New Roman" w:cs="Times New Roman"/>
          <w:color w:val="000000" w:themeColor="text1"/>
          <w:sz w:val="28"/>
          <w:szCs w:val="28"/>
        </w:rPr>
        <w:t xml:space="preserve"> настоящей статьи более одного депутатского мандата, производится в соответствии с порядком, предусмотренным настоящей частью, до момента получения депутатских мандатов всеми краевыми списками кандидатов, допущенными к распределению депутатских мандатов в соответствии с настоящим Законом.</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6. После распределения депутатских мандатов, предусмотренного </w:t>
      </w:r>
      <w:hyperlink w:anchor="P1595" w:history="1">
        <w:r w:rsidRPr="007A3D69">
          <w:rPr>
            <w:rFonts w:ascii="Times New Roman" w:hAnsi="Times New Roman" w:cs="Times New Roman"/>
            <w:color w:val="000000" w:themeColor="text1"/>
            <w:sz w:val="28"/>
            <w:szCs w:val="28"/>
          </w:rPr>
          <w:t>частями 2</w:t>
        </w:r>
      </w:hyperlink>
      <w:r w:rsidRPr="007A3D69">
        <w:rPr>
          <w:rFonts w:ascii="Times New Roman" w:hAnsi="Times New Roman" w:cs="Times New Roman"/>
          <w:color w:val="000000" w:themeColor="text1"/>
          <w:sz w:val="28"/>
          <w:szCs w:val="28"/>
        </w:rPr>
        <w:t xml:space="preserve"> - </w:t>
      </w:r>
      <w:hyperlink w:anchor="P1599" w:history="1">
        <w:r w:rsidRPr="007A3D69">
          <w:rPr>
            <w:rFonts w:ascii="Times New Roman" w:hAnsi="Times New Roman" w:cs="Times New Roman"/>
            <w:color w:val="000000" w:themeColor="text1"/>
            <w:sz w:val="28"/>
            <w:szCs w:val="28"/>
          </w:rPr>
          <w:t>5</w:t>
        </w:r>
      </w:hyperlink>
      <w:r w:rsidRPr="007A3D69">
        <w:rPr>
          <w:rFonts w:ascii="Times New Roman" w:hAnsi="Times New Roman" w:cs="Times New Roman"/>
          <w:color w:val="000000" w:themeColor="text1"/>
          <w:sz w:val="28"/>
          <w:szCs w:val="28"/>
        </w:rPr>
        <w:t xml:space="preserve"> настоящей статьи, проводится их распределение внутри каждого краевого списка кандидатов между </w:t>
      </w:r>
      <w:proofErr w:type="spellStart"/>
      <w:r w:rsidRPr="007A3D69">
        <w:rPr>
          <w:rFonts w:ascii="Times New Roman" w:hAnsi="Times New Roman" w:cs="Times New Roman"/>
          <w:color w:val="000000" w:themeColor="text1"/>
          <w:sz w:val="28"/>
          <w:szCs w:val="28"/>
        </w:rPr>
        <w:t>общекраевой</w:t>
      </w:r>
      <w:proofErr w:type="spellEnd"/>
      <w:r w:rsidRPr="007A3D69">
        <w:rPr>
          <w:rFonts w:ascii="Times New Roman" w:hAnsi="Times New Roman" w:cs="Times New Roman"/>
          <w:color w:val="000000" w:themeColor="text1"/>
          <w:sz w:val="28"/>
          <w:szCs w:val="28"/>
        </w:rPr>
        <w:t xml:space="preserve"> и региональной частями краевого списка кандидатов.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3" w:name="P1604"/>
      <w:bookmarkEnd w:id="103"/>
      <w:r w:rsidRPr="007A3D69">
        <w:rPr>
          <w:rFonts w:ascii="Times New Roman" w:hAnsi="Times New Roman" w:cs="Times New Roman"/>
          <w:color w:val="000000" w:themeColor="text1"/>
          <w:sz w:val="28"/>
          <w:szCs w:val="28"/>
        </w:rPr>
        <w:lastRenderedPageBreak/>
        <w:t xml:space="preserve">7. В первую очередь депутатские мандаты переходят к зарегистрированным кандидатам, включенным в </w:t>
      </w:r>
      <w:proofErr w:type="spellStart"/>
      <w:r w:rsidRPr="007A3D69">
        <w:rPr>
          <w:rFonts w:ascii="Times New Roman" w:hAnsi="Times New Roman" w:cs="Times New Roman"/>
          <w:color w:val="000000" w:themeColor="text1"/>
          <w:sz w:val="28"/>
          <w:szCs w:val="28"/>
        </w:rPr>
        <w:t>общекраевую</w:t>
      </w:r>
      <w:proofErr w:type="spellEnd"/>
      <w:r w:rsidRPr="007A3D69">
        <w:rPr>
          <w:rFonts w:ascii="Times New Roman" w:hAnsi="Times New Roman" w:cs="Times New Roman"/>
          <w:color w:val="000000" w:themeColor="text1"/>
          <w:sz w:val="28"/>
          <w:szCs w:val="28"/>
        </w:rPr>
        <w:t xml:space="preserve"> часть краевого списка кандидатов, в порядке очередности их размещения в указанном списке.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4" w:name="P1605"/>
      <w:bookmarkEnd w:id="104"/>
      <w:r w:rsidRPr="007A3D69">
        <w:rPr>
          <w:rFonts w:ascii="Times New Roman" w:hAnsi="Times New Roman" w:cs="Times New Roman"/>
          <w:color w:val="000000" w:themeColor="text1"/>
          <w:sz w:val="28"/>
          <w:szCs w:val="28"/>
        </w:rPr>
        <w:t xml:space="preserve">8. Если после передачи депутатских мандатов зарегистрированным кандидатам, включенным в </w:t>
      </w:r>
      <w:proofErr w:type="spellStart"/>
      <w:r w:rsidRPr="007A3D69">
        <w:rPr>
          <w:rFonts w:ascii="Times New Roman" w:hAnsi="Times New Roman" w:cs="Times New Roman"/>
          <w:color w:val="000000" w:themeColor="text1"/>
          <w:sz w:val="28"/>
          <w:szCs w:val="28"/>
        </w:rPr>
        <w:t>общекраевую</w:t>
      </w:r>
      <w:proofErr w:type="spellEnd"/>
      <w:r w:rsidRPr="007A3D69">
        <w:rPr>
          <w:rFonts w:ascii="Times New Roman" w:hAnsi="Times New Roman" w:cs="Times New Roman"/>
          <w:color w:val="000000" w:themeColor="text1"/>
          <w:sz w:val="28"/>
          <w:szCs w:val="28"/>
        </w:rPr>
        <w:t xml:space="preserve"> часть краевого списка кандидатов, остаются депутатские мандаты, причитающиеся данному краевому списку кандидатов, указанные депутатские мандаты распределяются внутри краевого списка между региональными группами кандидатов в следующем порядке: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определяется число голосов избирателей, полученных краевым списком кандидатов на каждой из территорий, которым соответствуют региональные группы кандидатов;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5" w:name="P1607"/>
      <w:bookmarkEnd w:id="105"/>
      <w:r w:rsidRPr="007A3D69">
        <w:rPr>
          <w:rFonts w:ascii="Times New Roman" w:hAnsi="Times New Roman" w:cs="Times New Roman"/>
          <w:color w:val="000000" w:themeColor="text1"/>
          <w:sz w:val="28"/>
          <w:szCs w:val="28"/>
        </w:rPr>
        <w:t>2) вычисляется с точностью до шестого знака после запятой (включительно) доля (процент) числа голосов избирателей, полученных краевым списком кандидатов на каждой из территорий, которым соответствуют региональные группы кандидатов, от общего числа голосов избирателей, принявших участие в голосовании на соответствующей территории;</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3) региональные группы кандидатов располагаются в порядке убывания доли (процента), указанной (указанного) в </w:t>
      </w:r>
      <w:hyperlink w:anchor="P1607" w:history="1">
        <w:r w:rsidRPr="007A3D69">
          <w:rPr>
            <w:rFonts w:ascii="Times New Roman" w:hAnsi="Times New Roman" w:cs="Times New Roman"/>
            <w:color w:val="000000" w:themeColor="text1"/>
            <w:sz w:val="28"/>
            <w:szCs w:val="28"/>
          </w:rPr>
          <w:t>пункте 2</w:t>
        </w:r>
      </w:hyperlink>
      <w:r w:rsidRPr="007A3D69">
        <w:rPr>
          <w:rFonts w:ascii="Times New Roman" w:hAnsi="Times New Roman" w:cs="Times New Roman"/>
          <w:color w:val="000000" w:themeColor="text1"/>
          <w:sz w:val="28"/>
          <w:szCs w:val="28"/>
        </w:rPr>
        <w:t xml:space="preserve"> настоящей части, и получают поочередно по одному депутатскому мандату. При равенстве указанных долей (процентов) преимущество отдается той региональной группе кандидатов, за которую было подано большее число голосов избирателей. При равенстве голосов избирателей региональная группа, которой передается депутатский мандат, определяется решением соответствующего коллегиального постоянно действующего руководящего органа избирательного объединения, представленным в избирательную комиссию Ставропольского края в течение трех дней со дня получения соответствующего извещения избирательной комиссии Ставропольского края. Если такое решение не представлено в указанный срок в избирательную комиссию Ставропольского края, то депутатский мандат передается региональной группе, определяемой жеребьевкой, которая проводится избирательной комиссией Ставропольского края. Порядок проведения жеребьевки устанавливается решением избирательной комиссии Ставропольского края;</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4) депутатские мандаты переходят к зарегистрированным кандидатам, включенным в соответствующую региональную группу кандидатов, в порядке очередности их размещения в указанной региональной группе.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6" w:name="P1610"/>
      <w:bookmarkEnd w:id="106"/>
      <w:r w:rsidRPr="007A3D69">
        <w:rPr>
          <w:rFonts w:ascii="Times New Roman" w:hAnsi="Times New Roman" w:cs="Times New Roman"/>
          <w:color w:val="000000" w:themeColor="text1"/>
          <w:sz w:val="28"/>
          <w:szCs w:val="28"/>
        </w:rPr>
        <w:t xml:space="preserve">9. Оставшиеся после первоначального распределения депутатских мандатов между региональными группами кандидатов нераспределенные депутатские мандаты передаются региональным группам кандидатов в такой же очередности в порядке убывания доли (процента), указанной (указанного) в </w:t>
      </w:r>
      <w:hyperlink w:anchor="P1607" w:history="1">
        <w:r w:rsidRPr="007A3D69">
          <w:rPr>
            <w:rFonts w:ascii="Times New Roman" w:hAnsi="Times New Roman" w:cs="Times New Roman"/>
            <w:color w:val="000000" w:themeColor="text1"/>
            <w:sz w:val="28"/>
            <w:szCs w:val="28"/>
          </w:rPr>
          <w:t>пункте 2 части 8</w:t>
        </w:r>
      </w:hyperlink>
      <w:r w:rsidRPr="007A3D69">
        <w:rPr>
          <w:rFonts w:ascii="Times New Roman" w:hAnsi="Times New Roman" w:cs="Times New Roman"/>
          <w:color w:val="000000" w:themeColor="text1"/>
          <w:sz w:val="28"/>
          <w:szCs w:val="28"/>
        </w:rPr>
        <w:t xml:space="preserve"> настоящей статьи.</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7" w:name="P1611"/>
      <w:bookmarkEnd w:id="107"/>
      <w:r w:rsidRPr="007A3D69">
        <w:rPr>
          <w:rFonts w:ascii="Times New Roman" w:hAnsi="Times New Roman" w:cs="Times New Roman"/>
          <w:color w:val="000000" w:themeColor="text1"/>
          <w:sz w:val="28"/>
          <w:szCs w:val="28"/>
        </w:rPr>
        <w:t xml:space="preserve">10. Если после первоначального распределения депутатских мандатов внутри краевого списка кандидатов депутатский мандат оказался вакантным, он передается зарегистрированному кандидату из того же краевого списка </w:t>
      </w:r>
      <w:r w:rsidRPr="007A3D69">
        <w:rPr>
          <w:rFonts w:ascii="Times New Roman" w:hAnsi="Times New Roman" w:cs="Times New Roman"/>
          <w:color w:val="000000" w:themeColor="text1"/>
          <w:sz w:val="28"/>
          <w:szCs w:val="28"/>
        </w:rPr>
        <w:lastRenderedPageBreak/>
        <w:t xml:space="preserve">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w:t>
      </w:r>
      <w:proofErr w:type="spellStart"/>
      <w:r w:rsidRPr="007A3D69">
        <w:rPr>
          <w:rFonts w:ascii="Times New Roman" w:hAnsi="Times New Roman" w:cs="Times New Roman"/>
          <w:color w:val="000000" w:themeColor="text1"/>
          <w:sz w:val="28"/>
          <w:szCs w:val="28"/>
        </w:rPr>
        <w:t>общекраевую</w:t>
      </w:r>
      <w:proofErr w:type="spellEnd"/>
      <w:r w:rsidRPr="007A3D69">
        <w:rPr>
          <w:rFonts w:ascii="Times New Roman" w:hAnsi="Times New Roman" w:cs="Times New Roman"/>
          <w:color w:val="000000" w:themeColor="text1"/>
          <w:sz w:val="28"/>
          <w:szCs w:val="28"/>
        </w:rPr>
        <w:t xml:space="preserve"> часть того же краевого списка кандидатов (в ту же региональную группу кандидатов), что и зарегистрированный кандидат, депутатский мандат которого оказался вакантным. Если в </w:t>
      </w:r>
      <w:proofErr w:type="spellStart"/>
      <w:r w:rsidRPr="007A3D69">
        <w:rPr>
          <w:rFonts w:ascii="Times New Roman" w:hAnsi="Times New Roman" w:cs="Times New Roman"/>
          <w:color w:val="000000" w:themeColor="text1"/>
          <w:sz w:val="28"/>
          <w:szCs w:val="28"/>
        </w:rPr>
        <w:t>общекраевой</w:t>
      </w:r>
      <w:proofErr w:type="spellEnd"/>
      <w:r w:rsidRPr="007A3D69">
        <w:rPr>
          <w:rFonts w:ascii="Times New Roman" w:hAnsi="Times New Roman" w:cs="Times New Roman"/>
          <w:color w:val="000000" w:themeColor="text1"/>
          <w:sz w:val="28"/>
          <w:szCs w:val="28"/>
        </w:rPr>
        <w:t xml:space="preserve"> части списка кандидатов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избирательной комиссией Ставропольского края между региональными группами кандидатов того же краевого списка кандидатов в соответствии с </w:t>
      </w:r>
      <w:hyperlink w:anchor="P1605" w:history="1">
        <w:r w:rsidRPr="007A3D69">
          <w:rPr>
            <w:rFonts w:ascii="Times New Roman" w:hAnsi="Times New Roman" w:cs="Times New Roman"/>
            <w:color w:val="000000" w:themeColor="text1"/>
            <w:sz w:val="28"/>
            <w:szCs w:val="28"/>
          </w:rPr>
          <w:t>частями 8</w:t>
        </w:r>
      </w:hyperlink>
      <w:r w:rsidRPr="007A3D69">
        <w:rPr>
          <w:rFonts w:ascii="Times New Roman" w:hAnsi="Times New Roman" w:cs="Times New Roman"/>
          <w:color w:val="000000" w:themeColor="text1"/>
          <w:sz w:val="28"/>
          <w:szCs w:val="28"/>
        </w:rPr>
        <w:t xml:space="preserve"> и </w:t>
      </w:r>
      <w:hyperlink w:anchor="P1610" w:history="1">
        <w:r w:rsidRPr="007A3D69">
          <w:rPr>
            <w:rFonts w:ascii="Times New Roman" w:hAnsi="Times New Roman" w:cs="Times New Roman"/>
            <w:color w:val="000000" w:themeColor="text1"/>
            <w:sz w:val="28"/>
            <w:szCs w:val="28"/>
          </w:rPr>
          <w:t>9</w:t>
        </w:r>
      </w:hyperlink>
      <w:r w:rsidRPr="007A3D69">
        <w:rPr>
          <w:rFonts w:ascii="Times New Roman" w:hAnsi="Times New Roman" w:cs="Times New Roman"/>
          <w:color w:val="000000" w:themeColor="text1"/>
          <w:sz w:val="28"/>
          <w:szCs w:val="28"/>
        </w:rPr>
        <w:t xml:space="preserve"> настоящей статьи.</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11. Если в процессе распределения депутатских мандатов внутри краевого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Статья 54. Повторные выборы</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соответствующая избирательная комиссия назначает повторные выборы в порядке, установленном </w:t>
      </w:r>
      <w:hyperlink r:id="rId483" w:history="1">
        <w:r w:rsidRPr="007A3D69">
          <w:rPr>
            <w:rFonts w:ascii="Times New Roman" w:hAnsi="Times New Roman" w:cs="Times New Roman"/>
            <w:color w:val="000000" w:themeColor="text1"/>
            <w:sz w:val="28"/>
            <w:szCs w:val="28"/>
          </w:rPr>
          <w:t>статьей 71</w:t>
        </w:r>
      </w:hyperlink>
      <w:r w:rsidRPr="007A3D69">
        <w:rPr>
          <w:rFonts w:ascii="Times New Roman" w:hAnsi="Times New Roman" w:cs="Times New Roman"/>
          <w:color w:val="000000" w:themeColor="text1"/>
          <w:sz w:val="28"/>
          <w:szCs w:val="28"/>
        </w:rPr>
        <w:t xml:space="preserve"> Федерального закона.</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84"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01.06.2007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22-кз)</w:t>
      </w:r>
    </w:p>
    <w:p w:rsidR="00591B46" w:rsidRPr="007A3D69" w:rsidRDefault="00591B46">
      <w:pPr>
        <w:pStyle w:val="ConsPlusNonformat"/>
        <w:jc w:val="both"/>
        <w:rPr>
          <w:color w:val="000000" w:themeColor="text1"/>
        </w:rPr>
      </w:pPr>
      <w:r w:rsidRPr="007A3D69">
        <w:rPr>
          <w:color w:val="000000" w:themeColor="text1"/>
        </w:rPr>
        <w:t xml:space="preserve">    1</w:t>
      </w:r>
      <w:r w:rsidR="007A3D69" w:rsidRPr="007A3D69">
        <w:rPr>
          <w:color w:val="000000" w:themeColor="text1"/>
          <w:vertAlign w:val="superscript"/>
          <w:lang w:val="en-US"/>
        </w:rPr>
        <w:t>1</w:t>
      </w:r>
      <w:r w:rsidRPr="007A3D69">
        <w:rPr>
          <w:color w:val="000000" w:themeColor="text1"/>
        </w:rPr>
        <w:t xml:space="preserve"> .  Если Дума Ставропольского края не </w:t>
      </w:r>
      <w:proofErr w:type="gramStart"/>
      <w:r w:rsidRPr="007A3D69">
        <w:rPr>
          <w:color w:val="000000" w:themeColor="text1"/>
        </w:rPr>
        <w:t>была  сформирована</w:t>
      </w:r>
      <w:proofErr w:type="gramEnd"/>
      <w:r w:rsidRPr="007A3D69">
        <w:rPr>
          <w:color w:val="000000" w:themeColor="text1"/>
        </w:rPr>
        <w:t xml:space="preserve"> в правомочном</w:t>
      </w:r>
    </w:p>
    <w:p w:rsidR="00591B46" w:rsidRPr="007A3D69" w:rsidRDefault="00591B46">
      <w:pPr>
        <w:pStyle w:val="ConsPlusNonformat"/>
        <w:jc w:val="both"/>
        <w:rPr>
          <w:color w:val="000000" w:themeColor="text1"/>
        </w:rPr>
      </w:pPr>
      <w:r w:rsidRPr="007A3D69">
        <w:rPr>
          <w:color w:val="000000" w:themeColor="text1"/>
        </w:rPr>
        <w:t>составе, повторные выборы проводятся не позднее чем через три месяца со дня</w:t>
      </w:r>
    </w:p>
    <w:p w:rsidR="00591B46" w:rsidRPr="007A3D69" w:rsidRDefault="00591B46">
      <w:pPr>
        <w:pStyle w:val="ConsPlusNonformat"/>
        <w:jc w:val="both"/>
        <w:rPr>
          <w:color w:val="000000" w:themeColor="text1"/>
        </w:rPr>
      </w:pPr>
      <w:proofErr w:type="gramStart"/>
      <w:r w:rsidRPr="007A3D69">
        <w:rPr>
          <w:color w:val="000000" w:themeColor="text1"/>
        </w:rPr>
        <w:t>голосования  на</w:t>
      </w:r>
      <w:proofErr w:type="gramEnd"/>
      <w:r w:rsidRPr="007A3D69">
        <w:rPr>
          <w:color w:val="000000" w:themeColor="text1"/>
        </w:rPr>
        <w:t xml:space="preserve">  основных  выборах.  </w:t>
      </w:r>
      <w:proofErr w:type="gramStart"/>
      <w:r w:rsidRPr="007A3D69">
        <w:rPr>
          <w:color w:val="000000" w:themeColor="text1"/>
        </w:rPr>
        <w:t>В  остальных</w:t>
      </w:r>
      <w:proofErr w:type="gramEnd"/>
      <w:r w:rsidRPr="007A3D69">
        <w:rPr>
          <w:color w:val="000000" w:themeColor="text1"/>
        </w:rPr>
        <w:t xml:space="preserve">  случаях повторные выборы</w:t>
      </w:r>
    </w:p>
    <w:p w:rsidR="00591B46" w:rsidRPr="007A3D69" w:rsidRDefault="00591B46">
      <w:pPr>
        <w:pStyle w:val="ConsPlusNonformat"/>
        <w:jc w:val="both"/>
        <w:rPr>
          <w:color w:val="000000" w:themeColor="text1"/>
        </w:rPr>
      </w:pPr>
      <w:proofErr w:type="gramStart"/>
      <w:r w:rsidRPr="007A3D69">
        <w:rPr>
          <w:color w:val="000000" w:themeColor="text1"/>
        </w:rPr>
        <w:t>проводятся  во</w:t>
      </w:r>
      <w:proofErr w:type="gramEnd"/>
      <w:r w:rsidRPr="007A3D69">
        <w:rPr>
          <w:color w:val="000000" w:themeColor="text1"/>
        </w:rPr>
        <w:t xml:space="preserve">  второе  воскресенье  сентября,  а  в год проведения выборов</w:t>
      </w:r>
    </w:p>
    <w:p w:rsidR="00591B46" w:rsidRPr="007A3D69" w:rsidRDefault="00591B46">
      <w:pPr>
        <w:pStyle w:val="ConsPlusNonformat"/>
        <w:jc w:val="both"/>
        <w:rPr>
          <w:color w:val="000000" w:themeColor="text1"/>
        </w:rPr>
      </w:pPr>
      <w:proofErr w:type="gramStart"/>
      <w:r w:rsidRPr="007A3D69">
        <w:rPr>
          <w:color w:val="000000" w:themeColor="text1"/>
        </w:rPr>
        <w:t>депутатов  Государственной</w:t>
      </w:r>
      <w:proofErr w:type="gramEnd"/>
      <w:r w:rsidRPr="007A3D69">
        <w:rPr>
          <w:color w:val="000000" w:themeColor="text1"/>
        </w:rPr>
        <w:t xml:space="preserve">  Думы Федерального Собрания Российской Федерации</w:t>
      </w:r>
    </w:p>
    <w:p w:rsidR="00591B46" w:rsidRPr="007A3D69" w:rsidRDefault="00591B46">
      <w:pPr>
        <w:pStyle w:val="ConsPlusNonformat"/>
        <w:jc w:val="both"/>
        <w:rPr>
          <w:color w:val="000000" w:themeColor="text1"/>
        </w:rPr>
      </w:pPr>
      <w:r w:rsidRPr="007A3D69">
        <w:rPr>
          <w:color w:val="000000" w:themeColor="text1"/>
        </w:rPr>
        <w:t>очередного созыва - в день голосования на этих выборах либо в иной день, но</w:t>
      </w:r>
    </w:p>
    <w:p w:rsidR="00591B46" w:rsidRPr="007A3D69" w:rsidRDefault="00591B46">
      <w:pPr>
        <w:pStyle w:val="ConsPlusNonformat"/>
        <w:jc w:val="both"/>
        <w:rPr>
          <w:color w:val="000000" w:themeColor="text1"/>
        </w:rPr>
      </w:pPr>
      <w:proofErr w:type="gramStart"/>
      <w:r w:rsidRPr="007A3D69">
        <w:rPr>
          <w:color w:val="000000" w:themeColor="text1"/>
        </w:rPr>
        <w:t>не  позднее</w:t>
      </w:r>
      <w:proofErr w:type="gramEnd"/>
      <w:r w:rsidRPr="007A3D69">
        <w:rPr>
          <w:color w:val="000000" w:themeColor="text1"/>
        </w:rPr>
        <w:t xml:space="preserve">  чем  через  один год со дня появления основания для проведения</w:t>
      </w:r>
    </w:p>
    <w:p w:rsidR="00591B46" w:rsidRPr="007A3D69" w:rsidRDefault="00591B46">
      <w:pPr>
        <w:pStyle w:val="ConsPlusNonformat"/>
        <w:jc w:val="both"/>
        <w:rPr>
          <w:color w:val="000000" w:themeColor="text1"/>
        </w:rPr>
      </w:pPr>
      <w:r w:rsidRPr="007A3D69">
        <w:rPr>
          <w:color w:val="000000" w:themeColor="text1"/>
        </w:rPr>
        <w:t>повторных выборов.</w:t>
      </w:r>
    </w:p>
    <w:p w:rsidR="00591B46" w:rsidRPr="007A3D69" w:rsidRDefault="00591B46">
      <w:pPr>
        <w:pStyle w:val="ConsPlusNonformat"/>
        <w:jc w:val="both"/>
        <w:rPr>
          <w:color w:val="000000" w:themeColor="text1"/>
        </w:rPr>
      </w:pPr>
      <w:r w:rsidRPr="007A3D69">
        <w:rPr>
          <w:color w:val="000000" w:themeColor="text1"/>
        </w:rPr>
        <w:t xml:space="preserve">(часть 1.1 введена </w:t>
      </w:r>
      <w:hyperlink r:id="rId485" w:history="1">
        <w:r w:rsidRPr="007A3D69">
          <w:rPr>
            <w:color w:val="000000" w:themeColor="text1"/>
          </w:rPr>
          <w:t>Законом</w:t>
        </w:r>
      </w:hyperlink>
      <w:r w:rsidRPr="007A3D69">
        <w:rPr>
          <w:color w:val="000000" w:themeColor="text1"/>
        </w:rPr>
        <w:t xml:space="preserve"> Ставропольского края от 14.03.2016 </w:t>
      </w:r>
      <w:r w:rsidR="00D911D9" w:rsidRPr="007A3D69">
        <w:rPr>
          <w:color w:val="000000" w:themeColor="text1"/>
        </w:rPr>
        <w:t>№</w:t>
      </w:r>
      <w:r w:rsidRPr="007A3D69">
        <w:rPr>
          <w:color w:val="000000" w:themeColor="text1"/>
        </w:rPr>
        <w:t xml:space="preserve"> 25-кз)</w:t>
      </w:r>
    </w:p>
    <w:p w:rsidR="00591B46" w:rsidRPr="007A3D69" w:rsidRDefault="00591B46">
      <w:pPr>
        <w:pStyle w:val="ConsPlusNonformat"/>
        <w:jc w:val="both"/>
        <w:rPr>
          <w:color w:val="000000" w:themeColor="text1"/>
        </w:rPr>
      </w:pPr>
      <w:r w:rsidRPr="007A3D69">
        <w:rPr>
          <w:color w:val="000000" w:themeColor="text1"/>
        </w:rPr>
        <w:t xml:space="preserve">    1</w:t>
      </w:r>
      <w:r w:rsidR="007A3D69" w:rsidRPr="007A3D69">
        <w:rPr>
          <w:color w:val="000000" w:themeColor="text1"/>
          <w:vertAlign w:val="superscript"/>
          <w:lang w:val="en-US"/>
        </w:rPr>
        <w:t>2</w:t>
      </w:r>
      <w:r w:rsidRPr="007A3D69">
        <w:rPr>
          <w:color w:val="000000" w:themeColor="text1"/>
        </w:rPr>
        <w:t xml:space="preserve"> .  </w:t>
      </w:r>
      <w:proofErr w:type="gramStart"/>
      <w:r w:rsidRPr="007A3D69">
        <w:rPr>
          <w:color w:val="000000" w:themeColor="text1"/>
        </w:rPr>
        <w:t>При  повторных</w:t>
      </w:r>
      <w:proofErr w:type="gramEnd"/>
      <w:r w:rsidRPr="007A3D69">
        <w:rPr>
          <w:color w:val="000000" w:themeColor="text1"/>
        </w:rPr>
        <w:t xml:space="preserve">  выборах  сроки  избирательных  действий по решению</w:t>
      </w:r>
    </w:p>
    <w:p w:rsidR="00591B46" w:rsidRPr="007A3D69" w:rsidRDefault="00591B46">
      <w:pPr>
        <w:pStyle w:val="ConsPlusNonformat"/>
        <w:jc w:val="both"/>
        <w:rPr>
          <w:color w:val="000000" w:themeColor="text1"/>
        </w:rPr>
      </w:pPr>
      <w:proofErr w:type="gramStart"/>
      <w:r w:rsidRPr="007A3D69">
        <w:rPr>
          <w:color w:val="000000" w:themeColor="text1"/>
        </w:rPr>
        <w:t>соответствующей  избирательной</w:t>
      </w:r>
      <w:proofErr w:type="gramEnd"/>
      <w:r w:rsidRPr="007A3D69">
        <w:rPr>
          <w:color w:val="000000" w:themeColor="text1"/>
        </w:rPr>
        <w:t xml:space="preserve">  комиссии  могут быть сокращены, но не более</w:t>
      </w:r>
    </w:p>
    <w:p w:rsidR="00591B46" w:rsidRPr="007A3D69" w:rsidRDefault="00591B46">
      <w:pPr>
        <w:pStyle w:val="ConsPlusNonformat"/>
        <w:jc w:val="both"/>
        <w:rPr>
          <w:color w:val="000000" w:themeColor="text1"/>
        </w:rPr>
      </w:pPr>
      <w:proofErr w:type="gramStart"/>
      <w:r w:rsidRPr="007A3D69">
        <w:rPr>
          <w:color w:val="000000" w:themeColor="text1"/>
        </w:rPr>
        <w:t>чем  на</w:t>
      </w:r>
      <w:proofErr w:type="gramEnd"/>
      <w:r w:rsidRPr="007A3D69">
        <w:rPr>
          <w:color w:val="000000" w:themeColor="text1"/>
        </w:rPr>
        <w:t xml:space="preserve">  одну  треть.  </w:t>
      </w:r>
      <w:proofErr w:type="gramStart"/>
      <w:r w:rsidRPr="007A3D69">
        <w:rPr>
          <w:color w:val="000000" w:themeColor="text1"/>
        </w:rPr>
        <w:t>Решение  о</w:t>
      </w:r>
      <w:proofErr w:type="gramEnd"/>
      <w:r w:rsidRPr="007A3D69">
        <w:rPr>
          <w:color w:val="000000" w:themeColor="text1"/>
        </w:rPr>
        <w:t xml:space="preserve">  назначении  повторных  выборов  подлежит</w:t>
      </w:r>
    </w:p>
    <w:p w:rsidR="00591B46" w:rsidRPr="007A3D69" w:rsidRDefault="00591B46">
      <w:pPr>
        <w:pStyle w:val="ConsPlusNonformat"/>
        <w:jc w:val="both"/>
        <w:rPr>
          <w:color w:val="000000" w:themeColor="text1"/>
        </w:rPr>
      </w:pPr>
      <w:proofErr w:type="gramStart"/>
      <w:r w:rsidRPr="007A3D69">
        <w:rPr>
          <w:color w:val="000000" w:themeColor="text1"/>
        </w:rPr>
        <w:t>официальному  опубликованию</w:t>
      </w:r>
      <w:proofErr w:type="gramEnd"/>
      <w:r w:rsidRPr="007A3D69">
        <w:rPr>
          <w:color w:val="000000" w:themeColor="text1"/>
        </w:rPr>
        <w:t xml:space="preserve">  не  позднее  чем  через  три  дня  со  дня его</w:t>
      </w:r>
    </w:p>
    <w:p w:rsidR="00591B46" w:rsidRPr="007A3D69" w:rsidRDefault="00591B46">
      <w:pPr>
        <w:pStyle w:val="ConsPlusNonformat"/>
        <w:jc w:val="both"/>
        <w:rPr>
          <w:color w:val="000000" w:themeColor="text1"/>
        </w:rPr>
      </w:pPr>
      <w:r w:rsidRPr="007A3D69">
        <w:rPr>
          <w:color w:val="000000" w:themeColor="text1"/>
        </w:rPr>
        <w:t>принятия.</w:t>
      </w:r>
    </w:p>
    <w:p w:rsidR="00591B46" w:rsidRPr="007A3D69" w:rsidRDefault="00591B46">
      <w:pPr>
        <w:pStyle w:val="ConsPlusNonformat"/>
        <w:jc w:val="both"/>
        <w:rPr>
          <w:color w:val="000000" w:themeColor="text1"/>
        </w:rPr>
      </w:pPr>
      <w:r w:rsidRPr="007A3D69">
        <w:rPr>
          <w:color w:val="000000" w:themeColor="text1"/>
        </w:rPr>
        <w:t xml:space="preserve">(часть 1.2 введена </w:t>
      </w:r>
      <w:hyperlink r:id="rId486" w:history="1">
        <w:r w:rsidRPr="007A3D69">
          <w:rPr>
            <w:color w:val="000000" w:themeColor="text1"/>
          </w:rPr>
          <w:t>Законом</w:t>
        </w:r>
      </w:hyperlink>
      <w:r w:rsidRPr="007A3D69">
        <w:rPr>
          <w:color w:val="000000" w:themeColor="text1"/>
        </w:rPr>
        <w:t xml:space="preserve"> Ставропольского края от 14.03.2016 </w:t>
      </w:r>
      <w:r w:rsidR="00D911D9" w:rsidRPr="007A3D69">
        <w:rPr>
          <w:color w:val="000000" w:themeColor="text1"/>
        </w:rPr>
        <w:t>№</w:t>
      </w:r>
      <w:r w:rsidRPr="007A3D69">
        <w:rPr>
          <w:color w:val="000000" w:themeColor="text1"/>
        </w:rPr>
        <w:t xml:space="preserve"> 25-кз)</w:t>
      </w:r>
    </w:p>
    <w:p w:rsidR="00591B46" w:rsidRPr="007A3D69" w:rsidRDefault="00591B46">
      <w:pPr>
        <w:pStyle w:val="ConsPlusNonformat"/>
        <w:jc w:val="both"/>
        <w:rPr>
          <w:color w:val="000000" w:themeColor="text1"/>
        </w:rPr>
      </w:pPr>
      <w:r w:rsidRPr="007A3D69">
        <w:rPr>
          <w:color w:val="000000" w:themeColor="text1"/>
        </w:rPr>
        <w:t xml:space="preserve">    1</w:t>
      </w:r>
      <w:r w:rsidR="007A3D69" w:rsidRPr="007A3D69">
        <w:rPr>
          <w:color w:val="000000" w:themeColor="text1"/>
          <w:vertAlign w:val="superscript"/>
          <w:lang w:val="en-US"/>
        </w:rPr>
        <w:t>3</w:t>
      </w:r>
      <w:r w:rsidRPr="007A3D69">
        <w:rPr>
          <w:color w:val="000000" w:themeColor="text1"/>
        </w:rPr>
        <w:t xml:space="preserve"> . При назначении повторных выборов в случае, если полномочия окружных</w:t>
      </w:r>
    </w:p>
    <w:p w:rsidR="00591B46" w:rsidRPr="007A3D69" w:rsidRDefault="00591B46">
      <w:pPr>
        <w:pStyle w:val="ConsPlusNonformat"/>
        <w:jc w:val="both"/>
        <w:rPr>
          <w:color w:val="000000" w:themeColor="text1"/>
        </w:rPr>
      </w:pPr>
      <w:proofErr w:type="gramStart"/>
      <w:r w:rsidRPr="007A3D69">
        <w:rPr>
          <w:color w:val="000000" w:themeColor="text1"/>
        </w:rPr>
        <w:t>избирательных  комиссий</w:t>
      </w:r>
      <w:proofErr w:type="gramEnd"/>
      <w:r w:rsidRPr="007A3D69">
        <w:rPr>
          <w:color w:val="000000" w:themeColor="text1"/>
        </w:rPr>
        <w:t xml:space="preserve">  не истекли, избирательная комиссия Ставропольского</w:t>
      </w:r>
    </w:p>
    <w:p w:rsidR="00591B46" w:rsidRPr="007A3D69" w:rsidRDefault="00591B46">
      <w:pPr>
        <w:pStyle w:val="ConsPlusNonformat"/>
        <w:jc w:val="both"/>
        <w:rPr>
          <w:color w:val="000000" w:themeColor="text1"/>
        </w:rPr>
      </w:pPr>
      <w:proofErr w:type="gramStart"/>
      <w:r w:rsidRPr="007A3D69">
        <w:rPr>
          <w:color w:val="000000" w:themeColor="text1"/>
        </w:rPr>
        <w:t>края  обязана</w:t>
      </w:r>
      <w:proofErr w:type="gramEnd"/>
      <w:r w:rsidRPr="007A3D69">
        <w:rPr>
          <w:color w:val="000000" w:themeColor="text1"/>
        </w:rPr>
        <w:t xml:space="preserve">  распорядиться  о продлении полномочий окружных избирательных</w:t>
      </w:r>
    </w:p>
    <w:p w:rsidR="00591B46" w:rsidRPr="007A3D69" w:rsidRDefault="00591B46">
      <w:pPr>
        <w:pStyle w:val="ConsPlusNonformat"/>
        <w:jc w:val="both"/>
        <w:rPr>
          <w:color w:val="000000" w:themeColor="text1"/>
        </w:rPr>
      </w:pPr>
      <w:r w:rsidRPr="007A3D69">
        <w:rPr>
          <w:color w:val="000000" w:themeColor="text1"/>
        </w:rPr>
        <w:t>комиссий либо о формировании в этих случаях окружных избирательных комиссий</w:t>
      </w:r>
    </w:p>
    <w:p w:rsidR="00591B46" w:rsidRPr="007A3D69" w:rsidRDefault="00591B46">
      <w:pPr>
        <w:pStyle w:val="ConsPlusNonformat"/>
        <w:jc w:val="both"/>
        <w:rPr>
          <w:color w:val="000000" w:themeColor="text1"/>
        </w:rPr>
      </w:pPr>
      <w:proofErr w:type="gramStart"/>
      <w:r w:rsidRPr="007A3D69">
        <w:rPr>
          <w:color w:val="000000" w:themeColor="text1"/>
        </w:rPr>
        <w:t>в  новом</w:t>
      </w:r>
      <w:proofErr w:type="gramEnd"/>
      <w:r w:rsidRPr="007A3D69">
        <w:rPr>
          <w:color w:val="000000" w:themeColor="text1"/>
        </w:rPr>
        <w:t xml:space="preserve">  составе  в порядке, установленном </w:t>
      </w:r>
      <w:hyperlink r:id="rId487" w:history="1">
        <w:r w:rsidRPr="007A3D69">
          <w:rPr>
            <w:color w:val="000000" w:themeColor="text1"/>
          </w:rPr>
          <w:t>Законом</w:t>
        </w:r>
      </w:hyperlink>
      <w:r w:rsidRPr="007A3D69">
        <w:rPr>
          <w:color w:val="000000" w:themeColor="text1"/>
        </w:rPr>
        <w:t xml:space="preserve"> Ставропольского края </w:t>
      </w:r>
      <w:r w:rsidR="00D911D9" w:rsidRPr="007A3D69">
        <w:rPr>
          <w:color w:val="000000" w:themeColor="text1"/>
        </w:rPr>
        <w:t>«</w:t>
      </w:r>
      <w:r w:rsidRPr="007A3D69">
        <w:rPr>
          <w:color w:val="000000" w:themeColor="text1"/>
        </w:rPr>
        <w:t>О</w:t>
      </w:r>
    </w:p>
    <w:p w:rsidR="00591B46" w:rsidRPr="007A3D69" w:rsidRDefault="00591B46">
      <w:pPr>
        <w:pStyle w:val="ConsPlusNonformat"/>
        <w:jc w:val="both"/>
        <w:rPr>
          <w:color w:val="000000" w:themeColor="text1"/>
        </w:rPr>
      </w:pPr>
      <w:r w:rsidRPr="007A3D69">
        <w:rPr>
          <w:color w:val="000000" w:themeColor="text1"/>
        </w:rPr>
        <w:t>системе избирательных комиссий в Ставропольском крае</w:t>
      </w:r>
      <w:r w:rsidR="00D911D9" w:rsidRPr="007A3D69">
        <w:rPr>
          <w:color w:val="000000" w:themeColor="text1"/>
        </w:rPr>
        <w:t>»</w:t>
      </w:r>
      <w:r w:rsidRPr="007A3D69">
        <w:rPr>
          <w:color w:val="000000" w:themeColor="text1"/>
        </w:rPr>
        <w:t>.</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1.3 введена </w:t>
      </w:r>
      <w:hyperlink r:id="rId488" w:history="1">
        <w:r w:rsidRPr="007A3D69">
          <w:rPr>
            <w:rFonts w:ascii="Times New Roman" w:hAnsi="Times New Roman" w:cs="Times New Roman"/>
            <w:color w:val="000000" w:themeColor="text1"/>
            <w:sz w:val="28"/>
            <w:szCs w:val="28"/>
          </w:rPr>
          <w:t>Законом</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Повторные выборы не назначаются и не проводятся, если в результате этих выборов депутат не может быть избран на срок более одного года до окончания установленного срока, на который была избрана Дума Ставропольского края соответствующего созыва.</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89"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24.12.2010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108-кз)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lastRenderedPageBreak/>
        <w:t>3. В случае наличия вакантного депутатского мандата депутат Думы Ставропольского края не может выдвигаться в качестве кандидата при проведении повторных выборов.</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90"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24.12.2010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108-кз)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4. Исключен. - </w:t>
      </w:r>
      <w:hyperlink r:id="rId491"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01.06.2007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22-кз.</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Статья 55. Регистрация избранных депутатов</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08" w:name="P1651"/>
      <w:bookmarkEnd w:id="108"/>
      <w:r w:rsidRPr="007A3D69">
        <w:rPr>
          <w:rFonts w:ascii="Times New Roman" w:hAnsi="Times New Roman" w:cs="Times New Roman"/>
          <w:color w:val="000000" w:themeColor="text1"/>
          <w:sz w:val="28"/>
          <w:szCs w:val="28"/>
        </w:rPr>
        <w:t>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Думы Ставропольского края, после чего он обязан в пятидневный срок со дня получения извещения представить в соответствующую избирательную комиссию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1 в ред. </w:t>
      </w:r>
      <w:hyperlink r:id="rId492"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2. В случае если зарегистрированный кандидат, избранный депутатом по одномандатному избирательному округу, не выполнит требование, предусмотренное </w:t>
      </w:r>
      <w:hyperlink w:anchor="P1651" w:history="1">
        <w:r w:rsidRPr="007A3D69">
          <w:rPr>
            <w:rFonts w:ascii="Times New Roman" w:hAnsi="Times New Roman" w:cs="Times New Roman"/>
            <w:color w:val="000000" w:themeColor="text1"/>
            <w:sz w:val="28"/>
            <w:szCs w:val="28"/>
          </w:rPr>
          <w:t>частью 1</w:t>
        </w:r>
      </w:hyperlink>
      <w:r w:rsidRPr="007A3D69">
        <w:rPr>
          <w:rFonts w:ascii="Times New Roman" w:hAnsi="Times New Roman" w:cs="Times New Roman"/>
          <w:color w:val="000000" w:themeColor="text1"/>
          <w:sz w:val="28"/>
          <w:szCs w:val="28"/>
        </w:rPr>
        <w:t xml:space="preserve"> настоящей статьи, соответствующая избирательная комиссия отменяет свое решение о признании такого кандидата избранным.</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2 в ред. </w:t>
      </w:r>
      <w:hyperlink r:id="rId493"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20.10.2011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88-кз)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3. В случае если зарегистрированный кандидат, избранный депутатом в составе списка кандидатов, не выполнит требование, предусмотренное </w:t>
      </w:r>
      <w:hyperlink w:anchor="P1651" w:history="1">
        <w:r w:rsidRPr="007A3D69">
          <w:rPr>
            <w:rFonts w:ascii="Times New Roman" w:hAnsi="Times New Roman" w:cs="Times New Roman"/>
            <w:color w:val="000000" w:themeColor="text1"/>
            <w:sz w:val="28"/>
            <w:szCs w:val="28"/>
          </w:rPr>
          <w:t>частью 1</w:t>
        </w:r>
      </w:hyperlink>
      <w:r w:rsidRPr="007A3D69">
        <w:rPr>
          <w:rFonts w:ascii="Times New Roman" w:hAnsi="Times New Roman" w:cs="Times New Roman"/>
          <w:color w:val="000000" w:themeColor="text1"/>
          <w:sz w:val="28"/>
          <w:szCs w:val="28"/>
        </w:rPr>
        <w:t xml:space="preserve"> настоящей статьи, его депутатский мандат передается другому зарегистрированному кандидату в порядке, предусмотренном </w:t>
      </w:r>
      <w:hyperlink w:anchor="P1604" w:history="1">
        <w:r w:rsidRPr="007A3D69">
          <w:rPr>
            <w:rFonts w:ascii="Times New Roman" w:hAnsi="Times New Roman" w:cs="Times New Roman"/>
            <w:color w:val="000000" w:themeColor="text1"/>
            <w:sz w:val="28"/>
            <w:szCs w:val="28"/>
          </w:rPr>
          <w:t>частями 7</w:t>
        </w:r>
      </w:hyperlink>
      <w:r w:rsidRPr="007A3D69">
        <w:rPr>
          <w:rFonts w:ascii="Times New Roman" w:hAnsi="Times New Roman" w:cs="Times New Roman"/>
          <w:color w:val="000000" w:themeColor="text1"/>
          <w:sz w:val="28"/>
          <w:szCs w:val="28"/>
        </w:rPr>
        <w:t xml:space="preserve">, </w:t>
      </w:r>
      <w:hyperlink w:anchor="P1605" w:history="1">
        <w:r w:rsidRPr="007A3D69">
          <w:rPr>
            <w:rFonts w:ascii="Times New Roman" w:hAnsi="Times New Roman" w:cs="Times New Roman"/>
            <w:color w:val="000000" w:themeColor="text1"/>
            <w:sz w:val="28"/>
            <w:szCs w:val="28"/>
          </w:rPr>
          <w:t>8 статьи 53</w:t>
        </w:r>
      </w:hyperlink>
      <w:r w:rsidRPr="007A3D69">
        <w:rPr>
          <w:rFonts w:ascii="Times New Roman" w:hAnsi="Times New Roman" w:cs="Times New Roman"/>
          <w:color w:val="000000" w:themeColor="text1"/>
          <w:sz w:val="28"/>
          <w:szCs w:val="28"/>
        </w:rPr>
        <w:t xml:space="preserve"> настоящего Закона.</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Законов Ставропольского края от 20.10.2011 </w:t>
      </w:r>
      <w:hyperlink r:id="rId494" w:history="1">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88-кз</w:t>
        </w:r>
      </w:hyperlink>
      <w:r w:rsidRPr="007A3D69">
        <w:rPr>
          <w:rFonts w:ascii="Times New Roman" w:hAnsi="Times New Roman" w:cs="Times New Roman"/>
          <w:color w:val="000000" w:themeColor="text1"/>
          <w:sz w:val="28"/>
          <w:szCs w:val="28"/>
        </w:rPr>
        <w:t xml:space="preserve">, от 14.03.2016 </w:t>
      </w:r>
      <w:hyperlink r:id="rId495" w:history="1">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hyperlink>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4.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(постановления, распоряжения, иного документа) об освобождении от обязанностей, несовместимых со статусом депутата Думы Ставропольского края, регистрирует избранного депутата и выдает ему удостоверение об избрании.</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96"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24.12.2010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108-кз)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Зарегистрированный кандидат, избранный депутатом Думы Ставропольского края, занимающий должность, несовместимую со статусом депутата Думы Ставропольского края, регистрируется при условии выполнения им требований </w:t>
      </w:r>
      <w:hyperlink w:anchor="P1651" w:history="1">
        <w:r w:rsidRPr="007A3D69">
          <w:rPr>
            <w:rFonts w:ascii="Times New Roman" w:hAnsi="Times New Roman" w:cs="Times New Roman"/>
            <w:color w:val="000000" w:themeColor="text1"/>
            <w:sz w:val="28"/>
            <w:szCs w:val="28"/>
          </w:rPr>
          <w:t>части 1</w:t>
        </w:r>
      </w:hyperlink>
      <w:r w:rsidRPr="007A3D69">
        <w:rPr>
          <w:rFonts w:ascii="Times New Roman" w:hAnsi="Times New Roman" w:cs="Times New Roman"/>
          <w:color w:val="000000" w:themeColor="text1"/>
          <w:sz w:val="28"/>
          <w:szCs w:val="28"/>
        </w:rPr>
        <w:t xml:space="preserve"> настоящей статьи.</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497"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06.07.2011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53-кз)</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Статья 56. Опубликование итогов голосования и результатов </w:t>
      </w:r>
      <w:r w:rsidRPr="007A3D69">
        <w:rPr>
          <w:rFonts w:ascii="Times New Roman" w:hAnsi="Times New Roman" w:cs="Times New Roman"/>
          <w:color w:val="000000" w:themeColor="text1"/>
          <w:sz w:val="28"/>
          <w:szCs w:val="28"/>
        </w:rPr>
        <w:lastRenderedPageBreak/>
        <w:t>выборов</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Итоги голосования по каждому избирательному участку, результаты выборов по избирательному округу в объеме данных, содержащихся в протоколах соответствующих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Окружные избирательные комиссии и избирательная комиссия Ставропольского края направляют общие данные о результатах выборов по соответствующим избирательным округам в средства массовой информации в течение одного дня после определения результатов выборов.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3. Утратила силу. - </w:t>
      </w:r>
      <w:hyperlink r:id="rId498"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06.07.2011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53-кз.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4. Официальное опубликование общих результатов выборов и данных о числе голосов избирателей, полученных каждым из зарегистрированных кандидатов, списков кандидатов, осуществляется избирательной комиссией Ставропольского края в течение трех недель со дня голосования.</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(часть 4 в ред. </w:t>
      </w:r>
      <w:hyperlink r:id="rId499"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04.05.2016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49-кз)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5. Опубликование (обнародование) полных данных об итогах голосования и о результатах выборов в объеме данных, содержащихся в протоколах непосредственно нижестоящих избирательных комиссий, осуществляется соответствующими окружными избирательными комиссиями, избирательной комиссией Ставропольского края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Ставропольского края в информационно-телекоммуникационной сети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Интернет</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Законов Ставропольского края от 06.07.2011 </w:t>
      </w:r>
      <w:hyperlink r:id="rId500" w:history="1">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53-кз</w:t>
        </w:r>
      </w:hyperlink>
      <w:r w:rsidRPr="007A3D69">
        <w:rPr>
          <w:rFonts w:ascii="Times New Roman" w:hAnsi="Times New Roman" w:cs="Times New Roman"/>
          <w:color w:val="000000" w:themeColor="text1"/>
          <w:sz w:val="28"/>
          <w:szCs w:val="28"/>
        </w:rPr>
        <w:t xml:space="preserve">, от 20.10.2011 </w:t>
      </w:r>
      <w:hyperlink r:id="rId501" w:history="1">
        <w:proofErr w:type="gramStart"/>
        <w:r w:rsidR="00D911D9" w:rsidRPr="007A3D69">
          <w:rPr>
            <w:rFonts w:ascii="Times New Roman" w:hAnsi="Times New Roman" w:cs="Times New Roman"/>
            <w:color w:val="000000" w:themeColor="text1"/>
            <w:sz w:val="28"/>
            <w:szCs w:val="28"/>
          </w:rPr>
          <w:t>№</w:t>
        </w:r>
        <w:r w:rsidR="008E749E">
          <w:rPr>
            <w:rFonts w:ascii="Times New Roman" w:hAnsi="Times New Roman" w:cs="Times New Roman"/>
            <w:color w:val="000000" w:themeColor="text1"/>
            <w:sz w:val="28"/>
            <w:szCs w:val="28"/>
            <w:lang w:val="en-US"/>
          </w:rPr>
          <w:t> </w:t>
        </w:r>
        <w:bookmarkStart w:id="109" w:name="_GoBack"/>
        <w:bookmarkEnd w:id="109"/>
        <w:r w:rsidRPr="007A3D69">
          <w:rPr>
            <w:rFonts w:ascii="Times New Roman" w:hAnsi="Times New Roman" w:cs="Times New Roman"/>
            <w:color w:val="000000" w:themeColor="text1"/>
            <w:sz w:val="28"/>
            <w:szCs w:val="28"/>
          </w:rPr>
          <w:t xml:space="preserve"> 88</w:t>
        </w:r>
        <w:proofErr w:type="gramEnd"/>
        <w:r w:rsidRPr="007A3D69">
          <w:rPr>
            <w:rFonts w:ascii="Times New Roman" w:hAnsi="Times New Roman" w:cs="Times New Roman"/>
            <w:color w:val="000000" w:themeColor="text1"/>
            <w:sz w:val="28"/>
            <w:szCs w:val="28"/>
          </w:rPr>
          <w:t>-кз</w:t>
        </w:r>
      </w:hyperlink>
      <w:r w:rsidRPr="007A3D69">
        <w:rPr>
          <w:rFonts w:ascii="Times New Roman" w:hAnsi="Times New Roman" w:cs="Times New Roman"/>
          <w:color w:val="000000" w:themeColor="text1"/>
          <w:sz w:val="28"/>
          <w:szCs w:val="28"/>
        </w:rPr>
        <w:t>)</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Статья 57. Хранение избирательной документации</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1. Документация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случае рассмотрения в суде жалобы на решение комиссии об итогах голосования, о </w:t>
      </w:r>
      <w:r w:rsidRPr="007A3D69">
        <w:rPr>
          <w:rFonts w:ascii="Times New Roman" w:hAnsi="Times New Roman" w:cs="Times New Roman"/>
          <w:color w:val="000000" w:themeColor="text1"/>
          <w:sz w:val="28"/>
          <w:szCs w:val="28"/>
        </w:rPr>
        <w:lastRenderedPageBreak/>
        <w:t>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либо до прекращения дела в соответствии с законом.</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502"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25.12.2017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144-кз)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Порядок хранения и передачи в архив документов, связанных с подготовкой и проведением выборов, утверждается избирательной комиссией Ставропольского края по согласованию с соответствующими государственными архивными органами.</w:t>
      </w:r>
    </w:p>
    <w:p w:rsidR="00591B46" w:rsidRPr="007A3D69" w:rsidRDefault="00591B46">
      <w:pPr>
        <w:pStyle w:val="ConsPlusNormal"/>
        <w:jc w:val="both"/>
        <w:rPr>
          <w:color w:val="000000" w:themeColor="text1"/>
        </w:rPr>
      </w:pPr>
    </w:p>
    <w:p w:rsidR="00591B46" w:rsidRPr="007A3D69" w:rsidRDefault="00591B46" w:rsidP="007A3D69">
      <w:pPr>
        <w:pStyle w:val="ConsPlusTitle"/>
        <w:jc w:val="center"/>
        <w:outlineLvl w:val="1"/>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Глава IX. ЗАМЕЩЕНИЕ ВАКАНТНЫХ ДЕПУТАТСКИХ МАНДАТОВ</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Статья 58. Замещение депутатского мандата по одномандатному избирательному округу</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В случае досрочного прекращения полномочий депутата, избранного по одномандатному избирательному округу, в этом избирательном округе Дума Ставропольского края назначает дополнительные выборы.</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503"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24.12.2010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108-кз)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Если в результате досрочного прекращения депутатских полномочий Дума Ставропольского края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Ставропольского края могут быть сокращены на одну треть.</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504"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24.12.2010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108-кз)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3.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установленного срока, на который была избрана Дума Ставропольского края соответствующего созыва.</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505"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24.12.2010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108-кз)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4. В случае наличия вакантного депутатского мандата депутат Думы Ставропольского края не может выдвигаться в качестве кандидата при проведении дополнительных выборов.</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506"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24.12.2010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108-кз)</w:t>
      </w:r>
    </w:p>
    <w:p w:rsidR="00591B46" w:rsidRPr="007A3D69" w:rsidRDefault="00591B46" w:rsidP="007A3D69">
      <w:pPr>
        <w:pStyle w:val="ConsPlusNormal"/>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5.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Федеральным законом и настоящим Законом.</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Статья 59. Замещение вакантных депутатских мандатов по краевому избирательному округу, исключение зарегистрированного кандидата из краевого списка кандидатов, допущенного к распределению депутатских мандатов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lastRenderedPageBreak/>
        <w:t xml:space="preserve">(в ред. </w:t>
      </w:r>
      <w:hyperlink r:id="rId507"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14.03.2016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25-кз)</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10" w:name="P1695"/>
      <w:bookmarkEnd w:id="110"/>
      <w:r w:rsidRPr="007A3D69">
        <w:rPr>
          <w:rFonts w:ascii="Times New Roman" w:hAnsi="Times New Roman" w:cs="Times New Roman"/>
          <w:color w:val="000000" w:themeColor="text1"/>
          <w:sz w:val="28"/>
          <w:szCs w:val="28"/>
        </w:rPr>
        <w:t xml:space="preserve">1. В случае досрочного прекращения полномочий депутата, избранного в составе краевого списка кандидатов, коллегиальный постоянно действующий руководящий орган политической партии или ее регионального отделения (если это предусмотрено уставом политической партии), в составе списка кандидатов которой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При этом кандидатура может быть предложена только из числа кандидатов, включенных в ту региональную группу кандидатов (в </w:t>
      </w:r>
      <w:proofErr w:type="spellStart"/>
      <w:r w:rsidRPr="007A3D69">
        <w:rPr>
          <w:rFonts w:ascii="Times New Roman" w:hAnsi="Times New Roman" w:cs="Times New Roman"/>
          <w:color w:val="000000" w:themeColor="text1"/>
          <w:sz w:val="28"/>
          <w:szCs w:val="28"/>
        </w:rPr>
        <w:t>общекраевую</w:t>
      </w:r>
      <w:proofErr w:type="spellEnd"/>
      <w:r w:rsidRPr="007A3D69">
        <w:rPr>
          <w:rFonts w:ascii="Times New Roman" w:hAnsi="Times New Roman" w:cs="Times New Roman"/>
          <w:color w:val="000000" w:themeColor="text1"/>
          <w:sz w:val="28"/>
          <w:szCs w:val="28"/>
        </w:rPr>
        <w:t xml:space="preserve"> часть) краевого списка кандидатов, в которую был включен депутат, чьи полномочия прекращены досрочно. В случае если в соответствующей региональной группе кандидатов (в </w:t>
      </w:r>
      <w:proofErr w:type="spellStart"/>
      <w:r w:rsidRPr="007A3D69">
        <w:rPr>
          <w:rFonts w:ascii="Times New Roman" w:hAnsi="Times New Roman" w:cs="Times New Roman"/>
          <w:color w:val="000000" w:themeColor="text1"/>
          <w:sz w:val="28"/>
          <w:szCs w:val="28"/>
        </w:rPr>
        <w:t>общекраевой</w:t>
      </w:r>
      <w:proofErr w:type="spellEnd"/>
      <w:r w:rsidRPr="007A3D69">
        <w:rPr>
          <w:rFonts w:ascii="Times New Roman" w:hAnsi="Times New Roman" w:cs="Times New Roman"/>
          <w:color w:val="000000" w:themeColor="text1"/>
          <w:sz w:val="28"/>
          <w:szCs w:val="28"/>
        </w:rPr>
        <w:t xml:space="preserve"> части) краевого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или ее регионального отделения о своем отказе от замещения этого вакантного депутатского мандата, указанный орган политической партии или ее регионального отделения вправе предложить кандидатуру другого зарегистрированного кандидата из иной региональной группы кандидатов (из </w:t>
      </w:r>
      <w:proofErr w:type="spellStart"/>
      <w:r w:rsidRPr="007A3D69">
        <w:rPr>
          <w:rFonts w:ascii="Times New Roman" w:hAnsi="Times New Roman" w:cs="Times New Roman"/>
          <w:color w:val="000000" w:themeColor="text1"/>
          <w:sz w:val="28"/>
          <w:szCs w:val="28"/>
        </w:rPr>
        <w:t>общекраевой</w:t>
      </w:r>
      <w:proofErr w:type="spellEnd"/>
      <w:r w:rsidRPr="007A3D69">
        <w:rPr>
          <w:rFonts w:ascii="Times New Roman" w:hAnsi="Times New Roman" w:cs="Times New Roman"/>
          <w:color w:val="000000" w:themeColor="text1"/>
          <w:sz w:val="28"/>
          <w:szCs w:val="28"/>
        </w:rPr>
        <w:t xml:space="preserve"> части) краевого списка кандидатов. В этом случае избирательная комиссия Ставропольского края передает вакантный депутатский мандат зарегистрированному кандидату, предложенному указанным органом политической партии или ее регионального отделения.</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508"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04.05.2016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49-кз)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Избирательная комиссия Ставропольского края не позднее 14 дней со дня получения такого предложения принимает решение о передаче вакантного депутатского мандата зарегистрированному кандидату, предложенному указанным органом политической партии или ее регионального отделения. Такое решение избирательной комиссии Ставропольского края подлежит официальному опубликованию не позднее пяти дней со дня его принятия.</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509"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25.12.2017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144-кз)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2. Если в течение 14 дней со дня принятия Думой Ставропольского края решения о досрочном прекращении полномочий депутата коллегиальный постоянно действующий руководящий орган политической партии или ее регионального отделения не воспользуется своим правом, предусмотренным </w:t>
      </w:r>
      <w:hyperlink w:anchor="P1695" w:history="1">
        <w:r w:rsidRPr="007A3D69">
          <w:rPr>
            <w:rFonts w:ascii="Times New Roman" w:hAnsi="Times New Roman" w:cs="Times New Roman"/>
            <w:color w:val="000000" w:themeColor="text1"/>
            <w:sz w:val="28"/>
            <w:szCs w:val="28"/>
          </w:rPr>
          <w:t>частью 1</w:t>
        </w:r>
      </w:hyperlink>
      <w:r w:rsidRPr="007A3D69">
        <w:rPr>
          <w:rFonts w:ascii="Times New Roman" w:hAnsi="Times New Roman" w:cs="Times New Roman"/>
          <w:color w:val="000000" w:themeColor="text1"/>
          <w:sz w:val="28"/>
          <w:szCs w:val="28"/>
        </w:rPr>
        <w:t xml:space="preserve"> настоящей статьи, избирательная комиссия Ставропольского края в порядке, предусмотренном </w:t>
      </w:r>
      <w:hyperlink w:anchor="P1611" w:history="1">
        <w:r w:rsidRPr="007A3D69">
          <w:rPr>
            <w:rFonts w:ascii="Times New Roman" w:hAnsi="Times New Roman" w:cs="Times New Roman"/>
            <w:color w:val="000000" w:themeColor="text1"/>
            <w:sz w:val="28"/>
            <w:szCs w:val="28"/>
          </w:rPr>
          <w:t>частью 10 статьи 53</w:t>
        </w:r>
      </w:hyperlink>
      <w:r w:rsidRPr="007A3D69">
        <w:rPr>
          <w:rFonts w:ascii="Times New Roman" w:hAnsi="Times New Roman" w:cs="Times New Roman"/>
          <w:color w:val="000000" w:themeColor="text1"/>
          <w:sz w:val="28"/>
          <w:szCs w:val="28"/>
        </w:rPr>
        <w:t xml:space="preserve"> настоящего Закона, передает вакантный депутатский мандат другому зарегистрированному кандидату из того же краевого списка кандидатов, в составе которого был избран депутат, чьи полномочия прекращены досрочно, не позднее 14 дней со дня истечения срока для внесения коллегиальным постоянно действующим руководящим органом политической партии или ее регионального отделения предложения, предусмотренного </w:t>
      </w:r>
      <w:hyperlink w:anchor="P1695" w:history="1">
        <w:r w:rsidRPr="007A3D69">
          <w:rPr>
            <w:rFonts w:ascii="Times New Roman" w:hAnsi="Times New Roman" w:cs="Times New Roman"/>
            <w:color w:val="000000" w:themeColor="text1"/>
            <w:sz w:val="28"/>
            <w:szCs w:val="28"/>
          </w:rPr>
          <w:t>частью 1</w:t>
        </w:r>
      </w:hyperlink>
      <w:r w:rsidRPr="007A3D69">
        <w:rPr>
          <w:rFonts w:ascii="Times New Roman" w:hAnsi="Times New Roman" w:cs="Times New Roman"/>
          <w:color w:val="000000" w:themeColor="text1"/>
          <w:sz w:val="28"/>
          <w:szCs w:val="28"/>
        </w:rPr>
        <w:t xml:space="preserve"> настоящей статьи.</w:t>
      </w:r>
    </w:p>
    <w:p w:rsidR="00591B46" w:rsidRPr="007A3D69" w:rsidRDefault="00591B46" w:rsidP="007A3D69">
      <w:pPr>
        <w:pStyle w:val="ConsPlusNormal"/>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lastRenderedPageBreak/>
        <w:t xml:space="preserve">(в ред. </w:t>
      </w:r>
      <w:hyperlink r:id="rId510"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25.12.2017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144-кз)</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11" w:name="P1701"/>
      <w:bookmarkEnd w:id="111"/>
      <w:r w:rsidRPr="007A3D69">
        <w:rPr>
          <w:rFonts w:ascii="Times New Roman" w:hAnsi="Times New Roman" w:cs="Times New Roman"/>
          <w:color w:val="000000" w:themeColor="text1"/>
          <w:sz w:val="28"/>
          <w:szCs w:val="28"/>
        </w:rPr>
        <w:t>3. Зарегистрированный кандидат, включенный в список кандидатов, допущенный к распределению депутатских мандатов, которому передается вакантный депутатский мандат, обязан в пятидневный срок со дня получения извещения представить в избирательную комиссию Ставропольского края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4. В случае если зарегистрированный кандидат, включенный в список кандидатов, допущенный к распределению депутатских мандатов, которому передается вакантный депутатский мандат, не выполнит требование, предусмотренное </w:t>
      </w:r>
      <w:hyperlink w:anchor="P1701" w:history="1">
        <w:r w:rsidRPr="007A3D69">
          <w:rPr>
            <w:rFonts w:ascii="Times New Roman" w:hAnsi="Times New Roman" w:cs="Times New Roman"/>
            <w:color w:val="000000" w:themeColor="text1"/>
            <w:sz w:val="28"/>
            <w:szCs w:val="28"/>
          </w:rPr>
          <w:t>частью 3</w:t>
        </w:r>
      </w:hyperlink>
      <w:r w:rsidRPr="007A3D69">
        <w:rPr>
          <w:rFonts w:ascii="Times New Roman" w:hAnsi="Times New Roman" w:cs="Times New Roman"/>
          <w:color w:val="000000" w:themeColor="text1"/>
          <w:sz w:val="28"/>
          <w:szCs w:val="28"/>
        </w:rPr>
        <w:t xml:space="preserve"> настоящей статьи, его депутатский мандат передается другому зарегистрированному кандидату в порядке, предусмотренном </w:t>
      </w:r>
      <w:hyperlink w:anchor="P1611" w:history="1">
        <w:r w:rsidRPr="007A3D69">
          <w:rPr>
            <w:rFonts w:ascii="Times New Roman" w:hAnsi="Times New Roman" w:cs="Times New Roman"/>
            <w:color w:val="000000" w:themeColor="text1"/>
            <w:sz w:val="28"/>
            <w:szCs w:val="28"/>
          </w:rPr>
          <w:t>частью 10 статьи 53</w:t>
        </w:r>
      </w:hyperlink>
      <w:r w:rsidRPr="007A3D69">
        <w:rPr>
          <w:rFonts w:ascii="Times New Roman" w:hAnsi="Times New Roman" w:cs="Times New Roman"/>
          <w:color w:val="000000" w:themeColor="text1"/>
          <w:sz w:val="28"/>
          <w:szCs w:val="28"/>
        </w:rPr>
        <w:t xml:space="preserve"> настоящего Закона.</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bookmarkStart w:id="112" w:name="P1703"/>
      <w:bookmarkEnd w:id="112"/>
      <w:r w:rsidRPr="007A3D69">
        <w:rPr>
          <w:rFonts w:ascii="Times New Roman" w:hAnsi="Times New Roman" w:cs="Times New Roman"/>
          <w:color w:val="000000" w:themeColor="text1"/>
          <w:sz w:val="28"/>
          <w:szCs w:val="28"/>
        </w:rPr>
        <w:t>5.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подачи зарегистрированным кандидатом письменного заявления об исключении его из краевого списка кандидатов, допущенного к распределению депутатских мандатов;</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утраты зарегистрированным кандидатом пассивного избирательного права;</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3) вступления зарегистрированного кандидата в члены иной политической партии, чем политическая партия, в краевой список кандидатов которой он включен;</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4) невыполнения зарегистрированным кандидатом требования, предусмотренного </w:t>
      </w:r>
      <w:hyperlink w:anchor="P1651" w:history="1">
        <w:r w:rsidRPr="007A3D69">
          <w:rPr>
            <w:rFonts w:ascii="Times New Roman" w:hAnsi="Times New Roman" w:cs="Times New Roman"/>
            <w:color w:val="000000" w:themeColor="text1"/>
            <w:sz w:val="28"/>
            <w:szCs w:val="28"/>
          </w:rPr>
          <w:t>частью 1 статьи 55</w:t>
        </w:r>
      </w:hyperlink>
      <w:r w:rsidRPr="007A3D69">
        <w:rPr>
          <w:rFonts w:ascii="Times New Roman" w:hAnsi="Times New Roman" w:cs="Times New Roman"/>
          <w:color w:val="000000" w:themeColor="text1"/>
          <w:sz w:val="28"/>
          <w:szCs w:val="28"/>
        </w:rPr>
        <w:t xml:space="preserve"> настоящей Закона, </w:t>
      </w:r>
      <w:hyperlink w:anchor="P1701" w:history="1">
        <w:r w:rsidRPr="007A3D69">
          <w:rPr>
            <w:rFonts w:ascii="Times New Roman" w:hAnsi="Times New Roman" w:cs="Times New Roman"/>
            <w:color w:val="000000" w:themeColor="text1"/>
            <w:sz w:val="28"/>
            <w:szCs w:val="28"/>
          </w:rPr>
          <w:t>частью 3</w:t>
        </w:r>
      </w:hyperlink>
      <w:r w:rsidRPr="007A3D69">
        <w:rPr>
          <w:rFonts w:ascii="Times New Roman" w:hAnsi="Times New Roman" w:cs="Times New Roman"/>
          <w:color w:val="000000" w:themeColor="text1"/>
          <w:sz w:val="28"/>
          <w:szCs w:val="28"/>
        </w:rPr>
        <w:t xml:space="preserve"> настоящей статьи;</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6) смерти зарегистрированного кандидата;</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6. Решение об исключении зарегистрированного кандидата из краевого списка кандидатов, допущенного к распределению депутатских мандатов, по основаниям, предусмотренным </w:t>
      </w:r>
      <w:hyperlink w:anchor="P1703" w:history="1">
        <w:r w:rsidRPr="007A3D69">
          <w:rPr>
            <w:rFonts w:ascii="Times New Roman" w:hAnsi="Times New Roman" w:cs="Times New Roman"/>
            <w:color w:val="000000" w:themeColor="text1"/>
            <w:sz w:val="28"/>
            <w:szCs w:val="28"/>
          </w:rPr>
          <w:t>частью 5</w:t>
        </w:r>
      </w:hyperlink>
      <w:r w:rsidRPr="007A3D69">
        <w:rPr>
          <w:rFonts w:ascii="Times New Roman" w:hAnsi="Times New Roman" w:cs="Times New Roman"/>
          <w:color w:val="000000" w:themeColor="text1"/>
          <w:sz w:val="28"/>
          <w:szCs w:val="28"/>
        </w:rPr>
        <w:t xml:space="preserve"> настоящей статьи, оформляется постановлением избирательной комиссии Ставропольского края.</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7. Если в краевом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jc w:val="center"/>
        <w:outlineLvl w:val="1"/>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Глава X. ЗАКЛЮЧИТЕЛЬНЫЕ ПОЛОЖЕНИЯ</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Title"/>
        <w:ind w:firstLine="540"/>
        <w:jc w:val="both"/>
        <w:outlineLvl w:val="2"/>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Статья 60. Вступление в силу настоящего Закона</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Настоящий Закон вступает в силу через 10 дней со дня его официального опубликования.</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Со дня вступления в силу настоящего Закона признать утратившими силу:</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1"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01.10.97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26-кз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 выборах депутатов Государственной Думы Ставропольского края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2"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19.05.98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12-кз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изменений и дополнений в Закон Ставропольского края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 выборах депутатов Государственной Думы Ставропольского края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3"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10 мая 2001 г.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32-кз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изменений и дополнений в Закон Ставропольского края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 выборах депутатов Государственной Думы Ставропольского края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4"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1 октября 2001 г.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52-кз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изменений и дополнения в Закон Ставропольского края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 выборах депутатов Государственной Думы Ставропольского края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5"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4 октября 2001 г.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54-кз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дополнений в Закон Ставропольского края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 выборах депутатов Государственной Думы Ставропольского края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6"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30 ноября 2001 г.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65-кз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изменения в пункт 11 статьи 17 Закона Ставропольского края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 выборах депутатов Государственной Думы Ставропольского края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7"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27 июня 2003 г.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17-кз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дополнения в Закон Ставропольского края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 выборах депутатов Государственной Думы Ставропольского края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8"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21 октября 2003 г.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35-кз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изменений и дополнений в Закон Ставропольского края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 выборах депутатов Государственной Думы Ставропольского края</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ind w:firstLine="540"/>
        <w:jc w:val="both"/>
        <w:rPr>
          <w:rFonts w:ascii="Times New Roman" w:hAnsi="Times New Roman" w:cs="Times New Roman"/>
          <w:color w:val="000000" w:themeColor="text1"/>
          <w:sz w:val="28"/>
          <w:szCs w:val="28"/>
        </w:rPr>
      </w:pPr>
      <w:hyperlink r:id="rId519" w:history="1">
        <w:r w:rsidRPr="007A3D69">
          <w:rPr>
            <w:rFonts w:ascii="Times New Roman" w:hAnsi="Times New Roman" w:cs="Times New Roman"/>
            <w:color w:val="000000" w:themeColor="text1"/>
            <w:sz w:val="28"/>
            <w:szCs w:val="28"/>
          </w:rPr>
          <w:t>Статью 3</w:t>
        </w:r>
      </w:hyperlink>
      <w:r w:rsidRPr="007A3D69">
        <w:rPr>
          <w:rFonts w:ascii="Times New Roman" w:hAnsi="Times New Roman" w:cs="Times New Roman"/>
          <w:color w:val="000000" w:themeColor="text1"/>
          <w:sz w:val="28"/>
          <w:szCs w:val="28"/>
        </w:rPr>
        <w:t xml:space="preserve"> Закона Ставропольского края от 8 апреля 2005 г.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21-кз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изменений в законодательные акты Ставропольского края и признании утратившими силу некоторых законодательных актов Ставропольского края в связи с принятием Федерального закона от 22 августа 2004 года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122-ФЗ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О внесении изменений и дополнений в Федеральный закон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и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w:t>
      </w: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rsidP="007A3D69">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lastRenderedPageBreak/>
        <w:t>Губернатор</w:t>
      </w:r>
    </w:p>
    <w:p w:rsidR="00591B46" w:rsidRPr="007A3D69" w:rsidRDefault="00591B46" w:rsidP="007A3D69">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Ставропольского края</w:t>
      </w:r>
    </w:p>
    <w:p w:rsidR="00591B46" w:rsidRPr="007A3D69" w:rsidRDefault="00591B46" w:rsidP="007A3D69">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А.Л.ЧЕРНОГОРОВ</w:t>
      </w:r>
    </w:p>
    <w:p w:rsidR="00591B46" w:rsidRPr="007A3D69" w:rsidRDefault="00591B46" w:rsidP="007A3D69">
      <w:pPr>
        <w:pStyle w:val="ConsPlusNormal"/>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г. Ставрополь</w:t>
      </w:r>
    </w:p>
    <w:p w:rsidR="00591B46" w:rsidRPr="007A3D69" w:rsidRDefault="00591B46" w:rsidP="007A3D69">
      <w:pPr>
        <w:pStyle w:val="ConsPlusNormal"/>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27 июля 2006 г.</w:t>
      </w:r>
    </w:p>
    <w:p w:rsidR="00591B46" w:rsidRPr="007A3D69" w:rsidRDefault="00D911D9" w:rsidP="007A3D69">
      <w:pPr>
        <w:pStyle w:val="ConsPlusNormal"/>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w:t>
      </w:r>
      <w:r w:rsidR="00591B46" w:rsidRPr="007A3D69">
        <w:rPr>
          <w:rFonts w:ascii="Times New Roman" w:hAnsi="Times New Roman" w:cs="Times New Roman"/>
          <w:color w:val="000000" w:themeColor="text1"/>
          <w:sz w:val="28"/>
          <w:szCs w:val="28"/>
        </w:rPr>
        <w:t xml:space="preserve"> 68-кз</w:t>
      </w:r>
    </w:p>
    <w:p w:rsidR="00591B46" w:rsidRPr="007A3D69" w:rsidRDefault="00591B46" w:rsidP="007A3D69">
      <w:pPr>
        <w:pStyle w:val="ConsPlusNormal"/>
        <w:jc w:val="both"/>
        <w:rPr>
          <w:color w:val="000000" w:themeColor="text1"/>
        </w:rPr>
      </w:pPr>
    </w:p>
    <w:p w:rsidR="00591B46" w:rsidRPr="007A3D69" w:rsidRDefault="00591B46" w:rsidP="007A3D69">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right"/>
        <w:outlineLvl w:val="0"/>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Приложение 1</w:t>
      </w:r>
    </w:p>
    <w:p w:rsidR="00591B46" w:rsidRPr="007A3D69" w:rsidRDefault="00591B46">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к Закону Ставропольского края</w:t>
      </w:r>
    </w:p>
    <w:p w:rsidR="00591B46" w:rsidRPr="007A3D69" w:rsidRDefault="00D911D9">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w:t>
      </w:r>
      <w:r w:rsidR="00591B46" w:rsidRPr="007A3D69">
        <w:rPr>
          <w:rFonts w:ascii="Times New Roman" w:hAnsi="Times New Roman" w:cs="Times New Roman"/>
          <w:color w:val="000000" w:themeColor="text1"/>
          <w:sz w:val="28"/>
          <w:szCs w:val="28"/>
        </w:rPr>
        <w:t>О выборах депутатов Думы Ставропольского края</w:t>
      </w:r>
      <w:r w:rsidRPr="007A3D69">
        <w:rPr>
          <w:rFonts w:ascii="Times New Roman" w:hAnsi="Times New Roman" w:cs="Times New Roman"/>
          <w:color w:val="000000" w:themeColor="text1"/>
          <w:sz w:val="28"/>
          <w:szCs w:val="28"/>
        </w:rPr>
        <w:t>»</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ПОДПИСНОЙ ЛИСТ</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Утратил силу. - </w:t>
      </w:r>
      <w:hyperlink r:id="rId520"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20.10.2011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88-кз.</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right"/>
        <w:outlineLvl w:val="0"/>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Приложение 2</w:t>
      </w:r>
    </w:p>
    <w:p w:rsidR="00591B46" w:rsidRPr="007A3D69" w:rsidRDefault="00591B46">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к Закону Ставропольского края</w:t>
      </w:r>
    </w:p>
    <w:p w:rsidR="00591B46" w:rsidRPr="007A3D69" w:rsidRDefault="00D911D9">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w:t>
      </w:r>
      <w:r w:rsidR="00591B46" w:rsidRPr="007A3D69">
        <w:rPr>
          <w:rFonts w:ascii="Times New Roman" w:hAnsi="Times New Roman" w:cs="Times New Roman"/>
          <w:color w:val="000000" w:themeColor="text1"/>
          <w:sz w:val="28"/>
          <w:szCs w:val="28"/>
        </w:rPr>
        <w:t>О выборах депутатов Думы Ставропольского края</w:t>
      </w:r>
      <w:r w:rsidRPr="007A3D69">
        <w:rPr>
          <w:rFonts w:ascii="Times New Roman" w:hAnsi="Times New Roman" w:cs="Times New Roman"/>
          <w:color w:val="000000" w:themeColor="text1"/>
          <w:sz w:val="28"/>
          <w:szCs w:val="28"/>
        </w:rPr>
        <w:t>»</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ПОДПИСНОЙ ЛИСТ</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Утратил силу. - </w:t>
      </w:r>
      <w:hyperlink r:id="rId521"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20.10.2011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88-кз.</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right"/>
        <w:outlineLvl w:val="0"/>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Приложение 3</w:t>
      </w:r>
    </w:p>
    <w:p w:rsidR="00591B46" w:rsidRPr="007A3D69" w:rsidRDefault="00591B46">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к Закону Ставропольского края</w:t>
      </w:r>
    </w:p>
    <w:p w:rsidR="00591B46" w:rsidRPr="007A3D69" w:rsidRDefault="00D911D9">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w:t>
      </w:r>
      <w:r w:rsidR="00591B46" w:rsidRPr="007A3D69">
        <w:rPr>
          <w:rFonts w:ascii="Times New Roman" w:hAnsi="Times New Roman" w:cs="Times New Roman"/>
          <w:color w:val="000000" w:themeColor="text1"/>
          <w:sz w:val="28"/>
          <w:szCs w:val="28"/>
        </w:rPr>
        <w:t>О выборах депутатов Думы Ставропольского края</w:t>
      </w:r>
      <w:r w:rsidRPr="007A3D69">
        <w:rPr>
          <w:rFonts w:ascii="Times New Roman" w:hAnsi="Times New Roman" w:cs="Times New Roman"/>
          <w:color w:val="000000" w:themeColor="text1"/>
          <w:sz w:val="28"/>
          <w:szCs w:val="28"/>
        </w:rPr>
        <w:t>»</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ПОДПИСНОЙ ЛИСТ</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Утратил силу. - </w:t>
      </w:r>
      <w:hyperlink r:id="rId522"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20.10.2011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88-кз.</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right"/>
        <w:outlineLvl w:val="0"/>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Приложение 4</w:t>
      </w:r>
    </w:p>
    <w:p w:rsidR="00591B46" w:rsidRPr="007A3D69" w:rsidRDefault="00591B46">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к Закону Ставропольского края</w:t>
      </w:r>
    </w:p>
    <w:p w:rsidR="00591B46" w:rsidRPr="007A3D69" w:rsidRDefault="00D911D9">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w:t>
      </w:r>
      <w:r w:rsidR="00591B46" w:rsidRPr="007A3D69">
        <w:rPr>
          <w:rFonts w:ascii="Times New Roman" w:hAnsi="Times New Roman" w:cs="Times New Roman"/>
          <w:color w:val="000000" w:themeColor="text1"/>
          <w:sz w:val="28"/>
          <w:szCs w:val="28"/>
        </w:rPr>
        <w:t>О выборах депутатов Думы Ставропольского края</w:t>
      </w:r>
      <w:r w:rsidRPr="007A3D69">
        <w:rPr>
          <w:rFonts w:ascii="Times New Roman" w:hAnsi="Times New Roman" w:cs="Times New Roman"/>
          <w:color w:val="000000" w:themeColor="text1"/>
          <w:sz w:val="28"/>
          <w:szCs w:val="28"/>
        </w:rPr>
        <w:t>»</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СВЕДЕНИЯ</w:t>
      </w: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о размере и об источниках доходов, имуществе, принадлежащем</w:t>
      </w: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кандидату на праве собственности, о вкладах в банках,</w:t>
      </w: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ценных бумагах</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Утратило силу. - </w:t>
      </w:r>
      <w:hyperlink r:id="rId523" w:history="1">
        <w:r w:rsidRPr="007A3D69">
          <w:rPr>
            <w:rFonts w:ascii="Times New Roman" w:hAnsi="Times New Roman" w:cs="Times New Roman"/>
            <w:color w:val="000000" w:themeColor="text1"/>
            <w:sz w:val="28"/>
            <w:szCs w:val="28"/>
          </w:rPr>
          <w:t>Закон</w:t>
        </w:r>
      </w:hyperlink>
      <w:r w:rsidRPr="007A3D69">
        <w:rPr>
          <w:rFonts w:ascii="Times New Roman" w:hAnsi="Times New Roman" w:cs="Times New Roman"/>
          <w:color w:val="000000" w:themeColor="text1"/>
          <w:sz w:val="28"/>
          <w:szCs w:val="28"/>
        </w:rPr>
        <w:t xml:space="preserve"> Ставропольского края от 06.07.2011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53-кз.</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right"/>
        <w:outlineLvl w:val="0"/>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Приложение 5</w:t>
      </w:r>
    </w:p>
    <w:p w:rsidR="00591B46" w:rsidRPr="007A3D69" w:rsidRDefault="00591B46">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к Закону Ставропольского края</w:t>
      </w:r>
    </w:p>
    <w:p w:rsidR="00591B46" w:rsidRPr="007A3D69" w:rsidRDefault="00D911D9">
      <w:pPr>
        <w:pStyle w:val="ConsPlusNormal"/>
        <w:jc w:val="right"/>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w:t>
      </w:r>
      <w:r w:rsidR="00591B46" w:rsidRPr="007A3D69">
        <w:rPr>
          <w:rFonts w:ascii="Times New Roman" w:hAnsi="Times New Roman" w:cs="Times New Roman"/>
          <w:color w:val="000000" w:themeColor="text1"/>
          <w:sz w:val="28"/>
          <w:szCs w:val="28"/>
        </w:rPr>
        <w:t>О выборах депутатов Думы Ставропольского края</w:t>
      </w:r>
      <w:r w:rsidRPr="007A3D69">
        <w:rPr>
          <w:rFonts w:ascii="Times New Roman" w:hAnsi="Times New Roman" w:cs="Times New Roman"/>
          <w:color w:val="000000" w:themeColor="text1"/>
          <w:sz w:val="28"/>
          <w:szCs w:val="28"/>
        </w:rPr>
        <w:t>»</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Title"/>
        <w:jc w:val="center"/>
        <w:rPr>
          <w:rFonts w:ascii="Times New Roman" w:hAnsi="Times New Roman" w:cs="Times New Roman"/>
          <w:color w:val="000000" w:themeColor="text1"/>
          <w:sz w:val="28"/>
          <w:szCs w:val="28"/>
        </w:rPr>
      </w:pPr>
      <w:bookmarkStart w:id="113" w:name="P1796"/>
      <w:bookmarkEnd w:id="113"/>
      <w:r w:rsidRPr="007A3D69">
        <w:rPr>
          <w:rFonts w:ascii="Times New Roman" w:hAnsi="Times New Roman" w:cs="Times New Roman"/>
          <w:color w:val="000000" w:themeColor="text1"/>
          <w:sz w:val="28"/>
          <w:szCs w:val="28"/>
        </w:rPr>
        <w:t>КОНТРОЛЬНЫЕ СООТНОШЕНИЯ ДАННЫХ, ВНЕСЕННЫХ</w:t>
      </w:r>
    </w:p>
    <w:p w:rsidR="00591B46" w:rsidRPr="007A3D69" w:rsidRDefault="00591B46">
      <w:pPr>
        <w:pStyle w:val="ConsPlusTitle"/>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В ПРОТОКОЛ ОБ ИТОГАХ ГОЛОСОВАНИЯ</w:t>
      </w:r>
    </w:p>
    <w:p w:rsidR="00591B46" w:rsidRPr="007A3D69" w:rsidRDefault="00591B46">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B46" w:rsidRPr="007A3D69">
        <w:trPr>
          <w:jc w:val="center"/>
        </w:trPr>
        <w:tc>
          <w:tcPr>
            <w:tcW w:w="9294" w:type="dxa"/>
            <w:tcBorders>
              <w:top w:val="nil"/>
              <w:left w:val="single" w:sz="24" w:space="0" w:color="CED3F1"/>
              <w:bottom w:val="nil"/>
              <w:right w:val="single" w:sz="24" w:space="0" w:color="F4F3F8"/>
            </w:tcBorders>
            <w:shd w:val="clear" w:color="auto" w:fill="F4F3F8"/>
          </w:tcPr>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Список изменяющих документов</w:t>
            </w: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ред. </w:t>
            </w:r>
            <w:hyperlink r:id="rId524" w:history="1">
              <w:r w:rsidRPr="007A3D69">
                <w:rPr>
                  <w:rFonts w:ascii="Times New Roman" w:hAnsi="Times New Roman" w:cs="Times New Roman"/>
                  <w:color w:val="000000" w:themeColor="text1"/>
                  <w:sz w:val="28"/>
                  <w:szCs w:val="28"/>
                </w:rPr>
                <w:t>Закона</w:t>
              </w:r>
            </w:hyperlink>
            <w:r w:rsidRPr="007A3D69">
              <w:rPr>
                <w:rFonts w:ascii="Times New Roman" w:hAnsi="Times New Roman" w:cs="Times New Roman"/>
                <w:color w:val="000000" w:themeColor="text1"/>
                <w:sz w:val="28"/>
                <w:szCs w:val="28"/>
              </w:rPr>
              <w:t xml:space="preserve"> Ставропольского края от 25.12.2017 </w:t>
            </w:r>
            <w:r w:rsidR="00D911D9" w:rsidRPr="007A3D69">
              <w:rPr>
                <w:rFonts w:ascii="Times New Roman" w:hAnsi="Times New Roman" w:cs="Times New Roman"/>
                <w:color w:val="000000" w:themeColor="text1"/>
                <w:sz w:val="28"/>
                <w:szCs w:val="28"/>
              </w:rPr>
              <w:t>№</w:t>
            </w:r>
            <w:r w:rsidRPr="007A3D69">
              <w:rPr>
                <w:rFonts w:ascii="Times New Roman" w:hAnsi="Times New Roman" w:cs="Times New Roman"/>
                <w:color w:val="000000" w:themeColor="text1"/>
                <w:sz w:val="28"/>
                <w:szCs w:val="28"/>
              </w:rPr>
              <w:t xml:space="preserve"> 144-кз)</w:t>
            </w:r>
          </w:p>
        </w:tc>
      </w:tr>
    </w:tbl>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(числами обозначены строки протокола, пронумерованные</w:t>
      </w:r>
    </w:p>
    <w:p w:rsidR="00591B46" w:rsidRPr="007A3D69" w:rsidRDefault="00591B46">
      <w:pPr>
        <w:pStyle w:val="ConsPlusNormal"/>
        <w:jc w:val="center"/>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 xml:space="preserve">в соответствии со </w:t>
      </w:r>
      <w:hyperlink w:anchor="P1375" w:history="1">
        <w:r w:rsidRPr="007A3D69">
          <w:rPr>
            <w:rFonts w:ascii="Times New Roman" w:hAnsi="Times New Roman" w:cs="Times New Roman"/>
            <w:color w:val="000000" w:themeColor="text1"/>
            <w:sz w:val="28"/>
            <w:szCs w:val="28"/>
          </w:rPr>
          <w:t>статьей 48</w:t>
        </w:r>
      </w:hyperlink>
      <w:r w:rsidRPr="007A3D69">
        <w:rPr>
          <w:rFonts w:ascii="Times New Roman" w:hAnsi="Times New Roman" w:cs="Times New Roman"/>
          <w:color w:val="000000" w:themeColor="text1"/>
          <w:sz w:val="28"/>
          <w:szCs w:val="28"/>
        </w:rPr>
        <w:t xml:space="preserve"> настоящего Закона)</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1 больше или равно 3 + 4</w:t>
      </w:r>
    </w:p>
    <w:p w:rsidR="00591B46" w:rsidRPr="007A3D69" w:rsidRDefault="00591B46">
      <w:pPr>
        <w:pStyle w:val="ConsPlusNormal"/>
        <w:spacing w:before="220"/>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2 равно 3 + 4 + 5 + 10 - 11</w:t>
      </w:r>
    </w:p>
    <w:p w:rsidR="00591B46" w:rsidRPr="007A3D69" w:rsidRDefault="00591B46">
      <w:pPr>
        <w:pStyle w:val="ConsPlusNormal"/>
        <w:spacing w:before="220"/>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6 + 7 равно 8 + 9</w:t>
      </w:r>
    </w:p>
    <w:p w:rsidR="00591B46" w:rsidRPr="007A3D69" w:rsidRDefault="00591B46">
      <w:pPr>
        <w:pStyle w:val="ConsPlusNormal"/>
        <w:spacing w:before="220"/>
        <w:ind w:firstLine="540"/>
        <w:jc w:val="both"/>
        <w:rPr>
          <w:rFonts w:ascii="Times New Roman" w:hAnsi="Times New Roman" w:cs="Times New Roman"/>
          <w:color w:val="000000" w:themeColor="text1"/>
          <w:sz w:val="28"/>
          <w:szCs w:val="28"/>
        </w:rPr>
      </w:pPr>
      <w:r w:rsidRPr="007A3D69">
        <w:rPr>
          <w:rFonts w:ascii="Times New Roman" w:hAnsi="Times New Roman" w:cs="Times New Roman"/>
          <w:color w:val="000000" w:themeColor="text1"/>
          <w:sz w:val="28"/>
          <w:szCs w:val="28"/>
        </w:rPr>
        <w:t>9 равно 12 + все последующие строки протокола</w:t>
      </w: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jc w:val="both"/>
        <w:rPr>
          <w:rFonts w:ascii="Times New Roman" w:hAnsi="Times New Roman" w:cs="Times New Roman"/>
          <w:color w:val="000000" w:themeColor="text1"/>
          <w:sz w:val="28"/>
          <w:szCs w:val="28"/>
        </w:rPr>
      </w:pPr>
    </w:p>
    <w:p w:rsidR="00591B46" w:rsidRPr="007A3D69" w:rsidRDefault="00591B46">
      <w:pPr>
        <w:pStyle w:val="ConsPlusNormal"/>
        <w:pBdr>
          <w:top w:val="single" w:sz="6" w:space="0" w:color="auto"/>
        </w:pBdr>
        <w:spacing w:before="100" w:after="100"/>
        <w:jc w:val="both"/>
        <w:rPr>
          <w:color w:val="000000" w:themeColor="text1"/>
          <w:sz w:val="2"/>
          <w:szCs w:val="2"/>
        </w:rPr>
      </w:pPr>
    </w:p>
    <w:p w:rsidR="003A4469" w:rsidRPr="007A3D69" w:rsidRDefault="003A4469">
      <w:pPr>
        <w:rPr>
          <w:color w:val="000000" w:themeColor="text1"/>
        </w:rPr>
      </w:pPr>
    </w:p>
    <w:sectPr w:rsidR="003A4469" w:rsidRPr="007A3D69" w:rsidSect="00D9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46"/>
    <w:rsid w:val="000E73A5"/>
    <w:rsid w:val="0016369A"/>
    <w:rsid w:val="003A4469"/>
    <w:rsid w:val="00471EFD"/>
    <w:rsid w:val="00591B46"/>
    <w:rsid w:val="006F31FC"/>
    <w:rsid w:val="007A3D69"/>
    <w:rsid w:val="007C0323"/>
    <w:rsid w:val="00815AA0"/>
    <w:rsid w:val="008E749E"/>
    <w:rsid w:val="00B918AE"/>
    <w:rsid w:val="00C974B2"/>
    <w:rsid w:val="00D9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22BE4-8142-41C1-ABE4-A26F4AAC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B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91B4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CD3FB6BCDFA7790CC7C4242D5BEECAE08316C676124245A0BDCA325CBBB70422BB1FC983C4EA48D71DE64DBD5FF" TargetMode="External"/><Relationship Id="rId299" Type="http://schemas.openxmlformats.org/officeDocument/2006/relationships/hyperlink" Target="consultantplus://offline/ref=CD4D6796F80FF2A42E5614B9B531C20263C70DF7674F1FC84ECD50A9FDF363B1C5C306659A7E4D0FB7299B0CC756F" TargetMode="External"/><Relationship Id="rId21" Type="http://schemas.openxmlformats.org/officeDocument/2006/relationships/hyperlink" Target="consultantplus://offline/ref=31CD3FB6BCDFA7790CC7C4242D5BEECAE08316C676134648A3B5CA325CBBB70422BB1FC983C4EA48D71DE74ABD5CF" TargetMode="External"/><Relationship Id="rId63" Type="http://schemas.openxmlformats.org/officeDocument/2006/relationships/hyperlink" Target="consultantplus://offline/ref=31CD3FB6BCDFA7790CC7C4242D5BEECAE08316C676134648A9B6CA325CBBB70422BB1FC983C4EA48D71DE748BD5DF" TargetMode="External"/><Relationship Id="rId159" Type="http://schemas.openxmlformats.org/officeDocument/2006/relationships/hyperlink" Target="consultantplus://offline/ref=31CD3FB6BCDFA7790CC7DA293B37B0C0E48849CC70184E17FDE1CC6503EBB15162FB199CC082E44BBD53F" TargetMode="External"/><Relationship Id="rId324" Type="http://schemas.openxmlformats.org/officeDocument/2006/relationships/hyperlink" Target="consultantplus://offline/ref=CD4D6796F80FF2A42E5614B9B531C20263C70DF761451BCA4BC40DA3F5AA6FB3C2CC59729D37410EB7299CC059F" TargetMode="External"/><Relationship Id="rId366" Type="http://schemas.openxmlformats.org/officeDocument/2006/relationships/hyperlink" Target="consultantplus://offline/ref=CD4D6796F80FF2A42E560AB4A35D9C0867CC52FD6145139A139B56FEA2A365E485830030D93B490FCB56F" TargetMode="External"/><Relationship Id="rId170" Type="http://schemas.openxmlformats.org/officeDocument/2006/relationships/hyperlink" Target="consultantplus://offline/ref=CD4D6796F80FF2A42E5614B9B531C20263C70DF761451AC44CC40DA3F5AA6FB3C2CC59729D37410EB72998C05AF" TargetMode="External"/><Relationship Id="rId226" Type="http://schemas.openxmlformats.org/officeDocument/2006/relationships/hyperlink" Target="consultantplus://offline/ref=CD4D6796F80FF2A42E560AB4A35D9C0867CC52FD6145139A139B56FEA2A365E485830030D9384208CB56F" TargetMode="External"/><Relationship Id="rId433" Type="http://schemas.openxmlformats.org/officeDocument/2006/relationships/hyperlink" Target="consultantplus://offline/ref=CD4D6796F80FF2A42E5614B9B531C20263C70DF7674819C947C40DA3F5AA6FB3C2CC59729D37410EB72999C05DF" TargetMode="External"/><Relationship Id="rId268" Type="http://schemas.openxmlformats.org/officeDocument/2006/relationships/hyperlink" Target="consultantplus://offline/ref=CD4D6796F80FF2A42E560AB4A35D9C0867CC52FD6145139A139B56FEA2A365E485830030D9384309CB51F" TargetMode="External"/><Relationship Id="rId475" Type="http://schemas.openxmlformats.org/officeDocument/2006/relationships/hyperlink" Target="consultantplus://offline/ref=CD4D6796F80FF2A42E5614B9B531C20263C70DF7674F1FCE47CA50A9FDF363B1C5C306659A7E4D0FB729980DC752F" TargetMode="External"/><Relationship Id="rId32" Type="http://schemas.openxmlformats.org/officeDocument/2006/relationships/hyperlink" Target="consultantplus://offline/ref=31CD3FB6BCDFA7790CC7C4242D5BEECAE08316C676114448A5BDCA325CBBB70422BB1FC983C4EA48D71DE74EBD5CF" TargetMode="External"/><Relationship Id="rId74" Type="http://schemas.openxmlformats.org/officeDocument/2006/relationships/hyperlink" Target="consultantplus://offline/ref=31CD3FB6BCDFA7790CC7C4242D5BEECAE08316C676124245A3B5CA325CBBB70422BB1FC983C4EA48D71DE749BD5AF" TargetMode="External"/><Relationship Id="rId128" Type="http://schemas.openxmlformats.org/officeDocument/2006/relationships/hyperlink" Target="consultantplus://offline/ref=31CD3FB6BCDFA7790CC7DA293B37B0C0E48849CD70164E17FDE1CC6503BE5BF" TargetMode="External"/><Relationship Id="rId335" Type="http://schemas.openxmlformats.org/officeDocument/2006/relationships/hyperlink" Target="consultantplus://offline/ref=CD4D6796F80FF2A42E5614B9B531C20263C70DF7674F1FC84EC750A9FDF363B1C5C306659A7E4D0FB7299806C750F" TargetMode="External"/><Relationship Id="rId377" Type="http://schemas.openxmlformats.org/officeDocument/2006/relationships/hyperlink" Target="consultantplus://offline/ref=CD4D6796F80FF2A42E560AB4A35D9C0867CC52FD6145139A139B56FEA2A365E485830032D0C359F" TargetMode="External"/><Relationship Id="rId500" Type="http://schemas.openxmlformats.org/officeDocument/2006/relationships/hyperlink" Target="consultantplus://offline/ref=CD4D6796F80FF2A42E5614B9B531C20263C70DF7674F1FC84ECD50A9FDF363B1C5C306659A7E4D0FB729980EC756F" TargetMode="External"/><Relationship Id="rId5" Type="http://schemas.openxmlformats.org/officeDocument/2006/relationships/hyperlink" Target="consultantplus://offline/ref=31CD3FB6BCDFA7790CC7C4242D5BEECAE08316C670184647A0BE973854E2BB0625B440DE848DE649D71DE7B45DF" TargetMode="External"/><Relationship Id="rId181" Type="http://schemas.openxmlformats.org/officeDocument/2006/relationships/hyperlink" Target="consultantplus://offline/ref=CD4D6796F80FF2A42E5614B9B531C20263C70DF7674F1FC84ECE50A9FDF363B1C5C306659A7E4D0FB7299A0CC750F" TargetMode="External"/><Relationship Id="rId237" Type="http://schemas.openxmlformats.org/officeDocument/2006/relationships/hyperlink" Target="consultantplus://offline/ref=CD4D6796F80FF2A42E5614B9B531C20263C70DF7674C1FC44FCE50A9FDF363B1C5C306659A7E4D0FB7299A0CC757F" TargetMode="External"/><Relationship Id="rId402" Type="http://schemas.openxmlformats.org/officeDocument/2006/relationships/hyperlink" Target="consultantplus://offline/ref=CD4D6796F80FF2A42E5614B9B531C20263C70DF7674C1FCB46CB50A9FDF363B1C5C306659A7E4D0FB7299A0FC756F" TargetMode="External"/><Relationship Id="rId279" Type="http://schemas.openxmlformats.org/officeDocument/2006/relationships/hyperlink" Target="consultantplus://offline/ref=CD4D6796F80FF2A42E5614B9B531C20263C70DF7674F1FC84EC750A9FDF363B1C5C306659A7E4D0FB729980BC751F" TargetMode="External"/><Relationship Id="rId444" Type="http://schemas.openxmlformats.org/officeDocument/2006/relationships/hyperlink" Target="consultantplus://offline/ref=CD4D6796F80FF2A42E560AB4A35D9C0867CC52FD6145139A139B56FEA2A365E485830030D93A4406CB52F" TargetMode="External"/><Relationship Id="rId486" Type="http://schemas.openxmlformats.org/officeDocument/2006/relationships/hyperlink" Target="consultantplus://offline/ref=CD4D6796F80FF2A42E5614B9B531C20263C70DF7674F1FC84EC750A9FDF363B1C5C306659A7E4D0FB7299E0FC754F" TargetMode="External"/><Relationship Id="rId43" Type="http://schemas.openxmlformats.org/officeDocument/2006/relationships/hyperlink" Target="consultantplus://offline/ref=31CD3FB6BCDFA7790CC7C4242D5BEECAE08316C676124245A0B6CA325CBBB70422BB5BF" TargetMode="External"/><Relationship Id="rId139" Type="http://schemas.openxmlformats.org/officeDocument/2006/relationships/hyperlink" Target="consultantplus://offline/ref=31CD3FB6BCDFA7790CC7C4242D5BEECAE08316C676124245A0BDCA325CBBB70422BB1FC983C4EA48D71DE642BD59F" TargetMode="External"/><Relationship Id="rId290" Type="http://schemas.openxmlformats.org/officeDocument/2006/relationships/hyperlink" Target="consultantplus://offline/ref=CD4D6796F80FF2A42E560AB4A35D9C0867CC52FD6145139A139B56FEA2A365E485830030D93B470DCB55F" TargetMode="External"/><Relationship Id="rId304" Type="http://schemas.openxmlformats.org/officeDocument/2006/relationships/hyperlink" Target="consultantplus://offline/ref=CD4D6796F80FF2A42E5614B9B531C20263C70DF7674F1FC84ECE50A9FDF363B1C5C306659A7E4D0FB7299A08C751F" TargetMode="External"/><Relationship Id="rId346" Type="http://schemas.openxmlformats.org/officeDocument/2006/relationships/hyperlink" Target="consultantplus://offline/ref=CD4D6796F80FF2A42E5614B9B531C20263C70DF7674C1FCB46C850A9FDF363B1C5C306659A7E4D0FB7299A0FC755F" TargetMode="External"/><Relationship Id="rId388" Type="http://schemas.openxmlformats.org/officeDocument/2006/relationships/hyperlink" Target="consultantplus://offline/ref=CD4D6796F80FF2A42E5614B9B531C20263C70DF7674F1FCE47CA50A9FDF363B1C5C306659A7E4D0FB7299B09C75AF" TargetMode="External"/><Relationship Id="rId511" Type="http://schemas.openxmlformats.org/officeDocument/2006/relationships/hyperlink" Target="consultantplus://offline/ref=CD4D6796F80FF2A42E5614B9B531C20263C70DF7674C1BC54DC40DA3F5AA6FB3CC52F" TargetMode="External"/><Relationship Id="rId85" Type="http://schemas.openxmlformats.org/officeDocument/2006/relationships/hyperlink" Target="consultantplus://offline/ref=31CD3FB6BCDFA7790CC7DA293B37B0C0E48849CC70184E17FDE1CC6503EBB15162FB1998C1B855F" TargetMode="External"/><Relationship Id="rId150" Type="http://schemas.openxmlformats.org/officeDocument/2006/relationships/hyperlink" Target="consultantplus://offline/ref=31CD3FB6BCDFA7790CC7C4242D5BEECAE08316C676114249A1B4CA325CBBB70422BB1FC983C4EA48D71DE74BBD59F" TargetMode="External"/><Relationship Id="rId192" Type="http://schemas.openxmlformats.org/officeDocument/2006/relationships/hyperlink" Target="consultantplus://offline/ref=CD4D6796F80FF2A42E5614B9B531C20263C70DF7674E1BC547CC50A9FDF363B1C5C306659A7E4D0FB7299A0BC757F" TargetMode="External"/><Relationship Id="rId206" Type="http://schemas.openxmlformats.org/officeDocument/2006/relationships/hyperlink" Target="consultantplus://offline/ref=CD4D6796F80FF2A42E560AB4A35D9C0867CC52FD6145139A139B56FEA2A365E485830030D93B450CCB55F" TargetMode="External"/><Relationship Id="rId413" Type="http://schemas.openxmlformats.org/officeDocument/2006/relationships/hyperlink" Target="consultantplus://offline/ref=CD4D6796F80FF2A42E5614B9B531C20263C70DF7674E1BC547CC50A9FDF363B1C5C306659A7E4D0FB7299B0FC757F" TargetMode="External"/><Relationship Id="rId248" Type="http://schemas.openxmlformats.org/officeDocument/2006/relationships/hyperlink" Target="consultantplus://offline/ref=CD4D6796F80FF2A42E5614B9B531C20263C70DF761451BCA4BC40DA3F5AA6FB3C2CC59729D37410EB72999C057F" TargetMode="External"/><Relationship Id="rId455" Type="http://schemas.openxmlformats.org/officeDocument/2006/relationships/hyperlink" Target="consultantplus://offline/ref=CD4D6796F80FF2A42E5614B9B531C20263C70DF7674F1FC84DCF50A9FDF363B1C5C306659A7E4D0FB7299A0BC751F" TargetMode="External"/><Relationship Id="rId497" Type="http://schemas.openxmlformats.org/officeDocument/2006/relationships/hyperlink" Target="consultantplus://offline/ref=CD4D6796F80FF2A42E5614B9B531C20263C70DF7674F1FC84ECD50A9FDF363B1C5C306659A7E4D0FB729980EC752F" TargetMode="External"/><Relationship Id="rId12" Type="http://schemas.openxmlformats.org/officeDocument/2006/relationships/hyperlink" Target="consultantplus://offline/ref=31CD3FB6BCDFA7790CC7C4242D5BEECAE08316C676114249A1B4CA325CBBB70422BB1FC983C4EA48D71DE74ABD52F" TargetMode="External"/><Relationship Id="rId108" Type="http://schemas.openxmlformats.org/officeDocument/2006/relationships/hyperlink" Target="consultantplus://offline/ref=31CD3FB6BCDFA7790CC7C4242D5BEECAE08316C676124243A9B0CA325CBBB70422BB1FC983C4EA48D71DE64FBD5DF" TargetMode="External"/><Relationship Id="rId315" Type="http://schemas.openxmlformats.org/officeDocument/2006/relationships/hyperlink" Target="consultantplus://offline/ref=CD4D6796F80FF2A42E5614B9B531C20263C70DF7674F1FC84EC750A9FDF363B1C5C306659A7E4D0FB7299809C755F" TargetMode="External"/><Relationship Id="rId357" Type="http://schemas.openxmlformats.org/officeDocument/2006/relationships/hyperlink" Target="consultantplus://offline/ref=CD4D6796F80FF2A42E5614B9B531C20263C70DF761451BCA4BC40DA3F5AA6FB3C2CC59729D37410EB72992C05EF" TargetMode="External"/><Relationship Id="rId522" Type="http://schemas.openxmlformats.org/officeDocument/2006/relationships/hyperlink" Target="consultantplus://offline/ref=CD4D6796F80FF2A42E5614B9B531C20263C70DF7674F1FC84ECE50A9FDF363B1C5C306659A7E4D0FB7299A07C751F" TargetMode="External"/><Relationship Id="rId54" Type="http://schemas.openxmlformats.org/officeDocument/2006/relationships/hyperlink" Target="consultantplus://offline/ref=31CD3FB6BCDFA7790CC7C4242D5BEECAE08316C676124245A0B6CA325CBBB70422BB5BF" TargetMode="External"/><Relationship Id="rId96" Type="http://schemas.openxmlformats.org/officeDocument/2006/relationships/hyperlink" Target="consultantplus://offline/ref=31CD3FB6BCDFA7790CC7C4242D5BEECAE08316C676124245A0B7CA325CBBB70422BB1FC983C4EA48D71DE74BBD53F" TargetMode="External"/><Relationship Id="rId161" Type="http://schemas.openxmlformats.org/officeDocument/2006/relationships/hyperlink" Target="consultantplus://offline/ref=31CD3FB6BCDFA7790CC7DA293B37B0C0E48849CC70184E17FDE1CC6503EBB15162FB199CC082E44ABD57F" TargetMode="External"/><Relationship Id="rId217" Type="http://schemas.openxmlformats.org/officeDocument/2006/relationships/hyperlink" Target="consultantplus://offline/ref=CD4D6796F80FF2A42E5614B9B531C20263C70DF761451AC44CC40DA3F5AA6FB3C2CC59729D37410EB7299EC058F" TargetMode="External"/><Relationship Id="rId399" Type="http://schemas.openxmlformats.org/officeDocument/2006/relationships/hyperlink" Target="consultantplus://offline/ref=CD4D6796F80FF2A42E560AB4A35D9C0867CC52FD6145139A139B56FEA2A365E485830030D938480BCB55F" TargetMode="External"/><Relationship Id="rId259" Type="http://schemas.openxmlformats.org/officeDocument/2006/relationships/hyperlink" Target="consultantplus://offline/ref=CD4D6796F80FF2A42E5614B9B531C20263C70DF7674F1FC84DCF50A9FDF363B1C5C306659A7E4D0FB7299A0AC753F" TargetMode="External"/><Relationship Id="rId424" Type="http://schemas.openxmlformats.org/officeDocument/2006/relationships/hyperlink" Target="consultantplus://offline/ref=CD4D6796F80FF2A42E5614B9B531C20263C70DF7674F1FCE47CA50A9FDF363B1C5C306659A7E4D0FB729980EC754F" TargetMode="External"/><Relationship Id="rId466" Type="http://schemas.openxmlformats.org/officeDocument/2006/relationships/hyperlink" Target="consultantplus://offline/ref=CD4D6796F80FF2A42E5614B9B531C20263C70DF7674F1FCE47CA50A9FDF363B1C5C306659A7E4D0FB729980CC75AF" TargetMode="External"/><Relationship Id="rId23" Type="http://schemas.openxmlformats.org/officeDocument/2006/relationships/hyperlink" Target="consultantplus://offline/ref=31CD3FB6BCDFA7790CC7DA293B37B0C0E5804FCE7C461915ACB4C2B650F" TargetMode="External"/><Relationship Id="rId119" Type="http://schemas.openxmlformats.org/officeDocument/2006/relationships/hyperlink" Target="consultantplus://offline/ref=31CD3FB6BCDFA7790CC7C4242D5BEECAE08316C676124245A0BDCA325CBBB70422BB1FC983C4EA48D71DE64DBD5FF" TargetMode="External"/><Relationship Id="rId270" Type="http://schemas.openxmlformats.org/officeDocument/2006/relationships/hyperlink" Target="consultantplus://offline/ref=CD4D6796F80FF2A42E5614B9B531C20263C70DF7674F1FC84ECE50A9FDF363B1C5C306659A7E4D0FB7299A08C752F" TargetMode="External"/><Relationship Id="rId326" Type="http://schemas.openxmlformats.org/officeDocument/2006/relationships/hyperlink" Target="consultantplus://offline/ref=CD4D6796F80FF2A42E560AB4A35D9C0867CC52FD6145139A139B56FEA2A365E485830030D93B460ACB52F" TargetMode="External"/><Relationship Id="rId65" Type="http://schemas.openxmlformats.org/officeDocument/2006/relationships/hyperlink" Target="consultantplus://offline/ref=31CD3FB6BCDFA7790CC7DA293B37B0C0E5814CCD7E124E17FDE1CC6503EBB15162FB1999BC59F" TargetMode="External"/><Relationship Id="rId130" Type="http://schemas.openxmlformats.org/officeDocument/2006/relationships/hyperlink" Target="consultantplus://offline/ref=31CD3FB6BCDFA7790CC7C4242D5BEECAE08316C676124245A0B7CA325CBBB70422BB1FC983C4EA48D71DE74EBD5BF" TargetMode="External"/><Relationship Id="rId368" Type="http://schemas.openxmlformats.org/officeDocument/2006/relationships/hyperlink" Target="consultantplus://offline/ref=CD4D6796F80FF2A42E5614B9B531C20263C70DF7674D1CC54ACA50A9FDF363B1C5C306659A7E4D0FB7299A0FC750F" TargetMode="External"/><Relationship Id="rId172" Type="http://schemas.openxmlformats.org/officeDocument/2006/relationships/hyperlink" Target="consultantplus://offline/ref=CD4D6796F80FF2A42E5614B9B531C20263C70DF7674C1FC44FCE50A9FDF363B1C5C306659A7E4D0FB7299A0FC750F" TargetMode="External"/><Relationship Id="rId228" Type="http://schemas.openxmlformats.org/officeDocument/2006/relationships/hyperlink" Target="consultantplus://offline/ref=CD4D6796F80FF2A42E560AB4A35D9C0867CC52FD6145139A139B56FEA2A365E485830030D938460ECB57F" TargetMode="External"/><Relationship Id="rId435" Type="http://schemas.openxmlformats.org/officeDocument/2006/relationships/hyperlink" Target="consultantplus://offline/ref=CD4D6796F80FF2A42E5614B9B531C20263C70DF7674F1FCE47CA50A9FDF363B1C5C306659A7E4D0FB729980FC757F" TargetMode="External"/><Relationship Id="rId477" Type="http://schemas.openxmlformats.org/officeDocument/2006/relationships/hyperlink" Target="consultantplus://offline/ref=CD4D6796F80FF2A42E5614B9B531C20263C70DF7674F1FC84ECE50A9FDF363B1C5C306659A7E4D0FB7299A06C754F" TargetMode="External"/><Relationship Id="rId281" Type="http://schemas.openxmlformats.org/officeDocument/2006/relationships/hyperlink" Target="consultantplus://offline/ref=CD4D6796F80FF2A42E5614B9B531C20263C70DF7674F1FC84ECE50A9FDF363B1C5C306659A7E4D0FB7299A08C752F" TargetMode="External"/><Relationship Id="rId337" Type="http://schemas.openxmlformats.org/officeDocument/2006/relationships/hyperlink" Target="consultantplus://offline/ref=CD4D6796F80FF2A42E5614B9B531C20263C70DF7674F1FC84EC750A9FDF363B1C5C306659A7E4D0FB7299806C756F" TargetMode="External"/><Relationship Id="rId502" Type="http://schemas.openxmlformats.org/officeDocument/2006/relationships/hyperlink" Target="consultantplus://offline/ref=CD4D6796F80FF2A42E5614B9B531C20263C70DF7674F1FCE47CA50A9FDF363B1C5C306659A7E4D0FB729980DC750F" TargetMode="External"/><Relationship Id="rId34" Type="http://schemas.openxmlformats.org/officeDocument/2006/relationships/hyperlink" Target="consultantplus://offline/ref=31CD3FB6BCDFA7790CC7C4242D5BEECAE08316C676124245A0BDCA325CBBB70422BB1FC983C4EA48D71DE748BD5EF" TargetMode="External"/><Relationship Id="rId76" Type="http://schemas.openxmlformats.org/officeDocument/2006/relationships/hyperlink" Target="consultantplus://offline/ref=31CD3FB6BCDFA7790CC7DA293B37B0C0E48849CC70184E17FDE1CC6503EBB15162FB199CC081E248BD55F" TargetMode="External"/><Relationship Id="rId141" Type="http://schemas.openxmlformats.org/officeDocument/2006/relationships/hyperlink" Target="consultantplus://offline/ref=31CD3FB6BCDFA7790CC7C4242D5BEECAE08316C676124245A0BDCA325CBBB70422BB1FC983C4EA48D71DE642BD5DF" TargetMode="External"/><Relationship Id="rId379" Type="http://schemas.openxmlformats.org/officeDocument/2006/relationships/hyperlink" Target="consultantplus://offline/ref=CD4D6796F80FF2A42E5614B9B531C20263C70DF7674F1FC84ECD50A9FDF363B1C5C306659A7E4D0FB7299B0DC750F" TargetMode="External"/><Relationship Id="rId7" Type="http://schemas.openxmlformats.org/officeDocument/2006/relationships/hyperlink" Target="consultantplus://offline/ref=31CD3FB6BCDFA7790CC7C4242D5BEECAE08316C676114448A5BDCA325CBBB70422BB1FC983C4EA48D71DE74EBD5CF" TargetMode="External"/><Relationship Id="rId183" Type="http://schemas.openxmlformats.org/officeDocument/2006/relationships/hyperlink" Target="consultantplus://offline/ref=CD4D6796F80FF2A42E5614B9B531C20263C70DF7674F1FC84EC750A9FDF363B1C5C306659A7E4D0FB729980CC755F" TargetMode="External"/><Relationship Id="rId239" Type="http://schemas.openxmlformats.org/officeDocument/2006/relationships/hyperlink" Target="consultantplus://offline/ref=CD4D6796F80FF2A42E5614B9B531C20263C70DF761451AC44CC40DA3F5AA6FB3C2CC59729D37410EB7299FC05CF" TargetMode="External"/><Relationship Id="rId390" Type="http://schemas.openxmlformats.org/officeDocument/2006/relationships/hyperlink" Target="consultantplus://offline/ref=CD4D6796F80FF2A42E5614B9B531C20263C70DF7674F1FC84ECD50A9FDF363B1C5C306659A7E4D0FB7299B0DC75AF" TargetMode="External"/><Relationship Id="rId404" Type="http://schemas.openxmlformats.org/officeDocument/2006/relationships/hyperlink" Target="consultantplus://offline/ref=CD4D6796F80FF2A42E5614B9B531C20263C70DF7674819C947C40DA3F5AA6FB3C2CC59729D37410EB72998C05CF" TargetMode="External"/><Relationship Id="rId446" Type="http://schemas.openxmlformats.org/officeDocument/2006/relationships/hyperlink" Target="consultantplus://offline/ref=CD4D6796F80FF2A42E5614B9B531C20263C70DF7674F1FCE47CA50A9FDF363B1C5C306659A7E4D0FB729980CC750F" TargetMode="External"/><Relationship Id="rId250" Type="http://schemas.openxmlformats.org/officeDocument/2006/relationships/hyperlink" Target="consultantplus://offline/ref=CD4D6796F80FF2A42E5614B9B531C20263C70DF7674F1FC84ECD50A9FDF363B1C5C306659A7E4D0FB7299A07C755F" TargetMode="External"/><Relationship Id="rId292" Type="http://schemas.openxmlformats.org/officeDocument/2006/relationships/hyperlink" Target="consultantplus://offline/ref=CD4D6796F80FF2A42E5614B9B531C20263C70DF7674F1FC84ECD50A9FDF363B1C5C306659A7E4D0FB7299B0CC752F" TargetMode="External"/><Relationship Id="rId306" Type="http://schemas.openxmlformats.org/officeDocument/2006/relationships/hyperlink" Target="consultantplus://offline/ref=CD4D6796F80FF2A42E5614B9B531C20263C70DF7674F1FC84EC750A9FDF363B1C5C306659A7E4D0FB7299808C752F" TargetMode="External"/><Relationship Id="rId488" Type="http://schemas.openxmlformats.org/officeDocument/2006/relationships/hyperlink" Target="consultantplus://offline/ref=CD4D6796F80FF2A42E5614B9B531C20263C70DF7674F1FC84EC750A9FDF363B1C5C306659A7E4D0FB7299E0FC75AF" TargetMode="External"/><Relationship Id="rId45" Type="http://schemas.openxmlformats.org/officeDocument/2006/relationships/hyperlink" Target="consultantplus://offline/ref=31CD3FB6BCDFA7790CC7C4242D5BEECAE08316C676124245A0BDCA325CBBB70422BB1FC983C4EA48D71DE74CBD52F" TargetMode="External"/><Relationship Id="rId87" Type="http://schemas.openxmlformats.org/officeDocument/2006/relationships/hyperlink" Target="consultantplus://offline/ref=31CD3FB6BCDFA7790CC7DA293B37B0C0E48849CC70184E17FDE1CC6503EBB15162FB1998C1B855F" TargetMode="External"/><Relationship Id="rId110" Type="http://schemas.openxmlformats.org/officeDocument/2006/relationships/hyperlink" Target="consultantplus://offline/ref=31CD3FB6BCDFA7790CC7C4242D5BEECAE08316C670184749A2BE973854E2BB0625B440DE848DE649D71DE7B453F" TargetMode="External"/><Relationship Id="rId348" Type="http://schemas.openxmlformats.org/officeDocument/2006/relationships/hyperlink" Target="consultantplus://offline/ref=CD4D6796F80FF2A42E5614B9B531C20263C70DF7674F1FC84EC750A9FDF363B1C5C306659A7E4D0FB7299807C750F" TargetMode="External"/><Relationship Id="rId513" Type="http://schemas.openxmlformats.org/officeDocument/2006/relationships/hyperlink" Target="consultantplus://offline/ref=CD4D6796F80FF2A42E5614B9B531C20263C70DF7634C10CE449907ABACA66DCB54F" TargetMode="External"/><Relationship Id="rId152" Type="http://schemas.openxmlformats.org/officeDocument/2006/relationships/hyperlink" Target="consultantplus://offline/ref=31CD3FB6BCDFA7790CC7C4242D5BEECAE08316C676124245A0BDCA325CBBB70422BB1FC983C4EA48D71DE54ABD5FF" TargetMode="External"/><Relationship Id="rId194" Type="http://schemas.openxmlformats.org/officeDocument/2006/relationships/hyperlink" Target="consultantplus://offline/ref=CD4D6796F80FF2A42E5614B9B531C20263C70DF7674F1FC84EC750A9FDF363B1C5C306659A7E4D0FB729980DC751F" TargetMode="External"/><Relationship Id="rId208" Type="http://schemas.openxmlformats.org/officeDocument/2006/relationships/hyperlink" Target="consultantplus://offline/ref=CD4D6796F80FF2A42E560AB4A35D9C0867CC52FD6145139A139B56FEA2A365E485830030D938470DCB57F" TargetMode="External"/><Relationship Id="rId415" Type="http://schemas.openxmlformats.org/officeDocument/2006/relationships/hyperlink" Target="consultantplus://offline/ref=CD4D6796F80FF2A42E5614B9B531C20263C70DF7674F1FC84EC750A9FDF363B1C5C306659A7E4D0FB729990BC75BF" TargetMode="External"/><Relationship Id="rId457" Type="http://schemas.openxmlformats.org/officeDocument/2006/relationships/hyperlink" Target="consultantplus://offline/ref=CD4D6796F80FF2A42E5614B9B531C20263C70DF7674E1BC547CC50A9FDF363B1C5C306659A7E4D0FB7299B0CC752F" TargetMode="External"/><Relationship Id="rId261" Type="http://schemas.openxmlformats.org/officeDocument/2006/relationships/hyperlink" Target="consultantplus://offline/ref=CD4D6796F80FF2A42E5614B9B531C20263C70DF7674F1FC84ECE50A9FDF363B1C5C306659A7E4D0FB7299A0BC750F" TargetMode="External"/><Relationship Id="rId499" Type="http://schemas.openxmlformats.org/officeDocument/2006/relationships/hyperlink" Target="consultantplus://offline/ref=CD4D6796F80FF2A42E5614B9B531C20263C70DF7674E1BC547CC50A9FDF363B1C5C306659A7E4D0FB7299B0CC756F" TargetMode="External"/><Relationship Id="rId14" Type="http://schemas.openxmlformats.org/officeDocument/2006/relationships/hyperlink" Target="consultantplus://offline/ref=31CD3FB6BCDFA7790CC7C4242D5BEECAE08316C676124245A0B3CA325CBBB70422BB1FC983C4EA48D71DE74ABD5CF" TargetMode="External"/><Relationship Id="rId56" Type="http://schemas.openxmlformats.org/officeDocument/2006/relationships/hyperlink" Target="consultantplus://offline/ref=31CD3FB6BCDFA7790CC7DA293B37B0C0E48849CC70184E17FDE1CC6503EBB15162FB199CC082EF4DBD56F" TargetMode="External"/><Relationship Id="rId317" Type="http://schemas.openxmlformats.org/officeDocument/2006/relationships/hyperlink" Target="consultantplus://offline/ref=CD4D6796F80FF2A42E5614B9B531C20263C70DF7674E1BC547CC50A9FDF363B1C5C306659A7E4D0FB7299A06C75AF" TargetMode="External"/><Relationship Id="rId359" Type="http://schemas.openxmlformats.org/officeDocument/2006/relationships/hyperlink" Target="consultantplus://offline/ref=CD4D6796F80FF2A42E5614B9B531C20263C70DF7674E1BC547CC50A9FDF363B1C5C306659A7E4D0FB7299B0EC752F" TargetMode="External"/><Relationship Id="rId524" Type="http://schemas.openxmlformats.org/officeDocument/2006/relationships/hyperlink" Target="consultantplus://offline/ref=CD4D6796F80FF2A42E5614B9B531C20263C70DF7674F1FCE47CA50A9FDF363B1C5C306659A7E4D0FB729980DC754F" TargetMode="External"/><Relationship Id="rId8" Type="http://schemas.openxmlformats.org/officeDocument/2006/relationships/hyperlink" Target="consultantplus://offline/ref=31CD3FB6BCDFA7790CC7C4242D5BEECAE08316C676124245A0B7CA325CBBB70422BB1FC983C4EA48D71DE74ABD5CF" TargetMode="External"/><Relationship Id="rId98" Type="http://schemas.openxmlformats.org/officeDocument/2006/relationships/hyperlink" Target="consultantplus://offline/ref=31CD3FB6BCDFA7790CC7C4242D5BEECAE08316C676124245A0BDCA325CBBB70422BB1FC983C4EA48D71DE64EBD52F" TargetMode="External"/><Relationship Id="rId121" Type="http://schemas.openxmlformats.org/officeDocument/2006/relationships/hyperlink" Target="consultantplus://offline/ref=31CD3FB6BCDFA7790CC7C4242D5BEECAE08316C670184749A2BE973854E2BB0625B440DE848DE649D71DE6B459F" TargetMode="External"/><Relationship Id="rId142" Type="http://schemas.openxmlformats.org/officeDocument/2006/relationships/hyperlink" Target="consultantplus://offline/ref=31CD3FB6BCDFA7790CC7C4242D5BEECAE08316C676124245A0BDCA325CBBB70422BB1FC983C4EA48D71DE642BD53F" TargetMode="External"/><Relationship Id="rId163" Type="http://schemas.openxmlformats.org/officeDocument/2006/relationships/hyperlink" Target="consultantplus://offline/ref=31CD3FB6BCDFA7790CC7DA293B37B0C0E48849CC70184E17FDE1CC6503EBB15162FB199CC082EF4DBD53F" TargetMode="External"/><Relationship Id="rId184" Type="http://schemas.openxmlformats.org/officeDocument/2006/relationships/hyperlink" Target="consultantplus://offline/ref=CD4D6796F80FF2A42E5614B9B531C20263C70DF761451AC44CC40DA3F5AA6FB3C2CC59729D37410EB72998C057F" TargetMode="External"/><Relationship Id="rId219" Type="http://schemas.openxmlformats.org/officeDocument/2006/relationships/hyperlink" Target="consultantplus://offline/ref=CD4D6796F80FF2A42E5614B9B531C20263C70DF7674F1FC84EC750A9FDF363B1C5C306659A7E4D0FB729980AC755F" TargetMode="External"/><Relationship Id="rId370" Type="http://schemas.openxmlformats.org/officeDocument/2006/relationships/hyperlink" Target="consultantplus://offline/ref=CD4D6796F80FF2A42E5614B9B531C20263C70DF7674F1FC84ECD50A9FDF363B1C5C306659A7E4D0FB7299B0DC752F" TargetMode="External"/><Relationship Id="rId391" Type="http://schemas.openxmlformats.org/officeDocument/2006/relationships/hyperlink" Target="consultantplus://offline/ref=CD4D6796F80FF2A42E5614B9B531C20263C70DF7674F1FC84EC750A9FDF363B1C5C306659A7E4D0FB729990CC751F" TargetMode="External"/><Relationship Id="rId405" Type="http://schemas.openxmlformats.org/officeDocument/2006/relationships/hyperlink" Target="consultantplus://offline/ref=CD4D6796F80FF2A42E5614B9B531C20263C70DF7674F1FC84EC950A9FDF363B1C5C306659A7E4D0FB7299A0EC75AF" TargetMode="External"/><Relationship Id="rId426" Type="http://schemas.openxmlformats.org/officeDocument/2006/relationships/hyperlink" Target="consultantplus://offline/ref=CD4D6796F80FF2A42E5614B9B531C20263C70DF7674F1FCE47CA50A9FDF363B1C5C306659A7E4D0FB729980FC752F" TargetMode="External"/><Relationship Id="rId447" Type="http://schemas.openxmlformats.org/officeDocument/2006/relationships/hyperlink" Target="consultantplus://offline/ref=CD4D6796F80FF2A42E5614B9B531C20263C70DF7674F1FCE47CA50A9FDF363B1C5C306659A7E4D0FB729980CC757F" TargetMode="External"/><Relationship Id="rId230" Type="http://schemas.openxmlformats.org/officeDocument/2006/relationships/hyperlink" Target="consultantplus://offline/ref=CD4D6796F80FF2A42E5614B9B531C20263C70DF761451BCA4EC40DA3F5AA6FB3C2CC59729D37410EB72999C056F" TargetMode="External"/><Relationship Id="rId251" Type="http://schemas.openxmlformats.org/officeDocument/2006/relationships/hyperlink" Target="consultantplus://offline/ref=CD4D6796F80FF2A42E560AB4A35D9C0867CC52FD6145139A139B56FEA2A365E485830030D9384208CB56F" TargetMode="External"/><Relationship Id="rId468" Type="http://schemas.openxmlformats.org/officeDocument/2006/relationships/hyperlink" Target="consultantplus://offline/ref=CD4D6796F80FF2A42E5614B9B531C20263C70DF7674F1FC84EC750A9FDF363B1C5C306659A7E4D0FB7299906C752F" TargetMode="External"/><Relationship Id="rId489" Type="http://schemas.openxmlformats.org/officeDocument/2006/relationships/hyperlink" Target="consultantplus://offline/ref=CD4D6796F80FF2A42E5614B9B531C20263C70DF7674C19C54BC750A9FDF363B1C5C306659A7E4D0FB7299A0AC754F" TargetMode="External"/><Relationship Id="rId25" Type="http://schemas.openxmlformats.org/officeDocument/2006/relationships/hyperlink" Target="consultantplus://offline/ref=31CD3FB6BCDFA7790CC7C4242D5BEECAE08316C676134149A0B5CA325CBBB70422BB1FC983C4EA48D71DE34CBD58F" TargetMode="External"/><Relationship Id="rId46" Type="http://schemas.openxmlformats.org/officeDocument/2006/relationships/hyperlink" Target="consultantplus://offline/ref=31CD3FB6BCDFA7790CC7C4242D5BEECAE08316C676124245A0B6CA325CBBB70422BB5BF" TargetMode="External"/><Relationship Id="rId67" Type="http://schemas.openxmlformats.org/officeDocument/2006/relationships/hyperlink" Target="consultantplus://offline/ref=31CD3FB6BCDFA7790CC7DA293B37B0C0E48849CC70184E17FDE1CC6503EBB15162FB199CC082E749BD52F" TargetMode="External"/><Relationship Id="rId272" Type="http://schemas.openxmlformats.org/officeDocument/2006/relationships/hyperlink" Target="consultantplus://offline/ref=CD4D6796F80FF2A42E5614B9B531C20263C70DF761451BCA4BC40DA3F5AA6FB3C2CC59729D37410EB7299EC05CF" TargetMode="External"/><Relationship Id="rId293" Type="http://schemas.openxmlformats.org/officeDocument/2006/relationships/hyperlink" Target="consultantplus://offline/ref=CD4D6796F80FF2A42E5614B9B531C20263C70DF7674E1BC547CC50A9FDF363B1C5C306659A7E4D0FB7299A0BC755F" TargetMode="External"/><Relationship Id="rId307" Type="http://schemas.openxmlformats.org/officeDocument/2006/relationships/hyperlink" Target="consultantplus://offline/ref=CD4D6796F80FF2A42E5614B9B531C20263C70DF7674E1BC547CC50A9FDF363B1C5C306659A7E4D0FB7299A09C755F" TargetMode="External"/><Relationship Id="rId328" Type="http://schemas.openxmlformats.org/officeDocument/2006/relationships/hyperlink" Target="consultantplus://offline/ref=CD4D6796F80FF2A42E5614B9B531C20263C70DF7674F1FC84EC750A9FDF363B1C5C306659A7E4D0FB7299806C753F" TargetMode="External"/><Relationship Id="rId349" Type="http://schemas.openxmlformats.org/officeDocument/2006/relationships/hyperlink" Target="consultantplus://offline/ref=CD4D6796F80FF2A42E5614B9B531C20263C70DF7674F1FC84EC750A9FDF363B1C5C306659A7E4D0FB7299807C756F" TargetMode="External"/><Relationship Id="rId514" Type="http://schemas.openxmlformats.org/officeDocument/2006/relationships/hyperlink" Target="consultantplus://offline/ref=CD4D6796F80FF2A42E5614B9B531C20263C70DF763481DCF449907ABACA66DCB54F" TargetMode="External"/><Relationship Id="rId88" Type="http://schemas.openxmlformats.org/officeDocument/2006/relationships/hyperlink" Target="consultantplus://offline/ref=31CD3FB6BCDFA7790CC7DA293B37B0C0E48849CD70164E17FDE1CC6503BE5BF" TargetMode="External"/><Relationship Id="rId111" Type="http://schemas.openxmlformats.org/officeDocument/2006/relationships/hyperlink" Target="consultantplus://offline/ref=31CD3FB6BCDFA7790CC7C4242D5BEECAE08316C676124245A0BDCA325CBBB70422BB1FC983C4EA48D71DE64CBD59F" TargetMode="External"/><Relationship Id="rId132" Type="http://schemas.openxmlformats.org/officeDocument/2006/relationships/hyperlink" Target="consultantplus://offline/ref=31CD3FB6BCDFA7790CC7C4242D5BEECAE08316C676124243A9B0CA325CBBB70422BB1FC983C4EA48D71DE64FBD52F" TargetMode="External"/><Relationship Id="rId153" Type="http://schemas.openxmlformats.org/officeDocument/2006/relationships/hyperlink" Target="consultantplus://offline/ref=31CD3FB6BCDFA7790CC7DA293B37B0C0E48849CD70164E17FDE1CC6503BE5BF" TargetMode="External"/><Relationship Id="rId174" Type="http://schemas.openxmlformats.org/officeDocument/2006/relationships/hyperlink" Target="consultantplus://offline/ref=CD4D6796F80FF2A42E5614B9B531C20263C70DF7674C1FC44FCE50A9FDF363B1C5C306659A7E4D0FB7299A0FC756F" TargetMode="External"/><Relationship Id="rId195" Type="http://schemas.openxmlformats.org/officeDocument/2006/relationships/hyperlink" Target="consultantplus://offline/ref=CD4D6796F80FF2A42E560AB4A35D9C0867CC52FD6145139A139B56FEA2A365E485830030D938430CCB55F" TargetMode="External"/><Relationship Id="rId209" Type="http://schemas.openxmlformats.org/officeDocument/2006/relationships/hyperlink" Target="consultantplus://offline/ref=CD4D6796F80FF2A42E560AB4A35D9C0867CC52FD6145139A139B56FEA2A365E485830030D938470BCB57F" TargetMode="External"/><Relationship Id="rId360" Type="http://schemas.openxmlformats.org/officeDocument/2006/relationships/hyperlink" Target="consultantplus://offline/ref=CD4D6796F80FF2A42E5614B9B531C20263C70DF765441EC548C40DA3F5AA6FB3C2CC59729D37410EB7299BC05AF" TargetMode="External"/><Relationship Id="rId381" Type="http://schemas.openxmlformats.org/officeDocument/2006/relationships/hyperlink" Target="consultantplus://offline/ref=CD4D6796F80FF2A42E5614B9B531C20263C70DF7674F1FC84EC750A9FDF363B1C5C306659A7E4D0FB729990FC75AF" TargetMode="External"/><Relationship Id="rId416" Type="http://schemas.openxmlformats.org/officeDocument/2006/relationships/hyperlink" Target="consultantplus://offline/ref=CD4D6796F80FF2A42E5614B9B531C20263C70DF7674F1FC84DCF50A9FDF363B1C5C306659A7E4D0FB7299A0AC755F" TargetMode="External"/><Relationship Id="rId220" Type="http://schemas.openxmlformats.org/officeDocument/2006/relationships/hyperlink" Target="consultantplus://offline/ref=CD4D6796F80FF2A42E5614B9B531C20263C70DF7674F1FCE47CA50A9FDF363B1C5C306659A7E4D0FB7299B09C750F" TargetMode="External"/><Relationship Id="rId241" Type="http://schemas.openxmlformats.org/officeDocument/2006/relationships/hyperlink" Target="consultantplus://offline/ref=CD4D6796F80FF2A42E5614B9B531C20263C70DF761451BCA4BC40DA3F5AA6FB3C2CC59729D37410EB72999C05BF" TargetMode="External"/><Relationship Id="rId437" Type="http://schemas.openxmlformats.org/officeDocument/2006/relationships/hyperlink" Target="consultantplus://offline/ref=CD4D6796F80FF2A42E5614B9B531C20263C70DF7674F1FCE47CA50A9FDF363B1C5C306659A7E4D0FB729980FC756F" TargetMode="External"/><Relationship Id="rId458" Type="http://schemas.openxmlformats.org/officeDocument/2006/relationships/hyperlink" Target="consultantplus://offline/ref=CD4D6796F80FF2A42E5614B9B531C20263C70DF7674F1FCE47CA50A9FDF363B1C5C306659A7E4D0FB729980CC756F" TargetMode="External"/><Relationship Id="rId479" Type="http://schemas.openxmlformats.org/officeDocument/2006/relationships/hyperlink" Target="consultantplus://offline/ref=CD4D6796F80FF2A42E5614B9B531C20263C70DF7674F1FCE47CA50A9FDF363B1C5C306659A7E4D0FB729980DC751F" TargetMode="External"/><Relationship Id="rId15" Type="http://schemas.openxmlformats.org/officeDocument/2006/relationships/hyperlink" Target="consultantplus://offline/ref=31CD3FB6BCDFA7790CC7C4242D5BEECAE08316C670184749A2BE973854E2BB0625B440DE848DE649D71DE7B45DF" TargetMode="External"/><Relationship Id="rId36" Type="http://schemas.openxmlformats.org/officeDocument/2006/relationships/hyperlink" Target="consultantplus://offline/ref=31CD3FB6BCDFA7790CC7C4242D5BEECAE08316C676124245A0BDCA325CBBB70422BB1FC983C4EA48D71DE748BD5CF" TargetMode="External"/><Relationship Id="rId57" Type="http://schemas.openxmlformats.org/officeDocument/2006/relationships/hyperlink" Target="consultantplus://offline/ref=31CD3FB6BCDFA7790CC7DA293B37B0C0E5804FCB75174E17FDE1CC6503EBB15162FB199CC080E74FBD52F" TargetMode="External"/><Relationship Id="rId262" Type="http://schemas.openxmlformats.org/officeDocument/2006/relationships/hyperlink" Target="consultantplus://offline/ref=CD4D6796F80FF2A42E5614B9B531C20263C70DF761451AC44CC40DA3F5AA6FB3C2CC59729D37410EB7299FC057F" TargetMode="External"/><Relationship Id="rId283" Type="http://schemas.openxmlformats.org/officeDocument/2006/relationships/hyperlink" Target="consultantplus://offline/ref=CD4D6796F80FF2A42E5614B9B531C20263C70DF7674F1FC84ECD50A9FDF363B1C5C306659A7E4D0FB7299B0FC75BF" TargetMode="External"/><Relationship Id="rId318" Type="http://schemas.openxmlformats.org/officeDocument/2006/relationships/hyperlink" Target="consultantplus://offline/ref=CD4D6796F80FF2A42E560AB4A35D9C0867CC52FD6145139A139B56FEA2A365E485830030D93B460ACB52F" TargetMode="External"/><Relationship Id="rId339" Type="http://schemas.openxmlformats.org/officeDocument/2006/relationships/hyperlink" Target="consultantplus://offline/ref=CD4D6796F80FF2A42E560AB4A35D9C0867CC57FB614D139A139B56FEA2CA53F" TargetMode="External"/><Relationship Id="rId490" Type="http://schemas.openxmlformats.org/officeDocument/2006/relationships/hyperlink" Target="consultantplus://offline/ref=CD4D6796F80FF2A42E5614B9B531C20263C70DF7674C19C54BC750A9FDF363B1C5C306659A7E4D0FB7299A0AC754F" TargetMode="External"/><Relationship Id="rId504" Type="http://schemas.openxmlformats.org/officeDocument/2006/relationships/hyperlink" Target="consultantplus://offline/ref=CD4D6796F80FF2A42E5614B9B531C20263C70DF7674C19C54BC750A9FDF363B1C5C306659A7E4D0FB7299A0AC754F" TargetMode="External"/><Relationship Id="rId525" Type="http://schemas.openxmlformats.org/officeDocument/2006/relationships/fontTable" Target="fontTable.xml"/><Relationship Id="rId78" Type="http://schemas.openxmlformats.org/officeDocument/2006/relationships/hyperlink" Target="consultantplus://offline/ref=31CD3FB6BCDFA7790CC7DA293B37B0C0E48849CC70184E17FDE1CC6503EBB15162FB199CC080E548BD57F" TargetMode="External"/><Relationship Id="rId99" Type="http://schemas.openxmlformats.org/officeDocument/2006/relationships/hyperlink" Target="consultantplus://offline/ref=31CD3FB6BCDFA7790CC7C4242D5BEECAE08316C676124245A0BDCA325CBBB70422BB1FC983C4EA48D71DE64FBD5AF" TargetMode="External"/><Relationship Id="rId101" Type="http://schemas.openxmlformats.org/officeDocument/2006/relationships/hyperlink" Target="consultantplus://offline/ref=31CD3FB6BCDFA7790CC7C4242D5BEECAE08316C676134648A9B6CA325CBBB70422BB1FC983C4EA48D71DE749BD5AF" TargetMode="External"/><Relationship Id="rId122" Type="http://schemas.openxmlformats.org/officeDocument/2006/relationships/hyperlink" Target="consultantplus://offline/ref=31CD3FB6BCDFA7790CC7C4242D5BEECAE08316C676124245A0BDCA325CBBB70422BB1FC983C4EA48D71DE64DBD5EF" TargetMode="External"/><Relationship Id="rId143" Type="http://schemas.openxmlformats.org/officeDocument/2006/relationships/hyperlink" Target="consultantplus://offline/ref=31CD3FB6BCDFA7790CC7C4242D5BEECAE08316C676124245A0BDCA325CBBB70422BB1FC983C4EA48D71DE643BD5BF" TargetMode="External"/><Relationship Id="rId164" Type="http://schemas.openxmlformats.org/officeDocument/2006/relationships/hyperlink" Target="consultantplus://offline/ref=31CD3FB6BCDFA7790CC7C4242D5BEECAE08316C676134648A3B5CA325CBBB70422BB1FC983C4EA48D71DE74ABD53F" TargetMode="External"/><Relationship Id="rId185" Type="http://schemas.openxmlformats.org/officeDocument/2006/relationships/hyperlink" Target="consultantplus://offline/ref=CD4D6796F80FF2A42E5614B9B531C20263C70DF7674F1FC84ECE50A9FDF363B1C5C306659A7E4D0FB7299A0CC757F" TargetMode="External"/><Relationship Id="rId350" Type="http://schemas.openxmlformats.org/officeDocument/2006/relationships/hyperlink" Target="consultantplus://offline/ref=CD4D6796F80FF2A42E5614B9B531C20263C70DF7674F1FC84EC750A9FDF363B1C5C306659A7E4D0FB729990EC753F" TargetMode="External"/><Relationship Id="rId371" Type="http://schemas.openxmlformats.org/officeDocument/2006/relationships/hyperlink" Target="consultantplus://offline/ref=CD4D6796F80FF2A42E5614B9B531C20263C70DF7674F1FC84ECE50A9FDF363B1C5C306659A7E4D0FB7299A09C753F" TargetMode="External"/><Relationship Id="rId406" Type="http://schemas.openxmlformats.org/officeDocument/2006/relationships/hyperlink" Target="consultantplus://offline/ref=CD4D6796F80FF2A42E5614B9B531C20263C70DF7674F1FCE47CA50A9FDF363B1C5C306659A7E4D0FB7299B06C752F" TargetMode="External"/><Relationship Id="rId9" Type="http://schemas.openxmlformats.org/officeDocument/2006/relationships/hyperlink" Target="consultantplus://offline/ref=31CD3FB6BCDFA7790CC7C4242D5BEECAE08316C676124245A0B4CA325CBBB70422BB1FC983C4EA48D71DE74ABD5CF" TargetMode="External"/><Relationship Id="rId210" Type="http://schemas.openxmlformats.org/officeDocument/2006/relationships/hyperlink" Target="consultantplus://offline/ref=CD4D6796F80FF2A42E560AB4A35D9C0867CC52FD6145139A139B56FEA2A365E485830030D938460ACB57F" TargetMode="External"/><Relationship Id="rId392" Type="http://schemas.openxmlformats.org/officeDocument/2006/relationships/hyperlink" Target="consultantplus://offline/ref=CD4D6796F80FF2A42E5614B9B531C20263C70DF7674E1BC547CC50A9FDF363B1C5C306659A7E4D0FB7299B0EC757F" TargetMode="External"/><Relationship Id="rId427" Type="http://schemas.openxmlformats.org/officeDocument/2006/relationships/hyperlink" Target="consultantplus://offline/ref=CD4D6796F80FF2A42E5614B9B531C20263C70DF7674F1FCE47CA50A9FDF363B1C5C306659A7E4D0FB729980FC751F" TargetMode="External"/><Relationship Id="rId448" Type="http://schemas.openxmlformats.org/officeDocument/2006/relationships/hyperlink" Target="consultantplus://offline/ref=CD4D6796F80FF2A42E5614B9B531C20263C70DF7674F1FC84EC750A9FDF363B1C5C306659A7E4D0FB7299908C75BF" TargetMode="External"/><Relationship Id="rId469" Type="http://schemas.openxmlformats.org/officeDocument/2006/relationships/hyperlink" Target="consultantplus://offline/ref=CD4D6796F80FF2A42E5614B9B531C20263C70DF7674F1FC84EC750A9FDF363B1C5C306659A7E4D0FB7299906C750F" TargetMode="External"/><Relationship Id="rId26" Type="http://schemas.openxmlformats.org/officeDocument/2006/relationships/hyperlink" Target="consultantplus://offline/ref=31CD3FB6BCDFA7790CC7C4242D5BEECAE08316C676114448A5BDCA325CBBB70422BB1FC983C4EA48D71DE74EBD5CF" TargetMode="External"/><Relationship Id="rId231" Type="http://schemas.openxmlformats.org/officeDocument/2006/relationships/hyperlink" Target="consultantplus://offline/ref=CD4D6796F80FF2A42E5614B9B531C20263C70DF7674F1FC84ECD50A9FDF363B1C5C306659A7E4D0FB7299A07C753F" TargetMode="External"/><Relationship Id="rId252" Type="http://schemas.openxmlformats.org/officeDocument/2006/relationships/hyperlink" Target="consultantplus://offline/ref=CD4D6796F80FF2A42E560AB4A35D9C0867CC52FD6145139A139B56FEA2A365E485830030D938410DCB51F" TargetMode="External"/><Relationship Id="rId273" Type="http://schemas.openxmlformats.org/officeDocument/2006/relationships/hyperlink" Target="consultantplus://offline/ref=CD4D6796F80FF2A42E5614B9B531C20263C70DF761451AC44CC40DA3F5AA6FB3C2CC59729D37410EB7299CC05DF" TargetMode="External"/><Relationship Id="rId294" Type="http://schemas.openxmlformats.org/officeDocument/2006/relationships/hyperlink" Target="consultantplus://offline/ref=CD4D6796F80FF2A42E5614B9B531C20263C70DF761451BCA4EC40DA3F5AA6FB3C2CC59729D37410EB7299EC05DF" TargetMode="External"/><Relationship Id="rId308" Type="http://schemas.openxmlformats.org/officeDocument/2006/relationships/hyperlink" Target="consultantplus://offline/ref=CD4D6796F80FF2A42E5614B9B531C20263C70DF7674E1BC547CC50A9FDF363B1C5C306659A7E4D0FB7299A09C754F" TargetMode="External"/><Relationship Id="rId329" Type="http://schemas.openxmlformats.org/officeDocument/2006/relationships/hyperlink" Target="consultantplus://offline/ref=CD4D6796F80FF2A42E5614B9B531C20263C70DF7674E1BC547CC50A9FDF363B1C5C306659A7E4D0FB7299A07C757F" TargetMode="External"/><Relationship Id="rId480" Type="http://schemas.openxmlformats.org/officeDocument/2006/relationships/hyperlink" Target="consultantplus://offline/ref=CD4D6796F80FF2A42E5614B9B531C20263C70DF7674F1FC84ECD50A9FDF363B1C5C306659A7E4D0FB7299B07C752F" TargetMode="External"/><Relationship Id="rId515" Type="http://schemas.openxmlformats.org/officeDocument/2006/relationships/hyperlink" Target="consultantplus://offline/ref=CD4D6796F80FF2A42E5614B9B531C20263C70DF763481ECB449907ABACA66DCB54F" TargetMode="External"/><Relationship Id="rId47" Type="http://schemas.openxmlformats.org/officeDocument/2006/relationships/hyperlink" Target="consultantplus://offline/ref=31CD3FB6BCDFA7790CC7C4242D5BEECAE08316C676134648A9B6CA325CBBB70422BB1FC983C4EA48D71DE74BBD5CF" TargetMode="External"/><Relationship Id="rId68" Type="http://schemas.openxmlformats.org/officeDocument/2006/relationships/hyperlink" Target="consultantplus://offline/ref=31CD3FB6BCDFA7790CC7C4242D5BEECAE08316C670184647A5BE973854E2BB0625B440DE848DE649D71DE7B452F" TargetMode="External"/><Relationship Id="rId89" Type="http://schemas.openxmlformats.org/officeDocument/2006/relationships/hyperlink" Target="consultantplus://offline/ref=31CD3FB6BCDFA7790CC7DA293B37B0C0E48849CD70164E17FDE1CC6503BE5BF" TargetMode="External"/><Relationship Id="rId112" Type="http://schemas.openxmlformats.org/officeDocument/2006/relationships/hyperlink" Target="consultantplus://offline/ref=31CD3FB6BCDFA7790CC7C4242D5BEECAE08316C676134648A9B6CA325CBBB70422BB1FC983C4EA48D71DE749BD58F" TargetMode="External"/><Relationship Id="rId133" Type="http://schemas.openxmlformats.org/officeDocument/2006/relationships/hyperlink" Target="consultantplus://offline/ref=31CD3FB6BCDFA7790CC7C4242D5BEECAE08316C670184749A2BE973854E2BB0625B440DE848DE649D71DE6B45EF" TargetMode="External"/><Relationship Id="rId154" Type="http://schemas.openxmlformats.org/officeDocument/2006/relationships/hyperlink" Target="consultantplus://offline/ref=31CD3FB6BCDFA7790CC7C4242D5BEECAE08316C676124245A0BDCA325CBBB70422BB1FC983C4EA48D71DE54ABD5EF" TargetMode="External"/><Relationship Id="rId175" Type="http://schemas.openxmlformats.org/officeDocument/2006/relationships/hyperlink" Target="consultantplus://offline/ref=CD4D6796F80FF2A42E5614B9B531C20263C70DF7674F1FC84ECD50A9FDF363B1C5C306659A7E4D0FB7299A08C752F" TargetMode="External"/><Relationship Id="rId340" Type="http://schemas.openxmlformats.org/officeDocument/2006/relationships/hyperlink" Target="consultantplus://offline/ref=CD4D6796F80FF2A42E5614B9B531C20263C70DF7674F1FC84EC750A9FDF363B1C5C306659A7E4D0FB7299806C755F" TargetMode="External"/><Relationship Id="rId361" Type="http://schemas.openxmlformats.org/officeDocument/2006/relationships/hyperlink" Target="consultantplus://offline/ref=CD4D6796F80FF2A42E5614B9B531C20263C70DF761451AC44CC40DA3F5AA6FB3C2CC59729D37410EB7299CC057F" TargetMode="External"/><Relationship Id="rId196" Type="http://schemas.openxmlformats.org/officeDocument/2006/relationships/hyperlink" Target="consultantplus://offline/ref=CD4D6796F80FF2A42E560AB4A35D9C0867CC52FC614B139A139B56FEA2CA53F" TargetMode="External"/><Relationship Id="rId200" Type="http://schemas.openxmlformats.org/officeDocument/2006/relationships/hyperlink" Target="consultantplus://offline/ref=CD4D6796F80FF2A42E5614B9B531C20263C70DF7674E1BC54DCF50A9FDF363B1C5C306659A7E4D0FB7299A0FC753F" TargetMode="External"/><Relationship Id="rId382" Type="http://schemas.openxmlformats.org/officeDocument/2006/relationships/hyperlink" Target="consultantplus://offline/ref=CD4D6796F80FF2A42E5614B9B531C20263C70DF7674F1FC84ECD50A9FDF363B1C5C306659A7E4D0FB7299B0DC756F" TargetMode="External"/><Relationship Id="rId417" Type="http://schemas.openxmlformats.org/officeDocument/2006/relationships/hyperlink" Target="consultantplus://offline/ref=CD4D6796F80FF2A42E5614B9B531C20263C70DF7674F1FC84DCF50A9FDF363B1C5C306659A7E4D0FB7299A0AC75BF" TargetMode="External"/><Relationship Id="rId438" Type="http://schemas.openxmlformats.org/officeDocument/2006/relationships/hyperlink" Target="consultantplus://offline/ref=CD4D6796F80FF2A42E5614B9B531C20263C70DF7674E1BC547CC50A9FDF363B1C5C306659A7E4D0FB7299B0FC754F" TargetMode="External"/><Relationship Id="rId459" Type="http://schemas.openxmlformats.org/officeDocument/2006/relationships/hyperlink" Target="consultantplus://offline/ref=CD4D6796F80FF2A42E5614B9B531C20263C70DF7674F1FC84EC750A9FDF363B1C5C306659A7E4D0FB7299909C754F" TargetMode="External"/><Relationship Id="rId16" Type="http://schemas.openxmlformats.org/officeDocument/2006/relationships/hyperlink" Target="consultantplus://offline/ref=31CD3FB6BCDFA7790CC7C4242D5BEECAE08316C676124245A0BCCA325CBBB70422BB1FC983C4EA48D71DE74BBD5BF" TargetMode="External"/><Relationship Id="rId221" Type="http://schemas.openxmlformats.org/officeDocument/2006/relationships/hyperlink" Target="consultantplus://offline/ref=CD4D6796F80FF2A42E5614B9B531C20263C70DF7674F1FC84ECE50A9FDF363B1C5C306659A7E4D0FB7299A0AC75BF" TargetMode="External"/><Relationship Id="rId242" Type="http://schemas.openxmlformats.org/officeDocument/2006/relationships/hyperlink" Target="consultantplus://offline/ref=CD4D6796F80FF2A42E5614B9B531C20263C70DF7674C1FCB46CB50A9FDF363B1C5C306659A7E4D0FB7299A0EC75AF" TargetMode="External"/><Relationship Id="rId263" Type="http://schemas.openxmlformats.org/officeDocument/2006/relationships/hyperlink" Target="consultantplus://offline/ref=CD4D6796F80FF2A42E5614B9B531C20263C70DF7674F1FC84EC750A9FDF363B1C5C306659A7E4D0FB729980BC752F" TargetMode="External"/><Relationship Id="rId284" Type="http://schemas.openxmlformats.org/officeDocument/2006/relationships/hyperlink" Target="consultantplus://offline/ref=CD4D6796F80FF2A42E5614B9B531C20263C70DF7674F1FCE47CA50A9FDF363B1C5C306659A7E4D0FB7299B09C755F" TargetMode="External"/><Relationship Id="rId319" Type="http://schemas.openxmlformats.org/officeDocument/2006/relationships/hyperlink" Target="consultantplus://offline/ref=CD4D6796F80FF2A42E5614B9B531C20263C70DF7674E1BC547CC50A9FDF363B1C5C306659A7E4D0FB7299A07C752F" TargetMode="External"/><Relationship Id="rId470" Type="http://schemas.openxmlformats.org/officeDocument/2006/relationships/hyperlink" Target="consultantplus://offline/ref=CD4D6796F80FF2A42E5614B9B531C20263C70DF7674F1FC84EC750A9FDF363B1C5C306659A7E4D0FB7299906C756F" TargetMode="External"/><Relationship Id="rId491" Type="http://schemas.openxmlformats.org/officeDocument/2006/relationships/hyperlink" Target="consultantplus://offline/ref=CD4D6796F80FF2A42E5614B9B531C20263C70DF761451BCA4EC40DA3F5AA6FB3C2CC59729D37410EB7299FC05EF" TargetMode="External"/><Relationship Id="rId505" Type="http://schemas.openxmlformats.org/officeDocument/2006/relationships/hyperlink" Target="consultantplus://offline/ref=CD4D6796F80FF2A42E5614B9B531C20263C70DF7674C19C54BC750A9FDF363B1C5C306659A7E4D0FB7299A0AC754F" TargetMode="External"/><Relationship Id="rId526" Type="http://schemas.openxmlformats.org/officeDocument/2006/relationships/theme" Target="theme/theme1.xml"/><Relationship Id="rId37" Type="http://schemas.openxmlformats.org/officeDocument/2006/relationships/hyperlink" Target="consultantplus://offline/ref=31CD3FB6BCDFA7790CC7DA293B37B0C0E48849CC70184E17FDE1CC6503EBB15162FB1999C7B853F" TargetMode="External"/><Relationship Id="rId58" Type="http://schemas.openxmlformats.org/officeDocument/2006/relationships/hyperlink" Target="consultantplus://offline/ref=31CD3FB6BCDFA7790CC7DA293B37B0C0E5804FCB75174E17FDE1CC6503EBB15162FB199CC080E74FBD51F" TargetMode="External"/><Relationship Id="rId79" Type="http://schemas.openxmlformats.org/officeDocument/2006/relationships/hyperlink" Target="consultantplus://offline/ref=31CD3FB6BCDFA7790CC7C4242D5BEECAE08316C676124243A9B0CA325CBBB70422BB1FC983C4EA48D71DE649BD52F" TargetMode="External"/><Relationship Id="rId102" Type="http://schemas.openxmlformats.org/officeDocument/2006/relationships/hyperlink" Target="consultantplus://offline/ref=31CD3FB6BCDFA7790CC7C4242D5BEECAE08316C676134648A9B6CA325CBBB70422BB1FC983C4EA48D71DE749BD59F" TargetMode="External"/><Relationship Id="rId123" Type="http://schemas.openxmlformats.org/officeDocument/2006/relationships/hyperlink" Target="consultantplus://offline/ref=31CD3FB6BCDFA7790CC7C4242D5BEECAE08316C670184647A0BE973854E2BB0625B440DE848DE649D71DE6B459F" TargetMode="External"/><Relationship Id="rId144" Type="http://schemas.openxmlformats.org/officeDocument/2006/relationships/hyperlink" Target="consultantplus://offline/ref=31CD3FB6BCDFA7790CC7C4242D5BEECAE08316C676114246A8B2CA325CBBB70422BB1FC983C4EA48D71DE74ABD52F" TargetMode="External"/><Relationship Id="rId330" Type="http://schemas.openxmlformats.org/officeDocument/2006/relationships/hyperlink" Target="consultantplus://offline/ref=CD4D6796F80FF2A42E5614B9B531C20263C70DF7674F1FC84EC750A9FDF363B1C5C306659A7E4D0FB7299806C752F" TargetMode="External"/><Relationship Id="rId90" Type="http://schemas.openxmlformats.org/officeDocument/2006/relationships/hyperlink" Target="consultantplus://offline/ref=31CD3FB6BCDFA7790CC7C4242D5BEECAE08316C676124245A0B4CA325CBBB70422BB1FC983C4EA48D71DE74ABD53F" TargetMode="External"/><Relationship Id="rId165" Type="http://schemas.openxmlformats.org/officeDocument/2006/relationships/hyperlink" Target="consultantplus://offline/ref=31CD3FB6BCDFA7790CC7DA293B37B0C0E48849CC70184E17FDE1CC6503EBB15162FB199CC082E14DBD52F" TargetMode="External"/><Relationship Id="rId186" Type="http://schemas.openxmlformats.org/officeDocument/2006/relationships/hyperlink" Target="consultantplus://offline/ref=CD4D6796F80FF2A42E5614B9B531C20263C70DF7674F1FC84DCF50A9FDF363B1C5C306659A7E4D0FB7299A0DC75BF" TargetMode="External"/><Relationship Id="rId351" Type="http://schemas.openxmlformats.org/officeDocument/2006/relationships/hyperlink" Target="consultantplus://offline/ref=CD4D6796F80FF2A42E5614B9B531C20263C70DF7674F1FC84EC750A9FDF363B1C5C306659A7E4D0FB729990EC751F" TargetMode="External"/><Relationship Id="rId372" Type="http://schemas.openxmlformats.org/officeDocument/2006/relationships/hyperlink" Target="consultantplus://offline/ref=CD4D6796F80FF2A42E5614B9B531C20263C70DF760441ECF4BC40DA3F5AA6FB3C2CC59729D37410EB7299BC05AF" TargetMode="External"/><Relationship Id="rId393" Type="http://schemas.openxmlformats.org/officeDocument/2006/relationships/hyperlink" Target="consultantplus://offline/ref=CD4D6796F80FF2A42E5614B9B531C20263C70DF7674F1FC84EC750A9FDF363B1C5C306659A7E4D0FB729990CC750F" TargetMode="External"/><Relationship Id="rId407" Type="http://schemas.openxmlformats.org/officeDocument/2006/relationships/hyperlink" Target="consultantplus://offline/ref=CD4D6796F80FF2A42E5614B9B531C20263C70DF7674F1FC84ECD50A9FDF363B1C5C306659A7E4D0FB7299B0AC750F" TargetMode="External"/><Relationship Id="rId428" Type="http://schemas.openxmlformats.org/officeDocument/2006/relationships/hyperlink" Target="consultantplus://offline/ref=CD4D6796F80FF2A42E5614B9B531C20263C70DF7674F1FCE47CA50A9FDF363B1C5C306659A7E4D0FB729980FC750F" TargetMode="External"/><Relationship Id="rId449" Type="http://schemas.openxmlformats.org/officeDocument/2006/relationships/hyperlink" Target="consultantplus://offline/ref=CD4D6796F80FF2A42E560AB4A35D9C0867CC52FD6145139A139B56FEA2A365E485830030D93A4406CB52F" TargetMode="External"/><Relationship Id="rId211" Type="http://schemas.openxmlformats.org/officeDocument/2006/relationships/hyperlink" Target="consultantplus://offline/ref=CD4D6796F80FF2A42E560AB4A35D9C0867CC52FD6145139A139B56FEA2A365E485830030D93A400CCB54F" TargetMode="External"/><Relationship Id="rId232" Type="http://schemas.openxmlformats.org/officeDocument/2006/relationships/hyperlink" Target="consultantplus://offline/ref=CD4D6796F80FF2A42E5614B9B531C20263C70DF7674F1FC84DCF50A9FDF363B1C5C306659A7E4D0FB7299A0DC75AF" TargetMode="External"/><Relationship Id="rId253" Type="http://schemas.openxmlformats.org/officeDocument/2006/relationships/hyperlink" Target="consultantplus://offline/ref=CD4D6796F80FF2A42E560AB4A35D9C0867CC52FD6145139A139B56FEA2A365E485830033D8C35DF" TargetMode="External"/><Relationship Id="rId274" Type="http://schemas.openxmlformats.org/officeDocument/2006/relationships/hyperlink" Target="consultantplus://offline/ref=CD4D6796F80FF2A42E5614B9B531C20263C70DF761451BCA4BC40DA3F5AA6FB3C2CC59729D37410EB7299EC05CF" TargetMode="External"/><Relationship Id="rId295" Type="http://schemas.openxmlformats.org/officeDocument/2006/relationships/hyperlink" Target="consultantplus://offline/ref=CD4D6796F80FF2A42E5614B9B531C20263C70DF7674F1FC84ECD50A9FDF363B1C5C306659A7E4D0FB7299B0CC750F" TargetMode="External"/><Relationship Id="rId309" Type="http://schemas.openxmlformats.org/officeDocument/2006/relationships/hyperlink" Target="consultantplus://offline/ref=CD4D6796F80FF2A42E5614B9B531C20263C70DF7674E1BC547CC50A9FDF363B1C5C306659A7E4D0FB7299A09C75BF" TargetMode="External"/><Relationship Id="rId460" Type="http://schemas.openxmlformats.org/officeDocument/2006/relationships/hyperlink" Target="consultantplus://offline/ref=CD4D6796F80FF2A42E5614B9B531C20263C70DF761451BCA4EC40DA3F5AA6FB3C2CC59729D37410EB7299EC058F" TargetMode="External"/><Relationship Id="rId481" Type="http://schemas.openxmlformats.org/officeDocument/2006/relationships/hyperlink" Target="consultantplus://offline/ref=CD4D6796F80FF2A42E5614B9B531C20263C70DF7674F1FC84EC750A9FDF363B1C5C306659A7E4D0FB7299907C751F" TargetMode="External"/><Relationship Id="rId516" Type="http://schemas.openxmlformats.org/officeDocument/2006/relationships/hyperlink" Target="consultantplus://offline/ref=CD4D6796F80FF2A42E5614B9B531C20263C70DF7634A1CCD449907ABACA66DCB54F" TargetMode="External"/><Relationship Id="rId27" Type="http://schemas.openxmlformats.org/officeDocument/2006/relationships/hyperlink" Target="consultantplus://offline/ref=31CD3FB6BCDFA7790CC7DA293B37B0C0E48849CC70184E17FDE1CC6503BE5BF" TargetMode="External"/><Relationship Id="rId48" Type="http://schemas.openxmlformats.org/officeDocument/2006/relationships/hyperlink" Target="consultantplus://offline/ref=31CD3FB6BCDFA7790CC7C4242D5BEECAE08316C676124243A9B0CA325CBBB70422BB1FC983C4EA48D71DE649BD59F" TargetMode="External"/><Relationship Id="rId69" Type="http://schemas.openxmlformats.org/officeDocument/2006/relationships/hyperlink" Target="consultantplus://offline/ref=31CD3FB6BCDFA7790CC7DA293B37B0C0E48849CC70184E17FDE1CC6503EBB15162FB199CC081E24BBD55F" TargetMode="External"/><Relationship Id="rId113" Type="http://schemas.openxmlformats.org/officeDocument/2006/relationships/hyperlink" Target="consultantplus://offline/ref=31CD3FB6BCDFA7790CC7DA293B37B0C0E48849CC70184E17FDE1CC6503EBB15162FB1999C2B853F" TargetMode="External"/><Relationship Id="rId134" Type="http://schemas.openxmlformats.org/officeDocument/2006/relationships/hyperlink" Target="consultantplus://offline/ref=31CD3FB6BCDFA7790CC7DA293B37B0C0E48849CD70164E17FDE1CC6503BE5BF" TargetMode="External"/><Relationship Id="rId320" Type="http://schemas.openxmlformats.org/officeDocument/2006/relationships/hyperlink" Target="consultantplus://offline/ref=CD4D6796F80FF2A42E560AB4A35D9C0867CC52FD6145139A139B56FEA2A365E485830030D93B460ACB52F" TargetMode="External"/><Relationship Id="rId80" Type="http://schemas.openxmlformats.org/officeDocument/2006/relationships/hyperlink" Target="consultantplus://offline/ref=31CD3FB6BCDFA7790CC7C4242D5BEECAE08316C671194342A5BE973854E2BB0625B440DE848DE649D71DE6B458F" TargetMode="External"/><Relationship Id="rId155" Type="http://schemas.openxmlformats.org/officeDocument/2006/relationships/hyperlink" Target="consultantplus://offline/ref=31CD3FB6BCDFA7790CC7C4242D5BEECAE08316C670184749A2BE973854E2BB0625B440DE848DE649D71DE6B45CF" TargetMode="External"/><Relationship Id="rId176" Type="http://schemas.openxmlformats.org/officeDocument/2006/relationships/hyperlink" Target="consultantplus://offline/ref=CD4D6796F80FF2A42E5614B9B531C20263C70DF7674F1FC84EC750A9FDF363B1C5C306659A7E4D0FB729980CC757F" TargetMode="External"/><Relationship Id="rId197" Type="http://schemas.openxmlformats.org/officeDocument/2006/relationships/hyperlink" Target="consultantplus://offline/ref=CD4D6796F80FF2A42E560AB4A35D9C0867CC52FD6145139A139B56FEA2A365E485830030D938480ACB53F" TargetMode="External"/><Relationship Id="rId341" Type="http://schemas.openxmlformats.org/officeDocument/2006/relationships/hyperlink" Target="consultantplus://offline/ref=CD4D6796F80FF2A42E5614B9B531C20263C70DF7674E1BC547CC50A9FDF363B1C5C306659A7E4D0FB7299A07C75BF" TargetMode="External"/><Relationship Id="rId362" Type="http://schemas.openxmlformats.org/officeDocument/2006/relationships/hyperlink" Target="consultantplus://offline/ref=CD4D6796F80FF2A42E5614B9B531C20263C70DF7674F1FC84EC750A9FDF363B1C5C306659A7E4D0FB729990FC757F" TargetMode="External"/><Relationship Id="rId383" Type="http://schemas.openxmlformats.org/officeDocument/2006/relationships/hyperlink" Target="consultantplus://offline/ref=CD4D6796F80FF2A42E5614B9B531C20263C70DF7674F1FC84ECD50A9FDF363B1C5C306659A7E4D0FB7299B0DC755F" TargetMode="External"/><Relationship Id="rId418" Type="http://schemas.openxmlformats.org/officeDocument/2006/relationships/hyperlink" Target="consultantplus://offline/ref=CD4D6796F80FF2A42E5614B9B531C20263C70DF7674F1FCE47CA50A9FDF363B1C5C306659A7E4D0FB7299B06C755F" TargetMode="External"/><Relationship Id="rId439" Type="http://schemas.openxmlformats.org/officeDocument/2006/relationships/hyperlink" Target="consultantplus://offline/ref=CD4D6796F80FF2A42E5614B9B531C20263C70DF7674F1FCE47CA50A9FDF363B1C5C306659A7E4D0FB729980FC754F" TargetMode="External"/><Relationship Id="rId201" Type="http://schemas.openxmlformats.org/officeDocument/2006/relationships/hyperlink" Target="consultantplus://offline/ref=CD4D6796F80FF2A42E5614B9B531C20263C70DF7674C1FC44FCE50A9FDF363B1C5C306659A7E4D0FB7299A0FC755F" TargetMode="External"/><Relationship Id="rId222" Type="http://schemas.openxmlformats.org/officeDocument/2006/relationships/hyperlink" Target="consultantplus://offline/ref=CD4D6796F80FF2A42E5614B9B531C20263C70DF761451AC44CC40DA3F5AA6FB3C2CC59729D37410EB7299EC056F" TargetMode="External"/><Relationship Id="rId243" Type="http://schemas.openxmlformats.org/officeDocument/2006/relationships/hyperlink" Target="consultantplus://offline/ref=CD4D6796F80FF2A42E5614B9B531C20263C70DF7674F1FC84ECD50A9FDF363B1C5C306659A7E4D0FB7299A07C757F" TargetMode="External"/><Relationship Id="rId264" Type="http://schemas.openxmlformats.org/officeDocument/2006/relationships/hyperlink" Target="consultantplus://offline/ref=CD4D6796F80FF2A42E5614B9B531C20263C70DF7674F1FC84ECE50A9FDF363B1C5C306659A7E4D0FB7299A0BC755F" TargetMode="External"/><Relationship Id="rId285" Type="http://schemas.openxmlformats.org/officeDocument/2006/relationships/hyperlink" Target="consultantplus://offline/ref=CD4D6796F80FF2A42E5614B9B531C20263C70DF7674C1FCB46CB50A9FDF363B1C5C306659A7E4D0FB7299A0FC750F" TargetMode="External"/><Relationship Id="rId450" Type="http://schemas.openxmlformats.org/officeDocument/2006/relationships/hyperlink" Target="consultantplus://offline/ref=CD4D6796F80FF2A42E5614B9B531C20263C70DF7674F1FC84DCF50A9FDF363B1C5C306659A7E4D0FB7299A0BC752F" TargetMode="External"/><Relationship Id="rId471" Type="http://schemas.openxmlformats.org/officeDocument/2006/relationships/hyperlink" Target="consultantplus://offline/ref=CD4D6796F80FF2A42E5614B9B531C20263C70DF7674F1FC84EC750A9FDF363B1C5C306659A7E4D0FB7299906C754F" TargetMode="External"/><Relationship Id="rId506" Type="http://schemas.openxmlformats.org/officeDocument/2006/relationships/hyperlink" Target="consultantplus://offline/ref=CD4D6796F80FF2A42E5614B9B531C20263C70DF7674C19C54BC750A9FDF363B1C5C306659A7E4D0FB7299A0AC754F" TargetMode="External"/><Relationship Id="rId17" Type="http://schemas.openxmlformats.org/officeDocument/2006/relationships/hyperlink" Target="consultantplus://offline/ref=31CD3FB6BCDFA7790CC7C4242D5BEECAE08316C676124245A0BDCA325CBBB70422BB1FC983C4EA48D71DE74BBD52F" TargetMode="External"/><Relationship Id="rId38" Type="http://schemas.openxmlformats.org/officeDocument/2006/relationships/hyperlink" Target="consultantplus://offline/ref=31CD3FB6BCDFA7790CC7DA293B37B0C0E48849CC70184E17FDE1CC6503EBB15162FB199FC6B855F" TargetMode="External"/><Relationship Id="rId59" Type="http://schemas.openxmlformats.org/officeDocument/2006/relationships/hyperlink" Target="consultantplus://offline/ref=31CD3FB6BCDFA7790CC7DA293B37B0C0E48849CC70184E17FDE1CC6503EBB15162FB199CC082EF4BBD50F" TargetMode="External"/><Relationship Id="rId103" Type="http://schemas.openxmlformats.org/officeDocument/2006/relationships/hyperlink" Target="consultantplus://offline/ref=31CD3FB6BCDFA7790CC7C4242D5BEECAE08316C676124245A0BDCA325CBBB70422BB1FC983C4EA48D71DE64FBD5FF" TargetMode="External"/><Relationship Id="rId124" Type="http://schemas.openxmlformats.org/officeDocument/2006/relationships/hyperlink" Target="consultantplus://offline/ref=31CD3FB6BCDFA7790CC7C4242D5BEECAE08316C676124245A0BDCA325CBBB70422BB1FC983C4EA48D71DE64DBD5DF" TargetMode="External"/><Relationship Id="rId310" Type="http://schemas.openxmlformats.org/officeDocument/2006/relationships/hyperlink" Target="consultantplus://offline/ref=CD4D6796F80FF2A42E5614B9B531C20263C70DF7674E1BC547CC50A9FDF363B1C5C306659A7E4D0FB7299A06C753F" TargetMode="External"/><Relationship Id="rId492" Type="http://schemas.openxmlformats.org/officeDocument/2006/relationships/hyperlink" Target="consultantplus://offline/ref=CD4D6796F80FF2A42E5614B9B531C20263C70DF7674F1FC84EC750A9FDF363B1C5C306659A7E4D0FB7299E0CC751F" TargetMode="External"/><Relationship Id="rId70" Type="http://schemas.openxmlformats.org/officeDocument/2006/relationships/hyperlink" Target="consultantplus://offline/ref=31CD3FB6BCDFA7790CC7C4242D5BEECAE08316C676124245A3B5CA325CBBB70422BB1FC983C4EA48D71DE749BD5BF" TargetMode="External"/><Relationship Id="rId91" Type="http://schemas.openxmlformats.org/officeDocument/2006/relationships/hyperlink" Target="consultantplus://offline/ref=31CD3FB6BCDFA7790CC7C4242D5BEECAE08316C671194342A5BE973854E2BB0625B440DE848DE649D71DE6B459F" TargetMode="External"/><Relationship Id="rId145" Type="http://schemas.openxmlformats.org/officeDocument/2006/relationships/hyperlink" Target="consultantplus://offline/ref=31CD3FB6BCDFA7790CC7C4242D5BEECAE08316C676114246A8B2CA325CBBB70422BB1FC983C4EA48D71DE74BBD5BF" TargetMode="External"/><Relationship Id="rId166" Type="http://schemas.openxmlformats.org/officeDocument/2006/relationships/hyperlink" Target="consultantplus://offline/ref=31CD3FB6BCDFA7790CC7DA293B37B0C0E48849CC70184E17FDE1CC6503EBB15162FB1999C2B853F" TargetMode="External"/><Relationship Id="rId187" Type="http://schemas.openxmlformats.org/officeDocument/2006/relationships/hyperlink" Target="consultantplus://offline/ref=CD4D6796F80FF2A42E5614B9B531C20263C70DF761451AC44CC40DA3F5AA6FB3C2CC59729D37410EB72999C05EF" TargetMode="External"/><Relationship Id="rId331" Type="http://schemas.openxmlformats.org/officeDocument/2006/relationships/hyperlink" Target="consultantplus://offline/ref=CD4D6796F80FF2A42E5614B9B531C20263C70DF7674F1FC84ECE50A9FDF363B1C5C306659A7E4D0FB7299A08C750F" TargetMode="External"/><Relationship Id="rId352" Type="http://schemas.openxmlformats.org/officeDocument/2006/relationships/hyperlink" Target="consultantplus://offline/ref=CD4D6796F80FF2A42E5614B9B531C20263C70DF7674F1FC84EC650A9FDF363B1C5C306659A7E4D0FB7299A0FC757F" TargetMode="External"/><Relationship Id="rId373" Type="http://schemas.openxmlformats.org/officeDocument/2006/relationships/hyperlink" Target="consultantplus://offline/ref=CD4D6796F80FF2A42E5614B9B531C20263C70DF761451BCA4EC40DA3F5AA6FB3C2CC59729D37410EB7299EC05BF" TargetMode="External"/><Relationship Id="rId394" Type="http://schemas.openxmlformats.org/officeDocument/2006/relationships/hyperlink" Target="consultantplus://offline/ref=CD4D6796F80FF2A42E5614B9B531C20263C70DF7674819C947C40DA3F5AA6FB3C2CC59729D37410EB72998C05EF" TargetMode="External"/><Relationship Id="rId408" Type="http://schemas.openxmlformats.org/officeDocument/2006/relationships/hyperlink" Target="consultantplus://offline/ref=CD4D6796F80FF2A42E5614B9B531C20263C70DF7674F1FC84EC650A9FDF363B1C5C306659A7E4D0FB7299A0CC752F" TargetMode="External"/><Relationship Id="rId429" Type="http://schemas.openxmlformats.org/officeDocument/2006/relationships/hyperlink" Target="consultantplus://offline/ref=CD4D6796F80FF2A42E5614B9B531C20263C70DF7674E1BC547CC50A9FDF363B1C5C306659A7E4D0FB7299B0FC755F" TargetMode="External"/><Relationship Id="rId1" Type="http://schemas.openxmlformats.org/officeDocument/2006/relationships/styles" Target="styles.xml"/><Relationship Id="rId212" Type="http://schemas.openxmlformats.org/officeDocument/2006/relationships/hyperlink" Target="consultantplus://offline/ref=CD4D6796F80FF2A42E5614B9B531C20263C70DF7674F1FCE47CA50A9FDF363B1C5C306659A7E4D0FB7299B08C75AF" TargetMode="External"/><Relationship Id="rId233" Type="http://schemas.openxmlformats.org/officeDocument/2006/relationships/hyperlink" Target="consultantplus://offline/ref=CD4D6796F80FF2A42E5614B9B531C20263C70DF761451AC44CC40DA3F5AA6FB3C2CC59729D37410EB7299FC05EF" TargetMode="External"/><Relationship Id="rId254" Type="http://schemas.openxmlformats.org/officeDocument/2006/relationships/hyperlink" Target="consultantplus://offline/ref=CD4D6796F80FF2A42E560AB4A35D9C0867CC52FD6145139A139B56FEA2A365E485830030D938460ECB56F" TargetMode="External"/><Relationship Id="rId440" Type="http://schemas.openxmlformats.org/officeDocument/2006/relationships/hyperlink" Target="consultantplus://offline/ref=CD4D6796F80FF2A42E5614B9B531C20263C70DF7674F1FCE47CA50A9FDF363B1C5C306659A7E4D0FB729980FC75BF" TargetMode="External"/><Relationship Id="rId28" Type="http://schemas.openxmlformats.org/officeDocument/2006/relationships/hyperlink" Target="consultantplus://offline/ref=31CD3FB6BCDFA7790CC7C4242D5BEECAE08316C676124245A0BDCA325CBBB70422BB1FC983C4EA48D71DE748BD5BF" TargetMode="External"/><Relationship Id="rId49" Type="http://schemas.openxmlformats.org/officeDocument/2006/relationships/hyperlink" Target="consultantplus://offline/ref=31CD3FB6BCDFA7790CC7C4242D5BEECAE08316C676124243A9B0CA325CBBB70422BB1FC983C4EA48D71DE649BD58F" TargetMode="External"/><Relationship Id="rId114" Type="http://schemas.openxmlformats.org/officeDocument/2006/relationships/hyperlink" Target="consultantplus://offline/ref=31CD3FB6BCDFA7790CC7C4242D5BEECAE08316C676124245A0BDCA325CBBB70422BB1FC983C4EA48D71DE64CBD53F" TargetMode="External"/><Relationship Id="rId275" Type="http://schemas.openxmlformats.org/officeDocument/2006/relationships/hyperlink" Target="consultantplus://offline/ref=CD4D6796F80FF2A42E5614B9B531C20263C70DF761451AC44CC40DA3F5AA6FB3C2CC59729D37410EB7299CC05AF" TargetMode="External"/><Relationship Id="rId296" Type="http://schemas.openxmlformats.org/officeDocument/2006/relationships/hyperlink" Target="consultantplus://offline/ref=CD4D6796F80FF2A42E5614B9B531C20263C70DF7674E1BC547CC50A9FDF363B1C5C306659A7E4D0FB7299A0BC754F" TargetMode="External"/><Relationship Id="rId300" Type="http://schemas.openxmlformats.org/officeDocument/2006/relationships/hyperlink" Target="consultantplus://offline/ref=CD4D6796F80FF2A42E5614B9B531C20263C70DF7674F1FC84EC750A9FDF363B1C5C306659A7E4D0FB729980BC755F" TargetMode="External"/><Relationship Id="rId461" Type="http://schemas.openxmlformats.org/officeDocument/2006/relationships/hyperlink" Target="consultantplus://offline/ref=CD4D6796F80FF2A42E5614B9B531C20263C70DF7674F1FCE47CA50A9FDF363B1C5C306659A7E4D0FB729980CC754F" TargetMode="External"/><Relationship Id="rId482" Type="http://schemas.openxmlformats.org/officeDocument/2006/relationships/hyperlink" Target="consultantplus://offline/ref=CD4D6796F80FF2A42E5614B9B531C20263C70DF7674F1FC84EC750A9FDF363B1C5C306659A7E4D0FB7299907C750F" TargetMode="External"/><Relationship Id="rId517" Type="http://schemas.openxmlformats.org/officeDocument/2006/relationships/hyperlink" Target="consultantplus://offline/ref=CD4D6796F80FF2A42E5614B9B531C20263C70DF76E4C1ACF449907ABACA66DCB54F" TargetMode="External"/><Relationship Id="rId60" Type="http://schemas.openxmlformats.org/officeDocument/2006/relationships/hyperlink" Target="consultantplus://offline/ref=31CD3FB6BCDFA7790CC7DA293B37B0C0E48849CC70184E17FDE1CC6503EBB15162FB199BC6B857F" TargetMode="External"/><Relationship Id="rId81" Type="http://schemas.openxmlformats.org/officeDocument/2006/relationships/hyperlink" Target="consultantplus://offline/ref=31CD3FB6BCDFA7790CC7C4242D5BEECAE08316C676124245A0BDCA325CBBB70422BB1FC983C4EA48D71DE648BD58F" TargetMode="External"/><Relationship Id="rId135" Type="http://schemas.openxmlformats.org/officeDocument/2006/relationships/hyperlink" Target="consultantplus://offline/ref=31CD3FB6BCDFA7790CC7C4242D5BEECAE08316C676124245A0BDCA325CBBB70422BB1FC983C4EA48D71DE642BD5BF" TargetMode="External"/><Relationship Id="rId156" Type="http://schemas.openxmlformats.org/officeDocument/2006/relationships/hyperlink" Target="consultantplus://offline/ref=31CD3FB6BCDFA7790CC7C4242D5BEECAE08316C676134648A9B6CA325CBBB70422BB1FC983C4EA48D71DE749BD52F" TargetMode="External"/><Relationship Id="rId177" Type="http://schemas.openxmlformats.org/officeDocument/2006/relationships/hyperlink" Target="consultantplus://offline/ref=CD4D6796F80FF2A42E5614B9B531C20263C70DF7674E1BC547CC50A9FDF363B1C5C306659A7E4D0FB7299A0BC753F" TargetMode="External"/><Relationship Id="rId198" Type="http://schemas.openxmlformats.org/officeDocument/2006/relationships/hyperlink" Target="consultantplus://offline/ref=CD4D6796F80FF2A42E560AB4A35D9C0867CC52FD6145139A139B56FEA2A365E485830030D938480ACB5EF" TargetMode="External"/><Relationship Id="rId321" Type="http://schemas.openxmlformats.org/officeDocument/2006/relationships/hyperlink" Target="consultantplus://offline/ref=CD4D6796F80FF2A42E560AB4A35D9C0867CC52FD6145139A139B56FEA2A365E485830030D93B460ACB52F" TargetMode="External"/><Relationship Id="rId342" Type="http://schemas.openxmlformats.org/officeDocument/2006/relationships/hyperlink" Target="consultantplus://offline/ref=CD4D6796F80FF2A42E5614B9B531C20263C70DF7674F1FCE47CA50A9FDF363B1C5C306659A7E4D0FB7299B09C75BF" TargetMode="External"/><Relationship Id="rId363" Type="http://schemas.openxmlformats.org/officeDocument/2006/relationships/hyperlink" Target="consultantplus://offline/ref=CD4D6796F80FF2A42E5614B9B531C20263C70DF7674F1FC84EC650A9FDF363B1C5C306659A7E4D0FB7299A0FC756F" TargetMode="External"/><Relationship Id="rId384" Type="http://schemas.openxmlformats.org/officeDocument/2006/relationships/hyperlink" Target="consultantplus://offline/ref=CD4D6796F80FF2A42E5614B9B531C20263C70DF7674D1DCA4CC650A9FDF363B1C5C306659A7E4D0FB7299A0FC750F" TargetMode="External"/><Relationship Id="rId419" Type="http://schemas.openxmlformats.org/officeDocument/2006/relationships/hyperlink" Target="consultantplus://offline/ref=CD4D6796F80FF2A42E5614B9B531C20263C70DF7674F1FCE47CA50A9FDF363B1C5C306659A7E4D0FB7299B07C75AF" TargetMode="External"/><Relationship Id="rId202" Type="http://schemas.openxmlformats.org/officeDocument/2006/relationships/hyperlink" Target="consultantplus://offline/ref=CD4D6796F80FF2A42E5614B9B531C20263C70DF7674F1FCE47CA50A9FDF363B1C5C306659A7E4D0FB7299B08C756F" TargetMode="External"/><Relationship Id="rId223" Type="http://schemas.openxmlformats.org/officeDocument/2006/relationships/hyperlink" Target="consultantplus://offline/ref=CD4D6796F80FF2A42E5614B9B531C20263C70DF7674F1FC84ECD50A9FDF363B1C5C306659A7E4D0FB7299A06C75AF" TargetMode="External"/><Relationship Id="rId244" Type="http://schemas.openxmlformats.org/officeDocument/2006/relationships/hyperlink" Target="consultantplus://offline/ref=CD4D6796F80FF2A42E5614B9B531C20263C70DF761451BCA4BC40DA3F5AA6FB3C2CC59729D37410EB72999C059F" TargetMode="External"/><Relationship Id="rId430" Type="http://schemas.openxmlformats.org/officeDocument/2006/relationships/hyperlink" Target="consultantplus://offline/ref=CD4D6796F80FF2A42E5614B9B531C20263C70DF7674819C947C40DA3F5AA6FB3C2CC59729D37410EB72999C05EF" TargetMode="External"/><Relationship Id="rId18" Type="http://schemas.openxmlformats.org/officeDocument/2006/relationships/hyperlink" Target="consultantplus://offline/ref=31CD3FB6BCDFA7790CC7C4242D5BEECAE08316C676114246A8B2CA325CBBB70422BB1FC983C4EA48D71DE74ABD5CF" TargetMode="External"/><Relationship Id="rId39" Type="http://schemas.openxmlformats.org/officeDocument/2006/relationships/hyperlink" Target="consultantplus://offline/ref=31CD3FB6BCDFA7790CC7DA293B37B0C0E48849CC70184E17FDE1CC6503EBB15162FB199CC081E340BD55F" TargetMode="External"/><Relationship Id="rId265" Type="http://schemas.openxmlformats.org/officeDocument/2006/relationships/hyperlink" Target="consultantplus://offline/ref=CD4D6796F80FF2A42E5614B9B531C20263C70DF7674F1FC84ECE50A9FDF363B1C5C306659A7E4D0FB7299A0BC75BF" TargetMode="External"/><Relationship Id="rId286" Type="http://schemas.openxmlformats.org/officeDocument/2006/relationships/hyperlink" Target="consultantplus://offline/ref=CD4D6796F80FF2A42E5614B9B531C20263C70DF7674F1FC84ECD50A9FDF363B1C5C306659A7E4D0FB7299B0FC75AF" TargetMode="External"/><Relationship Id="rId451" Type="http://schemas.openxmlformats.org/officeDocument/2006/relationships/hyperlink" Target="consultantplus://offline/ref=CD4D6796F80FF2A42E5614B9B531C20263C70DF7674E1BC547CC50A9FDF363B1C5C306659A7E4D0FB7299B0CC753F" TargetMode="External"/><Relationship Id="rId472" Type="http://schemas.openxmlformats.org/officeDocument/2006/relationships/hyperlink" Target="consultantplus://offline/ref=CD4D6796F80FF2A42E5614B9B531C20263C70DF7674F1FC84EC750A9FDF363B1C5C306659A7E4D0FB7299906C75AF" TargetMode="External"/><Relationship Id="rId493" Type="http://schemas.openxmlformats.org/officeDocument/2006/relationships/hyperlink" Target="consultantplus://offline/ref=CD4D6796F80FF2A42E5614B9B531C20263C70DF7674F1FC84ECE50A9FDF363B1C5C306659A7E4D0FB7299A06C75BF" TargetMode="External"/><Relationship Id="rId507" Type="http://schemas.openxmlformats.org/officeDocument/2006/relationships/hyperlink" Target="consultantplus://offline/ref=CD4D6796F80FF2A42E5614B9B531C20263C70DF7674F1FC84EC750A9FDF363B1C5C306659A7E4D0FB7299E0CC756F" TargetMode="External"/><Relationship Id="rId50" Type="http://schemas.openxmlformats.org/officeDocument/2006/relationships/hyperlink" Target="consultantplus://offline/ref=31CD3FB6BCDFA7790CC7C4242D5BEECAE08316C676124245A0B6CA325CBBB70422BB5BF" TargetMode="External"/><Relationship Id="rId104" Type="http://schemas.openxmlformats.org/officeDocument/2006/relationships/hyperlink" Target="consultantplus://offline/ref=31CD3FB6BCDFA7790CC7C4242D5BEECAE08316C676114448A5BDCA325CBBB70422BB1FC983C4EA48D71DE74EBD5CF" TargetMode="External"/><Relationship Id="rId125" Type="http://schemas.openxmlformats.org/officeDocument/2006/relationships/hyperlink" Target="consultantplus://offline/ref=31CD3FB6BCDFA7790CC7C4242D5BEECAE08316C676124245A0B7CA325CBBB70422BB1FC983C4EA48D71DE749BD5EF" TargetMode="External"/><Relationship Id="rId146" Type="http://schemas.openxmlformats.org/officeDocument/2006/relationships/hyperlink" Target="consultantplus://offline/ref=31CD3FB6BCDFA7790CC7C4242D5BEECAE08316C676114246A8B2CA325CBBB70422BB1FC983C4EA48D71DE74BBD59F" TargetMode="External"/><Relationship Id="rId167" Type="http://schemas.openxmlformats.org/officeDocument/2006/relationships/hyperlink" Target="consultantplus://offline/ref=31CD3FB6BCDFA7790CC7C4242D5BEECAE08316C676134648A9B6CA325CBBB70422BB1FC983C4EA48D71DE74EBD5BF" TargetMode="External"/><Relationship Id="rId188" Type="http://schemas.openxmlformats.org/officeDocument/2006/relationships/hyperlink" Target="consultantplus://offline/ref=CD4D6796F80FF2A42E5614B9B531C20263C70DF7674F1FC84EC750A9FDF363B1C5C306659A7E4D0FB729980CC75BF" TargetMode="External"/><Relationship Id="rId311" Type="http://schemas.openxmlformats.org/officeDocument/2006/relationships/hyperlink" Target="consultantplus://offline/ref=CD4D6796F80FF2A42E5614B9B531C20263C70DF7674E1BC547CC50A9FDF363B1C5C306659A7E4D0FB7299A06C751F" TargetMode="External"/><Relationship Id="rId332" Type="http://schemas.openxmlformats.org/officeDocument/2006/relationships/hyperlink" Target="consultantplus://offline/ref=CD4D6796F80FF2A42E5614B9B531C20263C70DF7674E1BC547CC50A9FDF363B1C5C306659A7E4D0FB7299A07C756F" TargetMode="External"/><Relationship Id="rId353" Type="http://schemas.openxmlformats.org/officeDocument/2006/relationships/hyperlink" Target="consultantplus://offline/ref=CD4D6796F80FF2A42E5614B9B531C20263C70DF7674F1FC84EC750A9FDF363B1C5C306659A7E4D0FB729990EC757F" TargetMode="External"/><Relationship Id="rId374" Type="http://schemas.openxmlformats.org/officeDocument/2006/relationships/hyperlink" Target="consultantplus://offline/ref=CD4D6796F80FF2A42E5614B9B531C20263C70DF7674F1FC84ECE50A9FDF363B1C5C306659A7E4D0FB7299A09C752F" TargetMode="External"/><Relationship Id="rId395" Type="http://schemas.openxmlformats.org/officeDocument/2006/relationships/hyperlink" Target="consultantplus://offline/ref=CD4D6796F80FF2A42E5614B9B531C20263C70DF7674E1BC547CC50A9FDF363B1C5C306659A7E4D0FB7299B0EC755F" TargetMode="External"/><Relationship Id="rId409" Type="http://schemas.openxmlformats.org/officeDocument/2006/relationships/hyperlink" Target="consultantplus://offline/ref=CD4D6796F80FF2A42E5614B9B531C20263C70DF7674F1FCE47CA50A9FDF363B1C5C306659A7E4D0FB7299B06C751F" TargetMode="External"/><Relationship Id="rId71" Type="http://schemas.openxmlformats.org/officeDocument/2006/relationships/hyperlink" Target="consultantplus://offline/ref=31CD3FB6BCDFA7790CC7C4242D5BEECAE08316C676124243A9B0CA325CBBB70422BB1FC983C4EA48D71DE649BD5DF" TargetMode="External"/><Relationship Id="rId92" Type="http://schemas.openxmlformats.org/officeDocument/2006/relationships/hyperlink" Target="consultantplus://offline/ref=31CD3FB6BCDFA7790CC7C4242D5BEECAE08316C676124245A0B7CA325CBBB70422BB1FC983C4EA48D71DE74BBD5DF" TargetMode="External"/><Relationship Id="rId213" Type="http://schemas.openxmlformats.org/officeDocument/2006/relationships/hyperlink" Target="consultantplus://offline/ref=CD4D6796F80FF2A42E560AB4A35D9C0867CC52FD6145139A139B56FEA2A365E485830030D93A400CCB54F" TargetMode="External"/><Relationship Id="rId234" Type="http://schemas.openxmlformats.org/officeDocument/2006/relationships/hyperlink" Target="consultantplus://offline/ref=CD4D6796F80FF2A42E5614B9B531C20263C70DF7674C1FC44FCE50A9FDF363B1C5C306659A7E4D0FB7299A0CC750F" TargetMode="External"/><Relationship Id="rId420" Type="http://schemas.openxmlformats.org/officeDocument/2006/relationships/hyperlink" Target="consultantplus://offline/ref=CD4D6796F80FF2A42E5614B9B531C20263C70DF7674F1FCE47CA50A9FDF363B1C5C306659A7E4D0FB729980EC752F" TargetMode="External"/><Relationship Id="rId2" Type="http://schemas.openxmlformats.org/officeDocument/2006/relationships/settings" Target="settings.xml"/><Relationship Id="rId29" Type="http://schemas.openxmlformats.org/officeDocument/2006/relationships/hyperlink" Target="consultantplus://offline/ref=31CD3FB6BCDFA7790CC7C4242D5BEECAE08316C676124245A0BDCA325CBBB70422BB1FC983C4EA48D71DE748BD59F" TargetMode="External"/><Relationship Id="rId255" Type="http://schemas.openxmlformats.org/officeDocument/2006/relationships/hyperlink" Target="consultantplus://offline/ref=CD4D6796F80FF2A42E560AB4A35D9C0867CC52FD6145139A139B56FEA2A365E485830030D9384208CB56F" TargetMode="External"/><Relationship Id="rId276" Type="http://schemas.openxmlformats.org/officeDocument/2006/relationships/hyperlink" Target="consultantplus://offline/ref=CD4D6796F80FF2A42E5614B9B531C20263C70DF761451BCA4BC40DA3F5AA6FB3C2CC59729D37410EB7299EC05DF" TargetMode="External"/><Relationship Id="rId297" Type="http://schemas.openxmlformats.org/officeDocument/2006/relationships/hyperlink" Target="consultantplus://offline/ref=CD4D6796F80FF2A42E560AB4A35D9C0867CC52FD6145139A139B56FEA2A365E485830030D9384107CB5FF" TargetMode="External"/><Relationship Id="rId441" Type="http://schemas.openxmlformats.org/officeDocument/2006/relationships/hyperlink" Target="consultantplus://offline/ref=CD4D6796F80FF2A42E5614B9B531C20263C70DF7674E1BC547CC50A9FDF363B1C5C306659A7E4D0FB7299B0FC75BF" TargetMode="External"/><Relationship Id="rId462" Type="http://schemas.openxmlformats.org/officeDocument/2006/relationships/hyperlink" Target="consultantplus://offline/ref=CD4D6796F80FF2A42E5614B9B531C20263C70DF7674F1FC84ECD50A9FDF363B1C5C306659A7E4D0FB7299B06C755F" TargetMode="External"/><Relationship Id="rId483" Type="http://schemas.openxmlformats.org/officeDocument/2006/relationships/hyperlink" Target="consultantplus://offline/ref=CD4D6796F80FF2A42E560AB4A35D9C0867CC52FD6145139A139B56FEA2A365E485830030D93B410ECB50F" TargetMode="External"/><Relationship Id="rId518" Type="http://schemas.openxmlformats.org/officeDocument/2006/relationships/hyperlink" Target="consultantplus://offline/ref=CD4D6796F80FF2A42E5614B9B531C20263C70DF76E4A1ECC449907ABACA66DCB54F" TargetMode="External"/><Relationship Id="rId40" Type="http://schemas.openxmlformats.org/officeDocument/2006/relationships/hyperlink" Target="consultantplus://offline/ref=31CD3FB6BCDFA7790CC7C4242D5BEECAE08316C676124245A0B6CA325CBBB70422BB5BF" TargetMode="External"/><Relationship Id="rId115" Type="http://schemas.openxmlformats.org/officeDocument/2006/relationships/hyperlink" Target="consultantplus://offline/ref=31CD3FB6BCDFA7790CC7C4242D5BEECAE08316C676124245A0BDCA325CBBB70422BB1FC983C4EA48D71DE64DBD5BF" TargetMode="External"/><Relationship Id="rId136" Type="http://schemas.openxmlformats.org/officeDocument/2006/relationships/hyperlink" Target="consultantplus://offline/ref=31CD3FB6BCDFA7790CC7C4242D5BEECAE08316C676124243A9B0CA325CBBB70422BB1FC983C4EA48D71DE64CBD5BF" TargetMode="External"/><Relationship Id="rId157" Type="http://schemas.openxmlformats.org/officeDocument/2006/relationships/hyperlink" Target="consultantplus://offline/ref=31CD3FB6BCDFA7790CC7C4242D5BEECAE08316C676124245A0BDCA325CBBB70422BB1FC983C4EA48D71DE54ABD5CF" TargetMode="External"/><Relationship Id="rId178" Type="http://schemas.openxmlformats.org/officeDocument/2006/relationships/hyperlink" Target="consultantplus://offline/ref=CD4D6796F80FF2A42E5614B9B531C20263C70DF7674F1FCE47CA50A9FDF363B1C5C306659A7E4D0FB7299B08C757F" TargetMode="External"/><Relationship Id="rId301" Type="http://schemas.openxmlformats.org/officeDocument/2006/relationships/hyperlink" Target="consultantplus://offline/ref=CD4D6796F80FF2A42E5614B9B531C20263C70DF7674E1BC547CC50A9FDF363B1C5C306659A7E4D0FB7299A0BC75BF" TargetMode="External"/><Relationship Id="rId322" Type="http://schemas.openxmlformats.org/officeDocument/2006/relationships/hyperlink" Target="consultantplus://offline/ref=CD4D6796F80FF2A42E5614B9B531C20263C70DF7674E1BC547CC50A9FDF363B1C5C306659A7E4D0FB7299A07C751F" TargetMode="External"/><Relationship Id="rId343" Type="http://schemas.openxmlformats.org/officeDocument/2006/relationships/hyperlink" Target="consultantplus://offline/ref=CD4D6796F80FF2A42E5614B9B531C20263C70DF7674F1FC84EC750A9FDF363B1C5C306659A7E4D0FB7299806C75BF" TargetMode="External"/><Relationship Id="rId364" Type="http://schemas.openxmlformats.org/officeDocument/2006/relationships/hyperlink" Target="consultantplus://offline/ref=CD4D6796F80FF2A42E5614B9B531C20263C70DF7674E1BC547CC50A9FDF363B1C5C306659A7E4D0FB7299B0EC751F" TargetMode="External"/><Relationship Id="rId61" Type="http://schemas.openxmlformats.org/officeDocument/2006/relationships/hyperlink" Target="consultantplus://offline/ref=31CD3FB6BCDFA7790CC7DA293B37B0C0E48849CC70184E17FDE1CC6503EBB15162FB199CC081E64DBD5EF" TargetMode="External"/><Relationship Id="rId82" Type="http://schemas.openxmlformats.org/officeDocument/2006/relationships/hyperlink" Target="consultantplus://offline/ref=31CD3FB6BCDFA7790CC7C4242D5BEECAE08316C676124243A9B0CA325CBBB70422BB1FC983C4EA48D71DE64EBD59F" TargetMode="External"/><Relationship Id="rId199" Type="http://schemas.openxmlformats.org/officeDocument/2006/relationships/hyperlink" Target="consultantplus://offline/ref=CD4D6796F80FF2A42E560AB4A35D9C0867CC52FD6145139A139B56FEA2A365E485830030D938480BCB57F" TargetMode="External"/><Relationship Id="rId203" Type="http://schemas.openxmlformats.org/officeDocument/2006/relationships/hyperlink" Target="consultantplus://offline/ref=CD4D6796F80FF2A42E5614B9B531C20263C70DF761451AC44CC40DA3F5AA6FB3C2CC59729D37410EB72999C05FF" TargetMode="External"/><Relationship Id="rId385" Type="http://schemas.openxmlformats.org/officeDocument/2006/relationships/hyperlink" Target="consultantplus://offline/ref=CD4D6796F80FF2A42E5614B9B531C20263C70DF761451AC44CC40DA3F5AA6FB3C2CC59729D37410EB7299DC05EF" TargetMode="External"/><Relationship Id="rId19" Type="http://schemas.openxmlformats.org/officeDocument/2006/relationships/hyperlink" Target="consultantplus://offline/ref=31CD3FB6BCDFA7790CC7C4242D5BEECAE08316C676134648A9B6CA325CBBB70422BB1FC983C4EA48D71DE74BBD5DF" TargetMode="External"/><Relationship Id="rId224" Type="http://schemas.openxmlformats.org/officeDocument/2006/relationships/hyperlink" Target="consultantplus://offline/ref=CD4D6796F80FF2A42E5614B9B531C20263C70DF7674C1FC44FCE50A9FDF363B1C5C306659A7E4D0FB7299A0CC752F" TargetMode="External"/><Relationship Id="rId245" Type="http://schemas.openxmlformats.org/officeDocument/2006/relationships/hyperlink" Target="consultantplus://offline/ref=CD4D6796F80FF2A42E5614B9B531C20263C70DF7674C1FC44FCE50A9FDF363B1C5C306659A7E4D0FB7299A0CC755F" TargetMode="External"/><Relationship Id="rId266" Type="http://schemas.openxmlformats.org/officeDocument/2006/relationships/hyperlink" Target="consultantplus://offline/ref=CD4D6796F80FF2A42E5614B9B531C20263C70DF761451AC44CC40DA3F5AA6FB3C2CC59729D37410EB7299CC05FF" TargetMode="External"/><Relationship Id="rId287" Type="http://schemas.openxmlformats.org/officeDocument/2006/relationships/hyperlink" Target="consultantplus://offline/ref=CD4D6796F80FF2A42E5614B9B531C20263C70DF7674F1FCE47CA50A9FDF363B1C5C306659A7E4D0FB7299B09C754F" TargetMode="External"/><Relationship Id="rId410" Type="http://schemas.openxmlformats.org/officeDocument/2006/relationships/hyperlink" Target="consultantplus://offline/ref=CD4D6796F80FF2A42E5614B9B531C20263C70DF7674F1FCE47CA50A9FDF363B1C5C306659A7E4D0FB7299B06C750F" TargetMode="External"/><Relationship Id="rId431" Type="http://schemas.openxmlformats.org/officeDocument/2006/relationships/hyperlink" Target="consultantplus://offline/ref=CD4D6796F80FF2A42E5614B9B531C20263C70DF7674819C947C40DA3F5AA6FB3C2CC59729D37410EB72999C05FF" TargetMode="External"/><Relationship Id="rId452" Type="http://schemas.openxmlformats.org/officeDocument/2006/relationships/hyperlink" Target="consultantplus://offline/ref=CD4D6796F80FF2A42E5614B9B531C20263C70DF7674F1FC84EC750A9FDF363B1C5C306659A7E4D0FB7299909C756F" TargetMode="External"/><Relationship Id="rId473" Type="http://schemas.openxmlformats.org/officeDocument/2006/relationships/hyperlink" Target="consultantplus://offline/ref=CD4D6796F80FF2A42E5614B9B531C20263C70DF7674F1FC84ECE50A9FDF363B1C5C306659A7E4D0FB7299A06C750F" TargetMode="External"/><Relationship Id="rId494" Type="http://schemas.openxmlformats.org/officeDocument/2006/relationships/hyperlink" Target="consultantplus://offline/ref=CD4D6796F80FF2A42E5614B9B531C20263C70DF7674F1FC84ECE50A9FDF363B1C5C306659A7E4D0FB7299A06C75BF" TargetMode="External"/><Relationship Id="rId508" Type="http://schemas.openxmlformats.org/officeDocument/2006/relationships/hyperlink" Target="consultantplus://offline/ref=CD4D6796F80FF2A42E5614B9B531C20263C70DF7674E1BC547CC50A9FDF363B1C5C306659A7E4D0FB7299B0CC754F" TargetMode="External"/><Relationship Id="rId30" Type="http://schemas.openxmlformats.org/officeDocument/2006/relationships/hyperlink" Target="consultantplus://offline/ref=31CD3FB6BCDFA7790CC7C4242D5BEECAE08316C676124245A0BDCA325CBBB70422BB1FC983C4EA48D71DE748BD58F" TargetMode="External"/><Relationship Id="rId105" Type="http://schemas.openxmlformats.org/officeDocument/2006/relationships/hyperlink" Target="consultantplus://offline/ref=31CD3FB6BCDFA7790CC7C4242D5BEECAE08316C676124245A0BDCA325CBBB70422BB1FC983C4EA48D71DE64FBD5DF" TargetMode="External"/><Relationship Id="rId126" Type="http://schemas.openxmlformats.org/officeDocument/2006/relationships/hyperlink" Target="consultantplus://offline/ref=31CD3FB6BCDFA7790CC7C4242D5BEECAE08316C676114249A1B4CA325CBBB70422BB1FC983C4EA48D71DE74BBD5BF" TargetMode="External"/><Relationship Id="rId147" Type="http://schemas.openxmlformats.org/officeDocument/2006/relationships/hyperlink" Target="consultantplus://offline/ref=31CD3FB6BCDFA7790CC7C4242D5BEECAE08316C676124245A0BDCA325CBBB70422BB1FC983C4EA48D71DE643BD5DF" TargetMode="External"/><Relationship Id="rId168" Type="http://schemas.openxmlformats.org/officeDocument/2006/relationships/hyperlink" Target="consultantplus://offline/ref=CD4D6796F80FF2A42E5614B9B531C20263C70DF7674F1FC84ECE50A9FDF363B1C5C306659A7E4D0FB7299A0FC754F" TargetMode="External"/><Relationship Id="rId312" Type="http://schemas.openxmlformats.org/officeDocument/2006/relationships/hyperlink" Target="consultantplus://offline/ref=CD4D6796F80FF2A42E5614B9B531C20263C70DF761451BCA4BC40DA3F5AA6FB3C2CC59729D37410EB7299EC05BF" TargetMode="External"/><Relationship Id="rId333" Type="http://schemas.openxmlformats.org/officeDocument/2006/relationships/hyperlink" Target="consultantplus://offline/ref=CD4D6796F80FF2A42E5614B9B531C20263C70DF7674F1FC84ECD50A9FDF363B1C5C306659A7E4D0FB7299B0CC754F" TargetMode="External"/><Relationship Id="rId354" Type="http://schemas.openxmlformats.org/officeDocument/2006/relationships/hyperlink" Target="consultantplus://offline/ref=CD4D6796F80FF2A42E5614B9B531C20263C70DF7674E1BC547CC50A9FDF363B1C5C306659A7E4D0FB7299A07C75AF" TargetMode="External"/><Relationship Id="rId51" Type="http://schemas.openxmlformats.org/officeDocument/2006/relationships/hyperlink" Target="consultantplus://offline/ref=31CD3FB6BCDFA7790CC7C4242D5BEECAE08316C676124245A0BDCA325CBBB70422BB1FC983C4EA48D71DE743BD5DF" TargetMode="External"/><Relationship Id="rId72" Type="http://schemas.openxmlformats.org/officeDocument/2006/relationships/hyperlink" Target="consultantplus://offline/ref=31CD3FB6BCDFA7790CC7C4242D5BEECAE08316C676134149A0B5CA325CBBB70422BB5BF" TargetMode="External"/><Relationship Id="rId93" Type="http://schemas.openxmlformats.org/officeDocument/2006/relationships/hyperlink" Target="consultantplus://offline/ref=31CD3FB6BCDFA7790CC7C4242D5BEECAE08316C676124245A0B4CA325CBBB70422BB1FC983C4EA48D71DE74ABD52F" TargetMode="External"/><Relationship Id="rId189" Type="http://schemas.openxmlformats.org/officeDocument/2006/relationships/hyperlink" Target="consultantplus://offline/ref=CD4D6796F80FF2A42E5614B9B531C20263C70DF7674F1FC84EC750A9FDF363B1C5C306659A7E4D0FB729980CC75AF" TargetMode="External"/><Relationship Id="rId375" Type="http://schemas.openxmlformats.org/officeDocument/2006/relationships/hyperlink" Target="consultantplus://offline/ref=CD4D6796F80FF2A42E560AB4A35D9C0867CC52FD6145139A139B56FEA2CA53F" TargetMode="External"/><Relationship Id="rId396" Type="http://schemas.openxmlformats.org/officeDocument/2006/relationships/hyperlink" Target="consultantplus://offline/ref=CD4D6796F80FF2A42E5614B9B531C20263C70DF7674E1BC547CC50A9FDF363B1C5C306659A7E4D0FB7299B0EC754F" TargetMode="External"/><Relationship Id="rId3" Type="http://schemas.openxmlformats.org/officeDocument/2006/relationships/webSettings" Target="webSettings.xml"/><Relationship Id="rId214" Type="http://schemas.openxmlformats.org/officeDocument/2006/relationships/hyperlink" Target="consultantplus://offline/ref=CD4D6796F80FF2A42E5614B9B531C20263C70DF7674F1FCE47CA50A9FDF363B1C5C306659A7E4D0FB7299B09C752F" TargetMode="External"/><Relationship Id="rId235" Type="http://schemas.openxmlformats.org/officeDocument/2006/relationships/hyperlink" Target="consultantplus://offline/ref=CD4D6796F80FF2A42E5614B9B531C20263C70DF7674F1FC84EC750A9FDF363B1C5C306659A7E4D0FB729980AC75BF" TargetMode="External"/><Relationship Id="rId256" Type="http://schemas.openxmlformats.org/officeDocument/2006/relationships/hyperlink" Target="consultantplus://offline/ref=CD4D6796F80FF2A42E560AB4A35D9C0867CC52FD6145139A139B56FEA2A365E485830030D938410DCB51F" TargetMode="External"/><Relationship Id="rId277" Type="http://schemas.openxmlformats.org/officeDocument/2006/relationships/hyperlink" Target="consultantplus://offline/ref=CD4D6796F80FF2A42E5614B9B531C20263C70DF761451AC44CC40DA3F5AA6FB3C2CC59729D37410EB7299CC05BF" TargetMode="External"/><Relationship Id="rId298" Type="http://schemas.openxmlformats.org/officeDocument/2006/relationships/hyperlink" Target="consultantplus://offline/ref=CD4D6796F80FF2A42E560AB4A35D9C0867CC52FD6145139A139B56FEA2A365E485830030D9384208CB50F" TargetMode="External"/><Relationship Id="rId400" Type="http://schemas.openxmlformats.org/officeDocument/2006/relationships/hyperlink" Target="consultantplus://offline/ref=CD4D6796F80FF2A42E5614B9B531C20263C70DF7674F1FC84ECE50A9FDF363B1C5C306659A7E4D0FB7299A09C756F" TargetMode="External"/><Relationship Id="rId421" Type="http://schemas.openxmlformats.org/officeDocument/2006/relationships/hyperlink" Target="consultantplus://offline/ref=CD4D6796F80FF2A42E5614B9B531C20263C70DF7674F1FC84DCF50A9FDF363B1C5C306659A7E4D0FB7299A0AC75AF" TargetMode="External"/><Relationship Id="rId442" Type="http://schemas.openxmlformats.org/officeDocument/2006/relationships/hyperlink" Target="consultantplus://offline/ref=CD4D6796F80FF2A42E5614B9B531C20263C70DF7674F1FCE47CA50A9FDF363B1C5C306659A7E4D0FB729980CC753F" TargetMode="External"/><Relationship Id="rId463" Type="http://schemas.openxmlformats.org/officeDocument/2006/relationships/hyperlink" Target="consultantplus://offline/ref=CD4D6796F80FF2A42E5614B9B531C20263C70DF7674F1FCE47CA50A9FDF363B1C5C306659A7E4D0FB729980CC75BF" TargetMode="External"/><Relationship Id="rId484" Type="http://schemas.openxmlformats.org/officeDocument/2006/relationships/hyperlink" Target="consultantplus://offline/ref=CD4D6796F80FF2A42E5614B9B531C20263C70DF761451BCA4EC40DA3F5AA6FB3C2CC59729D37410EB7299EC057F" TargetMode="External"/><Relationship Id="rId519" Type="http://schemas.openxmlformats.org/officeDocument/2006/relationships/hyperlink" Target="consultantplus://offline/ref=CD4D6796F80FF2A42E5614B9B531C20263C70DF7674E1ACD47C40DA3F5AA6FB3C2CC59729D37410EB72999C058F" TargetMode="External"/><Relationship Id="rId116" Type="http://schemas.openxmlformats.org/officeDocument/2006/relationships/hyperlink" Target="consultantplus://offline/ref=31CD3FB6BCDFA7790CC7C4242D5BEECAE08316C670184647A0BE973854E2BB0625B440DE848DE649D71DE6B458F" TargetMode="External"/><Relationship Id="rId137" Type="http://schemas.openxmlformats.org/officeDocument/2006/relationships/hyperlink" Target="consultantplus://offline/ref=31CD3FB6BCDFA7790CC7C4242D5BEECAE08316C676114448A5BDCA325CBBB70422BB1FC983C4EA48D71DE74EBD5CF" TargetMode="External"/><Relationship Id="rId158" Type="http://schemas.openxmlformats.org/officeDocument/2006/relationships/hyperlink" Target="consultantplus://offline/ref=31CD3FB6BCDFA7790CC7C4242D5BEECAE08316C676124245A0BDCA325CBBB70422BB1FC983C4EA48D71DE54BBD5BF" TargetMode="External"/><Relationship Id="rId302" Type="http://schemas.openxmlformats.org/officeDocument/2006/relationships/hyperlink" Target="consultantplus://offline/ref=CD4D6796F80FF2A42E5614B9B531C20263C70DF7674E1BC547CC50A9FDF363B1C5C306659A7E4D0FB7299A0BC75AF" TargetMode="External"/><Relationship Id="rId323" Type="http://schemas.openxmlformats.org/officeDocument/2006/relationships/hyperlink" Target="consultantplus://offline/ref=CD4D6796F80FF2A42E5614B9B531C20263C70DF7674E1BC547CC50A9FDF363B1C5C306659A7E4D0FB7299A07C750F" TargetMode="External"/><Relationship Id="rId344" Type="http://schemas.openxmlformats.org/officeDocument/2006/relationships/hyperlink" Target="consultantplus://offline/ref=CD4D6796F80FF2A42E5614B9B531C20263C70DF7674C1FCB46C850A9FDF363B1C5C306659A7E4D0FB7299A0FC756F" TargetMode="External"/><Relationship Id="rId20" Type="http://schemas.openxmlformats.org/officeDocument/2006/relationships/hyperlink" Target="consultantplus://offline/ref=31CD3FB6BCDFA7790CC7C4242D5BEECAE08316C676124243A9B0CA325CBBB70422BB1FC983C4EA48D71DE649BD5BF" TargetMode="External"/><Relationship Id="rId41" Type="http://schemas.openxmlformats.org/officeDocument/2006/relationships/hyperlink" Target="consultantplus://offline/ref=31CD3FB6BCDFA7790CC7C4242D5BEECAE08316C676124245A0BDCA325CBBB70422BB1FC983C4EA48D71DE749BD53F" TargetMode="External"/><Relationship Id="rId62" Type="http://schemas.openxmlformats.org/officeDocument/2006/relationships/hyperlink" Target="consultantplus://offline/ref=31CD3FB6BCDFA7790CC7C4242D5BEECAE08316C676124245A0BDCA325CBBB70422BB1FC983C4EA48D71DE64BBD59F" TargetMode="External"/><Relationship Id="rId83" Type="http://schemas.openxmlformats.org/officeDocument/2006/relationships/hyperlink" Target="consultantplus://offline/ref=31CD3FB6BCDFA7790CC7C4242D5BEECAE08316C676124245A0BDCA325CBBB70422BB1FC983C4EA48D71DE648BD5FF" TargetMode="External"/><Relationship Id="rId179" Type="http://schemas.openxmlformats.org/officeDocument/2006/relationships/hyperlink" Target="consultantplus://offline/ref=CD4D6796F80FF2A42E5614B9B531C20263C70DF761451AC44CC40DA3F5AA6FB3C2CC59729D37410EB72998C056F" TargetMode="External"/><Relationship Id="rId365" Type="http://schemas.openxmlformats.org/officeDocument/2006/relationships/hyperlink" Target="consultantplus://offline/ref=CD4D6796F80FF2A42E5614B9B531C20263C70DF7674C1FCB46CB50A9FDF363B1C5C306659A7E4D0FB7299A0FC757F" TargetMode="External"/><Relationship Id="rId386" Type="http://schemas.openxmlformats.org/officeDocument/2006/relationships/hyperlink" Target="consultantplus://offline/ref=CD4D6796F80FF2A42E5614B9B531C20263C70DF7674F1FC84ECD50A9FDF363B1C5C306659A7E4D0FB7299B0DC754F" TargetMode="External"/><Relationship Id="rId190" Type="http://schemas.openxmlformats.org/officeDocument/2006/relationships/hyperlink" Target="consultantplus://offline/ref=CD4D6796F80FF2A42E5614B9B531C20263C70DF7674E1BC547CC50A9FDF363B1C5C306659A7E4D0FB7299A0BC751F" TargetMode="External"/><Relationship Id="rId204" Type="http://schemas.openxmlformats.org/officeDocument/2006/relationships/hyperlink" Target="consultantplus://offline/ref=CD4D6796F80FF2A42E560AB4A35D9C0867CC52FD6145139A139B56FEA2A365E485830030D938460BCB50F" TargetMode="External"/><Relationship Id="rId225" Type="http://schemas.openxmlformats.org/officeDocument/2006/relationships/hyperlink" Target="consultantplus://offline/ref=CD4D6796F80FF2A42E5614B9B531C20263C70DF761451BCA4EC40DA3F5AA6FB3C2CC59729D37410EB72999C05CF" TargetMode="External"/><Relationship Id="rId246" Type="http://schemas.openxmlformats.org/officeDocument/2006/relationships/hyperlink" Target="consultantplus://offline/ref=CD4D6796F80FF2A42E5614B9B531C20263C70DF761451AC44CC40DA3F5AA6FB3C2CC59729D37410EB7299FC058F" TargetMode="External"/><Relationship Id="rId267" Type="http://schemas.openxmlformats.org/officeDocument/2006/relationships/hyperlink" Target="consultantplus://offline/ref=CD4D6796F80FF2A42E5614B9B531C20263C70DF7674F1FC84ECE50A9FDF363B1C5C306659A7E4D0FB7299A0BC75AF" TargetMode="External"/><Relationship Id="rId288" Type="http://schemas.openxmlformats.org/officeDocument/2006/relationships/hyperlink" Target="consultantplus://offline/ref=CD4D6796F80FF2A42E5614B9B531C20263C70DF7674F1FC84ECD50A9FDF363B1C5C306659A7E4D0FB7299B0CC753F" TargetMode="External"/><Relationship Id="rId411" Type="http://schemas.openxmlformats.org/officeDocument/2006/relationships/hyperlink" Target="consultantplus://offline/ref=CD4D6796F80FF2A42E5614B9B531C20263C70DF7674F1FCE47CA50A9FDF363B1C5C306659A7E4D0FB7299B06C757F" TargetMode="External"/><Relationship Id="rId432" Type="http://schemas.openxmlformats.org/officeDocument/2006/relationships/hyperlink" Target="consultantplus://offline/ref=CD4D6796F80FF2A42E5614B9B531C20263C70DF7674819C947C40DA3F5AA6FB3C2CC59729D37410EB72999C05CF" TargetMode="External"/><Relationship Id="rId453" Type="http://schemas.openxmlformats.org/officeDocument/2006/relationships/hyperlink" Target="consultantplus://offline/ref=CD4D6796F80FF2A42E560AB4A35D9C0867CC52FD6145139A139B56FEA2A365E485830030D93A4406CB52F" TargetMode="External"/><Relationship Id="rId474" Type="http://schemas.openxmlformats.org/officeDocument/2006/relationships/hyperlink" Target="consultantplus://offline/ref=CD4D6796F80FF2A42E5614B9B531C20263C70DF7674F1FC84EC750A9FDF363B1C5C306659A7E4D0FB7299907C753F" TargetMode="External"/><Relationship Id="rId509" Type="http://schemas.openxmlformats.org/officeDocument/2006/relationships/hyperlink" Target="consultantplus://offline/ref=CD4D6796F80FF2A42E5614B9B531C20263C70DF7674F1FCE47CA50A9FDF363B1C5C306659A7E4D0FB729980DC756F" TargetMode="External"/><Relationship Id="rId106" Type="http://schemas.openxmlformats.org/officeDocument/2006/relationships/hyperlink" Target="consultantplus://offline/ref=31CD3FB6BCDFA7790CC7C4242D5BEECAE08316C676124245A0BDCA325CBBB70422BB1FC983C4EA48D71DE64FBD5CF" TargetMode="External"/><Relationship Id="rId127" Type="http://schemas.openxmlformats.org/officeDocument/2006/relationships/hyperlink" Target="consultantplus://offline/ref=31CD3FB6BCDFA7790CC7C4242D5BEECAE08316C676124243A9B0CA325CBBB70422BB1FC983C4EA48D71DE64FBD5CF" TargetMode="External"/><Relationship Id="rId313" Type="http://schemas.openxmlformats.org/officeDocument/2006/relationships/hyperlink" Target="consultantplus://offline/ref=CD4D6796F80FF2A42E5614B9B531C20263C70DF7674E1BC547CC50A9FDF363B1C5C306659A7E4D0FB7299A06C756F" TargetMode="External"/><Relationship Id="rId495" Type="http://schemas.openxmlformats.org/officeDocument/2006/relationships/hyperlink" Target="consultantplus://offline/ref=CD4D6796F80FF2A42E5614B9B531C20263C70DF7674F1FC84EC750A9FDF363B1C5C306659A7E4D0FB7299E0CC757F" TargetMode="External"/><Relationship Id="rId10" Type="http://schemas.openxmlformats.org/officeDocument/2006/relationships/hyperlink" Target="consultantplus://offline/ref=31CD3FB6BCDFA7790CC7C4242D5BEECAE08316C670184647A5BE973854E2BB0625B440DE848DE649D71DE7B45DF" TargetMode="External"/><Relationship Id="rId31" Type="http://schemas.openxmlformats.org/officeDocument/2006/relationships/hyperlink" Target="consultantplus://offline/ref=31CD3FB6BCDFA7790CC7C4242D5BEECAE08316C676134149A0B5CA325CBBB70422BB1FC983C4EA48D71DE34FBD5AF" TargetMode="External"/><Relationship Id="rId52" Type="http://schemas.openxmlformats.org/officeDocument/2006/relationships/hyperlink" Target="consultantplus://offline/ref=31CD3FB6BCDFA7790CC7DA293B37B0C0E48849CC70184E17FDE1CC6503EBB15162FB199CC080E44EBD5FF" TargetMode="External"/><Relationship Id="rId73" Type="http://schemas.openxmlformats.org/officeDocument/2006/relationships/hyperlink" Target="consultantplus://offline/ref=31CD3FB6BCDFA7790CC7C4242D5BEECAE08316C676134149A0B5CA325CBBB70422BB5BF" TargetMode="External"/><Relationship Id="rId94" Type="http://schemas.openxmlformats.org/officeDocument/2006/relationships/hyperlink" Target="consultantplus://offline/ref=31CD3FB6BCDFA7790CC7DA293B37B0C0E48849CD70164E17FDE1CC6503EBB15162FB199CC080E74ABD55F" TargetMode="External"/><Relationship Id="rId148" Type="http://schemas.openxmlformats.org/officeDocument/2006/relationships/hyperlink" Target="consultantplus://offline/ref=31CD3FB6BCDFA7790CC7C4242D5BEECAE08316C676124245A0BDCA325CBBB70422BB1FC983C4EA48D71DE643BD53F" TargetMode="External"/><Relationship Id="rId169" Type="http://schemas.openxmlformats.org/officeDocument/2006/relationships/hyperlink" Target="consultantplus://offline/ref=CD4D6796F80FF2A42E5614B9B531C20263C70DF7674F1FC84DCF50A9FDF363B1C5C306659A7E4D0FB7299A0DC756F" TargetMode="External"/><Relationship Id="rId334" Type="http://schemas.openxmlformats.org/officeDocument/2006/relationships/hyperlink" Target="consultantplus://offline/ref=CD4D6796F80FF2A42E5614B9B531C20263C70DF7674E1BC547CC50A9FDF363B1C5C306659A7E4D0FB7299A07C754F" TargetMode="External"/><Relationship Id="rId355" Type="http://schemas.openxmlformats.org/officeDocument/2006/relationships/hyperlink" Target="consultantplus://offline/ref=CD4D6796F80FF2A42E5614B9B531C20263C70DF7674F1FC84EC750A9FDF363B1C5C306659A7E4D0FB729990EC756F" TargetMode="External"/><Relationship Id="rId376" Type="http://schemas.openxmlformats.org/officeDocument/2006/relationships/hyperlink" Target="consultantplus://offline/ref=CD4D6796F80FF2A42E560AB4A35D9C0867CC52FD6145139A139B56FEA2A365E485830032DDC358F" TargetMode="External"/><Relationship Id="rId397" Type="http://schemas.openxmlformats.org/officeDocument/2006/relationships/hyperlink" Target="consultantplus://offline/ref=CD4D6796F80FF2A42E5614B9B531C20263C70DF7674F1FC84ECD50A9FDF363B1C5C306659A7E4D0FB7299B0AC753F" TargetMode="External"/><Relationship Id="rId520" Type="http://schemas.openxmlformats.org/officeDocument/2006/relationships/hyperlink" Target="consultantplus://offline/ref=CD4D6796F80FF2A42E5614B9B531C20263C70DF7674F1FC84ECE50A9FDF363B1C5C306659A7E4D0FB7299A07C751F" TargetMode="External"/><Relationship Id="rId4" Type="http://schemas.openxmlformats.org/officeDocument/2006/relationships/hyperlink" Target="consultantplus://offline/ref=31CD3FB6BCDFA7790CC7C4242D5BEECAE08316C676154444A9BE973854E2BB0625B440DE848DE649D71DE7B45DF" TargetMode="External"/><Relationship Id="rId180" Type="http://schemas.openxmlformats.org/officeDocument/2006/relationships/hyperlink" Target="consultantplus://offline/ref=CD4D6796F80FF2A42E5614B9B531C20263C70DF7674F1FC84ECE50A9FDF363B1C5C306659A7E4D0FB7299A0CC752F" TargetMode="External"/><Relationship Id="rId215" Type="http://schemas.openxmlformats.org/officeDocument/2006/relationships/hyperlink" Target="consultantplus://offline/ref=CD4D6796F80FF2A42E5614B9B531C20263C70DF7674F1FC84EC750A9FDF363B1C5C306659A7E4D0FB729980DC75AF" TargetMode="External"/><Relationship Id="rId236" Type="http://schemas.openxmlformats.org/officeDocument/2006/relationships/hyperlink" Target="consultantplus://offline/ref=CD4D6796F80FF2A42E5614B9B531C20263C70DF7674F1FCE47CA50A9FDF363B1C5C306659A7E4D0FB7299B09C757F" TargetMode="External"/><Relationship Id="rId257" Type="http://schemas.openxmlformats.org/officeDocument/2006/relationships/hyperlink" Target="consultantplus://offline/ref=CD4D6796F80FF2A42E560AB4A35D9C0867CC52FD6145139A139B56FEA2A365E485830030D938460ECB56F" TargetMode="External"/><Relationship Id="rId278" Type="http://schemas.openxmlformats.org/officeDocument/2006/relationships/hyperlink" Target="consultantplus://offline/ref=CD4D6796F80FF2A42E560AB4A35D9C0867CC52FD6145139A139B56FEA2A365E485830030D938420ECB56F" TargetMode="External"/><Relationship Id="rId401" Type="http://schemas.openxmlformats.org/officeDocument/2006/relationships/hyperlink" Target="consultantplus://offline/ref=CD4D6796F80FF2A42E5614B9B531C20263C70DF7674E1BC547CC50A9FDF363B1C5C306659A7E4D0FB7299B0EC75AF" TargetMode="External"/><Relationship Id="rId422" Type="http://schemas.openxmlformats.org/officeDocument/2006/relationships/hyperlink" Target="consultantplus://offline/ref=CD4D6796F80FF2A42E5614B9B531C20263C70DF7674F1FCE47CA50A9FDF363B1C5C306659A7E4D0FB729980EC757F" TargetMode="External"/><Relationship Id="rId443" Type="http://schemas.openxmlformats.org/officeDocument/2006/relationships/hyperlink" Target="consultantplus://offline/ref=CD4D6796F80FF2A42E5614B9B531C20263C70DF7674E10C84ACB50A9FDF363B1C5C306659A7E4D0FB7299A0AC755F" TargetMode="External"/><Relationship Id="rId464" Type="http://schemas.openxmlformats.org/officeDocument/2006/relationships/hyperlink" Target="consultantplus://offline/ref=CD4D6796F80FF2A42E5614B9B531C20263C70DF7674E1BC547CC50A9FDF363B1C5C306659A7E4D0FB7299B0CC751F" TargetMode="External"/><Relationship Id="rId303" Type="http://schemas.openxmlformats.org/officeDocument/2006/relationships/hyperlink" Target="consultantplus://offline/ref=CD4D6796F80FF2A42E5614B9B531C20263C70DF761451BCA4EC40DA3F5AA6FB3C2CC59729D37410EB7299EC05AF" TargetMode="External"/><Relationship Id="rId485" Type="http://schemas.openxmlformats.org/officeDocument/2006/relationships/hyperlink" Target="consultantplus://offline/ref=CD4D6796F80FF2A42E5614B9B531C20263C70DF7674F1FC84EC750A9FDF363B1C5C306659A7E4D0FB7299E0FC756F" TargetMode="External"/><Relationship Id="rId42" Type="http://schemas.openxmlformats.org/officeDocument/2006/relationships/hyperlink" Target="consultantplus://offline/ref=31CD3FB6BCDFA7790CC7C4242D5BEECAE08316C676124245A0BDCA325CBBB70422BB1FC983C4EA48D71DE749BD52F" TargetMode="External"/><Relationship Id="rId84" Type="http://schemas.openxmlformats.org/officeDocument/2006/relationships/hyperlink" Target="consultantplus://offline/ref=31CD3FB6BCDFA7790CC7C4242D5BEECAE08316C676124243A9B0CA325CBBB70422BB1FC983C4EA48D71DE64EBD58F" TargetMode="External"/><Relationship Id="rId138" Type="http://schemas.openxmlformats.org/officeDocument/2006/relationships/hyperlink" Target="consultantplus://offline/ref=31CD3FB6BCDFA7790CC7C4242D5BEECAE08316C676154444A9BE973854E2BB0625B440DE848DE649D71DE6B45BF" TargetMode="External"/><Relationship Id="rId345" Type="http://schemas.openxmlformats.org/officeDocument/2006/relationships/hyperlink" Target="consultantplus://offline/ref=CD4D6796F80FF2A42E5614B9B531C20263C70DF7674F1FC84EC650A9FDF363B1C5C306659A7E4D0FB7299A0FC751F" TargetMode="External"/><Relationship Id="rId387" Type="http://schemas.openxmlformats.org/officeDocument/2006/relationships/hyperlink" Target="consultantplus://offline/ref=CD4D6796F80FF2A42E5614B9B531C20263C70DF7674C19C54BC750A9FDF363B1C5C306659A7E4D0FB7299A0AC754F" TargetMode="External"/><Relationship Id="rId510" Type="http://schemas.openxmlformats.org/officeDocument/2006/relationships/hyperlink" Target="consultantplus://offline/ref=CD4D6796F80FF2A42E5614B9B531C20263C70DF7674F1FCE47CA50A9FDF363B1C5C306659A7E4D0FB729980DC755F" TargetMode="External"/><Relationship Id="rId191" Type="http://schemas.openxmlformats.org/officeDocument/2006/relationships/hyperlink" Target="consultantplus://offline/ref=CD4D6796F80FF2A42E5614B9B531C20263C70DF7674E1BC547CC50A9FDF363B1C5C306659A7E4D0FB7299A0BC750F" TargetMode="External"/><Relationship Id="rId205" Type="http://schemas.openxmlformats.org/officeDocument/2006/relationships/hyperlink" Target="consultantplus://offline/ref=CD4D6796F80FF2A42E560AB4A35D9C0867CC52FD6145139A139B56FEA2A365E485830030D938460BCB5EF" TargetMode="External"/><Relationship Id="rId247" Type="http://schemas.openxmlformats.org/officeDocument/2006/relationships/hyperlink" Target="consultantplus://offline/ref=CD4D6796F80FF2A42E5614B9B531C20263C70DF7674C1FCB46CB50A9FDF363B1C5C306659A7E4D0FB7299A0FC753F" TargetMode="External"/><Relationship Id="rId412" Type="http://schemas.openxmlformats.org/officeDocument/2006/relationships/hyperlink" Target="consultantplus://offline/ref=CD4D6796F80FF2A42E5614B9B531C20263C70DF7674F1FC84EC750A9FDF363B1C5C306659A7E4D0FB729990BC755F" TargetMode="External"/><Relationship Id="rId107" Type="http://schemas.openxmlformats.org/officeDocument/2006/relationships/hyperlink" Target="consultantplus://offline/ref=31CD3FB6BCDFA7790CC7C4242D5BEECAE08316C676124245A0BDCA325CBBB70422BB1FC983C4EA48D71DE64CBD5BF" TargetMode="External"/><Relationship Id="rId289" Type="http://schemas.openxmlformats.org/officeDocument/2006/relationships/hyperlink" Target="consultantplus://offline/ref=CD4D6796F80FF2A42E5614B9B531C20263C70DF7674F1FC84EC750A9FDF363B1C5C306659A7E4D0FB729980BC757F" TargetMode="External"/><Relationship Id="rId454" Type="http://schemas.openxmlformats.org/officeDocument/2006/relationships/hyperlink" Target="consultantplus://offline/ref=CD4D6796F80FF2A42E560AB4A35D9C0867CC52FD6145139A139B56FEA2A365E485830030D93A4406CB52F" TargetMode="External"/><Relationship Id="rId496" Type="http://schemas.openxmlformats.org/officeDocument/2006/relationships/hyperlink" Target="consultantplus://offline/ref=CD4D6796F80FF2A42E5614B9B531C20263C70DF7674C19C54BC750A9FDF363B1C5C306659A7E4D0FB7299A0AC754F" TargetMode="External"/><Relationship Id="rId11" Type="http://schemas.openxmlformats.org/officeDocument/2006/relationships/hyperlink" Target="consultantplus://offline/ref=31CD3FB6BCDFA7790CC7C4242D5BEECAE08316C676124245A3B5CA325CBBB70422BB1FC983C4EA48D71DE748BD53F" TargetMode="External"/><Relationship Id="rId53" Type="http://schemas.openxmlformats.org/officeDocument/2006/relationships/hyperlink" Target="consultantplus://offline/ref=31CD3FB6BCDFA7790CC7C4242D5BEECAE08316C676124243A9B0CA325CBBB70422BB1FC983C4EA48D71DE649BD5FF" TargetMode="External"/><Relationship Id="rId149" Type="http://schemas.openxmlformats.org/officeDocument/2006/relationships/hyperlink" Target="consultantplus://offline/ref=31CD3FB6BCDFA7790CC7C4242D5BEECAE08316C676124245A0BDCA325CBBB70422BB1FC983C4EA48D71DE54ABD5BF" TargetMode="External"/><Relationship Id="rId314" Type="http://schemas.openxmlformats.org/officeDocument/2006/relationships/hyperlink" Target="consultantplus://offline/ref=CD4D6796F80FF2A42E5614B9B531C20263C70DF7674E1BC547CC50A9FDF363B1C5C306659A7E4D0FB7299A06C755F" TargetMode="External"/><Relationship Id="rId356" Type="http://schemas.openxmlformats.org/officeDocument/2006/relationships/hyperlink" Target="consultantplus://offline/ref=CD4D6796F80FF2A42E5614B9B531C20263C70DF7674F1FC84EC750A9FDF363B1C5C306659A7E4D0FB729990FC751F" TargetMode="External"/><Relationship Id="rId398" Type="http://schemas.openxmlformats.org/officeDocument/2006/relationships/hyperlink" Target="consultantplus://offline/ref=CD4D6796F80FF2A42E560AB4A35D9C0867CC52FD6145139A139B56FEA2A365E485830030D9384208CB56F" TargetMode="External"/><Relationship Id="rId521" Type="http://schemas.openxmlformats.org/officeDocument/2006/relationships/hyperlink" Target="consultantplus://offline/ref=CD4D6796F80FF2A42E5614B9B531C20263C70DF7674F1FC84ECE50A9FDF363B1C5C306659A7E4D0FB7299A07C751F" TargetMode="External"/><Relationship Id="rId95" Type="http://schemas.openxmlformats.org/officeDocument/2006/relationships/hyperlink" Target="consultantplus://offline/ref=31CD3FB6BCDFA7790CC7C4242D5BEECAE08316C676134648A9B6CA325CBBB70422BB1FC983C4EA48D71DE748BD53F" TargetMode="External"/><Relationship Id="rId160" Type="http://schemas.openxmlformats.org/officeDocument/2006/relationships/hyperlink" Target="consultantplus://offline/ref=31CD3FB6BCDFA7790CC7DA293B37B0C0E48849CC70184E17FDE1CC6503EBB15162FB199CC082E44BBD51F" TargetMode="External"/><Relationship Id="rId216" Type="http://schemas.openxmlformats.org/officeDocument/2006/relationships/hyperlink" Target="consultantplus://offline/ref=CD4D6796F80FF2A42E5614B9B531C20263C70DF761451BCA4BC40DA3F5AA6FB3C2CC59729D37410EB72998C058F" TargetMode="External"/><Relationship Id="rId423" Type="http://schemas.openxmlformats.org/officeDocument/2006/relationships/hyperlink" Target="consultantplus://offline/ref=CD4D6796F80FF2A42E5614B9B531C20263C70DF7674F1FCE47CA50A9FDF363B1C5C306659A7E4D0FB729980EC756F" TargetMode="External"/><Relationship Id="rId258" Type="http://schemas.openxmlformats.org/officeDocument/2006/relationships/hyperlink" Target="consultantplus://offline/ref=CD4D6796F80FF2A42E560AB4A35D9C0867CC52FD6145139A139B56FEA2A365E485830033D8C35DF" TargetMode="External"/><Relationship Id="rId465" Type="http://schemas.openxmlformats.org/officeDocument/2006/relationships/hyperlink" Target="consultantplus://offline/ref=CD4D6796F80FF2A42E5614B9B531C20263C70DF7674F1FC84ECE50A9FDF363B1C5C306659A7E4D0FB7299A09C75AF" TargetMode="External"/><Relationship Id="rId22" Type="http://schemas.openxmlformats.org/officeDocument/2006/relationships/hyperlink" Target="consultantplus://offline/ref=31CD3FB6BCDFA7790CC7C4242D5BEECAE08316C676134D45A4B1CA325CBBB70422BB1FC983C4EA48D71DE74ABD52F" TargetMode="External"/><Relationship Id="rId64" Type="http://schemas.openxmlformats.org/officeDocument/2006/relationships/hyperlink" Target="consultantplus://offline/ref=31CD3FB6BCDFA7790CC7C4242D5BEECAE08316C676134D45A4B1CA325CBBB70422BB1FC983C4EA48D71DE74EBD5EF" TargetMode="External"/><Relationship Id="rId118" Type="http://schemas.openxmlformats.org/officeDocument/2006/relationships/hyperlink" Target="consultantplus://offline/ref=31CD3FB6BCDFA7790CC7C4242D5BEECAE08316C670184749A2BE973854E2BB0625B440DE848DE649D71DE6B45BF" TargetMode="External"/><Relationship Id="rId325" Type="http://schemas.openxmlformats.org/officeDocument/2006/relationships/hyperlink" Target="consultantplus://offline/ref=CD4D6796F80FF2A42E5614B9B531C20263C70DF7674F1FC84EC750A9FDF363B1C5C306659A7E4D0FB7299809C75BF" TargetMode="External"/><Relationship Id="rId367" Type="http://schemas.openxmlformats.org/officeDocument/2006/relationships/hyperlink" Target="consultantplus://offline/ref=CD4D6796F80FF2A42E560AB4A35D9C0867CC52FD6145139A139B56FEA2A365E485830030D93B490FCB56F" TargetMode="External"/><Relationship Id="rId171" Type="http://schemas.openxmlformats.org/officeDocument/2006/relationships/hyperlink" Target="consultantplus://offline/ref=CD4D6796F80FF2A42E5614B9B531C20263C70DF7674F1FC84EC750A9FDF363B1C5C306659A7E4D0FB729980CC752F" TargetMode="External"/><Relationship Id="rId227" Type="http://schemas.openxmlformats.org/officeDocument/2006/relationships/hyperlink" Target="consultantplus://offline/ref=CD4D6796F80FF2A42E560AB4A35D9C0867CC52FD6145139A139B56FEA2A365E485830033D8C35DF" TargetMode="External"/><Relationship Id="rId269" Type="http://schemas.openxmlformats.org/officeDocument/2006/relationships/hyperlink" Target="consultantplus://offline/ref=CD4D6796F80FF2A42E5614B9B531C20263C70DF7674F1FC84ECE50A9FDF363B1C5C306659A7E4D0FB7299A0BC755F" TargetMode="External"/><Relationship Id="rId434" Type="http://schemas.openxmlformats.org/officeDocument/2006/relationships/hyperlink" Target="consultantplus://offline/ref=CD4D6796F80FF2A42E5614B9B531C20263C70DF7674F1FC84ECD50A9FDF363B1C5C306659A7E4D0FB7299B09C757F" TargetMode="External"/><Relationship Id="rId476" Type="http://schemas.openxmlformats.org/officeDocument/2006/relationships/hyperlink" Target="consultantplus://offline/ref=CD4D6796F80FF2A42E5614B9B531C20263C70DF761451BCA4EC40DA3F5AA6FB3C2CC59729D37410EB7299EC059F" TargetMode="External"/><Relationship Id="rId33" Type="http://schemas.openxmlformats.org/officeDocument/2006/relationships/hyperlink" Target="consultantplus://offline/ref=31CD3FB6BCDFA7790CC7C4242D5BEECAE08316C676124245A0B7CA325CBBB70422BB1FC983C4EA48D71DE74ABD53F" TargetMode="External"/><Relationship Id="rId129" Type="http://schemas.openxmlformats.org/officeDocument/2006/relationships/hyperlink" Target="consultantplus://offline/ref=31CD3FB6BCDFA7790CC7C4242D5BEECAE08316C676124245A0B7CA325CBBB70422BB1FC983C4EA48D71DE749BD53F" TargetMode="External"/><Relationship Id="rId280" Type="http://schemas.openxmlformats.org/officeDocument/2006/relationships/hyperlink" Target="consultantplus://offline/ref=CD4D6796F80FF2A42E5614B9B531C20263C70DF761451AC44CC40DA3F5AA6FB3C2CC59729D37410EB7299CC058F" TargetMode="External"/><Relationship Id="rId336" Type="http://schemas.openxmlformats.org/officeDocument/2006/relationships/hyperlink" Target="consultantplus://offline/ref=CD4D6796F80FF2A42E5614B9B531C20263C70DF7674F1FC84ECD50A9FDF363B1C5C306659A7E4D0FB7299B0CC75BF" TargetMode="External"/><Relationship Id="rId501" Type="http://schemas.openxmlformats.org/officeDocument/2006/relationships/hyperlink" Target="consultantplus://offline/ref=CD4D6796F80FF2A42E5614B9B531C20263C70DF7674F1FC84ECE50A9FDF363B1C5C306659A7E4D0FB7299A07C752F" TargetMode="External"/><Relationship Id="rId75" Type="http://schemas.openxmlformats.org/officeDocument/2006/relationships/hyperlink" Target="consultantplus://offline/ref=31CD3FB6BCDFA7790CC7C4242D5BEECAE08316C670184647A5BE973854E2BB0625B440DE848DE649D71DE6B45FF" TargetMode="External"/><Relationship Id="rId140" Type="http://schemas.openxmlformats.org/officeDocument/2006/relationships/hyperlink" Target="consultantplus://offline/ref=31CD3FB6BCDFA7790CC7C4242D5BEECAE08316C676124245A0BDCA325CBBB70422BB1FC983C4EA48D71DE642BD5FF" TargetMode="External"/><Relationship Id="rId182" Type="http://schemas.openxmlformats.org/officeDocument/2006/relationships/hyperlink" Target="consultantplus://offline/ref=CD4D6796F80FF2A42E560AB4A35D9C0867CC52FC614B139A139B56FEA2CA53F" TargetMode="External"/><Relationship Id="rId378" Type="http://schemas.openxmlformats.org/officeDocument/2006/relationships/hyperlink" Target="consultantplus://offline/ref=CD4D6796F80FF2A42E5614B9B531C20263C70DF7674F1FC84EC650A9FDF363B1C5C306659A7E4D0FB7299A0FC75AF" TargetMode="External"/><Relationship Id="rId403" Type="http://schemas.openxmlformats.org/officeDocument/2006/relationships/hyperlink" Target="consultantplus://offline/ref=CD4D6796F80FF2A42E5614B9B531C20263C70DF7674E1BC547CC50A9FDF363B1C5C306659A7E4D0FB7299B0FC753F" TargetMode="External"/><Relationship Id="rId6" Type="http://schemas.openxmlformats.org/officeDocument/2006/relationships/hyperlink" Target="consultantplus://offline/ref=31CD3FB6BCDFA7790CC7C4242D5BEECAE08316C676114246A8B1CA325CBBB70422BB1FC983C4EA48D71DE74ABD5CF" TargetMode="External"/><Relationship Id="rId238" Type="http://schemas.openxmlformats.org/officeDocument/2006/relationships/hyperlink" Target="consultantplus://offline/ref=CD4D6796F80FF2A42E5614B9B531C20263C70DF7674C1FC44FCE50A9FDF363B1C5C306659A7E4D0FB7299A0CC756F" TargetMode="External"/><Relationship Id="rId445" Type="http://schemas.openxmlformats.org/officeDocument/2006/relationships/hyperlink" Target="consultantplus://offline/ref=CD4D6796F80FF2A42E5614B9B531C20263C70DF7674F1FCE47CA50A9FDF363B1C5C306659A7E4D0FB729980CC751F" TargetMode="External"/><Relationship Id="rId487" Type="http://schemas.openxmlformats.org/officeDocument/2006/relationships/hyperlink" Target="consultantplus://offline/ref=CD4D6796F80FF2A42E5614B9B531C20263C70DF7674F1FC84ECC50A9FDF363B1C5CC53F" TargetMode="External"/><Relationship Id="rId291" Type="http://schemas.openxmlformats.org/officeDocument/2006/relationships/hyperlink" Target="consultantplus://offline/ref=CD4D6796F80FF2A42E560AB4A35D9C0867CC52FD6145139A139B56FEA2A365E485830030D93B470BCB5EF" TargetMode="External"/><Relationship Id="rId305" Type="http://schemas.openxmlformats.org/officeDocument/2006/relationships/hyperlink" Target="consultantplus://offline/ref=CD4D6796F80FF2A42E5614B9B531C20263C70DF7674E1BC547CC50A9FDF363B1C5C306659A7E4D0FB7299A09C752F" TargetMode="External"/><Relationship Id="rId347" Type="http://schemas.openxmlformats.org/officeDocument/2006/relationships/hyperlink" Target="consultantplus://offline/ref=CD4D6796F80FF2A42E5614B9B531C20263C70DF7674F1FC84EC750A9FDF363B1C5C306659A7E4D0FB7299807C752F" TargetMode="External"/><Relationship Id="rId512" Type="http://schemas.openxmlformats.org/officeDocument/2006/relationships/hyperlink" Target="consultantplus://offline/ref=CD4D6796F80FF2A42E5614B9B531C20263C70DF764481FC4449907ABACA66DCB54F" TargetMode="External"/><Relationship Id="rId44" Type="http://schemas.openxmlformats.org/officeDocument/2006/relationships/hyperlink" Target="consultantplus://offline/ref=31CD3FB6BCDFA7790CC7C4242D5BEECAE08316C676124245A0B6CA325CBBB70422BB5BF" TargetMode="External"/><Relationship Id="rId86" Type="http://schemas.openxmlformats.org/officeDocument/2006/relationships/hyperlink" Target="consultantplus://offline/ref=31CD3FB6BCDFA7790CC7DA293B37B0C0E48849CC70184E17FDE1CC6503EBB15162FB1998C1B855F" TargetMode="External"/><Relationship Id="rId151" Type="http://schemas.openxmlformats.org/officeDocument/2006/relationships/hyperlink" Target="consultantplus://offline/ref=31CD3FB6BCDFA7790CC7C4242D5BEECAE08316C676124245A0B7CA325CBBB70422BB1FC983C4EA48D71DE74EBD5DF" TargetMode="External"/><Relationship Id="rId389" Type="http://schemas.openxmlformats.org/officeDocument/2006/relationships/hyperlink" Target="consultantplus://offline/ref=CD4D6796F80FF2A42E5614B9B531C20263C70DF7674F1FC84ECE50A9FDF363B1C5C306659A7E4D0FB7299A09C750F" TargetMode="External"/><Relationship Id="rId193" Type="http://schemas.openxmlformats.org/officeDocument/2006/relationships/hyperlink" Target="consultantplus://offline/ref=CD4D6796F80FF2A42E560AB4A35D9C0867CC52FD6145139A139B56FEA2A365E485830035DBC359F" TargetMode="External"/><Relationship Id="rId207" Type="http://schemas.openxmlformats.org/officeDocument/2006/relationships/hyperlink" Target="consultantplus://offline/ref=CD4D6796F80FF2A42E5614B9B531C20263C70DF7674F1FCE47CA50A9FDF363B1C5C306659A7E4D0FB7299B08C75BF" TargetMode="External"/><Relationship Id="rId249" Type="http://schemas.openxmlformats.org/officeDocument/2006/relationships/hyperlink" Target="consultantplus://offline/ref=CD4D6796F80FF2A42E5614B9B531C20263C70DF761451AC44CC40DA3F5AA6FB3C2CC59729D37410EB7299FC056F" TargetMode="External"/><Relationship Id="rId414" Type="http://schemas.openxmlformats.org/officeDocument/2006/relationships/hyperlink" Target="consultantplus://offline/ref=CD4D6796F80FF2A42E560AB4A35D9C0867CC52FD6145139A139B56FEA2A365E485830035D8C35FF" TargetMode="External"/><Relationship Id="rId456" Type="http://schemas.openxmlformats.org/officeDocument/2006/relationships/hyperlink" Target="consultantplus://offline/ref=CD4D6796F80FF2A42E5614B9B531C20263C70DF7674F1FC84ECD50A9FDF363B1C5C306659A7E4D0FB7299B09C75AF" TargetMode="External"/><Relationship Id="rId498" Type="http://schemas.openxmlformats.org/officeDocument/2006/relationships/hyperlink" Target="consultantplus://offline/ref=CD4D6796F80FF2A42E5614B9B531C20263C70DF7674F1FC84ECD50A9FDF363B1C5C306659A7E4D0FB729980EC757F" TargetMode="External"/><Relationship Id="rId13" Type="http://schemas.openxmlformats.org/officeDocument/2006/relationships/hyperlink" Target="consultantplus://offline/ref=31CD3FB6BCDFA7790CC7C4242D5BEECAE08316C671194342A5BE973854E2BB0625B440DE848DE649D71DE6B45BF" TargetMode="External"/><Relationship Id="rId109" Type="http://schemas.openxmlformats.org/officeDocument/2006/relationships/hyperlink" Target="consultantplus://offline/ref=31CD3FB6BCDFA7790CC7C4242D5BEECAE08316C676124245A0B7CA325CBBB70422BB1FC983C4EA48D71DE749BD58F" TargetMode="External"/><Relationship Id="rId260" Type="http://schemas.openxmlformats.org/officeDocument/2006/relationships/hyperlink" Target="consultantplus://offline/ref=CD4D6796F80FF2A42E5614B9B531C20263C70DF7674F1FC84EC750A9FDF363B1C5C306659A7E4D0FB729980BC753F" TargetMode="External"/><Relationship Id="rId316" Type="http://schemas.openxmlformats.org/officeDocument/2006/relationships/hyperlink" Target="consultantplus://offline/ref=CD4D6796F80FF2A42E5614B9B531C20263C70DF7674E1BC547CC50A9FDF363B1C5C306659A7E4D0FB7299A06C75BF" TargetMode="External"/><Relationship Id="rId523" Type="http://schemas.openxmlformats.org/officeDocument/2006/relationships/hyperlink" Target="consultantplus://offline/ref=CD4D6796F80FF2A42E5614B9B531C20263C70DF7674F1FC84ECD50A9FDF363B1C5C306659A7E4D0FB729980BC752F" TargetMode="External"/><Relationship Id="rId55" Type="http://schemas.openxmlformats.org/officeDocument/2006/relationships/hyperlink" Target="consultantplus://offline/ref=31CD3FB6BCDFA7790CC7C4242D5BEECAE08316C676134D45A4B1CA325CBBB70422BB1FC983C4EA48D71DE74BBD5BF" TargetMode="External"/><Relationship Id="rId97" Type="http://schemas.openxmlformats.org/officeDocument/2006/relationships/hyperlink" Target="consultantplus://offline/ref=31CD3FB6BCDFA7790CC7C4242D5BEECAE08316C676124245A0BDCA325CBBB70422BB1FC983C4EA48D71DE64EBD5DF" TargetMode="External"/><Relationship Id="rId120" Type="http://schemas.openxmlformats.org/officeDocument/2006/relationships/hyperlink" Target="consultantplus://offline/ref=31CD3FB6BCDFA7790CC7C4242D5BEECAE08316C676124245A0B4CA325CBBB70422BB1FC983C4EA48D71DE74BBD5BF" TargetMode="External"/><Relationship Id="rId358" Type="http://schemas.openxmlformats.org/officeDocument/2006/relationships/hyperlink" Target="consultantplus://offline/ref=CD4D6796F80FF2A42E5614B9B531C20263C70DF761451AC44CC40DA3F5AA6FB3C2CC59729D37410EB7299CC056F" TargetMode="External"/><Relationship Id="rId162" Type="http://schemas.openxmlformats.org/officeDocument/2006/relationships/hyperlink" Target="consultantplus://offline/ref=31CD3FB6BCDFA7790CC7DA293B37B0C0E48849CD70164E17FDE1CC6503BE5BF" TargetMode="External"/><Relationship Id="rId218" Type="http://schemas.openxmlformats.org/officeDocument/2006/relationships/hyperlink" Target="consultantplus://offline/ref=CD4D6796F80FF2A42E5614B9B531C20263C70DF7674C1FC44FCE50A9FDF363B1C5C306659A7E4D0FB7299A0FC75BF" TargetMode="External"/><Relationship Id="rId425" Type="http://schemas.openxmlformats.org/officeDocument/2006/relationships/hyperlink" Target="consultantplus://offline/ref=CD4D6796F80FF2A42E5614B9B531C20263C70DF7674F1FCE47CA50A9FDF363B1C5C306659A7E4D0FB729980EC75AF" TargetMode="External"/><Relationship Id="rId467" Type="http://schemas.openxmlformats.org/officeDocument/2006/relationships/hyperlink" Target="consultantplus://offline/ref=CD4D6796F80FF2A42E5614B9B531C20263C70DF7674F1FC84EC750A9FDF363B1C5C306659A7E4D0FB7299906C753F" TargetMode="External"/><Relationship Id="rId271" Type="http://schemas.openxmlformats.org/officeDocument/2006/relationships/hyperlink" Target="consultantplus://offline/ref=CD4D6796F80FF2A42E5614B9B531C20263C70DF761451BCA4EC40DA3F5AA6FB3C2CC59729D37410EB7299EC05CF" TargetMode="External"/><Relationship Id="rId24" Type="http://schemas.openxmlformats.org/officeDocument/2006/relationships/hyperlink" Target="consultantplus://offline/ref=31CD3FB6BCDFA7790CC7DA293B37B0C0E48849CC70184E17FDE1CC6503EBB15162FB199CC080E64BBD5FF" TargetMode="External"/><Relationship Id="rId66" Type="http://schemas.openxmlformats.org/officeDocument/2006/relationships/hyperlink" Target="consultantplus://offline/ref=31CD3FB6BCDFA7790CC7DA293B37B0C0E48849CC70184E17FDE1CC6503EBB15162FB199CC080EF40BD53F" TargetMode="External"/><Relationship Id="rId131" Type="http://schemas.openxmlformats.org/officeDocument/2006/relationships/hyperlink" Target="consultantplus://offline/ref=31CD3FB6BCDFA7790CC7C4242D5BEECAE08316C676124245A0BDCA325CBBB70422BB1FC983C4EA48D71DE64DBD5CF" TargetMode="External"/><Relationship Id="rId327" Type="http://schemas.openxmlformats.org/officeDocument/2006/relationships/hyperlink" Target="consultantplus://offline/ref=CD4D6796F80FF2A42E5614B9B531C20263C70DF7674F1FC84EC750A9FDF363B1C5C306659A7E4D0FB7299809C75AF" TargetMode="External"/><Relationship Id="rId369" Type="http://schemas.openxmlformats.org/officeDocument/2006/relationships/hyperlink" Target="consultantplus://offline/ref=CD4D6796F80FF2A42E5614B9B531C20263C70DF7674F1FC84EC650A9FDF363B1C5C306659A7E4D0FB7299A0FC75BF" TargetMode="External"/><Relationship Id="rId173" Type="http://schemas.openxmlformats.org/officeDocument/2006/relationships/hyperlink" Target="consultantplus://offline/ref=CD4D6796F80FF2A42E5614B9B531C20263C70DF7674F1FCE47CA50A9FDF363B1C5C306659A7E4D0FB7299B08C752F" TargetMode="External"/><Relationship Id="rId229" Type="http://schemas.openxmlformats.org/officeDocument/2006/relationships/hyperlink" Target="consultantplus://offline/ref=CD4D6796F80FF2A42E560AB4A35D9C0867CC52FD6145139A139B56FEA2A365E485830030D938460ACB56F" TargetMode="External"/><Relationship Id="rId380" Type="http://schemas.openxmlformats.org/officeDocument/2006/relationships/hyperlink" Target="consultantplus://offline/ref=CD4D6796F80FF2A42E5614B9B531C20263C70DF7674F1FC84EC750A9FDF363B1C5C306659A7E4D0FB729990FC754F" TargetMode="External"/><Relationship Id="rId436" Type="http://schemas.openxmlformats.org/officeDocument/2006/relationships/hyperlink" Target="consultantplus://offline/ref=CD4D6796F80FF2A42E5614B9B531C20263C70DF7674F1FC84ECD50A9FDF363B1C5C306659A7E4D0FB7299B09C756F" TargetMode="External"/><Relationship Id="rId240" Type="http://schemas.openxmlformats.org/officeDocument/2006/relationships/hyperlink" Target="consultantplus://offline/ref=CD4D6796F80FF2A42E5614B9B531C20263C70DF761451AC44CC40DA3F5AA6FB3C2CC59729D37410EB7299FC05AF" TargetMode="External"/><Relationship Id="rId478" Type="http://schemas.openxmlformats.org/officeDocument/2006/relationships/hyperlink" Target="consultantplus://offline/ref=CD4D6796F80FF2A42E5614B9B531C20263C70DF7674E1BC547CC50A9FDF363B1C5C306659A7E4D0FB7299B0CC757F" TargetMode="External"/><Relationship Id="rId35" Type="http://schemas.openxmlformats.org/officeDocument/2006/relationships/hyperlink" Target="consultantplus://offline/ref=31CD3FB6BCDFA7790CC7C4242D5BEECAE08316C676124245A0BDCA325CBBB70422BB1FC983C4EA48D71DE748BD5DF" TargetMode="External"/><Relationship Id="rId77" Type="http://schemas.openxmlformats.org/officeDocument/2006/relationships/hyperlink" Target="consultantplus://offline/ref=31CD3FB6BCDFA7790CC7C4242D5BEECAE08316C676124245A0BDCA325CBBB70422BB1FC983C4EA48D71DE648BD5AF" TargetMode="External"/><Relationship Id="rId100" Type="http://schemas.openxmlformats.org/officeDocument/2006/relationships/hyperlink" Target="consultantplus://offline/ref=31CD3FB6BCDFA7790CC7C4242D5BEECAE08316C676124245A0BDCA325CBBB70422BB1FC983C4EA48D71DE64FBD59F" TargetMode="External"/><Relationship Id="rId282" Type="http://schemas.openxmlformats.org/officeDocument/2006/relationships/hyperlink" Target="consultantplus://offline/ref=CD4D6796F80FF2A42E5614B9B531C20263C70DF7674C1FCB46CB50A9FDF363B1C5C306659A7E4D0FB7299A0FC751F" TargetMode="External"/><Relationship Id="rId338" Type="http://schemas.openxmlformats.org/officeDocument/2006/relationships/hyperlink" Target="consultantplus://offline/ref=CD4D6796F80FF2A42E5614B9B531C20263C70DF7674F1FC84ECD50A9FDF363B1C5C306659A7E4D0FB7299B0CC75AF" TargetMode="External"/><Relationship Id="rId503" Type="http://schemas.openxmlformats.org/officeDocument/2006/relationships/hyperlink" Target="consultantplus://offline/ref=CD4D6796F80FF2A42E5614B9B531C20263C70DF7674C19C54BC750A9FDF363B1C5C306659A7E4D0FB7299A0AC7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116</Pages>
  <Words>59229</Words>
  <Characters>337606</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Клягин</dc:creator>
  <cp:keywords/>
  <dc:description/>
  <cp:lastModifiedBy>Андрей Клягин</cp:lastModifiedBy>
  <cp:revision>10</cp:revision>
  <dcterms:created xsi:type="dcterms:W3CDTF">2018-10-19T05:56:00Z</dcterms:created>
  <dcterms:modified xsi:type="dcterms:W3CDTF">2018-10-19T07:44:00Z</dcterms:modified>
</cp:coreProperties>
</file>