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8E" w:rsidRDefault="0033358E" w:rsidP="0033358E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t xml:space="preserve"> </w:t>
      </w:r>
    </w:p>
    <w:p w:rsidR="0033358E" w:rsidRDefault="0033358E" w:rsidP="0033358E">
      <w:pPr>
        <w:jc w:val="center"/>
        <w:rPr>
          <w:bCs/>
          <w:sz w:val="28"/>
          <w:szCs w:val="28"/>
          <w:vertAlign w:val="superscript"/>
        </w:rPr>
      </w:pPr>
      <w:r>
        <w:rPr>
          <w:b/>
          <w:sz w:val="28"/>
          <w:szCs w:val="28"/>
        </w:rPr>
        <w:t>ГОРОДА ЖЕЛЕЗНОВОДСКА</w:t>
      </w:r>
    </w:p>
    <w:p w:rsidR="0033358E" w:rsidRDefault="0033358E" w:rsidP="0033358E">
      <w:pPr>
        <w:jc w:val="center"/>
        <w:rPr>
          <w:b/>
          <w:vertAlign w:val="superscript"/>
        </w:rPr>
      </w:pPr>
    </w:p>
    <w:p w:rsidR="0033358E" w:rsidRDefault="0033358E" w:rsidP="0033358E">
      <w:pPr>
        <w:pStyle w:val="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3358E" w:rsidRDefault="0033358E" w:rsidP="0033358E">
      <w:pPr>
        <w:jc w:val="center"/>
        <w:rPr>
          <w:b/>
        </w:rPr>
      </w:pPr>
    </w:p>
    <w:p w:rsidR="0033358E" w:rsidRDefault="0033358E" w:rsidP="0033358E">
      <w:pPr>
        <w:pStyle w:val="21"/>
        <w:ind w:right="-5" w:firstLine="0"/>
        <w:jc w:val="center"/>
      </w:pPr>
      <w:r>
        <w:t xml:space="preserve">10 января 2014 г.       г. Железноводск                     № </w:t>
      </w:r>
      <w:r w:rsidR="00100E82">
        <w:t>96</w:t>
      </w:r>
      <w:r>
        <w:t>/</w:t>
      </w:r>
      <w:r w:rsidR="00100E82">
        <w:t>390</w:t>
      </w:r>
    </w:p>
    <w:p w:rsidR="0033358E" w:rsidRDefault="0033358E" w:rsidP="0033358E">
      <w:pPr>
        <w:pStyle w:val="21"/>
        <w:ind w:right="-5" w:firstLine="0"/>
        <w:jc w:val="center"/>
      </w:pPr>
    </w:p>
    <w:p w:rsidR="0033358E" w:rsidRDefault="0033358E" w:rsidP="0033358E">
      <w:pPr>
        <w:pStyle w:val="21"/>
        <w:ind w:right="-5" w:firstLine="0"/>
        <w:jc w:val="center"/>
      </w:pPr>
    </w:p>
    <w:p w:rsidR="0033358E" w:rsidRDefault="0033358E" w:rsidP="0033358E">
      <w:pPr>
        <w:pStyle w:val="1"/>
        <w:tabs>
          <w:tab w:val="left" w:pos="10490"/>
        </w:tabs>
        <w:spacing w:line="240" w:lineRule="exact"/>
        <w:jc w:val="center"/>
        <w:rPr>
          <w:b/>
          <w:bCs/>
        </w:rPr>
      </w:pPr>
      <w:r>
        <w:rPr>
          <w:bCs/>
          <w:sz w:val="28"/>
          <w:szCs w:val="28"/>
        </w:rPr>
        <w:t>О внесении изменений в состав участковой избирательной комиссии избирательного участка № 407</w:t>
      </w:r>
    </w:p>
    <w:p w:rsidR="0033358E" w:rsidRDefault="0033358E" w:rsidP="0033358E">
      <w:pPr>
        <w:pStyle w:val="a3"/>
        <w:ind w:left="0" w:right="-2" w:firstLine="851"/>
        <w:jc w:val="both"/>
        <w:rPr>
          <w:b w:val="0"/>
          <w:bCs w:val="0"/>
        </w:rPr>
      </w:pPr>
    </w:p>
    <w:p w:rsidR="0033358E" w:rsidRPr="00146EFC" w:rsidRDefault="0033358E" w:rsidP="0033358E">
      <w:pPr>
        <w:ind w:firstLine="708"/>
        <w:jc w:val="both"/>
        <w:rPr>
          <w:sz w:val="28"/>
          <w:szCs w:val="28"/>
        </w:rPr>
      </w:pPr>
      <w:proofErr w:type="gramStart"/>
      <w:r w:rsidRPr="00146EFC">
        <w:rPr>
          <w:sz w:val="28"/>
          <w:szCs w:val="28"/>
        </w:rPr>
        <w:t>В соответствии со статьями 22, 27, 29 Федерального закона «Об основных гарантиях избирательных прав и права на участие в референдуме граждан Российской Федерации», постановлени</w:t>
      </w:r>
      <w:r>
        <w:rPr>
          <w:sz w:val="28"/>
          <w:szCs w:val="28"/>
        </w:rPr>
        <w:t>ем</w:t>
      </w:r>
      <w:r w:rsidRPr="00146EFC">
        <w:rPr>
          <w:sz w:val="28"/>
          <w:szCs w:val="28"/>
        </w:rPr>
        <w:t xml:space="preserve"> избирательной комиссии Ставропольского края от </w:t>
      </w:r>
      <w:r>
        <w:rPr>
          <w:sz w:val="28"/>
          <w:szCs w:val="28"/>
        </w:rPr>
        <w:t>27 декабря</w:t>
      </w:r>
      <w:r w:rsidRPr="00146EFC">
        <w:rPr>
          <w:sz w:val="28"/>
          <w:szCs w:val="28"/>
        </w:rPr>
        <w:t xml:space="preserve"> 2013 г. </w:t>
      </w:r>
      <w:r>
        <w:rPr>
          <w:sz w:val="28"/>
          <w:szCs w:val="28"/>
        </w:rPr>
        <w:t xml:space="preserve">№ 102/1000-5 </w:t>
      </w:r>
      <w:r w:rsidRPr="00146EFC">
        <w:rPr>
          <w:sz w:val="28"/>
          <w:szCs w:val="28"/>
        </w:rPr>
        <w:t>«</w:t>
      </w:r>
      <w:r w:rsidRPr="001838EE">
        <w:rPr>
          <w:rFonts w:eastAsia="Calibri"/>
          <w:sz w:val="28"/>
          <w:szCs w:val="28"/>
          <w:lang w:eastAsia="en-US"/>
        </w:rPr>
        <w:t>О кандидатурах, зачисленных в резерв составов участковых избирательных комиссий территориальной избирательной комиссии города Железноводска»</w:t>
      </w:r>
      <w:r>
        <w:rPr>
          <w:rFonts w:eastAsia="Calibri"/>
          <w:sz w:val="28"/>
          <w:szCs w:val="28"/>
          <w:lang w:eastAsia="en-US"/>
        </w:rPr>
        <w:t xml:space="preserve"> (с изменениями, внесенными постановлениями избирательной комиссии Ставропольского края от 04 апреля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2013 г. № 82/804-5, от 02 августа 2013 г. № 92/933-5)</w:t>
      </w:r>
      <w:r w:rsidRPr="001838EE">
        <w:rPr>
          <w:rFonts w:eastAsia="Calibri"/>
          <w:sz w:val="28"/>
          <w:szCs w:val="28"/>
          <w:lang w:eastAsia="en-US"/>
        </w:rPr>
        <w:t>,</w:t>
      </w:r>
      <w:r w:rsidRPr="001838EE">
        <w:rPr>
          <w:rFonts w:ascii="TimesNewRomanPSMT" w:eastAsia="Calibri" w:hAnsi="TimesNewRomanPSMT" w:cs="TimesNewRomanPSMT"/>
          <w:sz w:val="26"/>
          <w:szCs w:val="26"/>
          <w:lang w:eastAsia="en-US"/>
        </w:rPr>
        <w:t xml:space="preserve"> </w:t>
      </w:r>
      <w:r w:rsidRPr="00146EFC">
        <w:rPr>
          <w:sz w:val="28"/>
          <w:szCs w:val="28"/>
        </w:rPr>
        <w:t>на основании заявлени</w:t>
      </w:r>
      <w:r>
        <w:rPr>
          <w:sz w:val="28"/>
          <w:szCs w:val="28"/>
        </w:rPr>
        <w:t>я</w:t>
      </w:r>
      <w:r w:rsidRPr="00146E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сложении полномочий </w:t>
      </w:r>
      <w:r w:rsidRPr="00146EFC">
        <w:rPr>
          <w:sz w:val="28"/>
          <w:szCs w:val="28"/>
        </w:rPr>
        <w:t>член</w:t>
      </w:r>
      <w:r>
        <w:rPr>
          <w:sz w:val="28"/>
          <w:szCs w:val="28"/>
        </w:rPr>
        <w:t>а</w:t>
      </w:r>
      <w:r w:rsidRPr="00146EFC">
        <w:rPr>
          <w:sz w:val="28"/>
          <w:szCs w:val="28"/>
        </w:rPr>
        <w:t xml:space="preserve"> участковой избирательной комиссии избирательного участка № 4</w:t>
      </w:r>
      <w:r>
        <w:rPr>
          <w:sz w:val="28"/>
          <w:szCs w:val="28"/>
        </w:rPr>
        <w:t xml:space="preserve">07 с правом решающего голоса </w:t>
      </w:r>
      <w:proofErr w:type="spellStart"/>
      <w:r>
        <w:rPr>
          <w:sz w:val="28"/>
          <w:szCs w:val="28"/>
        </w:rPr>
        <w:t>Вельмезева</w:t>
      </w:r>
      <w:proofErr w:type="spellEnd"/>
      <w:r>
        <w:rPr>
          <w:sz w:val="28"/>
          <w:szCs w:val="28"/>
        </w:rPr>
        <w:t xml:space="preserve"> Владимира Николаевича, назначенного в состав участковой избирательной комиссии избирательного участка № 407 постановлением территориальной комиссии города Железноводска от </w:t>
      </w:r>
      <w:r>
        <w:rPr>
          <w:sz w:val="28"/>
          <w:szCs w:val="28"/>
        </w:rPr>
        <w:br/>
        <w:t xml:space="preserve">08 февраля 2013 г. № 68/245,  территориальная избирательная комиссия города Железноводска </w:t>
      </w:r>
      <w:r w:rsidRPr="00146EFC">
        <w:rPr>
          <w:sz w:val="28"/>
          <w:szCs w:val="28"/>
        </w:rPr>
        <w:t xml:space="preserve">  </w:t>
      </w:r>
      <w:proofErr w:type="gramEnd"/>
    </w:p>
    <w:p w:rsidR="0033358E" w:rsidRPr="0033358E" w:rsidRDefault="0033358E" w:rsidP="0033358E">
      <w:pPr>
        <w:pStyle w:val="a3"/>
        <w:ind w:left="0" w:right="-2"/>
        <w:jc w:val="both"/>
        <w:rPr>
          <w:b w:val="0"/>
          <w:bCs w:val="0"/>
        </w:rPr>
      </w:pPr>
    </w:p>
    <w:p w:rsidR="0033358E" w:rsidRDefault="0033358E" w:rsidP="0033358E">
      <w:pPr>
        <w:pStyle w:val="a3"/>
        <w:ind w:left="0" w:right="0"/>
        <w:jc w:val="both"/>
        <w:rPr>
          <w:b w:val="0"/>
          <w:bCs w:val="0"/>
          <w:caps/>
        </w:rPr>
      </w:pPr>
      <w:r>
        <w:rPr>
          <w:b w:val="0"/>
          <w:bCs w:val="0"/>
          <w:caps/>
        </w:rPr>
        <w:t>постановляет:</w:t>
      </w:r>
    </w:p>
    <w:p w:rsidR="0033358E" w:rsidRDefault="0033358E" w:rsidP="0033358E">
      <w:pPr>
        <w:pStyle w:val="a3"/>
        <w:ind w:left="0" w:right="-2" w:firstLine="709"/>
        <w:jc w:val="both"/>
        <w:rPr>
          <w:b w:val="0"/>
          <w:bCs w:val="0"/>
        </w:rPr>
      </w:pPr>
    </w:p>
    <w:p w:rsidR="0033358E" w:rsidRDefault="0033358E" w:rsidP="0033358E">
      <w:pPr>
        <w:pStyle w:val="3"/>
        <w:ind w:right="-6" w:firstLine="705"/>
        <w:jc w:val="both"/>
      </w:pPr>
      <w:r>
        <w:t xml:space="preserve">1. Освободить </w:t>
      </w:r>
      <w:proofErr w:type="spellStart"/>
      <w:r>
        <w:t>Вельмезева</w:t>
      </w:r>
      <w:proofErr w:type="spellEnd"/>
      <w:r>
        <w:t xml:space="preserve"> Владимира Николаевича от обязанностей члена участковой избирательной комиссии избирательного участка № 407 с правом решающего голоса.</w:t>
      </w:r>
    </w:p>
    <w:p w:rsidR="0033358E" w:rsidRDefault="0033358E" w:rsidP="0033358E">
      <w:pPr>
        <w:pStyle w:val="3"/>
        <w:ind w:right="-6" w:firstLine="705"/>
        <w:jc w:val="both"/>
      </w:pPr>
    </w:p>
    <w:p w:rsidR="0033358E" w:rsidRDefault="0033358E" w:rsidP="0033358E">
      <w:pPr>
        <w:pStyle w:val="3"/>
        <w:ind w:right="-6" w:firstLine="705"/>
        <w:jc w:val="both"/>
      </w:pPr>
      <w:r>
        <w:t xml:space="preserve">2. </w:t>
      </w:r>
      <w:proofErr w:type="gramStart"/>
      <w:r>
        <w:t xml:space="preserve">Ввести из резерва составов участковых избирательных комиссий территориальной избирательной комиссии города Железноводска в состав участковой избирательной комиссии избирательного участка № 407 Зайцеву Светлану Ивановну, 1963 года рождения, образование </w:t>
      </w:r>
      <w:r w:rsidR="00A614ED">
        <w:t xml:space="preserve">высшее, заместителя начальника управления Пенсионного фонда </w:t>
      </w:r>
      <w:r w:rsidR="00E93386">
        <w:t>Российской Федерации по городу-курорту Железноводску Ставропо</w:t>
      </w:r>
      <w:r w:rsidR="000A5EA7">
        <w:t>льского края, предложенную для назначения в состав участковой избирательной комиссии Региональным отделением политической партии СПРАВЕДЛИВАЯ РОССИЯ.</w:t>
      </w:r>
      <w:proofErr w:type="gramEnd"/>
    </w:p>
    <w:p w:rsidR="0033358E" w:rsidRDefault="0033358E" w:rsidP="0033358E">
      <w:pPr>
        <w:pStyle w:val="3"/>
        <w:ind w:right="-6" w:firstLine="705"/>
        <w:jc w:val="both"/>
      </w:pPr>
      <w:r>
        <w:t>3. Направить настоящее постановление:</w:t>
      </w:r>
    </w:p>
    <w:p w:rsidR="0033358E" w:rsidRDefault="0033358E" w:rsidP="0033358E">
      <w:pPr>
        <w:pStyle w:val="3"/>
        <w:ind w:right="-6" w:firstLine="705"/>
        <w:jc w:val="both"/>
      </w:pPr>
      <w:r>
        <w:t>3.1. Председателю участковой избирательной комиссии избирательного участка № 40</w:t>
      </w:r>
      <w:r w:rsidR="00E93386">
        <w:t>7</w:t>
      </w:r>
      <w:r>
        <w:t xml:space="preserve"> </w:t>
      </w:r>
      <w:r w:rsidR="00E93386">
        <w:t>Медведевой О.А.</w:t>
      </w:r>
    </w:p>
    <w:p w:rsidR="0033358E" w:rsidRDefault="0033358E" w:rsidP="0033358E">
      <w:pPr>
        <w:pStyle w:val="3"/>
        <w:ind w:right="-6" w:firstLine="705"/>
        <w:jc w:val="both"/>
      </w:pPr>
      <w:r>
        <w:t>3.2. В избирательную комиссию Ставропольского края.</w:t>
      </w:r>
    </w:p>
    <w:p w:rsidR="0033358E" w:rsidRDefault="0033358E" w:rsidP="0033358E">
      <w:pPr>
        <w:pStyle w:val="3"/>
        <w:ind w:right="-6" w:firstLine="705"/>
        <w:jc w:val="both"/>
      </w:pPr>
      <w:r>
        <w:lastRenderedPageBreak/>
        <w:t xml:space="preserve">4. </w:t>
      </w:r>
      <w:bookmarkStart w:id="0" w:name="_GoBack"/>
      <w:r>
        <w:t>Опубликовать настоящее постановление в общественно-политическом еженедельнике «</w:t>
      </w:r>
      <w:proofErr w:type="spellStart"/>
      <w:r w:rsidR="005C5B30">
        <w:t>Железноводские</w:t>
      </w:r>
      <w:proofErr w:type="spellEnd"/>
      <w:r w:rsidR="005C5B30">
        <w:t xml:space="preserve"> ведомости</w:t>
      </w:r>
      <w:r>
        <w:t>» и разместить на официальном сайте Думы и администрации города-курорта Железноводска Ставропольского края в сети «Интернет».</w:t>
      </w:r>
      <w:bookmarkEnd w:id="0"/>
    </w:p>
    <w:p w:rsidR="0033358E" w:rsidRDefault="0033358E" w:rsidP="0033358E">
      <w:pPr>
        <w:pStyle w:val="3"/>
        <w:ind w:right="-6"/>
        <w:jc w:val="both"/>
      </w:pPr>
      <w:r>
        <w:tab/>
      </w:r>
    </w:p>
    <w:p w:rsidR="0033358E" w:rsidRDefault="0033358E" w:rsidP="0033358E">
      <w:pPr>
        <w:pStyle w:val="3"/>
        <w:ind w:right="-6"/>
        <w:jc w:val="both"/>
      </w:pPr>
    </w:p>
    <w:p w:rsidR="0033358E" w:rsidRDefault="0033358E" w:rsidP="0033358E">
      <w:pPr>
        <w:pStyle w:val="3"/>
        <w:ind w:right="-6"/>
        <w:jc w:val="both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В.А. Казахян</w:t>
      </w:r>
    </w:p>
    <w:p w:rsidR="0033358E" w:rsidRDefault="0033358E" w:rsidP="0033358E">
      <w:pPr>
        <w:pStyle w:val="3"/>
        <w:ind w:right="-6"/>
        <w:jc w:val="both"/>
      </w:pPr>
    </w:p>
    <w:p w:rsidR="0033358E" w:rsidRDefault="0033358E" w:rsidP="0033358E">
      <w:pPr>
        <w:pStyle w:val="3"/>
        <w:ind w:right="-6"/>
        <w:jc w:val="both"/>
      </w:pPr>
      <w:r>
        <w:t xml:space="preserve">Секретарь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О.А. Головинская</w:t>
      </w:r>
    </w:p>
    <w:p w:rsidR="0033358E" w:rsidRDefault="0033358E" w:rsidP="0033358E"/>
    <w:p w:rsidR="0033358E" w:rsidRDefault="0033358E" w:rsidP="0033358E"/>
    <w:p w:rsidR="0033358E" w:rsidRDefault="0033358E" w:rsidP="0033358E"/>
    <w:p w:rsidR="0033358E" w:rsidRDefault="0033358E" w:rsidP="0033358E"/>
    <w:p w:rsidR="0033358E" w:rsidRDefault="0033358E" w:rsidP="0033358E"/>
    <w:p w:rsidR="008E0CA3" w:rsidRDefault="008E0CA3"/>
    <w:sectPr w:rsidR="008E0CA3" w:rsidSect="000A5EA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D3"/>
    <w:rsid w:val="000A5EA7"/>
    <w:rsid w:val="00100E82"/>
    <w:rsid w:val="0033358E"/>
    <w:rsid w:val="005C5B30"/>
    <w:rsid w:val="008E0CA3"/>
    <w:rsid w:val="00A614ED"/>
    <w:rsid w:val="00E93386"/>
    <w:rsid w:val="00F5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33358E"/>
    <w:pPr>
      <w:overflowPunct w:val="0"/>
      <w:autoSpaceDE w:val="0"/>
      <w:autoSpaceDN w:val="0"/>
      <w:adjustRightInd w:val="0"/>
      <w:spacing w:before="240" w:after="60"/>
      <w:outlineLvl w:val="6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33358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Block Text"/>
    <w:basedOn w:val="a"/>
    <w:semiHidden/>
    <w:unhideWhenUsed/>
    <w:rsid w:val="0033358E"/>
    <w:pPr>
      <w:autoSpaceDE w:val="0"/>
      <w:autoSpaceDN w:val="0"/>
      <w:ind w:left="1134" w:right="1132"/>
      <w:jc w:val="center"/>
    </w:pPr>
    <w:rPr>
      <w:b/>
      <w:bCs/>
      <w:sz w:val="28"/>
      <w:szCs w:val="28"/>
    </w:rPr>
  </w:style>
  <w:style w:type="paragraph" w:styleId="a4">
    <w:name w:val="Plain Text"/>
    <w:basedOn w:val="a"/>
    <w:link w:val="a5"/>
    <w:semiHidden/>
    <w:unhideWhenUsed/>
    <w:rsid w:val="0033358E"/>
    <w:pPr>
      <w:widowControl w:val="0"/>
    </w:pPr>
    <w:rPr>
      <w:rFonts w:ascii="Courier New" w:hAnsi="Courier New"/>
      <w:sz w:val="20"/>
      <w:szCs w:val="20"/>
      <w:lang w:val="x-none"/>
    </w:rPr>
  </w:style>
  <w:style w:type="character" w:customStyle="1" w:styleId="a5">
    <w:name w:val="Текст Знак"/>
    <w:basedOn w:val="a0"/>
    <w:link w:val="a4"/>
    <w:semiHidden/>
    <w:rsid w:val="0033358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21">
    <w:name w:val="Основной текст 21"/>
    <w:basedOn w:val="a"/>
    <w:rsid w:val="0033358E"/>
    <w:pPr>
      <w:overflowPunct w:val="0"/>
      <w:autoSpaceDE w:val="0"/>
      <w:autoSpaceDN w:val="0"/>
      <w:adjustRightInd w:val="0"/>
      <w:ind w:right="283" w:firstLine="851"/>
      <w:jc w:val="both"/>
    </w:pPr>
    <w:rPr>
      <w:sz w:val="28"/>
      <w:szCs w:val="20"/>
    </w:rPr>
  </w:style>
  <w:style w:type="paragraph" w:customStyle="1" w:styleId="1">
    <w:name w:val="Обычный1"/>
    <w:rsid w:val="003335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33358E"/>
    <w:pPr>
      <w:widowControl w:val="0"/>
      <w:overflowPunct w:val="0"/>
      <w:autoSpaceDE w:val="0"/>
      <w:autoSpaceDN w:val="0"/>
      <w:adjustRightInd w:val="0"/>
      <w:ind w:right="4253"/>
      <w:textAlignment w:val="baseline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33358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33358E"/>
    <w:pPr>
      <w:overflowPunct w:val="0"/>
      <w:autoSpaceDE w:val="0"/>
      <w:autoSpaceDN w:val="0"/>
      <w:adjustRightInd w:val="0"/>
      <w:spacing w:before="240" w:after="60"/>
      <w:outlineLvl w:val="6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33358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Block Text"/>
    <w:basedOn w:val="a"/>
    <w:semiHidden/>
    <w:unhideWhenUsed/>
    <w:rsid w:val="0033358E"/>
    <w:pPr>
      <w:autoSpaceDE w:val="0"/>
      <w:autoSpaceDN w:val="0"/>
      <w:ind w:left="1134" w:right="1132"/>
      <w:jc w:val="center"/>
    </w:pPr>
    <w:rPr>
      <w:b/>
      <w:bCs/>
      <w:sz w:val="28"/>
      <w:szCs w:val="28"/>
    </w:rPr>
  </w:style>
  <w:style w:type="paragraph" w:styleId="a4">
    <w:name w:val="Plain Text"/>
    <w:basedOn w:val="a"/>
    <w:link w:val="a5"/>
    <w:semiHidden/>
    <w:unhideWhenUsed/>
    <w:rsid w:val="0033358E"/>
    <w:pPr>
      <w:widowControl w:val="0"/>
    </w:pPr>
    <w:rPr>
      <w:rFonts w:ascii="Courier New" w:hAnsi="Courier New"/>
      <w:sz w:val="20"/>
      <w:szCs w:val="20"/>
      <w:lang w:val="x-none"/>
    </w:rPr>
  </w:style>
  <w:style w:type="character" w:customStyle="1" w:styleId="a5">
    <w:name w:val="Текст Знак"/>
    <w:basedOn w:val="a0"/>
    <w:link w:val="a4"/>
    <w:semiHidden/>
    <w:rsid w:val="0033358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21">
    <w:name w:val="Основной текст 21"/>
    <w:basedOn w:val="a"/>
    <w:rsid w:val="0033358E"/>
    <w:pPr>
      <w:overflowPunct w:val="0"/>
      <w:autoSpaceDE w:val="0"/>
      <w:autoSpaceDN w:val="0"/>
      <w:adjustRightInd w:val="0"/>
      <w:ind w:right="283" w:firstLine="851"/>
      <w:jc w:val="both"/>
    </w:pPr>
    <w:rPr>
      <w:sz w:val="28"/>
      <w:szCs w:val="20"/>
    </w:rPr>
  </w:style>
  <w:style w:type="paragraph" w:customStyle="1" w:styleId="1">
    <w:name w:val="Обычный1"/>
    <w:rsid w:val="003335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33358E"/>
    <w:pPr>
      <w:widowControl w:val="0"/>
      <w:overflowPunct w:val="0"/>
      <w:autoSpaceDE w:val="0"/>
      <w:autoSpaceDN w:val="0"/>
      <w:adjustRightInd w:val="0"/>
      <w:ind w:right="4253"/>
      <w:textAlignment w:val="baseline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33358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8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2014-01-09T05:38:00Z</dcterms:created>
  <dcterms:modified xsi:type="dcterms:W3CDTF">2014-01-10T13:50:00Z</dcterms:modified>
</cp:coreProperties>
</file>