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7" w:rsidRDefault="00EB1A01" w:rsidP="004F0127">
      <w:pPr>
        <w:jc w:val="center"/>
      </w:pPr>
      <w:r>
        <w:pict>
          <v:group id="_x0000_s1026" style="position:absolute;left:0;text-align:left;margin-left:209.45pt;margin-top:-27pt;width:48.05pt;height:60.15pt;z-index:251659264;mso-wrap-distance-left:0;mso-wrap-distance-right:0" coordorigin="4189,-540" coordsize="960,1202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60;height:1202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1;width:262;height:150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4F0127" w:rsidRDefault="004F0127" w:rsidP="004F0127">
      <w:pPr>
        <w:jc w:val="center"/>
        <w:rPr>
          <w:sz w:val="40"/>
          <w:szCs w:val="40"/>
        </w:rPr>
      </w:pPr>
    </w:p>
    <w:p w:rsidR="004F0127" w:rsidRDefault="004F0127" w:rsidP="004F0127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4F0127" w:rsidRDefault="004F0127" w:rsidP="004F0127">
      <w:pPr>
        <w:pStyle w:val="a3"/>
        <w:spacing w:after="12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4F0127" w:rsidRPr="004F0127" w:rsidRDefault="004F0127" w:rsidP="004F0127">
      <w:pPr>
        <w:pStyle w:val="a3"/>
        <w:ind w:left="-284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1016D" w:rsidRPr="0081016D" w:rsidTr="00B242E5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016D" w:rsidRPr="0081016D" w:rsidRDefault="007E4F0B" w:rsidP="0081016D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01</w:t>
            </w:r>
            <w:r w:rsidR="00112D9A">
              <w:rPr>
                <w:szCs w:val="28"/>
                <w:lang w:eastAsia="zh-CN"/>
              </w:rPr>
              <w:t xml:space="preserve"> марта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1016D" w:rsidRPr="0081016D" w:rsidRDefault="0081016D" w:rsidP="0081016D">
            <w:pPr>
              <w:rPr>
                <w:szCs w:val="28"/>
                <w:lang w:eastAsia="zh-CN"/>
              </w:rPr>
            </w:pPr>
            <w:r w:rsidRPr="0081016D">
              <w:rPr>
                <w:sz w:val="24"/>
                <w:lang w:eastAsia="zh-CN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1016D" w:rsidRPr="0081016D" w:rsidRDefault="0081016D" w:rsidP="0081016D">
            <w:pPr>
              <w:jc w:val="center"/>
              <w:rPr>
                <w:szCs w:val="28"/>
                <w:lang w:eastAsia="zh-CN"/>
              </w:rPr>
            </w:pPr>
            <w:r w:rsidRPr="0081016D">
              <w:rPr>
                <w:szCs w:val="28"/>
                <w:lang w:eastAsia="zh-CN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016D" w:rsidRPr="0081016D" w:rsidRDefault="00B46E7A" w:rsidP="00112D9A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139</w:t>
            </w:r>
            <w:bookmarkStart w:id="0" w:name="_GoBack"/>
            <w:bookmarkEnd w:id="0"/>
          </w:p>
        </w:tc>
      </w:tr>
    </w:tbl>
    <w:p w:rsidR="004F0127" w:rsidRDefault="004F0127" w:rsidP="004F0127">
      <w:pPr>
        <w:pStyle w:val="a3"/>
        <w:ind w:left="-284"/>
      </w:pPr>
    </w:p>
    <w:p w:rsidR="004F0127" w:rsidRDefault="004F0127" w:rsidP="004F0127">
      <w:pPr>
        <w:pStyle w:val="a3"/>
        <w:spacing w:line="240" w:lineRule="exact"/>
        <w:ind w:left="-284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по выдаче выписки из похозяйственной книги, утвержденный постановлением администрации города-курорта Железноводска Ставропольского края от 28 августа 2013 г. № 761 </w:t>
      </w:r>
    </w:p>
    <w:p w:rsidR="004F0127" w:rsidRDefault="004F0127" w:rsidP="004F0127">
      <w:pPr>
        <w:tabs>
          <w:tab w:val="left" w:pos="720"/>
        </w:tabs>
        <w:spacing w:before="60"/>
        <w:ind w:left="-284"/>
        <w:jc w:val="both"/>
        <w:rPr>
          <w:szCs w:val="28"/>
        </w:rPr>
      </w:pPr>
    </w:p>
    <w:p w:rsidR="004F0127" w:rsidRDefault="004F0127" w:rsidP="004F0127">
      <w:pPr>
        <w:tabs>
          <w:tab w:val="left" w:pos="720"/>
        </w:tabs>
        <w:spacing w:before="60"/>
        <w:ind w:left="-284"/>
        <w:jc w:val="both"/>
        <w:rPr>
          <w:szCs w:val="28"/>
        </w:rPr>
      </w:pPr>
      <w:r>
        <w:rPr>
          <w:szCs w:val="28"/>
        </w:rPr>
        <w:tab/>
        <w:t>В соответствии с федеральными законами от 06 октября 2003 г.</w:t>
      </w:r>
      <w:r>
        <w:rPr>
          <w:szCs w:val="28"/>
        </w:rPr>
        <w:br/>
        <w:t xml:space="preserve"> № 131-ФЗ «Об общих принципах организации местного самоуправления в Российской Федерации», от 07 июля 2003 г. № 112-ФЗ «О личном подсобном хозяйстве», от 27 июля 2010 г. № 210-ФЗ «Об организации предоставления государственных и муниципальных услуг», постановлением администрации города-курорта Железноводска Ставропольского края от 23 июня 2014 г. 504 «О ведении похозяйственных книг в целях учета личных подсобных хозяйств, расположенных на территории муниципального образования города-курорта Железноводска Ставропольского края»</w:t>
      </w:r>
    </w:p>
    <w:p w:rsidR="004F0127" w:rsidRDefault="004F0127" w:rsidP="004F0127">
      <w:pPr>
        <w:tabs>
          <w:tab w:val="left" w:pos="720"/>
        </w:tabs>
        <w:spacing w:before="60"/>
        <w:ind w:left="-284"/>
        <w:jc w:val="both"/>
        <w:rPr>
          <w:szCs w:val="28"/>
        </w:rPr>
      </w:pPr>
    </w:p>
    <w:p w:rsidR="004F0127" w:rsidRDefault="004F0127" w:rsidP="004F0127">
      <w:pPr>
        <w:pStyle w:val="a3"/>
        <w:ind w:left="-284"/>
        <w:jc w:val="both"/>
      </w:pPr>
      <w:r>
        <w:t>ПОСТАНОВЛЯЮ:</w:t>
      </w:r>
    </w:p>
    <w:p w:rsidR="004F0127" w:rsidRDefault="004F0127" w:rsidP="004F0127">
      <w:pPr>
        <w:pStyle w:val="31"/>
        <w:spacing w:line="100" w:lineRule="atLeast"/>
        <w:ind w:left="-284"/>
        <w:rPr>
          <w:szCs w:val="20"/>
        </w:rPr>
      </w:pPr>
    </w:p>
    <w:p w:rsidR="004F0127" w:rsidRDefault="004F0127" w:rsidP="004F0127">
      <w:pPr>
        <w:ind w:left="-284" w:firstLine="708"/>
        <w:jc w:val="both"/>
      </w:pPr>
      <w:r>
        <w:t xml:space="preserve">1. Внести </w:t>
      </w:r>
      <w:r>
        <w:rPr>
          <w:szCs w:val="28"/>
        </w:rPr>
        <w:t xml:space="preserve">в Административный регламент предоставления администрацией города-курорта Железноводска Ставропольского края муниципальной услуги по выдаче выписки из похозяйственной книги, утвержденный постановлением администрации города-курорта Железноводска Ставропольского края от 28 августа 2013 г. № 761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по выдаче выписки из похозяйственной книги» (далее — Административный регламент), </w:t>
      </w:r>
      <w:r>
        <w:t>следующие изменения:</w:t>
      </w:r>
    </w:p>
    <w:p w:rsidR="004F0127" w:rsidRDefault="004F0127" w:rsidP="004F0127">
      <w:pPr>
        <w:ind w:left="-284" w:firstLine="690"/>
        <w:jc w:val="both"/>
      </w:pPr>
      <w:r>
        <w:t>1.1. В разделе 1 «Общие положения» слова «управления экономического развития» исключить.</w:t>
      </w:r>
    </w:p>
    <w:p w:rsidR="004F0127" w:rsidRDefault="004F0127" w:rsidP="004F0127">
      <w:pPr>
        <w:ind w:left="-284" w:firstLine="15"/>
        <w:jc w:val="both"/>
      </w:pPr>
      <w:r>
        <w:tab/>
      </w:r>
      <w:r>
        <w:tab/>
        <w:t>1.1.2. Пункт 1.10 изложить в следующей редакции:</w:t>
      </w:r>
    </w:p>
    <w:p w:rsidR="004F0127" w:rsidRDefault="004F0127" w:rsidP="004F0127">
      <w:pPr>
        <w:ind w:left="-284" w:firstLine="15"/>
        <w:jc w:val="both"/>
      </w:pPr>
      <w:r>
        <w:tab/>
      </w:r>
      <w:r>
        <w:tab/>
        <w:t>«1.10. Письменное информирование заявителей по предоставлению муниципальной услуги осуществляется путем направления заявителю ответа в письменной форме за подписью первого заместителя главы администрации города-курорта Железноводска Ставропольского края, курирующего деятельность отдела по курорту, туризму и экологии администрации города-курорта Железноводска Ставропольского края, специалиста администрации города-курорта Железноводска Ставропольского края в поселке Иноземцево,</w:t>
      </w:r>
    </w:p>
    <w:p w:rsidR="00A80217" w:rsidRDefault="004F0127" w:rsidP="00A80217">
      <w:pPr>
        <w:ind w:left="-284" w:right="-2" w:firstLine="15"/>
        <w:jc w:val="both"/>
      </w:pPr>
      <w:r>
        <w:lastRenderedPageBreak/>
        <w:t>ответственного за предоставление муниципальной услуги, в соответствии с рас</w:t>
      </w:r>
      <w:r>
        <w:rPr>
          <w:szCs w:val="28"/>
        </w:rPr>
        <w:t>пределением обязанностей в администрации города-курорта Железно-водска Ставропольского края (далее - первый заместитель главы админи-страции города-курорта Железноводска Ставропольского края) по почтовому адресу, указанному в обращении заявителя, или в форме электронного документа по адресу электронной почты, указанному в обращении заявителя в срок, не превышающий 10 дней со дня регистрации такого обращения.».</w:t>
      </w:r>
    </w:p>
    <w:p w:rsidR="004F0127" w:rsidRPr="00D84629" w:rsidRDefault="00D84629" w:rsidP="00A80217">
      <w:pPr>
        <w:ind w:left="-284" w:right="-2" w:firstLine="993"/>
        <w:jc w:val="both"/>
      </w:pPr>
      <w:r>
        <w:rPr>
          <w:szCs w:val="28"/>
        </w:rPr>
        <w:t xml:space="preserve">1.1.3. </w:t>
      </w:r>
      <w:r w:rsidR="004F0127">
        <w:rPr>
          <w:szCs w:val="28"/>
        </w:rPr>
        <w:t xml:space="preserve">Пункт 1.11 исключить. </w:t>
      </w:r>
    </w:p>
    <w:p w:rsidR="004F0127" w:rsidRDefault="004F0127" w:rsidP="00A80217">
      <w:pPr>
        <w:ind w:left="-284" w:right="-2" w:firstLine="993"/>
        <w:jc w:val="both"/>
        <w:rPr>
          <w:szCs w:val="28"/>
        </w:rPr>
      </w:pPr>
      <w:r>
        <w:rPr>
          <w:szCs w:val="28"/>
        </w:rPr>
        <w:t>1.2. В разделе 2 «Стандарт предоставления муниципальной услуги»:</w:t>
      </w:r>
    </w:p>
    <w:p w:rsidR="004F0127" w:rsidRDefault="004F0127" w:rsidP="00A80217">
      <w:pPr>
        <w:ind w:left="-284" w:right="-2" w:firstLine="993"/>
        <w:jc w:val="both"/>
      </w:pPr>
      <w:r>
        <w:t>1.2.1. Пункт 2.2 изложить в следующей редакции:</w:t>
      </w:r>
    </w:p>
    <w:p w:rsidR="004F0127" w:rsidRDefault="00D84629" w:rsidP="00A80217">
      <w:pPr>
        <w:ind w:left="-284" w:right="-2" w:firstLine="993"/>
        <w:jc w:val="both"/>
        <w:rPr>
          <w:szCs w:val="28"/>
        </w:rPr>
      </w:pPr>
      <w:r>
        <w:t>«2.2.</w:t>
      </w:r>
      <w:r w:rsidR="004F0127">
        <w:t xml:space="preserve"> </w:t>
      </w:r>
      <w:r>
        <w:rPr>
          <w:szCs w:val="28"/>
        </w:rPr>
        <w:t xml:space="preserve">Муниципальная услуга предоставляется администрацией </w:t>
      </w:r>
      <w:r>
        <w:rPr>
          <w:szCs w:val="28"/>
        </w:rPr>
        <w:br/>
      </w:r>
      <w:r w:rsidR="004F0127">
        <w:rPr>
          <w:szCs w:val="28"/>
        </w:rPr>
        <w:t>города-курорта Железноводска Ставропольского края.</w:t>
      </w:r>
    </w:p>
    <w:p w:rsidR="004F0127" w:rsidRDefault="004F0127" w:rsidP="00A80217">
      <w:pPr>
        <w:ind w:left="-284" w:right="-2" w:firstLine="993"/>
        <w:jc w:val="both"/>
        <w:rPr>
          <w:szCs w:val="28"/>
        </w:rPr>
      </w:pPr>
      <w:r>
        <w:rPr>
          <w:szCs w:val="28"/>
        </w:rPr>
        <w:t>Непосредственное предос</w:t>
      </w:r>
      <w:r w:rsidR="00D84629">
        <w:rPr>
          <w:szCs w:val="28"/>
        </w:rPr>
        <w:t xml:space="preserve">тавление  муниципальной услуги </w:t>
      </w:r>
      <w:r w:rsidR="00D84629">
        <w:rPr>
          <w:szCs w:val="28"/>
        </w:rPr>
        <w:br/>
      </w:r>
      <w:r>
        <w:rPr>
          <w:szCs w:val="28"/>
        </w:rPr>
        <w:t>осуществляют:</w:t>
      </w:r>
    </w:p>
    <w:p w:rsidR="004F0127" w:rsidRDefault="004F0127" w:rsidP="00A80217">
      <w:pPr>
        <w:ind w:left="-284" w:right="-2" w:firstLine="993"/>
        <w:jc w:val="both"/>
        <w:rPr>
          <w:szCs w:val="28"/>
        </w:rPr>
      </w:pPr>
      <w:r>
        <w:rPr>
          <w:szCs w:val="28"/>
        </w:rPr>
        <w:t>в г</w:t>
      </w:r>
      <w:r w:rsidR="00D84629">
        <w:rPr>
          <w:szCs w:val="28"/>
        </w:rPr>
        <w:t xml:space="preserve">ороде Железноводске - </w:t>
      </w:r>
      <w:r>
        <w:rPr>
          <w:szCs w:val="28"/>
        </w:rPr>
        <w:t>отдел   по   курорту,  туризму  и      экологии  администрации города-курорта Железноводска Ставропольского края по адресу: улица Калинина, 2,  город Железноводск, Ставропольский край, кабинет № 13;</w:t>
      </w:r>
    </w:p>
    <w:p w:rsidR="004F0127" w:rsidRDefault="004F0127" w:rsidP="00A80217">
      <w:pPr>
        <w:ind w:left="-284" w:right="-2" w:firstLine="993"/>
        <w:jc w:val="both"/>
        <w:rPr>
          <w:szCs w:val="28"/>
        </w:rPr>
      </w:pPr>
      <w:r>
        <w:rPr>
          <w:szCs w:val="28"/>
        </w:rPr>
        <w:t>в поселке Иноземцево, жилых ра</w:t>
      </w:r>
      <w:r w:rsidR="00A80217">
        <w:rPr>
          <w:szCs w:val="28"/>
        </w:rPr>
        <w:t xml:space="preserve">йонах Капельница и Розы </w:t>
      </w:r>
      <w:r>
        <w:rPr>
          <w:szCs w:val="28"/>
        </w:rPr>
        <w:t>Люксем-бург, микрорайоне Бештау - специалист администрации города-курорта  Железноводска Ставропольского края в поселке Иноземцево, ответственный за предоставление муниципальной услуги, в администрации города-курорта Железноводска Ставропольского края по а</w:t>
      </w:r>
      <w:r w:rsidR="00A80217">
        <w:rPr>
          <w:szCs w:val="28"/>
        </w:rPr>
        <w:t>дресу: ул. Шоссейная, 176, посе</w:t>
      </w:r>
      <w:r>
        <w:rPr>
          <w:szCs w:val="28"/>
        </w:rPr>
        <w:t>лок Иноземцево, город  Железноводск, Став</w:t>
      </w:r>
      <w:r w:rsidR="00A80217">
        <w:rPr>
          <w:szCs w:val="28"/>
        </w:rPr>
        <w:t>ропольский край, кабинет № 2.».</w:t>
      </w:r>
    </w:p>
    <w:p w:rsidR="004F0127" w:rsidRDefault="004F0127" w:rsidP="00A80217">
      <w:pPr>
        <w:spacing w:line="238" w:lineRule="atLeast"/>
        <w:ind w:left="-284" w:right="-2" w:firstLine="993"/>
        <w:jc w:val="both"/>
      </w:pPr>
      <w:r>
        <w:t>1.2.2. Пункт 2.10 дополнить абзацем пятнадцатым в следующей редакции:</w:t>
      </w:r>
    </w:p>
    <w:p w:rsidR="004F0127" w:rsidRDefault="004F0127" w:rsidP="00A80217">
      <w:pPr>
        <w:spacing w:line="238" w:lineRule="atLeast"/>
        <w:ind w:left="-284" w:right="-2" w:firstLine="993"/>
        <w:jc w:val="both"/>
        <w:rPr>
          <w:szCs w:val="28"/>
        </w:rPr>
      </w:pPr>
      <w:r>
        <w:t>«</w:t>
      </w:r>
      <w:r>
        <w:rPr>
          <w:szCs w:val="28"/>
        </w:rPr>
        <w:t xml:space="preserve">постановление администрации города-курорта Железноводска Ставропольского края от 23 июня 2014 г. № 504 «О ведении </w:t>
      </w:r>
      <w:r w:rsidR="00A80217">
        <w:rPr>
          <w:szCs w:val="28"/>
        </w:rPr>
        <w:br/>
      </w:r>
      <w:r>
        <w:rPr>
          <w:szCs w:val="28"/>
        </w:rPr>
        <w:t>похозяйственных книг в целях учета личных подсобных хозяйств, расположенных на территории муниципального образования города-курорта Железноводска Ставропольского края» (Общественно-политический еженедельник «Железноводские ведомост</w:t>
      </w:r>
      <w:r w:rsidR="00A80217">
        <w:rPr>
          <w:szCs w:val="28"/>
        </w:rPr>
        <w:t>и»,  № 29 (759), 16.07.2014).».</w:t>
      </w:r>
    </w:p>
    <w:p w:rsidR="004F0127" w:rsidRDefault="004F0127" w:rsidP="00A80217">
      <w:pPr>
        <w:spacing w:line="238" w:lineRule="atLeast"/>
        <w:ind w:left="-284" w:right="-2" w:firstLine="993"/>
        <w:jc w:val="both"/>
      </w:pPr>
      <w:r>
        <w:rPr>
          <w:szCs w:val="28"/>
        </w:rPr>
        <w:t>1.2.3. Абзацы пятнадцатый, шестнадцатый пункта 2.10 соответственно счи</w:t>
      </w:r>
      <w:r w:rsidR="00A80217">
        <w:rPr>
          <w:szCs w:val="28"/>
        </w:rPr>
        <w:t>тать шестнадцатым, семнадцатым.</w:t>
      </w:r>
    </w:p>
    <w:p w:rsidR="004F0127" w:rsidRDefault="00A80217" w:rsidP="00A80217">
      <w:pPr>
        <w:spacing w:line="238" w:lineRule="atLeast"/>
        <w:ind w:left="-284" w:right="-2" w:firstLine="993"/>
        <w:jc w:val="both"/>
      </w:pPr>
      <w:r>
        <w:t>1</w:t>
      </w:r>
      <w:r w:rsidR="004F0127">
        <w:t>.3.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4F0127" w:rsidRDefault="004F0127" w:rsidP="00A80217">
      <w:pPr>
        <w:spacing w:line="238" w:lineRule="atLeast"/>
        <w:ind w:left="-284" w:right="-2" w:firstLine="993"/>
        <w:jc w:val="both"/>
      </w:pPr>
      <w:r>
        <w:t>1.3.1. В абзаце втором подпункта 3.5.4 пункта 3.5 слова «управление экономического развития» заменить словами «отдел по курорту, туризму и экологии».</w:t>
      </w:r>
    </w:p>
    <w:p w:rsidR="004F0127" w:rsidRDefault="004F0127" w:rsidP="00A80217">
      <w:pPr>
        <w:spacing w:line="238" w:lineRule="atLeast"/>
        <w:ind w:left="-284" w:right="-2" w:firstLine="993"/>
        <w:jc w:val="both"/>
      </w:pPr>
      <w:r>
        <w:t>1.3.2. В абзаце третьем подпункта 3.5.4 пункта 3.5 слова «заместитель главы администрации города-курорта Железноводска Ставропольского края,</w:t>
      </w:r>
    </w:p>
    <w:p w:rsidR="00FE78BD" w:rsidRDefault="00FE78BD" w:rsidP="00A80217">
      <w:pPr>
        <w:spacing w:line="238" w:lineRule="atLeast"/>
        <w:ind w:left="-284" w:right="-2" w:firstLine="993"/>
        <w:jc w:val="both"/>
      </w:pPr>
    </w:p>
    <w:p w:rsidR="00FE78BD" w:rsidRDefault="00FE78BD" w:rsidP="00A80217">
      <w:pPr>
        <w:spacing w:line="238" w:lineRule="atLeast"/>
        <w:ind w:left="-284" w:right="-2" w:firstLine="993"/>
        <w:jc w:val="both"/>
      </w:pPr>
    </w:p>
    <w:p w:rsidR="004F0127" w:rsidRPr="00FE78BD" w:rsidRDefault="004F0127" w:rsidP="00FE78BD">
      <w:pPr>
        <w:spacing w:line="238" w:lineRule="atLeast"/>
        <w:ind w:left="-284" w:right="-2" w:firstLine="15"/>
        <w:jc w:val="both"/>
      </w:pPr>
      <w:r>
        <w:lastRenderedPageBreak/>
        <w:t xml:space="preserve">координирующий вопросы реализации полномочий администрации города </w:t>
      </w:r>
      <w:r w:rsidR="00FE78BD">
        <w:br/>
      </w:r>
      <w:r>
        <w:t>на территории поселка Инозем</w:t>
      </w:r>
      <w:r w:rsidR="00FE78BD">
        <w:t xml:space="preserve">цево» заменить словами «первый </w:t>
      </w:r>
      <w:r>
        <w:t xml:space="preserve">заместитель </w:t>
      </w:r>
      <w:r w:rsidR="00FE78BD">
        <w:br/>
      </w:r>
      <w:r>
        <w:rPr>
          <w:szCs w:val="28"/>
        </w:rPr>
        <w:t>главы администрации города-курорта Желез</w:t>
      </w:r>
      <w:r w:rsidR="00FE78BD">
        <w:rPr>
          <w:szCs w:val="28"/>
        </w:rPr>
        <w:t xml:space="preserve">новодска Ставропольского </w:t>
      </w:r>
      <w:r w:rsidR="00FE78BD">
        <w:rPr>
          <w:szCs w:val="28"/>
        </w:rPr>
        <w:br/>
        <w:t>края».</w:t>
      </w:r>
    </w:p>
    <w:p w:rsidR="004F0127" w:rsidRDefault="004F0127" w:rsidP="00FE78BD">
      <w:pPr>
        <w:spacing w:line="238" w:lineRule="atLeast"/>
        <w:ind w:left="-284" w:firstLine="739"/>
        <w:jc w:val="both"/>
        <w:rPr>
          <w:szCs w:val="28"/>
        </w:rPr>
      </w:pPr>
      <w:r>
        <w:rPr>
          <w:szCs w:val="28"/>
        </w:rPr>
        <w:t xml:space="preserve">1.3.3. В подпункте 3.5.10 пункта 3.5 слова «заместитель главы администрации города-курорта Железноводска Ставропольского края, координирующий вопросы реализации полномочий администрации города на территории поселка Иноземцево» исключить. </w:t>
      </w:r>
    </w:p>
    <w:p w:rsidR="004F0127" w:rsidRDefault="004F0127" w:rsidP="00FE78BD">
      <w:pPr>
        <w:spacing w:line="238" w:lineRule="atLeast"/>
        <w:ind w:left="-284" w:firstLine="710"/>
        <w:jc w:val="both"/>
        <w:rPr>
          <w:szCs w:val="28"/>
        </w:rPr>
      </w:pPr>
      <w:r>
        <w:rPr>
          <w:szCs w:val="28"/>
        </w:rPr>
        <w:t>1.4. Пункты 4.1, 4.2  раздела 4</w:t>
      </w:r>
      <w:r w:rsidR="00FE78BD">
        <w:rPr>
          <w:szCs w:val="28"/>
        </w:rPr>
        <w:t xml:space="preserve"> «Формы контроля за исполнением</w:t>
      </w:r>
      <w:r w:rsidR="00FE78BD">
        <w:rPr>
          <w:szCs w:val="28"/>
        </w:rPr>
        <w:br/>
      </w:r>
      <w:r>
        <w:rPr>
          <w:szCs w:val="28"/>
        </w:rPr>
        <w:t>Административного регламента» изложить в следующей редакции:</w:t>
      </w:r>
    </w:p>
    <w:p w:rsidR="004F0127" w:rsidRDefault="004F0127" w:rsidP="00FE78BD">
      <w:pPr>
        <w:spacing w:line="238" w:lineRule="atLeast"/>
        <w:ind w:left="-284" w:firstLine="710"/>
        <w:jc w:val="both"/>
        <w:rPr>
          <w:szCs w:val="28"/>
        </w:rPr>
      </w:pPr>
      <w:r>
        <w:t xml:space="preserve">«4.1. Текущий контроль за соблюдением последовательности </w:t>
      </w:r>
      <w:r w:rsidR="00FE78BD">
        <w:br/>
      </w:r>
      <w:r>
        <w:t xml:space="preserve">действий, определенных административными процедурами по </w:t>
      </w:r>
      <w:r w:rsidR="00FE78BD">
        <w:br/>
      </w:r>
      <w:r>
        <w:t xml:space="preserve">предоставлению муниципальной услуги, осуществляют руководитель отдела </w:t>
      </w:r>
      <w:r w:rsidR="00FE78BD">
        <w:br/>
      </w:r>
      <w:r>
        <w:t xml:space="preserve">по курорту, туризму и экологии администрации города-курорта </w:t>
      </w:r>
      <w:r w:rsidR="00FE78BD">
        <w:br/>
      </w:r>
      <w:r>
        <w:t>Железноводска Ставропольского края (далее - руководитель отдела по курорту, туризму и эколо</w:t>
      </w:r>
      <w:r w:rsidR="00FE78BD">
        <w:t xml:space="preserve">гии), первый заместитель главы </w:t>
      </w:r>
      <w:r>
        <w:t>администрации города-курорта Железноводска Ставропольского края</w:t>
      </w:r>
      <w:r>
        <w:rPr>
          <w:szCs w:val="28"/>
        </w:rPr>
        <w:t xml:space="preserve">. </w:t>
      </w:r>
    </w:p>
    <w:p w:rsidR="004F0127" w:rsidRDefault="004F0127" w:rsidP="00FE78BD">
      <w:pPr>
        <w:spacing w:line="238" w:lineRule="atLeast"/>
        <w:ind w:left="-284" w:firstLine="710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руководителем отдела по курорту, туризму и экологии, первым заместителем главы  администрации города-курорта Железноводска Ставропольского края,  проверок  соблюдения положений нас</w:t>
      </w:r>
      <w:r w:rsidR="00FE78BD">
        <w:rPr>
          <w:szCs w:val="28"/>
        </w:rPr>
        <w:t>тоящего Административного регла</w:t>
      </w:r>
      <w:r>
        <w:rPr>
          <w:szCs w:val="28"/>
        </w:rPr>
        <w:t>мента, иных нормативных правовых актов Российской Федерации, нормативных правовых актов Ставропольского края, нормативных правовых актов города-курорта Железноводска Ставрополь</w:t>
      </w:r>
      <w:r w:rsidR="00FE78BD">
        <w:rPr>
          <w:szCs w:val="28"/>
        </w:rPr>
        <w:t>ского края, последова</w:t>
      </w:r>
      <w:r>
        <w:rPr>
          <w:szCs w:val="28"/>
        </w:rPr>
        <w:t xml:space="preserve">тельности действий (административных процедур) при предоставлении муниципальной услуги, выявления и устранения нарушений прав заявителей, рассмотрения, подготовки ответов на обращения заявителей. </w:t>
      </w:r>
    </w:p>
    <w:p w:rsidR="004F0127" w:rsidRDefault="004F0127" w:rsidP="00FE78BD">
      <w:pPr>
        <w:spacing w:line="238" w:lineRule="atLeast"/>
        <w:ind w:left="-284" w:firstLine="710"/>
        <w:jc w:val="both"/>
        <w:rPr>
          <w:szCs w:val="28"/>
        </w:rPr>
      </w:pPr>
      <w:r>
        <w:t xml:space="preserve">4.2. </w:t>
      </w:r>
      <w:r>
        <w:rPr>
          <w:szCs w:val="28"/>
        </w:rPr>
        <w:t>Первым  заместителем  главы  администрации города-курорта  Железноводска Ставропольского края, руководителем отдела по курорту, туризму и экологии проводятся проверки полноты и качества предоставления муниципальной услуги специалистом, ответственным за предоставление муниципальной  услуги,  в  городе Железноводске.</w:t>
      </w:r>
    </w:p>
    <w:p w:rsidR="004F0127" w:rsidRDefault="004F0127" w:rsidP="00E450C2">
      <w:pPr>
        <w:spacing w:line="238" w:lineRule="atLeast"/>
        <w:ind w:left="-284" w:firstLine="710"/>
        <w:jc w:val="both"/>
        <w:rPr>
          <w:szCs w:val="28"/>
        </w:rPr>
      </w:pPr>
      <w:r>
        <w:rPr>
          <w:szCs w:val="28"/>
        </w:rPr>
        <w:t xml:space="preserve">Первым заместителем главы администрации города-курорта Железно-водска Ставропольского края проводятся проверки полноты и качества предоставления муниципальной услуги специалистом администрации </w:t>
      </w:r>
      <w:r w:rsidR="00FE78BD">
        <w:rPr>
          <w:szCs w:val="28"/>
        </w:rPr>
        <w:br/>
      </w:r>
      <w:r>
        <w:rPr>
          <w:szCs w:val="28"/>
        </w:rPr>
        <w:t>города-курорта Железноводска Ставропольского края в поселке Иноземцево, ответственным за предост</w:t>
      </w:r>
      <w:r w:rsidR="00FE78BD">
        <w:rPr>
          <w:szCs w:val="28"/>
        </w:rPr>
        <w:t xml:space="preserve">авление муниципальной услуги, </w:t>
      </w:r>
      <w:r>
        <w:rPr>
          <w:szCs w:val="28"/>
        </w:rPr>
        <w:t>в поселке Ино-земцево, жилых районах Капельница, Розы Люк</w:t>
      </w:r>
      <w:r w:rsidR="00FE78BD">
        <w:rPr>
          <w:szCs w:val="28"/>
        </w:rPr>
        <w:t>сембург и микрорайона Бештау.».</w:t>
      </w:r>
    </w:p>
    <w:p w:rsidR="004F0127" w:rsidRPr="00E450C2" w:rsidRDefault="004F0127" w:rsidP="00E450C2">
      <w:pPr>
        <w:spacing w:line="238" w:lineRule="atLeast"/>
        <w:ind w:left="-284" w:firstLine="456"/>
        <w:jc w:val="both"/>
        <w:rPr>
          <w:szCs w:val="28"/>
        </w:rPr>
      </w:pPr>
      <w:r>
        <w:rPr>
          <w:szCs w:val="28"/>
        </w:rPr>
        <w:t xml:space="preserve">1.5. В разделе 5 «Досудебный (внесудебный) порядок обжалования </w:t>
      </w:r>
      <w:r w:rsidR="00E450C2">
        <w:rPr>
          <w:szCs w:val="28"/>
        </w:rPr>
        <w:t xml:space="preserve">решений и действий </w:t>
      </w:r>
      <w:r>
        <w:rPr>
          <w:szCs w:val="28"/>
        </w:rPr>
        <w:t>(бездейс</w:t>
      </w:r>
      <w:r w:rsidR="00E450C2">
        <w:rPr>
          <w:szCs w:val="28"/>
        </w:rPr>
        <w:t>твия) органа,  предоставляющего муниципаль-</w:t>
      </w:r>
      <w:r w:rsidR="00E450C2">
        <w:rPr>
          <w:szCs w:val="28"/>
        </w:rPr>
        <w:br/>
      </w:r>
      <w:r>
        <w:t>ную услугу, а также должностных лиц»:</w:t>
      </w:r>
    </w:p>
    <w:p w:rsidR="004F0127" w:rsidRDefault="004F0127" w:rsidP="00E450C2">
      <w:pPr>
        <w:spacing w:line="238" w:lineRule="atLeast"/>
        <w:ind w:left="-30" w:firstLine="172"/>
        <w:jc w:val="both"/>
      </w:pPr>
      <w:r>
        <w:t xml:space="preserve">1.5.1. Абзац второй пункта 5.1 </w:t>
      </w:r>
      <w:r w:rsidR="00E450C2">
        <w:t>изложить в следующей редакции:</w:t>
      </w:r>
    </w:p>
    <w:p w:rsidR="00E450C2" w:rsidRDefault="00E450C2" w:rsidP="00E450C2">
      <w:pPr>
        <w:spacing w:line="238" w:lineRule="atLeast"/>
        <w:ind w:left="-30" w:firstLine="172"/>
        <w:jc w:val="both"/>
      </w:pP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lastRenderedPageBreak/>
        <w:t xml:space="preserve">«Заявитель либо его законный представитель вправе обратиться с </w:t>
      </w:r>
      <w:r w:rsidR="00E450C2">
        <w:rPr>
          <w:szCs w:val="28"/>
        </w:rPr>
        <w:br/>
      </w:r>
      <w:r>
        <w:rPr>
          <w:szCs w:val="28"/>
        </w:rPr>
        <w:t>жалобой на дейст</w:t>
      </w:r>
      <w:r w:rsidR="00E450C2">
        <w:rPr>
          <w:szCs w:val="28"/>
        </w:rPr>
        <w:t>вие (бездействие) специалиста, ответственного за</w:t>
      </w:r>
      <w:r>
        <w:rPr>
          <w:szCs w:val="28"/>
        </w:rPr>
        <w:t xml:space="preserve"> предоставление муниципальной услуги, руководителя отдела по курорту, туризму и экологии, первого заместителя главы администрации города-</w:t>
      </w:r>
      <w:r w:rsidR="00E450C2">
        <w:rPr>
          <w:szCs w:val="28"/>
        </w:rPr>
        <w:br/>
      </w:r>
      <w:r>
        <w:rPr>
          <w:szCs w:val="28"/>
        </w:rPr>
        <w:t>курорта Железноводска Ставропольского края в досудебном (внесудебном) порядке.».</w:t>
      </w:r>
    </w:p>
    <w:p w:rsidR="004F0127" w:rsidRDefault="004F0127" w:rsidP="00E450C2">
      <w:pPr>
        <w:spacing w:line="238" w:lineRule="atLeast"/>
        <w:ind w:left="-284" w:firstLine="568"/>
        <w:jc w:val="both"/>
      </w:pPr>
      <w:r>
        <w:rPr>
          <w:szCs w:val="28"/>
        </w:rPr>
        <w:t>1.5.2.</w:t>
      </w:r>
      <w:r>
        <w:t>Абзацы пятый, шестой подп</w:t>
      </w:r>
      <w:r w:rsidR="00E450C2">
        <w:t>ункта 5.2.2 пункта 5.2 изложить</w:t>
      </w:r>
      <w:r>
        <w:t xml:space="preserve"> в следующей редакции:</w:t>
      </w:r>
    </w:p>
    <w:p w:rsidR="004F0127" w:rsidRDefault="00E450C2" w:rsidP="00E450C2">
      <w:pPr>
        <w:spacing w:line="238" w:lineRule="atLeast"/>
        <w:ind w:left="-284" w:firstLine="568"/>
        <w:jc w:val="both"/>
        <w:rPr>
          <w:szCs w:val="28"/>
        </w:rPr>
      </w:pPr>
      <w:r>
        <w:t xml:space="preserve">«сведения об обжалуемых решениях и действиях </w:t>
      </w:r>
      <w:r w:rsidR="004F0127">
        <w:t xml:space="preserve">(бездействии) первого заместителя главы </w:t>
      </w:r>
      <w:r>
        <w:rPr>
          <w:szCs w:val="28"/>
        </w:rPr>
        <w:t xml:space="preserve">администрации </w:t>
      </w:r>
      <w:r w:rsidR="004F0127">
        <w:rPr>
          <w:szCs w:val="28"/>
        </w:rPr>
        <w:t xml:space="preserve">города-курорта Железноводска Ставропольского края, руководителя отдела по курорту, туризму и экологии, специалистов, ответственных за предоставление муниципальной услуги; </w:t>
      </w:r>
    </w:p>
    <w:p w:rsidR="00E450C2" w:rsidRDefault="004F0127" w:rsidP="00E450C2">
      <w:pPr>
        <w:spacing w:line="238" w:lineRule="atLeast"/>
        <w:ind w:left="-284"/>
        <w:jc w:val="both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первого заместителя главы администрации города-курорта Железноводска Ставропольского края, руководителя отдела по курорту, туризму и экологии, специалистов, ответственных за предост</w:t>
      </w:r>
      <w:r w:rsidR="00E450C2">
        <w:rPr>
          <w:szCs w:val="28"/>
        </w:rPr>
        <w:t>авление муниципальной услуги.».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>1.5.3. Пункт 5.6 изложить в следующей редакции: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 xml:space="preserve">«5.6. Досудебный (внесудебный) порядок обжалования предусматривает </w:t>
      </w:r>
      <w:r w:rsidR="00E450C2">
        <w:rPr>
          <w:szCs w:val="28"/>
        </w:rPr>
        <w:t xml:space="preserve">обращение с устной, письменной </w:t>
      </w:r>
      <w:r>
        <w:rPr>
          <w:szCs w:val="28"/>
        </w:rPr>
        <w:t>жалобой или с жалобой в электронной форме на действия (бездействие) и решения, осуществляемые (принятые) в ходе предоставления муниципальной услуги: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>специалиста, ответственного за предоставление муниципальной услуги в городе Железноводске, руководителю отдела по курорту, туризму и экологии, первому заместителю главы администрации города-курорта Железноводска Ставропольского края;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 xml:space="preserve">руководителя отдела по курорту, туризму и экологии первому </w:t>
      </w:r>
      <w:r w:rsidR="003457A9">
        <w:rPr>
          <w:szCs w:val="28"/>
        </w:rPr>
        <w:br/>
      </w:r>
      <w:r>
        <w:rPr>
          <w:szCs w:val="28"/>
        </w:rPr>
        <w:t>заместителю главы администрации города-курорта Железноводска Ставропольского края;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 xml:space="preserve">первого заместителя главы администрации города-курорта </w:t>
      </w:r>
      <w:r w:rsidR="003457A9">
        <w:rPr>
          <w:szCs w:val="28"/>
        </w:rPr>
        <w:br/>
      </w:r>
      <w:r>
        <w:rPr>
          <w:szCs w:val="28"/>
        </w:rPr>
        <w:t>Железноводска Ставропольского края главе города-курорта  Железноводска Ставропольского края.».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>1.5.4. Абзац первый пункта 5.8 изложить в следующей редакции: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>«5.8. По результатам рассмотрения жалобы</w:t>
      </w:r>
      <w:r w:rsidR="003457A9">
        <w:rPr>
          <w:szCs w:val="28"/>
        </w:rPr>
        <w:t xml:space="preserve"> руководитель отдела по курорту,</w:t>
      </w:r>
      <w:r>
        <w:rPr>
          <w:szCs w:val="28"/>
        </w:rPr>
        <w:t xml:space="preserve"> туризму и экологии, первый заместитель главы администрации города-курорта Железноводска Ставропольского края, глава города-кур</w:t>
      </w:r>
      <w:r w:rsidR="003457A9">
        <w:rPr>
          <w:szCs w:val="28"/>
        </w:rPr>
        <w:t xml:space="preserve">орта </w:t>
      </w:r>
      <w:r>
        <w:rPr>
          <w:szCs w:val="28"/>
        </w:rPr>
        <w:t>Железноводска Ставропольского края принимают одно из следующих решений:».</w:t>
      </w:r>
    </w:p>
    <w:p w:rsidR="004F0127" w:rsidRDefault="004F0127" w:rsidP="00E450C2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>1.5.5. Пункт 5.10 изложить в следующей редакции:</w:t>
      </w:r>
    </w:p>
    <w:p w:rsidR="003457A9" w:rsidRDefault="004F0127" w:rsidP="003457A9">
      <w:pPr>
        <w:spacing w:line="238" w:lineRule="atLeast"/>
        <w:ind w:left="-284" w:firstLine="568"/>
        <w:jc w:val="both"/>
        <w:rPr>
          <w:szCs w:val="28"/>
        </w:rPr>
      </w:pPr>
      <w:r>
        <w:rPr>
          <w:szCs w:val="28"/>
        </w:rPr>
        <w:t>«5.1</w:t>
      </w:r>
      <w:r w:rsidR="003457A9">
        <w:rPr>
          <w:szCs w:val="28"/>
        </w:rPr>
        <w:t>0. В случае установления в ходе</w:t>
      </w:r>
      <w:r>
        <w:rPr>
          <w:szCs w:val="28"/>
        </w:rPr>
        <w:t xml:space="preserve"> или по результатам рассмотрения</w:t>
      </w:r>
      <w:r w:rsidR="003457A9">
        <w:rPr>
          <w:szCs w:val="28"/>
        </w:rPr>
        <w:br/>
        <w:t xml:space="preserve">жалобы признаков состава административного </w:t>
      </w:r>
      <w:r>
        <w:rPr>
          <w:szCs w:val="28"/>
        </w:rPr>
        <w:t>пр</w:t>
      </w:r>
      <w:r w:rsidR="003457A9">
        <w:rPr>
          <w:szCs w:val="28"/>
        </w:rPr>
        <w:t xml:space="preserve">авонарушения или </w:t>
      </w:r>
      <w:r>
        <w:rPr>
          <w:szCs w:val="28"/>
        </w:rPr>
        <w:t>преступления руководитель отдела по курорту, туризму и э</w:t>
      </w:r>
      <w:r w:rsidR="003457A9">
        <w:rPr>
          <w:szCs w:val="28"/>
        </w:rPr>
        <w:t>кологии, первый заместитель главы администрации города-курорта Железноводска</w:t>
      </w:r>
      <w:r w:rsidR="003457A9">
        <w:rPr>
          <w:szCs w:val="28"/>
        </w:rPr>
        <w:br/>
      </w:r>
    </w:p>
    <w:p w:rsidR="003457A9" w:rsidRDefault="003457A9" w:rsidP="003457A9">
      <w:pPr>
        <w:spacing w:line="238" w:lineRule="atLeast"/>
        <w:ind w:left="-284" w:firstLine="568"/>
        <w:jc w:val="both"/>
        <w:rPr>
          <w:szCs w:val="28"/>
        </w:rPr>
      </w:pPr>
    </w:p>
    <w:p w:rsidR="004F0127" w:rsidRDefault="004F0127" w:rsidP="003457A9">
      <w:pPr>
        <w:spacing w:line="238" w:lineRule="atLeast"/>
        <w:ind w:left="-284"/>
        <w:jc w:val="both"/>
        <w:rPr>
          <w:szCs w:val="28"/>
        </w:rPr>
      </w:pPr>
      <w:r>
        <w:rPr>
          <w:szCs w:val="28"/>
        </w:rPr>
        <w:lastRenderedPageBreak/>
        <w:t>Ставропольского края незамедлительно направляет имеющиеся материалы в прокуратуру города Железноводска.».</w:t>
      </w:r>
    </w:p>
    <w:p w:rsidR="004F0127" w:rsidRDefault="004F0127" w:rsidP="00E450C2">
      <w:pPr>
        <w:spacing w:line="238" w:lineRule="atLeast"/>
        <w:ind w:left="-284" w:firstLine="568"/>
        <w:jc w:val="both"/>
      </w:pPr>
    </w:p>
    <w:p w:rsidR="004F0127" w:rsidRDefault="004F0127" w:rsidP="003457A9">
      <w:pPr>
        <w:spacing w:line="238" w:lineRule="atLeast"/>
        <w:ind w:left="-284" w:firstLine="568"/>
        <w:jc w:val="both"/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 и разместить на о</w:t>
      </w:r>
      <w:r>
        <w:t>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4F0127" w:rsidRDefault="004F0127" w:rsidP="003457A9">
      <w:pPr>
        <w:spacing w:line="238" w:lineRule="exact"/>
        <w:ind w:left="-284" w:firstLine="15"/>
        <w:jc w:val="both"/>
      </w:pPr>
    </w:p>
    <w:p w:rsidR="004F0127" w:rsidRDefault="004F0127" w:rsidP="003457A9">
      <w:pPr>
        <w:spacing w:line="238" w:lineRule="atLeast"/>
        <w:ind w:left="-284" w:firstLine="568"/>
        <w:jc w:val="both"/>
      </w:pPr>
      <w:r>
        <w:t>3.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</w:t>
      </w:r>
    </w:p>
    <w:p w:rsidR="004F0127" w:rsidRDefault="004F0127" w:rsidP="003457A9">
      <w:pPr>
        <w:ind w:left="-284"/>
        <w:jc w:val="both"/>
      </w:pPr>
    </w:p>
    <w:p w:rsidR="004F0127" w:rsidRDefault="004F0127" w:rsidP="003457A9">
      <w:pPr>
        <w:ind w:left="-284" w:firstLine="568"/>
        <w:jc w:val="both"/>
        <w:rPr>
          <w:szCs w:val="28"/>
        </w:rPr>
      </w:pPr>
      <w:r>
        <w:rPr>
          <w:szCs w:val="28"/>
        </w:rPr>
        <w:t>4. Настоящее постановлени</w:t>
      </w:r>
      <w:r w:rsidR="003457A9">
        <w:rPr>
          <w:szCs w:val="28"/>
        </w:rPr>
        <w:t>е  вступает в силу со дня его официального</w:t>
      </w:r>
      <w:r w:rsidR="003457A9">
        <w:rPr>
          <w:szCs w:val="28"/>
        </w:rPr>
        <w:br/>
      </w:r>
      <w:r>
        <w:rPr>
          <w:szCs w:val="28"/>
        </w:rPr>
        <w:t>опубликования.</w:t>
      </w:r>
    </w:p>
    <w:p w:rsidR="004F0127" w:rsidRDefault="004F0127" w:rsidP="003457A9">
      <w:pPr>
        <w:spacing w:line="240" w:lineRule="exact"/>
        <w:ind w:left="-284"/>
        <w:rPr>
          <w:szCs w:val="28"/>
        </w:rPr>
      </w:pPr>
    </w:p>
    <w:p w:rsidR="004F0127" w:rsidRDefault="004F0127" w:rsidP="003457A9">
      <w:pPr>
        <w:spacing w:line="240" w:lineRule="exact"/>
        <w:ind w:left="-284"/>
        <w:rPr>
          <w:szCs w:val="28"/>
        </w:rPr>
      </w:pPr>
    </w:p>
    <w:p w:rsidR="004F0127" w:rsidRDefault="004F0127" w:rsidP="003457A9">
      <w:pPr>
        <w:spacing w:line="240" w:lineRule="exact"/>
        <w:ind w:left="-284"/>
        <w:rPr>
          <w:szCs w:val="28"/>
        </w:rPr>
      </w:pPr>
      <w:r>
        <w:rPr>
          <w:szCs w:val="28"/>
        </w:rPr>
        <w:t>Глава города-курорта</w:t>
      </w:r>
    </w:p>
    <w:p w:rsidR="004F0127" w:rsidRDefault="004F0127" w:rsidP="003457A9">
      <w:pPr>
        <w:spacing w:line="240" w:lineRule="exact"/>
        <w:ind w:left="-284"/>
        <w:rPr>
          <w:szCs w:val="28"/>
        </w:rPr>
      </w:pPr>
      <w:r>
        <w:rPr>
          <w:szCs w:val="28"/>
        </w:rPr>
        <w:t>Железноводска</w:t>
      </w:r>
    </w:p>
    <w:p w:rsidR="004F0127" w:rsidRDefault="004F0127" w:rsidP="003457A9">
      <w:pPr>
        <w:spacing w:line="240" w:lineRule="exact"/>
        <w:ind w:left="-284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  <w:t xml:space="preserve">                              </w:t>
      </w:r>
      <w:r w:rsidR="003457A9">
        <w:rPr>
          <w:szCs w:val="28"/>
        </w:rPr>
        <w:t xml:space="preserve">                               </w:t>
      </w:r>
      <w:r>
        <w:rPr>
          <w:szCs w:val="28"/>
        </w:rPr>
        <w:t xml:space="preserve">  В.Б.</w:t>
      </w:r>
      <w:r w:rsidR="003457A9">
        <w:rPr>
          <w:szCs w:val="28"/>
        </w:rPr>
        <w:t xml:space="preserve"> </w:t>
      </w:r>
      <w:r>
        <w:rPr>
          <w:szCs w:val="28"/>
        </w:rPr>
        <w:t>Мельникова</w:t>
      </w:r>
    </w:p>
    <w:p w:rsidR="004F0127" w:rsidRDefault="004F0127" w:rsidP="003457A9">
      <w:pPr>
        <w:spacing w:line="240" w:lineRule="exact"/>
        <w:ind w:left="-284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4F0127" w:rsidRDefault="004F0127" w:rsidP="004F0127">
      <w:pPr>
        <w:spacing w:line="240" w:lineRule="exact"/>
        <w:rPr>
          <w:szCs w:val="28"/>
        </w:rPr>
      </w:pPr>
    </w:p>
    <w:p w:rsidR="001426E5" w:rsidRDefault="001426E5"/>
    <w:sectPr w:rsidR="001426E5" w:rsidSect="00E450C2">
      <w:headerReference w:type="default" r:id="rId9"/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01" w:rsidRDefault="00EB1A01" w:rsidP="004F0127">
      <w:r>
        <w:separator/>
      </w:r>
    </w:p>
  </w:endnote>
  <w:endnote w:type="continuationSeparator" w:id="0">
    <w:p w:rsidR="00EB1A01" w:rsidRDefault="00EB1A01" w:rsidP="004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01" w:rsidRDefault="00EB1A01" w:rsidP="004F0127">
      <w:r>
        <w:separator/>
      </w:r>
    </w:p>
  </w:footnote>
  <w:footnote w:type="continuationSeparator" w:id="0">
    <w:p w:rsidR="00EB1A01" w:rsidRDefault="00EB1A01" w:rsidP="004F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332744"/>
      <w:docPartObj>
        <w:docPartGallery w:val="Page Numbers (Top of Page)"/>
        <w:docPartUnique/>
      </w:docPartObj>
    </w:sdtPr>
    <w:sdtEndPr/>
    <w:sdtContent>
      <w:p w:rsidR="004F0127" w:rsidRDefault="004F0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7A">
          <w:rPr>
            <w:noProof/>
          </w:rPr>
          <w:t>1</w:t>
        </w:r>
        <w:r>
          <w:fldChar w:fldCharType="end"/>
        </w:r>
      </w:p>
    </w:sdtContent>
  </w:sdt>
  <w:p w:rsidR="004F0127" w:rsidRDefault="004F01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3"/>
    <w:rsid w:val="00111C62"/>
    <w:rsid w:val="00112D9A"/>
    <w:rsid w:val="001426E5"/>
    <w:rsid w:val="001645A4"/>
    <w:rsid w:val="003457A9"/>
    <w:rsid w:val="004F0127"/>
    <w:rsid w:val="00733B53"/>
    <w:rsid w:val="007E4F0B"/>
    <w:rsid w:val="0081016D"/>
    <w:rsid w:val="008A77AD"/>
    <w:rsid w:val="00A80217"/>
    <w:rsid w:val="00B46E7A"/>
    <w:rsid w:val="00D84629"/>
    <w:rsid w:val="00E450C2"/>
    <w:rsid w:val="00EB1A01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127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127"/>
    <w:rPr>
      <w:rFonts w:ascii="Times New Roman" w:eastAsia="Times New Roman" w:hAnsi="Times New Roman" w:cs="Times New Roman"/>
      <w:b/>
      <w:bCs/>
      <w:caps/>
      <w:sz w:val="36"/>
      <w:szCs w:val="24"/>
      <w:lang w:eastAsia="ar-SA"/>
    </w:rPr>
  </w:style>
  <w:style w:type="paragraph" w:styleId="a3">
    <w:name w:val="Body Text"/>
    <w:basedOn w:val="a"/>
    <w:link w:val="a4"/>
    <w:rsid w:val="004F0127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4F0127"/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4F0127"/>
    <w:pPr>
      <w:spacing w:line="240" w:lineRule="atLeast"/>
      <w:jc w:val="both"/>
    </w:pPr>
  </w:style>
  <w:style w:type="paragraph" w:styleId="a5">
    <w:name w:val="header"/>
    <w:basedOn w:val="a"/>
    <w:link w:val="a6"/>
    <w:uiPriority w:val="99"/>
    <w:unhideWhenUsed/>
    <w:rsid w:val="004F01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1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F01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1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12D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D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127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127"/>
    <w:rPr>
      <w:rFonts w:ascii="Times New Roman" w:eastAsia="Times New Roman" w:hAnsi="Times New Roman" w:cs="Times New Roman"/>
      <w:b/>
      <w:bCs/>
      <w:caps/>
      <w:sz w:val="36"/>
      <w:szCs w:val="24"/>
      <w:lang w:eastAsia="ar-SA"/>
    </w:rPr>
  </w:style>
  <w:style w:type="paragraph" w:styleId="a3">
    <w:name w:val="Body Text"/>
    <w:basedOn w:val="a"/>
    <w:link w:val="a4"/>
    <w:rsid w:val="004F0127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4F0127"/>
    <w:rPr>
      <w:rFonts w:ascii="Times New Roman" w:eastAsia="Times New Roman" w:hAnsi="Times New Roman" w:cs="Times New Roman"/>
      <w:caps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4F0127"/>
    <w:pPr>
      <w:spacing w:line="240" w:lineRule="atLeast"/>
      <w:jc w:val="both"/>
    </w:pPr>
  </w:style>
  <w:style w:type="paragraph" w:styleId="a5">
    <w:name w:val="header"/>
    <w:basedOn w:val="a"/>
    <w:link w:val="a6"/>
    <w:uiPriority w:val="99"/>
    <w:unhideWhenUsed/>
    <w:rsid w:val="004F01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1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F01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1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12D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D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6</cp:revision>
  <cp:lastPrinted>2016-03-02T15:00:00Z</cp:lastPrinted>
  <dcterms:created xsi:type="dcterms:W3CDTF">2016-03-02T12:50:00Z</dcterms:created>
  <dcterms:modified xsi:type="dcterms:W3CDTF">2016-03-03T06:28:00Z</dcterms:modified>
</cp:coreProperties>
</file>