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0A1DEE" w:rsidRPr="000A1DEE" w:rsidTr="00EE6D23">
        <w:tc>
          <w:tcPr>
            <w:tcW w:w="3208" w:type="dxa"/>
            <w:shd w:val="clear" w:color="auto" w:fill="auto"/>
          </w:tcPr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“Кажым”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овмöдчöминса</w:t>
            </w:r>
            <w:proofErr w:type="spellEnd"/>
            <w:proofErr w:type="gram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öвет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>
                  <wp:extent cx="812800" cy="901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shd w:val="clear" w:color="auto" w:fill="auto"/>
          </w:tcPr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32"/>
                <w:szCs w:val="32"/>
                <w:lang w:eastAsia="ru-RU"/>
              </w:rPr>
              <w:t xml:space="preserve">                                        </w:t>
            </w:r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Совет</w:t>
            </w:r>
          </w:p>
          <w:p w:rsidR="000A1DEE" w:rsidRPr="000A1DEE" w:rsidRDefault="000A1DEE" w:rsidP="000A1DEE">
            <w:pPr>
              <w:widowControl w:val="0"/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</w:pPr>
            <w:r w:rsidRPr="000A1DE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ru-RU"/>
              </w:rPr>
              <w:t>сельского поселения «Кажым»</w:t>
            </w:r>
          </w:p>
        </w:tc>
      </w:tr>
    </w:tbl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16"/>
          <w:szCs w:val="16"/>
        </w:rPr>
      </w:pPr>
    </w:p>
    <w:p w:rsidR="000A1DEE" w:rsidRPr="000A1DEE" w:rsidRDefault="000A1DEE" w:rsidP="000A1DEE">
      <w:pPr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                       </w:t>
      </w: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>КЫВКÖРТÖД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</w:pPr>
      <w:r w:rsidRPr="000A1DEE">
        <w:rPr>
          <w:rFonts w:ascii="Times New Roman" w:eastAsia="Arial" w:hAnsi="Times New Roman" w:cs="Times New Roman"/>
          <w:b/>
          <w:bCs/>
          <w:kern w:val="0"/>
          <w:sz w:val="28"/>
          <w:szCs w:val="28"/>
        </w:rPr>
        <w:t xml:space="preserve">                                                           РЕШЕНИЕ</w:t>
      </w:r>
    </w:p>
    <w:p w:rsidR="000A1DEE" w:rsidRPr="000A1DEE" w:rsidRDefault="000A1DEE" w:rsidP="000A1DEE">
      <w:pPr>
        <w:autoSpaceDE w:val="0"/>
        <w:spacing w:after="0" w:line="240" w:lineRule="auto"/>
        <w:jc w:val="center"/>
        <w:rPr>
          <w:rFonts w:ascii="Arial" w:eastAsia="Arial" w:hAnsi="Arial" w:cs="Arial"/>
          <w:bCs/>
          <w:kern w:val="0"/>
          <w:sz w:val="28"/>
          <w:szCs w:val="28"/>
        </w:rPr>
      </w:pPr>
    </w:p>
    <w:p w:rsidR="000A1DEE" w:rsidRPr="000A1DEE" w:rsidRDefault="00747DB5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>18 января 2016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 xml:space="preserve"> г.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  <w:u w:val="single"/>
        </w:rPr>
        <w:tab/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           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ab/>
        <w:t xml:space="preserve">                 </w:t>
      </w:r>
      <w:r w:rsidR="00B26163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      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 xml:space="preserve">    № 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  <w:lang w:val="en-US"/>
        </w:rPr>
        <w:t>III</w:t>
      </w:r>
      <w:r w:rsidR="000A1DEE" w:rsidRPr="000A1DEE">
        <w:rPr>
          <w:rFonts w:ascii="Times New Roman" w:eastAsia="Arial" w:hAnsi="Times New Roman" w:cs="Times New Roman"/>
          <w:bCs/>
          <w:kern w:val="0"/>
          <w:sz w:val="28"/>
          <w:szCs w:val="28"/>
        </w:rPr>
        <w:t>-</w:t>
      </w:r>
      <w:r w:rsidR="0008711B">
        <w:rPr>
          <w:rFonts w:ascii="Times New Roman" w:eastAsia="Arial" w:hAnsi="Times New Roman" w:cs="Times New Roman"/>
          <w:bCs/>
          <w:kern w:val="0"/>
          <w:sz w:val="28"/>
          <w:szCs w:val="28"/>
        </w:rPr>
        <w:t>39/</w:t>
      </w:r>
      <w:r>
        <w:rPr>
          <w:rFonts w:ascii="Times New Roman" w:eastAsia="Arial" w:hAnsi="Times New Roman" w:cs="Times New Roman"/>
          <w:bCs/>
          <w:kern w:val="0"/>
          <w:sz w:val="28"/>
          <w:szCs w:val="28"/>
        </w:rPr>
        <w:t>1</w:t>
      </w:r>
      <w:r w:rsidR="00702A7C">
        <w:rPr>
          <w:rFonts w:ascii="Times New Roman" w:eastAsia="Arial" w:hAnsi="Times New Roman" w:cs="Times New Roman"/>
          <w:bCs/>
          <w:kern w:val="0"/>
          <w:sz w:val="28"/>
          <w:szCs w:val="28"/>
        </w:rPr>
        <w:t>50</w:t>
      </w:r>
    </w:p>
    <w:p w:rsidR="000A1DEE" w:rsidRPr="000A1DEE" w:rsidRDefault="000A1DEE" w:rsidP="000A1DE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0"/>
          <w:sz w:val="20"/>
          <w:szCs w:val="20"/>
        </w:rPr>
      </w:pPr>
      <w:proofErr w:type="gramStart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>( пст.</w:t>
      </w:r>
      <w:proofErr w:type="gramEnd"/>
      <w:r w:rsidRPr="000A1DEE">
        <w:rPr>
          <w:rFonts w:ascii="Times New Roman" w:eastAsia="Arial" w:hAnsi="Times New Roman" w:cs="Times New Roman"/>
          <w:bCs/>
          <w:kern w:val="0"/>
          <w:sz w:val="20"/>
          <w:szCs w:val="20"/>
        </w:rPr>
        <w:t xml:space="preserve"> Кажым, Республика Коми)</w:t>
      </w:r>
    </w:p>
    <w:p w:rsidR="000A1DEE" w:rsidRDefault="000A1DEE" w:rsidP="000A1DE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163" w:rsidRDefault="00747DB5" w:rsidP="000A1DE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Pr="001010F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24547" w:rsidRPr="001010FC">
        <w:rPr>
          <w:rFonts w:ascii="Times New Roman" w:hAnsi="Times New Roman" w:cs="Times New Roman"/>
          <w:b/>
          <w:bCs/>
          <w:sz w:val="28"/>
          <w:szCs w:val="28"/>
        </w:rPr>
        <w:t>31  МАЯ 2012 ГОДА</w:t>
      </w:r>
      <w:bookmarkStart w:id="0" w:name="_GoBack"/>
      <w:bookmarkEnd w:id="0"/>
    </w:p>
    <w:p w:rsidR="00F847E5" w:rsidRDefault="00747DB5" w:rsidP="000A1DE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847E5" w:rsidRPr="00F847E5">
        <w:rPr>
          <w:rFonts w:ascii="Times New Roman" w:hAnsi="Times New Roman" w:cs="Times New Roman"/>
          <w:b/>
          <w:bCs/>
          <w:sz w:val="28"/>
          <w:szCs w:val="28"/>
        </w:rPr>
        <w:t xml:space="preserve">II-38/126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1DE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F847E5">
        <w:rPr>
          <w:rFonts w:ascii="Times New Roman" w:hAnsi="Times New Roman" w:cs="Times New Roman"/>
          <w:b/>
          <w:bCs/>
          <w:sz w:val="28"/>
          <w:szCs w:val="28"/>
        </w:rPr>
        <w:t>ПРАВИЛ СОДЕРЖАНИЯ И БЛАГОУСТРОЙСТВА</w:t>
      </w:r>
      <w:r w:rsidR="000A1DEE">
        <w:rPr>
          <w:rFonts w:ascii="Times New Roman" w:hAnsi="Times New Roman" w:cs="Times New Roman"/>
          <w:b/>
          <w:bCs/>
          <w:sz w:val="28"/>
          <w:szCs w:val="28"/>
        </w:rPr>
        <w:t xml:space="preserve">  НА ТЕРРИТОРИИ СЕЛЬСКОГО </w:t>
      </w:r>
    </w:p>
    <w:p w:rsidR="000A1DEE" w:rsidRDefault="000A1DEE" w:rsidP="000A1DEE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«КАЖЫМ»</w:t>
      </w:r>
    </w:p>
    <w:p w:rsidR="00F847E5" w:rsidRPr="00F847E5" w:rsidRDefault="00F847E5" w:rsidP="00F84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47E5">
        <w:rPr>
          <w:rFonts w:ascii="Times New Roman" w:hAnsi="Times New Roman" w:cs="Times New Roman"/>
          <w:sz w:val="28"/>
          <w:szCs w:val="28"/>
        </w:rPr>
        <w:t>В соответствии Федерального Закона от 30.03.1999 г. № 52-ФЗ « О санитарн</w:t>
      </w:r>
      <w:proofErr w:type="gramStart"/>
      <w:r w:rsidRPr="00F847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47E5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  (</w:t>
      </w:r>
      <w:r w:rsidR="00D322F8" w:rsidRPr="00D322F8">
        <w:rPr>
          <w:rFonts w:ascii="Times New Roman" w:hAnsi="Times New Roman" w:cs="Times New Roman"/>
          <w:sz w:val="28"/>
          <w:szCs w:val="28"/>
        </w:rPr>
        <w:t>в ред. Федеральных законов от 30.12.2001 N 196-ФЗ,от 10.01.2003 N 15-ФЗ, от 30.06.2003 N 86-ФЗ,от 22.08.2004 N 122-ФЗ, от 09.05.2005 N 45-ФЗ,от 31.12.2005 N 199-ФЗ, от 18.12.2006 N 232-ФЗ,от 29.12.2006 N 258-ФЗ, от 30.12.2006 N 266-ФЗ,от 26.06.2007 N 118-ФЗ, от 08.11.2007 N 258-ФЗ</w:t>
      </w:r>
      <w:proofErr w:type="gramStart"/>
      <w:r w:rsidR="00D322F8" w:rsidRPr="00D322F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322F8" w:rsidRPr="00D322F8">
        <w:rPr>
          <w:rFonts w:ascii="Times New Roman" w:hAnsi="Times New Roman" w:cs="Times New Roman"/>
          <w:sz w:val="28"/>
          <w:szCs w:val="28"/>
        </w:rPr>
        <w:t>т 01.12.2007 N 309-ФЗ, от 14.07.2008 N 118-ФЗ,от 23.07.2008 N 160-ФЗ, от 30.12.2008 N 309-ФЗ,от 28.09.2010 N 243-ФЗ, от 28.12.2010 N 394-ФЗ,от 18.07.2011 N 215-ФЗ, от 18.07.2011 N 242-ФЗ,от 18.07.2011 N 243-ФЗ, от 19.07.2011 N 248-ФЗ,от 07.12.2011 N 417-ФЗ, от 05.06.2012 N 52-ФЗ,от 25.06.2012 N 93-ФЗ, от 02.07.2013 N 185-ФЗ,от 23.07.2013 N 246-ФЗ, от 25.11.2013 N 317-ФЗ</w:t>
      </w:r>
      <w:proofErr w:type="gramStart"/>
      <w:r w:rsidR="00D322F8" w:rsidRPr="00D322F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322F8" w:rsidRPr="00D322F8">
        <w:rPr>
          <w:rFonts w:ascii="Times New Roman" w:hAnsi="Times New Roman" w:cs="Times New Roman"/>
          <w:sz w:val="28"/>
          <w:szCs w:val="28"/>
        </w:rPr>
        <w:t>т 23.06.2014 N 160-ФЗ, от 23.06.2014 N 171-ФЗ,от 29.12.2014 N 458-ФЗ, от 29.06.2015 N 160-ФЗ,от 13.07.2015 N 213-ФЗ, от 13.07.2015 N 233-ФЗ, от 28.11.2015 N 358-ФЗ,с изм., внесенными Федеральными законами от 12.06.2008 N 88-ФЗ,от 27.10.2008 N 178-ФЗ, от 22.12.2008 N 268-ФЗ)</w:t>
      </w:r>
      <w:r w:rsidRPr="00F847E5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0A1DEE" w:rsidRPr="00F847E5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DEE" w:rsidRPr="000A1DEE" w:rsidRDefault="000A1DEE" w:rsidP="000A1DEE">
      <w:pPr>
        <w:widowControl w:val="0"/>
        <w:suppressAutoHyphens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</w:pPr>
      <w:r w:rsidRPr="000A1DEE">
        <w:rPr>
          <w:rFonts w:ascii="Times New Roman" w:eastAsia="Times New Roman" w:hAnsi="Times New Roman" w:cs="Tahoma"/>
          <w:b/>
          <w:kern w:val="0"/>
          <w:sz w:val="24"/>
          <w:szCs w:val="24"/>
          <w:lang w:eastAsia="ru-RU"/>
        </w:rPr>
        <w:t>СОВЕТ СЕЛЬСКОГО ПОСЕЛЕНИЯ "КАЖЫМ" РЕШИЛ:</w:t>
      </w:r>
    </w:p>
    <w:p w:rsidR="00A05297" w:rsidRDefault="000A1DEE" w:rsidP="00A0529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052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847E5" w:rsidRPr="00A052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hyperlink r:id="rId7" w:history="1">
        <w:r w:rsidR="00F847E5" w:rsidRPr="00A05297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</w:rPr>
          <w:t>Дополнить</w:t>
        </w:r>
      </w:hyperlink>
      <w:r w:rsidR="00F847E5" w:rsidRPr="00A052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пункт</w:t>
      </w:r>
      <w:r w:rsidR="00A052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F847E5" w:rsidRPr="00A052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A0529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7.1 следующим содержанием:</w:t>
      </w:r>
    </w:p>
    <w:p w:rsidR="00A05297" w:rsidRDefault="00A05297" w:rsidP="00A0529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«-очистка улично-дорожной сети от снега в зимний период</w:t>
      </w:r>
    </w:p>
    <w:p w:rsidR="00A05297" w:rsidRDefault="00A05297" w:rsidP="00A0529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-планировка </w:t>
      </w:r>
      <w:r w:rsidR="00D322F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лично-дорожной сети в весенне-осенний период»</w:t>
      </w:r>
    </w:p>
    <w:p w:rsidR="000A1DEE" w:rsidRDefault="00747DB5" w:rsidP="00D322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DEE">
        <w:rPr>
          <w:rFonts w:ascii="Times New Roman" w:hAnsi="Times New Roman" w:cs="Times New Roman"/>
          <w:sz w:val="28"/>
          <w:szCs w:val="28"/>
        </w:rPr>
        <w:t>.</w:t>
      </w:r>
      <w:r w:rsidR="000A1DEE">
        <w:t xml:space="preserve"> </w:t>
      </w:r>
      <w:r w:rsidR="000A1DE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EE" w:rsidRDefault="000A1DEE" w:rsidP="000A1DE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«Кажым» -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И.А.Безносикова</w:t>
      </w:r>
      <w:proofErr w:type="spellEnd"/>
    </w:p>
    <w:sectPr w:rsidR="000A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DC"/>
    <w:rsid w:val="00024547"/>
    <w:rsid w:val="0008711B"/>
    <w:rsid w:val="000A1DEE"/>
    <w:rsid w:val="000F1ADC"/>
    <w:rsid w:val="001010FC"/>
    <w:rsid w:val="00305AD3"/>
    <w:rsid w:val="003678F1"/>
    <w:rsid w:val="003F17BB"/>
    <w:rsid w:val="004E7205"/>
    <w:rsid w:val="006861FB"/>
    <w:rsid w:val="00702A7C"/>
    <w:rsid w:val="00747DB5"/>
    <w:rsid w:val="008127D1"/>
    <w:rsid w:val="0099282D"/>
    <w:rsid w:val="00A05297"/>
    <w:rsid w:val="00B26163"/>
    <w:rsid w:val="00BA31FD"/>
    <w:rsid w:val="00D322F8"/>
    <w:rsid w:val="00DC0FCC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DEE"/>
    <w:rPr>
      <w:color w:val="000080"/>
      <w:u w:val="single"/>
    </w:rPr>
  </w:style>
  <w:style w:type="paragraph" w:customStyle="1" w:styleId="1">
    <w:name w:val="Абзац списка1"/>
    <w:basedOn w:val="a"/>
    <w:rsid w:val="000A1DEE"/>
  </w:style>
  <w:style w:type="paragraph" w:styleId="a4">
    <w:name w:val="Balloon Text"/>
    <w:basedOn w:val="a"/>
    <w:link w:val="a5"/>
    <w:uiPriority w:val="99"/>
    <w:semiHidden/>
    <w:unhideWhenUsed/>
    <w:rsid w:val="000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E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FC7A0D0BB8C94959CFC0D76911E5CCB715B0C57055C4C4998FC0454F3B9021t3b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2016-03-17T10:57:00Z</cp:lastPrinted>
  <dcterms:created xsi:type="dcterms:W3CDTF">2016-01-19T12:47:00Z</dcterms:created>
  <dcterms:modified xsi:type="dcterms:W3CDTF">2016-03-17T10:57:00Z</dcterms:modified>
</cp:coreProperties>
</file>