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945312" w:rsidTr="00945312">
        <w:tc>
          <w:tcPr>
            <w:tcW w:w="3208" w:type="dxa"/>
          </w:tcPr>
          <w:p w:rsidR="00945312" w:rsidRDefault="00945312">
            <w:pPr>
              <w:jc w:val="center"/>
              <w:rPr>
                <w:b/>
              </w:rPr>
            </w:pPr>
          </w:p>
          <w:p w:rsidR="00945312" w:rsidRDefault="00945312">
            <w:pPr>
              <w:jc w:val="center"/>
              <w:rPr>
                <w:b/>
              </w:rPr>
            </w:pPr>
            <w:r>
              <w:rPr>
                <w:b/>
              </w:rPr>
              <w:t xml:space="preserve">“Кажым” </w:t>
            </w:r>
            <w:proofErr w:type="spellStart"/>
            <w:r>
              <w:rPr>
                <w:b/>
              </w:rPr>
              <w:t>сикт</w:t>
            </w:r>
            <w:proofErr w:type="spellEnd"/>
          </w:p>
          <w:p w:rsidR="00945312" w:rsidRDefault="009453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овмöдчöминса</w:t>
            </w:r>
            <w:proofErr w:type="spellEnd"/>
            <w:proofErr w:type="gramStart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945312" w:rsidRDefault="00945312">
            <w:pPr>
              <w:jc w:val="center"/>
              <w:rPr>
                <w:b/>
                <w:sz w:val="28"/>
                <w:szCs w:val="28"/>
              </w:rPr>
            </w:pPr>
          </w:p>
          <w:p w:rsidR="00945312" w:rsidRDefault="00945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hideMark/>
          </w:tcPr>
          <w:p w:rsidR="00945312" w:rsidRDefault="0094531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:rsidR="00945312" w:rsidRDefault="00945312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945312" w:rsidRDefault="0094531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«Кажым»</w:t>
            </w:r>
          </w:p>
        </w:tc>
      </w:tr>
    </w:tbl>
    <w:p w:rsidR="00945312" w:rsidRDefault="00945312" w:rsidP="00945312">
      <w:pPr>
        <w:pStyle w:val="ConsTitle"/>
        <w:widowControl/>
        <w:jc w:val="center"/>
      </w:pPr>
    </w:p>
    <w:p w:rsidR="00945312" w:rsidRDefault="00945312" w:rsidP="00945312">
      <w:pPr>
        <w:pStyle w:val="ConsTitle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КЫВКÖРТÖД</w:t>
      </w:r>
    </w:p>
    <w:p w:rsidR="00945312" w:rsidRDefault="00945312" w:rsidP="00945312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РЕШЕНИЕ</w:t>
      </w:r>
    </w:p>
    <w:p w:rsidR="00BB61CB" w:rsidRDefault="00BB61CB" w:rsidP="00945312">
      <w:pPr>
        <w:pStyle w:val="ConsTitle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 xml:space="preserve">18 января </w:t>
      </w:r>
      <w:r w:rsidR="000A53DA">
        <w:rPr>
          <w:rFonts w:ascii="Times New Roman" w:hAnsi="Times New Roman"/>
          <w:b w:val="0"/>
          <w:sz w:val="28"/>
          <w:u w:val="single"/>
        </w:rPr>
        <w:t>2016</w:t>
      </w:r>
      <w:r w:rsidR="00945312">
        <w:rPr>
          <w:rFonts w:ascii="Times New Roman" w:hAnsi="Times New Roman"/>
          <w:b w:val="0"/>
          <w:sz w:val="28"/>
          <w:u w:val="single"/>
        </w:rPr>
        <w:t xml:space="preserve"> г.</w:t>
      </w:r>
      <w:r w:rsidR="00945312">
        <w:rPr>
          <w:rFonts w:ascii="Times New Roman" w:hAnsi="Times New Roman"/>
          <w:b w:val="0"/>
          <w:sz w:val="28"/>
        </w:rPr>
        <w:t xml:space="preserve">                     </w:t>
      </w:r>
      <w:r w:rsidR="00945312">
        <w:rPr>
          <w:rFonts w:ascii="Times New Roman" w:hAnsi="Times New Roman"/>
          <w:b w:val="0"/>
          <w:sz w:val="28"/>
        </w:rPr>
        <w:tab/>
      </w:r>
      <w:r w:rsidR="00945312">
        <w:rPr>
          <w:rFonts w:ascii="Times New Roman" w:hAnsi="Times New Roman"/>
          <w:b w:val="0"/>
          <w:sz w:val="28"/>
        </w:rPr>
        <w:tab/>
        <w:t xml:space="preserve">                       </w:t>
      </w:r>
      <w:r>
        <w:rPr>
          <w:rFonts w:ascii="Times New Roman" w:hAnsi="Times New Roman"/>
          <w:b w:val="0"/>
          <w:sz w:val="28"/>
        </w:rPr>
        <w:t xml:space="preserve">                          </w:t>
      </w:r>
      <w:r w:rsidR="00945312">
        <w:rPr>
          <w:rFonts w:ascii="Times New Roman" w:hAnsi="Times New Roman"/>
          <w:b w:val="0"/>
          <w:sz w:val="28"/>
        </w:rPr>
        <w:t xml:space="preserve"> </w:t>
      </w:r>
      <w:r w:rsidR="00945312">
        <w:rPr>
          <w:rFonts w:ascii="Times New Roman" w:hAnsi="Times New Roman"/>
          <w:b w:val="0"/>
          <w:sz w:val="28"/>
          <w:u w:val="single"/>
        </w:rPr>
        <w:t>№</w:t>
      </w:r>
      <w:r>
        <w:rPr>
          <w:rFonts w:ascii="Times New Roman" w:hAnsi="Times New Roman"/>
          <w:b w:val="0"/>
          <w:sz w:val="28"/>
          <w:u w:val="single"/>
        </w:rPr>
        <w:t>III-39/147</w:t>
      </w:r>
    </w:p>
    <w:p w:rsidR="00945312" w:rsidRDefault="00945312" w:rsidP="00945312">
      <w:pPr>
        <w:pStyle w:val="ConsTitle"/>
      </w:pPr>
      <w:r>
        <w:rPr>
          <w:rFonts w:ascii="Times New Roman" w:hAnsi="Times New Roman"/>
          <w:b w:val="0"/>
          <w:sz w:val="20"/>
        </w:rPr>
        <w:t xml:space="preserve">( </w:t>
      </w:r>
      <w:proofErr w:type="spellStart"/>
      <w:r>
        <w:rPr>
          <w:rFonts w:ascii="Times New Roman" w:hAnsi="Times New Roman"/>
          <w:b w:val="0"/>
          <w:sz w:val="20"/>
        </w:rPr>
        <w:t>п</w:t>
      </w:r>
      <w:proofErr w:type="gramStart"/>
      <w:r>
        <w:rPr>
          <w:rFonts w:ascii="Times New Roman" w:hAnsi="Times New Roman"/>
          <w:b w:val="0"/>
          <w:sz w:val="20"/>
        </w:rPr>
        <w:t>.К</w:t>
      </w:r>
      <w:proofErr w:type="gramEnd"/>
      <w:r>
        <w:rPr>
          <w:rFonts w:ascii="Times New Roman" w:hAnsi="Times New Roman"/>
          <w:b w:val="0"/>
          <w:sz w:val="20"/>
        </w:rPr>
        <w:t>ажым</w:t>
      </w:r>
      <w:proofErr w:type="spellEnd"/>
      <w:r>
        <w:rPr>
          <w:rFonts w:ascii="Times New Roman" w:hAnsi="Times New Roman"/>
          <w:b w:val="0"/>
          <w:sz w:val="20"/>
        </w:rPr>
        <w:t xml:space="preserve">  Республика Коми)</w:t>
      </w:r>
    </w:p>
    <w:p w:rsidR="00945312" w:rsidRDefault="00945312" w:rsidP="00945312">
      <w:pPr>
        <w:pStyle w:val="ConsTitle"/>
        <w:rPr>
          <w:rFonts w:ascii="Times New Roman" w:hAnsi="Times New Roman"/>
          <w:b w:val="0"/>
          <w:snapToGrid w:val="0"/>
          <w:sz w:val="20"/>
        </w:rPr>
      </w:pPr>
    </w:p>
    <w:p w:rsidR="00945312" w:rsidRDefault="00945312" w:rsidP="00945312">
      <w:pPr>
        <w:pStyle w:val="ConsTitle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О внесении изменений и дополнений</w:t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в Устав </w:t>
      </w:r>
      <w:proofErr w:type="gramStart"/>
      <w:r>
        <w:rPr>
          <w:rFonts w:ascii="Times New Roman" w:hAnsi="Times New Roman"/>
          <w:bCs/>
          <w:snapToGrid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snapToGrid w:val="0"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napToGrid w:val="0"/>
          <w:sz w:val="24"/>
          <w:szCs w:val="24"/>
        </w:rPr>
        <w:tab/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сельского поселения «Кажым»</w:t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45312" w:rsidRDefault="00945312" w:rsidP="00945312">
      <w:pPr>
        <w:pStyle w:val="ConsTitle"/>
        <w:jc w:val="both"/>
        <w:rPr>
          <w:rFonts w:ascii="Times New Roman" w:hAnsi="Times New Roman"/>
          <w:sz w:val="28"/>
          <w:szCs w:val="28"/>
        </w:rPr>
      </w:pPr>
    </w:p>
    <w:p w:rsidR="00945312" w:rsidRDefault="00945312" w:rsidP="00945312">
      <w:pPr>
        <w:pStyle w:val="ConsTitle"/>
        <w:jc w:val="both"/>
      </w:pPr>
      <w:r>
        <w:t xml:space="preserve">           </w:t>
      </w:r>
      <w:r>
        <w:rPr>
          <w:rFonts w:ascii="Times New Roman" w:hAnsi="Times New Roman"/>
          <w:b w:val="0"/>
          <w:sz w:val="26"/>
        </w:rPr>
        <w:t xml:space="preserve">Руководствуясь статьей 44 Федерального закона от 06.10.2003 года «Об общих принципах организации местного самоуправления в Российской Федерации» </w:t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  <w:r>
        <w:rPr>
          <w:rFonts w:ascii="Times New Roman" w:hAnsi="Times New Roman"/>
          <w:b w:val="0"/>
          <w:snapToGrid w:val="0"/>
          <w:sz w:val="26"/>
          <w:szCs w:val="26"/>
        </w:rPr>
        <w:t xml:space="preserve">№ 131-ФЗ </w:t>
      </w:r>
    </w:p>
    <w:p w:rsidR="00945312" w:rsidRDefault="00945312" w:rsidP="00945312">
      <w:pPr>
        <w:pStyle w:val="ConsTitle"/>
        <w:jc w:val="center"/>
        <w:rPr>
          <w:rFonts w:ascii="Times New Roman" w:hAnsi="Times New Roman"/>
          <w:bCs/>
          <w:snapToGrid w:val="0"/>
          <w:sz w:val="26"/>
          <w:szCs w:val="26"/>
        </w:rPr>
      </w:pPr>
      <w:r>
        <w:rPr>
          <w:rFonts w:ascii="Times New Roman" w:hAnsi="Times New Roman"/>
          <w:bCs/>
          <w:snapToGrid w:val="0"/>
          <w:sz w:val="26"/>
          <w:szCs w:val="26"/>
        </w:rPr>
        <w:t>Совет сельского поселения «Кажым» решил:</w:t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</w:p>
    <w:p w:rsidR="00945312" w:rsidRDefault="00945312" w:rsidP="00945312">
      <w:pPr>
        <w:pStyle w:val="ConsTitle"/>
        <w:ind w:left="284" w:hanging="28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1. Внести  изменения   и  дополнения  в  Устав муниципального образования     </w:t>
      </w:r>
      <w:r>
        <w:rPr>
          <w:rFonts w:ascii="Times New Roman" w:hAnsi="Times New Roman"/>
          <w:b w:val="0"/>
          <w:sz w:val="26"/>
          <w:szCs w:val="26"/>
        </w:rPr>
        <w:tab/>
        <w:t>сельского поселения «Кажым», согласно приложению.</w:t>
      </w:r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  <w:r>
        <w:rPr>
          <w:rFonts w:ascii="Times New Roman" w:hAnsi="Times New Roman"/>
          <w:b w:val="0"/>
          <w:snapToGrid w:val="0"/>
          <w:sz w:val="26"/>
          <w:szCs w:val="26"/>
        </w:rPr>
        <w:t xml:space="preserve">      2. Главе сельского поселения «Кажым» направить решение о внесении    изменений и дополнений в Устав муниципального образования сельского поселения «Кажым» для государственной регистрации.</w:t>
      </w:r>
    </w:p>
    <w:p w:rsidR="00945312" w:rsidRDefault="00945312" w:rsidP="00945312">
      <w:pPr>
        <w:pStyle w:val="ConsTitle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napToGrid w:val="0"/>
          <w:sz w:val="26"/>
          <w:szCs w:val="26"/>
        </w:rPr>
        <w:t>3. Настоящее решение вступает в силу  в порядке, установленном</w:t>
      </w:r>
      <w:r w:rsidR="003E40F8">
        <w:rPr>
          <w:rFonts w:ascii="Times New Roman" w:hAnsi="Times New Roman"/>
          <w:b w:val="0"/>
          <w:snapToGrid w:val="0"/>
          <w:sz w:val="26"/>
          <w:szCs w:val="26"/>
        </w:rPr>
        <w:t xml:space="preserve"> федеральным</w:t>
      </w:r>
      <w:r>
        <w:rPr>
          <w:rFonts w:ascii="Times New Roman" w:hAnsi="Times New Roman"/>
          <w:b w:val="0"/>
          <w:snapToGrid w:val="0"/>
          <w:sz w:val="26"/>
          <w:szCs w:val="26"/>
        </w:rPr>
        <w:t xml:space="preserve"> законодательством. </w:t>
      </w:r>
    </w:p>
    <w:p w:rsidR="00945312" w:rsidRDefault="00945312" w:rsidP="00945312">
      <w:pPr>
        <w:pStyle w:val="ConsTitle"/>
        <w:ind w:left="708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  <w:r>
        <w:rPr>
          <w:rFonts w:ascii="Times New Roman" w:hAnsi="Times New Roman"/>
          <w:b w:val="0"/>
          <w:snapToGrid w:val="0"/>
          <w:sz w:val="26"/>
          <w:szCs w:val="26"/>
        </w:rPr>
        <w:t xml:space="preserve">       </w:t>
      </w:r>
    </w:p>
    <w:p w:rsidR="00945312" w:rsidRDefault="00945312" w:rsidP="00945312">
      <w:pPr>
        <w:pStyle w:val="ConsTitle"/>
        <w:ind w:left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6"/>
          <w:szCs w:val="24"/>
          <w:lang w:eastAsia="ru-RU"/>
        </w:rPr>
        <w:t xml:space="preserve">Глава сельского поселения «Кажым»-                                     </w:t>
      </w:r>
      <w:proofErr w:type="spellStart"/>
      <w:r>
        <w:rPr>
          <w:rFonts w:ascii="Times New Roman" w:hAnsi="Times New Roman"/>
          <w:b w:val="0"/>
          <w:sz w:val="26"/>
          <w:szCs w:val="24"/>
          <w:lang w:eastAsia="ru-RU"/>
        </w:rPr>
        <w:t>И.А.Безносикова</w:t>
      </w:r>
      <w:proofErr w:type="spellEnd"/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</w:p>
    <w:p w:rsidR="00945312" w:rsidRDefault="00945312" w:rsidP="00945312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45312" w:rsidRDefault="00945312" w:rsidP="00945312">
      <w:pPr>
        <w:pStyle w:val="2"/>
        <w:keepNext/>
        <w:spacing w:before="240" w:after="60"/>
        <w:jc w:val="right"/>
        <w:rPr>
          <w:rFonts w:ascii="Arial"/>
          <w:bCs/>
          <w:smallCaps/>
          <w:snapToGrid w:val="0"/>
        </w:rPr>
      </w:pPr>
    </w:p>
    <w:p w:rsidR="00945312" w:rsidRDefault="00945312" w:rsidP="00945312">
      <w:pPr>
        <w:pStyle w:val="2"/>
        <w:keepNext/>
        <w:spacing w:before="240" w:after="60"/>
        <w:jc w:val="right"/>
        <w:rPr>
          <w:rFonts w:ascii="Arial"/>
          <w:bCs/>
          <w:smallCaps/>
          <w:snapToGrid w:val="0"/>
        </w:rPr>
      </w:pPr>
    </w:p>
    <w:p w:rsidR="00945312" w:rsidRDefault="00945312" w:rsidP="00945312">
      <w:pPr>
        <w:jc w:val="right"/>
        <w:rPr>
          <w:rFonts w:ascii="Tahoma" w:cs="Times New Roman"/>
        </w:rPr>
      </w:pPr>
    </w:p>
    <w:p w:rsidR="00945312" w:rsidRDefault="00945312" w:rsidP="00945312">
      <w:pPr>
        <w:jc w:val="right"/>
        <w:rPr>
          <w:rFonts w:ascii="Tahoma" w:cs="Times New Roman"/>
        </w:rPr>
      </w:pPr>
    </w:p>
    <w:p w:rsidR="00945312" w:rsidRDefault="00945312" w:rsidP="00945312">
      <w:pPr>
        <w:jc w:val="right"/>
        <w:rPr>
          <w:rFonts w:ascii="Tahoma" w:cs="Times New Roman"/>
        </w:rPr>
      </w:pPr>
    </w:p>
    <w:p w:rsidR="00945312" w:rsidRDefault="00945312" w:rsidP="00945312">
      <w:pPr>
        <w:jc w:val="right"/>
        <w:rPr>
          <w:rFonts w:ascii="Tahoma" w:cs="Times New Roman"/>
        </w:rPr>
      </w:pPr>
    </w:p>
    <w:p w:rsidR="00945312" w:rsidRDefault="00945312" w:rsidP="00945312">
      <w:pPr>
        <w:pStyle w:val="2"/>
        <w:keepNext/>
        <w:spacing w:before="240" w:after="60"/>
        <w:jc w:val="right"/>
        <w:rPr>
          <w:bCs/>
          <w:smallCaps/>
          <w:snapToGrid w:val="0"/>
        </w:rPr>
      </w:pPr>
    </w:p>
    <w:p w:rsidR="00945312" w:rsidRDefault="00945312" w:rsidP="00945312"/>
    <w:p w:rsidR="00945312" w:rsidRDefault="00945312" w:rsidP="00945312"/>
    <w:p w:rsidR="00945312" w:rsidRDefault="00945312" w:rsidP="00945312"/>
    <w:p w:rsidR="00945312" w:rsidRDefault="00945312" w:rsidP="00945312">
      <w:pPr>
        <w:pStyle w:val="2"/>
        <w:keepNext/>
        <w:spacing w:before="240" w:after="60"/>
        <w:jc w:val="right"/>
        <w:rPr>
          <w:bCs/>
          <w:smallCaps/>
          <w:snapToGrid w:val="0"/>
        </w:rPr>
      </w:pPr>
    </w:p>
    <w:p w:rsidR="00945312" w:rsidRDefault="00945312" w:rsidP="00945312"/>
    <w:p w:rsidR="00945312" w:rsidRDefault="00945312" w:rsidP="00945312">
      <w:pPr>
        <w:pStyle w:val="2"/>
        <w:keepNext/>
        <w:spacing w:before="240" w:after="60"/>
        <w:jc w:val="right"/>
        <w:rPr>
          <w:rFonts w:ascii="Arial"/>
          <w:bCs/>
          <w:smallCaps/>
          <w:snapToGrid w:val="0"/>
        </w:rPr>
      </w:pPr>
      <w:r>
        <w:rPr>
          <w:bCs/>
          <w:smallCaps/>
          <w:snapToGrid w:val="0"/>
        </w:rPr>
        <w:lastRenderedPageBreak/>
        <w:t>Приложение</w:t>
      </w:r>
    </w:p>
    <w:p w:rsidR="00945312" w:rsidRDefault="00945312" w:rsidP="00945312">
      <w:pPr>
        <w:jc w:val="right"/>
      </w:pPr>
      <w:r>
        <w:t>к решению Совета</w:t>
      </w:r>
    </w:p>
    <w:p w:rsidR="00945312" w:rsidRDefault="00945312" w:rsidP="00945312">
      <w:pPr>
        <w:jc w:val="right"/>
      </w:pPr>
      <w:r>
        <w:t xml:space="preserve"> сельского поселения «Кажым» </w:t>
      </w:r>
    </w:p>
    <w:p w:rsidR="00945312" w:rsidRDefault="00945312" w:rsidP="00BB61CB">
      <w:pPr>
        <w:jc w:val="right"/>
      </w:pPr>
      <w:r>
        <w:t xml:space="preserve">от </w:t>
      </w:r>
      <w:r w:rsidR="00BB61CB">
        <w:t xml:space="preserve">18 января </w:t>
      </w:r>
      <w:r>
        <w:t xml:space="preserve">№ </w:t>
      </w:r>
      <w:r w:rsidR="00BB61CB">
        <w:rPr>
          <w:rFonts w:cs="Times New Roman"/>
        </w:rPr>
        <w:t>III</w:t>
      </w:r>
      <w:r w:rsidR="00BB61CB">
        <w:t>-39/147</w:t>
      </w:r>
      <w:bookmarkStart w:id="0" w:name="_GoBack"/>
      <w:bookmarkEnd w:id="0"/>
    </w:p>
    <w:p w:rsidR="00945312" w:rsidRDefault="00945312" w:rsidP="00945312"/>
    <w:p w:rsidR="00945312" w:rsidRDefault="00945312" w:rsidP="00945312"/>
    <w:p w:rsidR="00945312" w:rsidRDefault="00945312" w:rsidP="00945312">
      <w:pPr>
        <w:pStyle w:val="2"/>
        <w:jc w:val="both"/>
        <w:rPr>
          <w:rFonts w:cs="Arial"/>
          <w:bCs/>
          <w:iCs/>
        </w:rPr>
      </w:pPr>
      <w:r>
        <w:tab/>
      </w:r>
      <w:r>
        <w:rPr>
          <w:rFonts w:cs="Arial"/>
          <w:bCs/>
          <w:iCs/>
        </w:rPr>
        <w:t>1) статью 10.1 изложить в новой редакции:</w:t>
      </w:r>
    </w:p>
    <w:p w:rsidR="00945312" w:rsidRDefault="00945312" w:rsidP="00945312">
      <w:pPr>
        <w:keepNext/>
        <w:widowControl/>
        <w:adjustRightInd/>
        <w:spacing w:before="240" w:after="60"/>
        <w:jc w:val="center"/>
        <w:outlineLvl w:val="1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«Статья 10.1 Муниципальный контроль</w:t>
      </w:r>
    </w:p>
    <w:p w:rsidR="00945312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</w:t>
      </w:r>
      <w:proofErr w:type="gramStart"/>
      <w:r w:rsidR="00945312" w:rsidRPr="00945312">
        <w:rPr>
          <w:rFonts w:cs="Arial"/>
          <w:bCs/>
          <w:iCs/>
        </w:rPr>
        <w:t>1.</w:t>
      </w:r>
      <w:r w:rsidR="00945312">
        <w:rPr>
          <w:rFonts w:cs="Arial"/>
          <w:bCs/>
          <w:iCs/>
        </w:rPr>
        <w:t xml:space="preserve">Администрация муниципального образования сельского поселения «Кажым» (далее администрация сельского поселения) организует </w:t>
      </w:r>
      <w:r w:rsidR="00015089">
        <w:rPr>
          <w:rFonts w:cs="Arial"/>
          <w:bCs/>
          <w:iCs/>
        </w:rPr>
        <w:t>и</w:t>
      </w:r>
      <w:r w:rsidR="00945312">
        <w:rPr>
          <w:rFonts w:cs="Arial"/>
          <w:bCs/>
          <w:iCs/>
        </w:rPr>
        <w:t xml:space="preserve">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</w:t>
      </w:r>
      <w:r w:rsidR="00552039">
        <w:rPr>
          <w:rFonts w:cs="Arial"/>
          <w:bCs/>
          <w:iCs/>
        </w:rPr>
        <w:t>.</w:t>
      </w:r>
      <w:proofErr w:type="gramEnd"/>
    </w:p>
    <w:p w:rsidR="00552039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</w:t>
      </w:r>
      <w:r w:rsidR="00552039">
        <w:rPr>
          <w:rFonts w:cs="Arial"/>
          <w:bCs/>
          <w:iCs/>
        </w:rPr>
        <w:t>2.К полномочиям администрации сельского поселения, осуществляющей  муниципальный контроль относятся:</w:t>
      </w:r>
    </w:p>
    <w:p w:rsidR="00552039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</w:t>
      </w:r>
      <w:r w:rsidR="00552039">
        <w:rPr>
          <w:rFonts w:cs="Arial"/>
          <w:bCs/>
          <w:iCs/>
        </w:rPr>
        <w:t>1)</w:t>
      </w:r>
      <w:r>
        <w:rPr>
          <w:rFonts w:cs="Arial"/>
          <w:bCs/>
          <w:iCs/>
        </w:rPr>
        <w:t xml:space="preserve"> </w:t>
      </w:r>
      <w:r w:rsidR="00552039">
        <w:rPr>
          <w:rFonts w:cs="Arial"/>
          <w:bCs/>
          <w:iCs/>
        </w:rPr>
        <w:t>организация и осуществление муниципального контроля  на территории сельского поселения «Кажым»</w:t>
      </w:r>
      <w:r>
        <w:rPr>
          <w:rFonts w:cs="Arial"/>
          <w:bCs/>
          <w:iCs/>
        </w:rPr>
        <w:t>;</w:t>
      </w:r>
    </w:p>
    <w:p w:rsidR="00A51D0F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2) организация и осуществление регионального государственного контроля (надзора),</w:t>
      </w:r>
      <w:r w:rsidR="00015089">
        <w:rPr>
          <w:rFonts w:cs="Arial"/>
          <w:bCs/>
          <w:iCs/>
        </w:rPr>
        <w:t xml:space="preserve"> </w:t>
      </w:r>
      <w:proofErr w:type="gramStart"/>
      <w:r>
        <w:rPr>
          <w:rFonts w:cs="Arial"/>
          <w:bCs/>
          <w:iCs/>
        </w:rPr>
        <w:t>полномочиями</w:t>
      </w:r>
      <w:proofErr w:type="gramEnd"/>
      <w:r>
        <w:rPr>
          <w:rFonts w:cs="Arial"/>
          <w:bCs/>
          <w:iCs/>
        </w:rPr>
        <w:t xml:space="preserve"> по осуществлению которого наделен</w:t>
      </w:r>
      <w:r w:rsidR="00015089">
        <w:rPr>
          <w:rFonts w:cs="Arial"/>
          <w:bCs/>
          <w:iCs/>
        </w:rPr>
        <w:t>ы</w:t>
      </w:r>
      <w:r>
        <w:rPr>
          <w:rFonts w:cs="Arial"/>
          <w:bCs/>
          <w:iCs/>
        </w:rPr>
        <w:t xml:space="preserve"> орган</w:t>
      </w:r>
      <w:r w:rsidR="00015089">
        <w:rPr>
          <w:rFonts w:cs="Arial"/>
          <w:bCs/>
          <w:iCs/>
        </w:rPr>
        <w:t>ы</w:t>
      </w:r>
      <w:r>
        <w:rPr>
          <w:rFonts w:cs="Arial"/>
          <w:bCs/>
          <w:iCs/>
        </w:rPr>
        <w:t xml:space="preserve"> местного самоуправления;</w:t>
      </w:r>
    </w:p>
    <w:p w:rsidR="00A51D0F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</w:t>
      </w:r>
      <w:r w:rsidR="004A0D59">
        <w:rPr>
          <w:rFonts w:cs="Arial"/>
          <w:bCs/>
          <w:iCs/>
        </w:rPr>
        <w:t xml:space="preserve">федеральным законодательством и </w:t>
      </w:r>
      <w:r>
        <w:rPr>
          <w:rFonts w:cs="Arial"/>
          <w:bCs/>
          <w:iCs/>
        </w:rPr>
        <w:t>нормативными правовыми актами Республики Коми;</w:t>
      </w:r>
    </w:p>
    <w:p w:rsidR="00A51D0F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4) осуществление иных предусмотренных федеральными законами, законами и иными нормативными  правовыми актами Республики Коми полномочий.</w:t>
      </w:r>
    </w:p>
    <w:p w:rsidR="00A51D0F" w:rsidRPr="00945312" w:rsidRDefault="00A51D0F" w:rsidP="00945312">
      <w:pPr>
        <w:keepNext/>
        <w:widowControl/>
        <w:adjustRightInd/>
        <w:spacing w:before="240" w:after="60"/>
        <w:jc w:val="both"/>
        <w:outlineLvl w:val="1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3.Порядок</w:t>
      </w:r>
      <w:r w:rsidR="00226488">
        <w:rPr>
          <w:rFonts w:cs="Arial"/>
          <w:bCs/>
          <w:iCs/>
        </w:rPr>
        <w:t xml:space="preserve"> организации и осуществления администрацией сельского поселения муниципального контроля в соответствующей сфере деятельности, в том числе </w:t>
      </w:r>
      <w:r w:rsidR="0072121B">
        <w:rPr>
          <w:rFonts w:cs="Arial"/>
          <w:bCs/>
          <w:iCs/>
        </w:rPr>
        <w:t xml:space="preserve">её </w:t>
      </w:r>
      <w:r w:rsidR="00226488">
        <w:rPr>
          <w:rFonts w:cs="Arial"/>
          <w:bCs/>
          <w:iCs/>
        </w:rPr>
        <w:t>полномочия, функции и порядок деятельности</w:t>
      </w:r>
      <w:r w:rsidR="00015089">
        <w:rPr>
          <w:rFonts w:cs="Arial"/>
          <w:bCs/>
          <w:iCs/>
        </w:rPr>
        <w:t xml:space="preserve">, определение перечня должностных лиц администрации сельского поселения и их полномочий </w:t>
      </w:r>
      <w:r w:rsidR="00226488" w:rsidRPr="00015089">
        <w:rPr>
          <w:rFonts w:cs="Arial"/>
          <w:bCs/>
          <w:iCs/>
        </w:rPr>
        <w:t xml:space="preserve"> устанавливаются муниципальными правовыми актами администрации сельского поселения в соответствии  с федеральным </w:t>
      </w:r>
      <w:r w:rsidR="00015089" w:rsidRPr="00015089">
        <w:rPr>
          <w:rFonts w:cs="Arial"/>
          <w:bCs/>
          <w:iCs/>
        </w:rPr>
        <w:t xml:space="preserve">законодательством и законодательством </w:t>
      </w:r>
      <w:r w:rsidR="00226488" w:rsidRPr="00015089">
        <w:rPr>
          <w:rFonts w:cs="Arial"/>
          <w:bCs/>
          <w:iCs/>
        </w:rPr>
        <w:t xml:space="preserve"> Республики Коми.</w:t>
      </w:r>
    </w:p>
    <w:p w:rsidR="00616119" w:rsidRDefault="00616119" w:rsidP="00945312">
      <w:pPr>
        <w:jc w:val="both"/>
      </w:pPr>
    </w:p>
    <w:sectPr w:rsidR="0061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2"/>
    <w:rsid w:val="00015089"/>
    <w:rsid w:val="000A53DA"/>
    <w:rsid w:val="00226488"/>
    <w:rsid w:val="003E40F8"/>
    <w:rsid w:val="004A0D59"/>
    <w:rsid w:val="00552039"/>
    <w:rsid w:val="00616119"/>
    <w:rsid w:val="0072121B"/>
    <w:rsid w:val="00945312"/>
    <w:rsid w:val="00A51D0F"/>
    <w:rsid w:val="00B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5312"/>
    <w:pPr>
      <w:ind w:left="576" w:hanging="57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312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ConsTitle">
    <w:name w:val="ConsTitle"/>
    <w:rsid w:val="0094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453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5312"/>
    <w:pPr>
      <w:ind w:left="576" w:hanging="576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312"/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ConsTitle">
    <w:name w:val="ConsTitle"/>
    <w:rsid w:val="0094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9453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2015-12-03T07:16:00Z</dcterms:created>
  <dcterms:modified xsi:type="dcterms:W3CDTF">2016-01-19T12:18:00Z</dcterms:modified>
</cp:coreProperties>
</file>