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61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701"/>
        <w:gridCol w:w="850"/>
        <w:gridCol w:w="3402"/>
        <w:gridCol w:w="1658"/>
        <w:gridCol w:w="2028"/>
        <w:gridCol w:w="6520"/>
      </w:tblGrid>
      <w:tr w:rsidR="00646C2B" w:rsidRPr="00646C2B" w:rsidTr="00A11A9D">
        <w:trPr>
          <w:gridAfter w:val="1"/>
          <w:wAfter w:w="6520" w:type="dxa"/>
          <w:trHeight w:val="1849"/>
        </w:trPr>
        <w:tc>
          <w:tcPr>
            <w:tcW w:w="4253" w:type="dxa"/>
            <w:gridSpan w:val="3"/>
          </w:tcPr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«Кажым» </w:t>
            </w:r>
          </w:p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сикт</w:t>
            </w:r>
            <w:proofErr w:type="spellEnd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овмōдчōминса</w:t>
            </w:r>
            <w:proofErr w:type="spellEnd"/>
          </w:p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3053AB" wp14:editId="1B06962C">
                  <wp:extent cx="819785" cy="893445"/>
                  <wp:effectExtent l="0" t="0" r="0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Администрация</w:t>
            </w:r>
          </w:p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сельского поселения</w:t>
            </w:r>
          </w:p>
          <w:p w:rsidR="00646C2B" w:rsidRPr="00A11A9D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«Кажым»</w:t>
            </w: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C2B" w:rsidRPr="00646C2B" w:rsidTr="00A11A9D">
        <w:trPr>
          <w:gridAfter w:val="1"/>
          <w:wAfter w:w="6520" w:type="dxa"/>
          <w:trHeight w:val="705"/>
        </w:trPr>
        <w:tc>
          <w:tcPr>
            <w:tcW w:w="4253" w:type="dxa"/>
            <w:gridSpan w:val="3"/>
          </w:tcPr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46C2B" w:rsidRPr="00A11A9D" w:rsidRDefault="00646C2B" w:rsidP="00A11A9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ШУÖМ</w:t>
            </w:r>
            <w:proofErr w:type="gramEnd"/>
          </w:p>
          <w:p w:rsidR="00646C2B" w:rsidRPr="00A11A9D" w:rsidRDefault="00646C2B" w:rsidP="00A11A9D">
            <w:pPr>
              <w:keepNext/>
              <w:spacing w:after="0" w:line="240" w:lineRule="auto"/>
              <w:ind w:left="-212" w:firstLine="212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ПОСТАНОВЛЕНИЕ</w:t>
            </w:r>
          </w:p>
          <w:p w:rsidR="00646C2B" w:rsidRPr="00646C2B" w:rsidRDefault="00646C2B" w:rsidP="0064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646C2B" w:rsidRPr="00646C2B" w:rsidRDefault="00646C2B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C2B" w:rsidRPr="00646C2B" w:rsidTr="00A11A9D">
        <w:trPr>
          <w:gridAfter w:val="1"/>
          <w:wAfter w:w="6520" w:type="dxa"/>
        </w:trPr>
        <w:tc>
          <w:tcPr>
            <w:tcW w:w="1702" w:type="dxa"/>
          </w:tcPr>
          <w:p w:rsidR="00646C2B" w:rsidRPr="00A11A9D" w:rsidRDefault="00646C2B" w:rsidP="00646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     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46C2B" w:rsidRPr="00A11A9D" w:rsidRDefault="00952C2F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 июня</w:t>
            </w:r>
          </w:p>
        </w:tc>
        <w:tc>
          <w:tcPr>
            <w:tcW w:w="850" w:type="dxa"/>
          </w:tcPr>
          <w:p w:rsidR="00646C2B" w:rsidRPr="00A11A9D" w:rsidRDefault="00646C2B" w:rsidP="0064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 г.</w:t>
            </w:r>
          </w:p>
        </w:tc>
        <w:tc>
          <w:tcPr>
            <w:tcW w:w="5060" w:type="dxa"/>
            <w:gridSpan w:val="2"/>
          </w:tcPr>
          <w:p w:rsidR="00646C2B" w:rsidRPr="00A11A9D" w:rsidRDefault="00646C2B" w:rsidP="00646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646C2B" w:rsidRPr="00A11A9D" w:rsidRDefault="00952C2F" w:rsidP="00646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01/06</w:t>
            </w:r>
          </w:p>
        </w:tc>
      </w:tr>
      <w:tr w:rsidR="00646C2B" w:rsidRPr="00646C2B" w:rsidTr="00646C2B">
        <w:trPr>
          <w:trHeight w:val="1821"/>
        </w:trPr>
        <w:tc>
          <w:tcPr>
            <w:tcW w:w="11341" w:type="dxa"/>
            <w:gridSpan w:val="6"/>
          </w:tcPr>
          <w:p w:rsidR="00646C2B" w:rsidRPr="00646C2B" w:rsidRDefault="00646C2B" w:rsidP="00646C2B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6C2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646C2B" w:rsidRPr="00A11A9D" w:rsidRDefault="00646C2B" w:rsidP="00646C2B">
            <w:pPr>
              <w:spacing w:after="0" w:line="240" w:lineRule="auto"/>
              <w:ind w:right="-6101"/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ru-RU"/>
              </w:rPr>
            </w:pPr>
            <w:r w:rsidRPr="00A11A9D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 xml:space="preserve">                                         </w:t>
            </w:r>
            <w:r w:rsidR="00284122" w:rsidRPr="00A11A9D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 xml:space="preserve">           </w:t>
            </w:r>
            <w:r w:rsidR="00A11A9D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 xml:space="preserve">            </w:t>
            </w:r>
            <w:r w:rsidR="00842AEF">
              <w:rPr>
                <w:rFonts w:ascii="Times New Roman" w:eastAsia="Times New Roman" w:hAnsi="Times New Roman" w:cs="Times New Roman"/>
                <w:b/>
                <w:sz w:val="28"/>
                <w:szCs w:val="24"/>
                <w:vertAlign w:val="superscript"/>
                <w:lang w:eastAsia="ru-RU"/>
              </w:rPr>
              <w:t xml:space="preserve">                       </w:t>
            </w:r>
            <w:bookmarkStart w:id="0" w:name="_GoBack"/>
            <w:bookmarkEnd w:id="0"/>
            <w:r w:rsidRPr="00842AEF">
              <w:rPr>
                <w:rFonts w:ascii="Times New Roman" w:eastAsia="Times New Roman" w:hAnsi="Times New Roman" w:cs="Times New Roman"/>
                <w:b/>
                <w:sz w:val="44"/>
                <w:szCs w:val="24"/>
                <w:vertAlign w:val="superscript"/>
                <w:lang w:eastAsia="ru-RU"/>
              </w:rPr>
              <w:t xml:space="preserve">Республика Коми, </w:t>
            </w:r>
            <w:proofErr w:type="spellStart"/>
            <w:r w:rsidRPr="00842AEF">
              <w:rPr>
                <w:rFonts w:ascii="Times New Roman" w:eastAsia="Times New Roman" w:hAnsi="Times New Roman" w:cs="Times New Roman"/>
                <w:b/>
                <w:sz w:val="44"/>
                <w:szCs w:val="24"/>
                <w:vertAlign w:val="superscript"/>
                <w:lang w:eastAsia="ru-RU"/>
              </w:rPr>
              <w:t>пст</w:t>
            </w:r>
            <w:proofErr w:type="gramStart"/>
            <w:r w:rsidRPr="00842AEF">
              <w:rPr>
                <w:rFonts w:ascii="Times New Roman" w:eastAsia="Times New Roman" w:hAnsi="Times New Roman" w:cs="Times New Roman"/>
                <w:b/>
                <w:sz w:val="44"/>
                <w:szCs w:val="24"/>
                <w:vertAlign w:val="superscript"/>
                <w:lang w:eastAsia="ru-RU"/>
              </w:rPr>
              <w:t>.К</w:t>
            </w:r>
            <w:proofErr w:type="gramEnd"/>
            <w:r w:rsidRPr="00842AEF">
              <w:rPr>
                <w:rFonts w:ascii="Times New Roman" w:eastAsia="Times New Roman" w:hAnsi="Times New Roman" w:cs="Times New Roman"/>
                <w:b/>
                <w:sz w:val="44"/>
                <w:szCs w:val="24"/>
                <w:vertAlign w:val="superscript"/>
                <w:lang w:eastAsia="ru-RU"/>
              </w:rPr>
              <w:t>ажым</w:t>
            </w:r>
            <w:proofErr w:type="spellEnd"/>
          </w:p>
          <w:p w:rsidR="00646C2B" w:rsidRPr="00646C2B" w:rsidRDefault="00646C2B" w:rsidP="00646C2B">
            <w:pPr>
              <w:shd w:val="clear" w:color="auto" w:fill="FFFFFF"/>
              <w:spacing w:after="0" w:line="240" w:lineRule="auto"/>
              <w:ind w:right="29" w:firstLine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646C2B" w:rsidRPr="00A11A9D" w:rsidRDefault="00646C2B" w:rsidP="00646C2B">
            <w:pPr>
              <w:shd w:val="clear" w:color="auto" w:fill="FFFFFF"/>
              <w:spacing w:after="0" w:line="240" w:lineRule="auto"/>
              <w:ind w:right="29" w:firstLine="3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46C2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</w:t>
            </w:r>
            <w:r w:rsidR="008D3618" w:rsidRPr="00D97DF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отмене постановления</w:t>
            </w:r>
            <w:r w:rsidRPr="00646C2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260318" w:rsidRPr="00D97DFE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администрации сельского поселения «Кажым» от 10 октября 2013 г. №43/10</w:t>
            </w:r>
            <w:r w:rsidR="00A11A9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46C2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«</w:t>
            </w:r>
            <w:r w:rsidRPr="00D97DFE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Кажым»</w:t>
            </w:r>
          </w:p>
          <w:p w:rsidR="00646C2B" w:rsidRPr="00646C2B" w:rsidRDefault="00646C2B" w:rsidP="00646C2B">
            <w:pPr>
              <w:spacing w:after="0" w:line="240" w:lineRule="auto"/>
              <w:ind w:right="-61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6C2B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сельского поселения «Кажым</w:t>
            </w:r>
            <w:r w:rsidRPr="00646C2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0" w:type="dxa"/>
          </w:tcPr>
          <w:p w:rsidR="00646C2B" w:rsidRPr="00646C2B" w:rsidRDefault="00646C2B" w:rsidP="00646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C2B" w:rsidRPr="00646C2B" w:rsidRDefault="00646C2B" w:rsidP="00646C2B">
            <w:pPr>
              <w:spacing w:after="0" w:line="240" w:lineRule="auto"/>
              <w:ind w:left="-35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DFE" w:rsidRPr="00D97DFE" w:rsidRDefault="00D97DFE" w:rsidP="00D97DF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="002603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со </w:t>
      </w:r>
      <w:r w:rsidR="005F09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</w:t>
      </w:r>
      <w:r w:rsidR="002603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атьей </w:t>
      </w:r>
      <w:r w:rsidR="005F09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16 Федерального закона от 22</w:t>
      </w:r>
      <w:r w:rsidR="002603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ноября </w:t>
      </w:r>
      <w:r w:rsidR="005F09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1995 №171-ФЗ «О государственном регулировании производства</w:t>
      </w:r>
      <w:r w:rsidR="002603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оборота этилового спирта,  алкогольной и спиртосодержащей продукции и об ограничении потребления (распития) алкогольной продукции</w:t>
      </w:r>
      <w:r w:rsidR="005F09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="00260318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протеста прокуратуры Койгородского района от 30 мая 2018г. №21-03-2018</w:t>
      </w:r>
      <w:r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D97DFE" w:rsidRPr="00D97DFE" w:rsidRDefault="00D97DFE" w:rsidP="00D97DFE">
      <w:pPr>
        <w:shd w:val="clear" w:color="auto" w:fill="FFFFFF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D3618" w:rsidRPr="00D97DFE" w:rsidRDefault="00D97DFE" w:rsidP="00D97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97DFE">
        <w:rPr>
          <w:rFonts w:ascii="Times New Roman" w:hAnsi="Times New Roman" w:cs="Times New Roman"/>
          <w:sz w:val="24"/>
          <w:szCs w:val="24"/>
        </w:rPr>
        <w:t>Администрация сельского поселения «Кажым» постановляет:</w:t>
      </w:r>
    </w:p>
    <w:p w:rsidR="00952C2F" w:rsidRPr="00952C2F" w:rsidRDefault="002D0076" w:rsidP="00952C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Признать утратившим силу постановление ад</w:t>
      </w:r>
      <w:r w:rsid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министрации сельского поселения</w:t>
      </w:r>
      <w:r w:rsidR="00952C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952C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«Кажым» от 10 октября 2013 г. №43/10 «</w:t>
      </w:r>
      <w:r w:rsidRPr="00952C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порядке определения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 на территории сельского поселения Кажым»</w:t>
      </w:r>
      <w:r w:rsidR="00D97DFE" w:rsidRPr="00952C2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52C2F" w:rsidRPr="00952C2F" w:rsidRDefault="00D97DFE" w:rsidP="00952C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952C2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952C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настоящего  постановления  возлагаю на себя.</w:t>
      </w:r>
    </w:p>
    <w:p w:rsidR="00952C2F" w:rsidRPr="00A11A9D" w:rsidRDefault="00D97DFE" w:rsidP="0028412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52C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принятия и подлежит официальному обнародованию, размещению на официальном сайте сельского поселения «Кажым».</w:t>
      </w:r>
    </w:p>
    <w:p w:rsidR="00952C2F" w:rsidRDefault="00952C2F" w:rsidP="0028412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C5165" w:rsidRPr="00130103" w:rsidRDefault="00284122" w:rsidP="00130103">
      <w:pPr>
        <w:widowControl w:val="0"/>
        <w:spacing w:after="0" w:line="320" w:lineRule="exact"/>
        <w:ind w:right="-99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41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сельского поселения «Кажым»-                              </w:t>
      </w:r>
      <w:r w:rsidR="002D0076" w:rsidRPr="00D97D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Pr="0028412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И.А.Безносикова</w:t>
      </w:r>
    </w:p>
    <w:sectPr w:rsidR="009C5165" w:rsidRPr="00130103" w:rsidSect="00646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74CB73AD"/>
    <w:multiLevelType w:val="hybridMultilevel"/>
    <w:tmpl w:val="20F0FC6E"/>
    <w:lvl w:ilvl="0" w:tplc="CAD61A6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B5"/>
    <w:rsid w:val="00130103"/>
    <w:rsid w:val="00260318"/>
    <w:rsid w:val="00284122"/>
    <w:rsid w:val="002D0076"/>
    <w:rsid w:val="005F0918"/>
    <w:rsid w:val="00646C2B"/>
    <w:rsid w:val="00842AEF"/>
    <w:rsid w:val="008D3618"/>
    <w:rsid w:val="00952C2F"/>
    <w:rsid w:val="009C5165"/>
    <w:rsid w:val="00A11A9D"/>
    <w:rsid w:val="00A24BB5"/>
    <w:rsid w:val="00D9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49D2-C798-4F66-9819-4C869611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2018-06-04T09:12:00Z</cp:lastPrinted>
  <dcterms:created xsi:type="dcterms:W3CDTF">2018-06-04T06:42:00Z</dcterms:created>
  <dcterms:modified xsi:type="dcterms:W3CDTF">2018-06-04T09:12:00Z</dcterms:modified>
</cp:coreProperties>
</file>