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9D" w:rsidRDefault="009F089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77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9D" w:rsidRPr="00CF53F0" w:rsidRDefault="009F089D" w:rsidP="009F089D">
      <w:pPr>
        <w:jc w:val="center"/>
        <w:rPr>
          <w:b/>
        </w:rPr>
      </w:pPr>
      <w:r w:rsidRPr="00CF53F0">
        <w:rPr>
          <w:b/>
        </w:rPr>
        <w:t>АДМИНИСТРАЦИЯ</w:t>
      </w:r>
      <w:r w:rsidR="001E67D4" w:rsidRPr="001E67D4">
        <w:rPr>
          <w:b/>
        </w:rPr>
        <w:t xml:space="preserve"> </w:t>
      </w:r>
      <w:r w:rsidR="001E67D4">
        <w:rPr>
          <w:b/>
        </w:rPr>
        <w:t xml:space="preserve">ГОРОДСКОГО ПОСЕЛЕНИЯ АТИГ  </w:t>
      </w:r>
    </w:p>
    <w:p w:rsidR="00067FF7" w:rsidRDefault="00067FF7" w:rsidP="009F089D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067FF7" w:rsidRPr="00CF53F0" w:rsidRDefault="00067FF7" w:rsidP="009F089D">
      <w:pPr>
        <w:jc w:val="center"/>
        <w:rPr>
          <w:b/>
        </w:rPr>
      </w:pPr>
      <w:r>
        <w:rPr>
          <w:b/>
        </w:rPr>
        <w:t>СВЕРДЛОВСКОЙ ОБЛАСТИ</w:t>
      </w:r>
    </w:p>
    <w:p w:rsidR="009F089D" w:rsidRPr="00CF53F0" w:rsidRDefault="009F089D" w:rsidP="009F089D">
      <w:pPr>
        <w:jc w:val="center"/>
        <w:rPr>
          <w:b/>
        </w:rPr>
      </w:pPr>
    </w:p>
    <w:p w:rsidR="009F089D" w:rsidRPr="00CF53F0" w:rsidRDefault="009F089D" w:rsidP="009F089D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9F089D" w:rsidRPr="00CF53F0" w:rsidRDefault="009F089D" w:rsidP="00AB0D9E">
      <w:proofErr w:type="gramStart"/>
      <w:r w:rsidRPr="00A84BDA">
        <w:rPr>
          <w:sz w:val="28"/>
          <w:szCs w:val="28"/>
        </w:rPr>
        <w:t xml:space="preserve">от  </w:t>
      </w:r>
      <w:r w:rsidR="00BC409F">
        <w:rPr>
          <w:sz w:val="28"/>
          <w:szCs w:val="28"/>
        </w:rPr>
        <w:t>18</w:t>
      </w:r>
      <w:r w:rsidR="009A7D7B">
        <w:rPr>
          <w:sz w:val="28"/>
          <w:szCs w:val="28"/>
        </w:rPr>
        <w:t>.12</w:t>
      </w:r>
      <w:r w:rsidRPr="00A84BDA">
        <w:rPr>
          <w:sz w:val="28"/>
          <w:szCs w:val="28"/>
        </w:rPr>
        <w:t>.20</w:t>
      </w:r>
      <w:r w:rsidR="00352A51">
        <w:rPr>
          <w:sz w:val="28"/>
          <w:szCs w:val="28"/>
        </w:rPr>
        <w:t>20</w:t>
      </w:r>
      <w:proofErr w:type="gramEnd"/>
      <w:r w:rsidR="002C17DF">
        <w:rPr>
          <w:sz w:val="28"/>
          <w:szCs w:val="28"/>
        </w:rPr>
        <w:t xml:space="preserve">     </w:t>
      </w:r>
      <w:r w:rsidRPr="00A84BDA">
        <w:rPr>
          <w:sz w:val="28"/>
          <w:szCs w:val="28"/>
        </w:rPr>
        <w:t xml:space="preserve">№  </w:t>
      </w:r>
      <w:r w:rsidR="00BC409F">
        <w:rPr>
          <w:sz w:val="28"/>
          <w:szCs w:val="28"/>
        </w:rPr>
        <w:t>342</w:t>
      </w:r>
    </w:p>
    <w:p w:rsidR="009F089D" w:rsidRPr="009A19CE" w:rsidRDefault="004569BD" w:rsidP="00AB0D9E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F089D" w:rsidRPr="009A19CE">
        <w:rPr>
          <w:sz w:val="28"/>
          <w:szCs w:val="28"/>
        </w:rPr>
        <w:t xml:space="preserve"> Атиг</w:t>
      </w:r>
    </w:p>
    <w:p w:rsidR="009F089D" w:rsidRDefault="00116C68" w:rsidP="000948A9">
      <w:pPr>
        <w:pStyle w:val="Textbody"/>
        <w:spacing w:line="24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Об утверждении Программы профилактики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нарушений обязательных требований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законодательства в сфере муниципального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контроля в администрации</w:t>
      </w:r>
      <w:r w:rsidR="000948A9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городского </w:t>
      </w:r>
      <w:proofErr w:type="gramStart"/>
      <w:r w:rsidR="000948A9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поселения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Атиг</w:t>
      </w:r>
      <w:proofErr w:type="gramEnd"/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 Нижнесергинского</w:t>
      </w:r>
      <w:r w:rsidR="000948A9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муниципального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района Свердловской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области на</w:t>
      </w:r>
      <w:r w:rsidR="000948A9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 2021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год и плановый </w:t>
      </w:r>
      <w:r w:rsidR="001846C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период 2022</w:t>
      </w:r>
      <w:r w:rsidR="000948A9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-2023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 </w:t>
      </w:r>
      <w:proofErr w:type="spellStart"/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г.г</w:t>
      </w:r>
      <w:proofErr w:type="spellEnd"/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116C68" w:rsidRDefault="00116C68" w:rsidP="00116C68">
      <w:pPr>
        <w:shd w:val="clear" w:color="auto" w:fill="FFFFFF"/>
        <w:tabs>
          <w:tab w:val="left" w:pos="709"/>
        </w:tabs>
        <w:ind w:firstLine="567"/>
        <w:jc w:val="both"/>
        <w:textAlignment w:val="baseline"/>
        <w:outlineLvl w:val="0"/>
        <w:rPr>
          <w:rFonts w:eastAsia="Calibri"/>
          <w:b/>
          <w:i/>
          <w:color w:val="000000"/>
          <w:sz w:val="28"/>
          <w:szCs w:val="28"/>
        </w:rPr>
      </w:pPr>
      <w:r w:rsidRPr="003918C7">
        <w:rPr>
          <w:rFonts w:eastAsia="Calibri"/>
          <w:color w:val="000000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 Постановлением Правительства  РФ  от 26.12.2018 года №  1680 </w:t>
      </w:r>
      <w:r>
        <w:rPr>
          <w:rFonts w:eastAsia="Calibri"/>
          <w:color w:val="000000"/>
          <w:sz w:val="28"/>
          <w:szCs w:val="28"/>
        </w:rPr>
        <w:t>«</w:t>
      </w:r>
      <w:r w:rsidRPr="003918C7">
        <w:rPr>
          <w:rFonts w:eastAsia="Calibri"/>
          <w:color w:val="000000"/>
          <w:sz w:val="28"/>
          <w:szCs w:val="28"/>
        </w:rPr>
        <w:t>Об  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>
        <w:rPr>
          <w:rFonts w:eastAsia="Calibri"/>
          <w:color w:val="000000"/>
          <w:sz w:val="28"/>
          <w:szCs w:val="28"/>
        </w:rPr>
        <w:t xml:space="preserve"> Уставом </w:t>
      </w:r>
      <w:r w:rsidR="009A7D7B">
        <w:rPr>
          <w:rFonts w:eastAsia="Calibri"/>
          <w:color w:val="000000"/>
          <w:sz w:val="28"/>
          <w:szCs w:val="28"/>
        </w:rPr>
        <w:t xml:space="preserve"> городского поселения</w:t>
      </w:r>
      <w:r w:rsidRPr="00193811">
        <w:rPr>
          <w:rFonts w:eastAsia="Calibri"/>
          <w:color w:val="000000"/>
          <w:sz w:val="28"/>
          <w:szCs w:val="28"/>
        </w:rPr>
        <w:t xml:space="preserve"> Атиг</w:t>
      </w:r>
      <w:r>
        <w:rPr>
          <w:rFonts w:eastAsia="Calibri"/>
          <w:color w:val="000000"/>
          <w:sz w:val="28"/>
          <w:szCs w:val="28"/>
        </w:rPr>
        <w:t>,</w:t>
      </w:r>
      <w:r w:rsidRPr="003029C8">
        <w:rPr>
          <w:rFonts w:eastAsia="Calibri"/>
          <w:b/>
          <w:i/>
          <w:color w:val="000000"/>
          <w:sz w:val="28"/>
          <w:szCs w:val="28"/>
        </w:rPr>
        <w:t> </w:t>
      </w:r>
    </w:p>
    <w:p w:rsidR="00FF213D" w:rsidRDefault="00FF213D" w:rsidP="00C61964">
      <w:pPr>
        <w:tabs>
          <w:tab w:val="num" w:pos="-100"/>
        </w:tabs>
        <w:jc w:val="both"/>
        <w:rPr>
          <w:b/>
          <w:bCs/>
          <w:sz w:val="28"/>
          <w:szCs w:val="28"/>
        </w:rPr>
      </w:pPr>
      <w:r w:rsidRPr="00FF213D">
        <w:rPr>
          <w:b/>
          <w:bCs/>
          <w:sz w:val="28"/>
          <w:szCs w:val="28"/>
        </w:rPr>
        <w:t>ПОСТАНОВЛЯЮ:</w:t>
      </w:r>
    </w:p>
    <w:p w:rsidR="00116C68" w:rsidRPr="003918C7" w:rsidRDefault="00116C68" w:rsidP="000948A9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Pr="003918C7">
        <w:rPr>
          <w:rFonts w:eastAsia="Calibri"/>
          <w:color w:val="000000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</w:t>
      </w:r>
      <w:r w:rsidR="000948A9">
        <w:rPr>
          <w:rFonts w:eastAsia="Calibri"/>
          <w:color w:val="000000"/>
          <w:sz w:val="28"/>
          <w:szCs w:val="28"/>
        </w:rPr>
        <w:t>роля в администрации городского поселения</w:t>
      </w:r>
      <w:r w:rsidRPr="007732A1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732A1">
        <w:rPr>
          <w:rFonts w:eastAsia="Calibri"/>
          <w:color w:val="000000"/>
          <w:sz w:val="28"/>
          <w:szCs w:val="28"/>
        </w:rPr>
        <w:t>Атиг </w:t>
      </w:r>
      <w:r w:rsidR="009A7D7B">
        <w:rPr>
          <w:rFonts w:eastAsia="Calibri"/>
          <w:color w:val="000000"/>
          <w:sz w:val="28"/>
          <w:szCs w:val="28"/>
        </w:rPr>
        <w:t xml:space="preserve"> </w:t>
      </w:r>
      <w:r w:rsidRPr="007732A1">
        <w:rPr>
          <w:rFonts w:eastAsia="Calibri"/>
          <w:color w:val="000000"/>
          <w:sz w:val="28"/>
          <w:szCs w:val="28"/>
        </w:rPr>
        <w:t>Нижнесергинского</w:t>
      </w:r>
      <w:proofErr w:type="gramEnd"/>
      <w:r w:rsidR="009A7D7B">
        <w:rPr>
          <w:rFonts w:eastAsia="Calibri"/>
          <w:color w:val="000000"/>
          <w:sz w:val="28"/>
          <w:szCs w:val="28"/>
        </w:rPr>
        <w:t xml:space="preserve"> муниципального</w:t>
      </w:r>
      <w:r w:rsidRPr="007732A1">
        <w:rPr>
          <w:rFonts w:eastAsia="Calibri"/>
          <w:color w:val="000000"/>
          <w:sz w:val="28"/>
          <w:szCs w:val="28"/>
        </w:rPr>
        <w:t xml:space="preserve"> района Свердловской области </w:t>
      </w:r>
      <w:r w:rsidR="000948A9">
        <w:rPr>
          <w:rFonts w:eastAsia="Calibri"/>
          <w:color w:val="000000"/>
          <w:sz w:val="28"/>
          <w:szCs w:val="28"/>
        </w:rPr>
        <w:t>на</w:t>
      </w:r>
      <w:r w:rsidR="009A7D7B">
        <w:rPr>
          <w:rFonts w:eastAsia="Calibri"/>
          <w:color w:val="000000"/>
          <w:sz w:val="28"/>
          <w:szCs w:val="28"/>
        </w:rPr>
        <w:t xml:space="preserve"> </w:t>
      </w:r>
      <w:r w:rsidR="000948A9">
        <w:rPr>
          <w:rFonts w:eastAsia="Calibri"/>
          <w:color w:val="000000"/>
          <w:sz w:val="28"/>
          <w:szCs w:val="28"/>
        </w:rPr>
        <w:t> 2021</w:t>
      </w:r>
      <w:r w:rsidRPr="003918C7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год  и плановый период </w:t>
      </w:r>
      <w:r w:rsidR="000948A9">
        <w:rPr>
          <w:rFonts w:eastAsia="Calibri"/>
          <w:color w:val="000000"/>
          <w:sz w:val="28"/>
          <w:szCs w:val="28"/>
        </w:rPr>
        <w:t>2022-2023</w:t>
      </w:r>
      <w:r w:rsidRPr="003918C7">
        <w:rPr>
          <w:rFonts w:eastAsia="Calibri"/>
          <w:color w:val="000000"/>
          <w:sz w:val="28"/>
          <w:szCs w:val="28"/>
        </w:rPr>
        <w:t> </w:t>
      </w:r>
      <w:proofErr w:type="spellStart"/>
      <w:r w:rsidRPr="003918C7">
        <w:rPr>
          <w:rFonts w:eastAsia="Calibri"/>
          <w:color w:val="000000"/>
          <w:sz w:val="28"/>
          <w:szCs w:val="28"/>
        </w:rPr>
        <w:t>г.г</w:t>
      </w:r>
      <w:proofErr w:type="spellEnd"/>
      <w:r w:rsidRPr="003918C7">
        <w:rPr>
          <w:rFonts w:eastAsia="Calibri"/>
          <w:color w:val="000000"/>
          <w:sz w:val="28"/>
          <w:szCs w:val="28"/>
        </w:rPr>
        <w:t>. (Приложение).</w:t>
      </w:r>
    </w:p>
    <w:p w:rsidR="00116C68" w:rsidRPr="003918C7" w:rsidRDefault="00116C68" w:rsidP="000948A9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0948A9">
        <w:rPr>
          <w:rFonts w:eastAsia="Calibri"/>
          <w:color w:val="000000"/>
          <w:sz w:val="28"/>
          <w:szCs w:val="28"/>
        </w:rPr>
        <w:t>. Должностным лицам администрации городского поселения</w:t>
      </w:r>
      <w:r>
        <w:rPr>
          <w:rFonts w:eastAsia="Calibri"/>
          <w:color w:val="000000"/>
          <w:sz w:val="28"/>
          <w:szCs w:val="28"/>
        </w:rPr>
        <w:t xml:space="preserve"> Атиг</w:t>
      </w:r>
      <w:r w:rsidRPr="003918C7">
        <w:rPr>
          <w:rFonts w:eastAsia="Calibri"/>
          <w:color w:val="000000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</w:t>
      </w:r>
      <w:r>
        <w:rPr>
          <w:rFonts w:eastAsia="Calibri"/>
          <w:color w:val="000000"/>
          <w:sz w:val="28"/>
          <w:szCs w:val="28"/>
        </w:rPr>
        <w:t xml:space="preserve"> требований, утвержденной пунктом 2</w:t>
      </w:r>
      <w:r w:rsidRPr="003918C7">
        <w:rPr>
          <w:rFonts w:eastAsia="Calibri"/>
          <w:color w:val="000000"/>
          <w:sz w:val="28"/>
          <w:szCs w:val="28"/>
        </w:rPr>
        <w:t> настоящего постановления.</w:t>
      </w:r>
    </w:p>
    <w:p w:rsidR="00116C68" w:rsidRPr="003918C7" w:rsidRDefault="00116C68" w:rsidP="000948A9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3918C7">
        <w:rPr>
          <w:rFonts w:eastAsia="Calibri"/>
          <w:color w:val="000000"/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</w:t>
      </w:r>
      <w:r>
        <w:rPr>
          <w:rFonts w:eastAsia="Calibri"/>
          <w:color w:val="000000"/>
          <w:sz w:val="28"/>
          <w:szCs w:val="28"/>
        </w:rPr>
        <w:t xml:space="preserve">фициальном сайте администрации </w:t>
      </w:r>
      <w:r w:rsidR="00BC409F">
        <w:rPr>
          <w:rFonts w:eastAsia="Calibri"/>
          <w:color w:val="000000"/>
          <w:sz w:val="28"/>
          <w:szCs w:val="28"/>
        </w:rPr>
        <w:t>городского поселения</w:t>
      </w:r>
      <w:r>
        <w:rPr>
          <w:rFonts w:eastAsia="Calibri"/>
          <w:color w:val="000000"/>
          <w:sz w:val="28"/>
          <w:szCs w:val="28"/>
        </w:rPr>
        <w:t xml:space="preserve"> Атиг</w:t>
      </w:r>
      <w:r w:rsidRPr="003918C7">
        <w:rPr>
          <w:rFonts w:eastAsia="Calibri"/>
          <w:color w:val="000000"/>
          <w:sz w:val="28"/>
          <w:szCs w:val="28"/>
        </w:rPr>
        <w:t>.</w:t>
      </w:r>
    </w:p>
    <w:p w:rsidR="00116C68" w:rsidRDefault="00116C68" w:rsidP="000948A9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  Контроль </w:t>
      </w:r>
      <w:r w:rsidRPr="003918C7">
        <w:rPr>
          <w:rFonts w:eastAsia="Calibri"/>
          <w:color w:val="000000"/>
          <w:sz w:val="28"/>
          <w:szCs w:val="28"/>
        </w:rPr>
        <w:t>за   исполнением настоящего постановления оставляю за собой.</w:t>
      </w:r>
    </w:p>
    <w:p w:rsidR="000948A9" w:rsidRDefault="000948A9" w:rsidP="000948A9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color w:val="000000"/>
          <w:sz w:val="28"/>
          <w:szCs w:val="28"/>
        </w:rPr>
      </w:pPr>
    </w:p>
    <w:p w:rsidR="009F089D" w:rsidRDefault="00E06F08" w:rsidP="00302D0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08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F089D">
        <w:rPr>
          <w:sz w:val="28"/>
          <w:szCs w:val="28"/>
        </w:rPr>
        <w:t xml:space="preserve"> </w:t>
      </w:r>
    </w:p>
    <w:p w:rsidR="006C5A0D" w:rsidRPr="009F4CD4" w:rsidRDefault="00067FF7" w:rsidP="00302D0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Атиг</w:t>
      </w:r>
      <w:r w:rsidR="009F089D">
        <w:rPr>
          <w:sz w:val="28"/>
          <w:szCs w:val="28"/>
        </w:rPr>
        <w:t xml:space="preserve">          </w:t>
      </w:r>
      <w:r w:rsidR="004D503C">
        <w:rPr>
          <w:sz w:val="28"/>
          <w:szCs w:val="28"/>
        </w:rPr>
        <w:t xml:space="preserve">      </w:t>
      </w:r>
      <w:r w:rsidR="009F089D">
        <w:rPr>
          <w:sz w:val="28"/>
          <w:szCs w:val="28"/>
        </w:rPr>
        <w:t xml:space="preserve">                                       </w:t>
      </w:r>
      <w:r w:rsidR="004569BD">
        <w:rPr>
          <w:sz w:val="28"/>
          <w:szCs w:val="28"/>
        </w:rPr>
        <w:t xml:space="preserve"> </w:t>
      </w:r>
      <w:r w:rsidR="00302D0C">
        <w:rPr>
          <w:sz w:val="28"/>
          <w:szCs w:val="28"/>
        </w:rPr>
        <w:t xml:space="preserve">    </w:t>
      </w:r>
      <w:r w:rsidR="004569BD">
        <w:rPr>
          <w:sz w:val="28"/>
          <w:szCs w:val="28"/>
        </w:rPr>
        <w:t xml:space="preserve">  </w:t>
      </w:r>
      <w:r w:rsidR="00302D0C">
        <w:rPr>
          <w:sz w:val="28"/>
          <w:szCs w:val="28"/>
        </w:rPr>
        <w:t xml:space="preserve"> </w:t>
      </w:r>
      <w:r w:rsidR="004569BD">
        <w:rPr>
          <w:sz w:val="28"/>
          <w:szCs w:val="28"/>
        </w:rPr>
        <w:t xml:space="preserve"> </w:t>
      </w:r>
      <w:r w:rsidR="009F089D">
        <w:rPr>
          <w:sz w:val="28"/>
          <w:szCs w:val="28"/>
        </w:rPr>
        <w:t xml:space="preserve">    </w:t>
      </w:r>
      <w:r w:rsidR="004569BD">
        <w:rPr>
          <w:sz w:val="28"/>
          <w:szCs w:val="28"/>
        </w:rPr>
        <w:t xml:space="preserve">Т.В. </w:t>
      </w:r>
      <w:proofErr w:type="spellStart"/>
      <w:r w:rsidR="004569BD">
        <w:rPr>
          <w:sz w:val="28"/>
          <w:szCs w:val="28"/>
        </w:rPr>
        <w:t>Горнова</w:t>
      </w:r>
      <w:proofErr w:type="spellEnd"/>
    </w:p>
    <w:p w:rsidR="009F4CD4" w:rsidRPr="0078640C" w:rsidRDefault="009F4CD4" w:rsidP="00902DAC">
      <w:pPr>
        <w:jc w:val="both"/>
        <w:rPr>
          <w:sz w:val="28"/>
          <w:szCs w:val="28"/>
        </w:rPr>
      </w:pPr>
    </w:p>
    <w:p w:rsidR="00116C68" w:rsidRPr="003918C7" w:rsidRDefault="00116C68" w:rsidP="00116C68">
      <w:pPr>
        <w:pStyle w:val="a7"/>
        <w:tabs>
          <w:tab w:val="left" w:pos="7140"/>
        </w:tabs>
        <w:jc w:val="right"/>
        <w:rPr>
          <w:sz w:val="28"/>
          <w:szCs w:val="28"/>
        </w:rPr>
      </w:pPr>
      <w:r w:rsidRPr="003918C7">
        <w:rPr>
          <w:sz w:val="28"/>
          <w:szCs w:val="28"/>
        </w:rPr>
        <w:t>Приложение</w:t>
      </w:r>
    </w:p>
    <w:p w:rsidR="00116C68" w:rsidRPr="003918C7" w:rsidRDefault="00116C68" w:rsidP="00116C68">
      <w:pPr>
        <w:pStyle w:val="a7"/>
        <w:tabs>
          <w:tab w:val="left" w:pos="7140"/>
        </w:tabs>
        <w:jc w:val="right"/>
        <w:rPr>
          <w:sz w:val="28"/>
          <w:szCs w:val="28"/>
        </w:rPr>
      </w:pPr>
      <w:r w:rsidRPr="003918C7">
        <w:rPr>
          <w:sz w:val="28"/>
          <w:szCs w:val="28"/>
        </w:rPr>
        <w:t>к постановлению администрации</w:t>
      </w:r>
    </w:p>
    <w:p w:rsidR="00116C68" w:rsidRPr="003918C7" w:rsidRDefault="000948A9" w:rsidP="000948A9">
      <w:pPr>
        <w:pStyle w:val="a7"/>
        <w:tabs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116C68">
        <w:rPr>
          <w:sz w:val="28"/>
          <w:szCs w:val="28"/>
        </w:rPr>
        <w:t>Атиг</w:t>
      </w:r>
    </w:p>
    <w:p w:rsidR="00116C68" w:rsidRPr="003918C7" w:rsidRDefault="00BC409F" w:rsidP="00116C68">
      <w:pPr>
        <w:pStyle w:val="a7"/>
        <w:tabs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18.12.2020 № 342</w:t>
      </w:r>
      <w:bookmarkStart w:id="0" w:name="_GoBack"/>
      <w:bookmarkEnd w:id="0"/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p w:rsidR="00116C68" w:rsidRPr="003918C7" w:rsidRDefault="00116C68" w:rsidP="00116C68">
      <w:pPr>
        <w:pStyle w:val="a7"/>
        <w:tabs>
          <w:tab w:val="left" w:pos="7140"/>
        </w:tabs>
        <w:jc w:val="center"/>
        <w:rPr>
          <w:b/>
          <w:sz w:val="28"/>
          <w:szCs w:val="28"/>
        </w:rPr>
      </w:pPr>
      <w:r w:rsidRPr="003918C7">
        <w:rPr>
          <w:b/>
          <w:sz w:val="28"/>
          <w:szCs w:val="28"/>
        </w:rPr>
        <w:t>ПРОГРАММА</w:t>
      </w:r>
    </w:p>
    <w:p w:rsidR="00116C68" w:rsidRPr="00950A22" w:rsidRDefault="00116C68" w:rsidP="00116C68">
      <w:pPr>
        <w:pStyle w:val="a7"/>
        <w:tabs>
          <w:tab w:val="left" w:pos="7140"/>
        </w:tabs>
        <w:jc w:val="center"/>
        <w:rPr>
          <w:b/>
          <w:sz w:val="28"/>
          <w:szCs w:val="28"/>
        </w:rPr>
      </w:pPr>
      <w:r w:rsidRPr="003918C7">
        <w:rPr>
          <w:b/>
          <w:sz w:val="28"/>
          <w:szCs w:val="28"/>
        </w:rPr>
        <w:t>профилактики нарушений обязательных требований законодательства в с</w:t>
      </w:r>
      <w:r>
        <w:rPr>
          <w:b/>
          <w:sz w:val="28"/>
          <w:szCs w:val="28"/>
        </w:rPr>
        <w:t xml:space="preserve">фере муниципального контроля </w:t>
      </w:r>
      <w:r w:rsidR="000948A9">
        <w:rPr>
          <w:b/>
          <w:sz w:val="28"/>
          <w:szCs w:val="28"/>
        </w:rPr>
        <w:t>в администрации городского поселения</w:t>
      </w:r>
      <w:r w:rsidRPr="00950A22">
        <w:rPr>
          <w:b/>
          <w:sz w:val="28"/>
          <w:szCs w:val="28"/>
        </w:rPr>
        <w:t xml:space="preserve"> Атиг </w:t>
      </w:r>
      <w:proofErr w:type="gramStart"/>
      <w:r w:rsidRPr="00950A22">
        <w:rPr>
          <w:b/>
          <w:sz w:val="28"/>
          <w:szCs w:val="28"/>
        </w:rPr>
        <w:t xml:space="preserve">Нижнесергинского </w:t>
      </w:r>
      <w:r w:rsidR="000948A9">
        <w:rPr>
          <w:b/>
          <w:sz w:val="28"/>
          <w:szCs w:val="28"/>
        </w:rPr>
        <w:t xml:space="preserve"> муниципального</w:t>
      </w:r>
      <w:proofErr w:type="gramEnd"/>
      <w:r w:rsidR="000948A9">
        <w:rPr>
          <w:b/>
          <w:sz w:val="28"/>
          <w:szCs w:val="28"/>
        </w:rPr>
        <w:t xml:space="preserve">  </w:t>
      </w:r>
      <w:r w:rsidRPr="00950A22">
        <w:rPr>
          <w:b/>
          <w:sz w:val="28"/>
          <w:szCs w:val="28"/>
        </w:rPr>
        <w:t>рай</w:t>
      </w:r>
      <w:r w:rsidR="000948A9">
        <w:rPr>
          <w:b/>
          <w:sz w:val="28"/>
          <w:szCs w:val="28"/>
        </w:rPr>
        <w:t>она Свердловской области на 2021</w:t>
      </w:r>
      <w:r w:rsidRPr="00950A22">
        <w:rPr>
          <w:b/>
          <w:sz w:val="28"/>
          <w:szCs w:val="28"/>
        </w:rPr>
        <w:t xml:space="preserve"> год и плановый </w:t>
      </w:r>
      <w:r>
        <w:rPr>
          <w:b/>
          <w:sz w:val="28"/>
          <w:szCs w:val="28"/>
        </w:rPr>
        <w:t xml:space="preserve">период </w:t>
      </w:r>
      <w:r w:rsidR="000948A9">
        <w:rPr>
          <w:b/>
          <w:sz w:val="28"/>
          <w:szCs w:val="28"/>
        </w:rPr>
        <w:t>2022-2023</w:t>
      </w:r>
      <w:r w:rsidRPr="00950A22">
        <w:rPr>
          <w:b/>
          <w:sz w:val="28"/>
          <w:szCs w:val="28"/>
        </w:rPr>
        <w:t> </w:t>
      </w:r>
      <w:proofErr w:type="spellStart"/>
      <w:r w:rsidRPr="00950A22">
        <w:rPr>
          <w:b/>
          <w:sz w:val="28"/>
          <w:szCs w:val="28"/>
        </w:rPr>
        <w:t>г.г</w:t>
      </w:r>
      <w:proofErr w:type="spellEnd"/>
      <w:r w:rsidRPr="00950A22">
        <w:rPr>
          <w:b/>
          <w:sz w:val="28"/>
          <w:szCs w:val="28"/>
        </w:rPr>
        <w:t>.</w:t>
      </w:r>
    </w:p>
    <w:p w:rsidR="00116C68" w:rsidRPr="00950A22" w:rsidRDefault="00116C68" w:rsidP="00116C68">
      <w:pPr>
        <w:pStyle w:val="a7"/>
        <w:tabs>
          <w:tab w:val="left" w:pos="7140"/>
        </w:tabs>
        <w:rPr>
          <w:b/>
          <w:sz w:val="28"/>
          <w:szCs w:val="28"/>
        </w:rPr>
      </w:pP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 обязательных требований, устранения причин, факторов и условий, способствующих нарушениям обязательных требований.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2. Профилактика на</w:t>
      </w:r>
      <w:r>
        <w:rPr>
          <w:sz w:val="28"/>
          <w:szCs w:val="28"/>
        </w:rPr>
        <w:t xml:space="preserve">рушений обязательных требований проводится в </w:t>
      </w:r>
      <w:r w:rsidRPr="003918C7">
        <w:rPr>
          <w:sz w:val="28"/>
          <w:szCs w:val="28"/>
        </w:rPr>
        <w:t>рамках осуществления муниципального контроля.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4. Задачами программы являются:</w:t>
      </w:r>
    </w:p>
    <w:p w:rsidR="00116C68" w:rsidRPr="003918C7" w:rsidRDefault="00116C68" w:rsidP="00116C68">
      <w:pPr>
        <w:pStyle w:val="a7"/>
        <w:tabs>
          <w:tab w:val="left" w:pos="567"/>
          <w:tab w:val="left" w:pos="851"/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918C7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4.3. Повышение правосознания и правовой культуры руководителей юридических лиц и индивидуальных предпринимателей.</w:t>
      </w:r>
    </w:p>
    <w:p w:rsidR="00116C68" w:rsidRPr="003918C7" w:rsidRDefault="000948A9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Программа разработана на 2021</w:t>
      </w:r>
      <w:r w:rsidR="00116C68" w:rsidRPr="003918C7">
        <w:rPr>
          <w:sz w:val="28"/>
          <w:szCs w:val="28"/>
        </w:rPr>
        <w:t xml:space="preserve"> год</w:t>
      </w:r>
      <w:r w:rsidR="00116C6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2022-2023</w:t>
      </w:r>
      <w:r w:rsidR="00116C68" w:rsidRPr="004505FC">
        <w:rPr>
          <w:sz w:val="28"/>
          <w:szCs w:val="28"/>
        </w:rPr>
        <w:t> </w:t>
      </w:r>
      <w:proofErr w:type="spellStart"/>
      <w:r w:rsidR="00116C68" w:rsidRPr="004505FC">
        <w:rPr>
          <w:sz w:val="28"/>
          <w:szCs w:val="28"/>
        </w:rPr>
        <w:t>г.г</w:t>
      </w:r>
      <w:proofErr w:type="spellEnd"/>
      <w:r w:rsidR="00116C68" w:rsidRPr="004505FC">
        <w:rPr>
          <w:sz w:val="28"/>
          <w:szCs w:val="28"/>
        </w:rPr>
        <w:t>. 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7. В рамках профилактики предупреждения нарушений, установленных законодательством,</w:t>
      </w:r>
      <w:r w:rsidR="000948A9">
        <w:rPr>
          <w:sz w:val="28"/>
          <w:szCs w:val="28"/>
        </w:rPr>
        <w:t xml:space="preserve"> администрацией   городского поселения</w:t>
      </w:r>
      <w:r w:rsidRPr="00F10C13">
        <w:rPr>
          <w:sz w:val="28"/>
          <w:szCs w:val="28"/>
        </w:rPr>
        <w:t xml:space="preserve"> Атиг осуществляется прием представителей юридических л</w:t>
      </w:r>
      <w:r w:rsidRPr="003918C7">
        <w:rPr>
          <w:sz w:val="28"/>
          <w:szCs w:val="28"/>
        </w:rPr>
        <w:t>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p w:rsidR="00116C68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b/>
          <w:sz w:val="28"/>
          <w:szCs w:val="28"/>
        </w:rPr>
        <w:t>Раздел I. Виды муниципального контроля, осуществляе</w:t>
      </w:r>
      <w:r w:rsidR="000948A9">
        <w:rPr>
          <w:b/>
          <w:sz w:val="28"/>
          <w:szCs w:val="28"/>
        </w:rPr>
        <w:t>мого администрацией городского поселения</w:t>
      </w:r>
      <w:r w:rsidR="009A7D7B">
        <w:rPr>
          <w:b/>
          <w:sz w:val="28"/>
          <w:szCs w:val="28"/>
        </w:rPr>
        <w:t xml:space="preserve"> </w:t>
      </w:r>
      <w:r w:rsidRPr="00F47C64">
        <w:rPr>
          <w:b/>
          <w:sz w:val="28"/>
          <w:szCs w:val="28"/>
        </w:rPr>
        <w:t>Атиг </w:t>
      </w:r>
      <w:r w:rsidRPr="003918C7">
        <w:rPr>
          <w:sz w:val="28"/>
          <w:szCs w:val="28"/>
        </w:rPr>
        <w:t> </w:t>
      </w:r>
    </w:p>
    <w:p w:rsidR="009A7D7B" w:rsidRPr="003918C7" w:rsidRDefault="009A7D7B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</w:p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4335"/>
        <w:gridCol w:w="4323"/>
      </w:tblGrid>
      <w:tr w:rsidR="00116C68" w:rsidRPr="003918C7" w:rsidTr="00C53D6E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lastRenderedPageBreak/>
              <w:t>№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both"/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Наименование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16C68" w:rsidRPr="003918C7" w:rsidTr="00C53D6E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1. 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Муниципальный жи</w:t>
            </w:r>
            <w:r>
              <w:rPr>
                <w:sz w:val="28"/>
                <w:szCs w:val="28"/>
              </w:rPr>
              <w:t>лищный контроль на территории муниципального образования рабочий поселок Атиг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</w:t>
            </w:r>
            <w:r w:rsidRPr="003918C7">
              <w:rPr>
                <w:sz w:val="28"/>
                <w:szCs w:val="28"/>
              </w:rPr>
              <w:t>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116C68" w:rsidRPr="003918C7" w:rsidTr="00C53D6E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2. 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 xml:space="preserve">контроль за сохранностью </w:t>
            </w:r>
            <w:r w:rsidRPr="003918C7">
              <w:rPr>
                <w:sz w:val="28"/>
                <w:szCs w:val="28"/>
              </w:rPr>
              <w:t xml:space="preserve">автомобильных дорог местного значения в границах населенных пунктов муниципального образования </w:t>
            </w:r>
            <w:r>
              <w:rPr>
                <w:sz w:val="28"/>
                <w:szCs w:val="28"/>
              </w:rPr>
              <w:t>рабочий поселок Атиг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Специалист(ы) администрации,</w:t>
            </w:r>
            <w:r>
              <w:rPr>
                <w:sz w:val="28"/>
                <w:szCs w:val="28"/>
              </w:rPr>
              <w:t xml:space="preserve"> </w:t>
            </w:r>
            <w:r w:rsidRPr="003918C7">
              <w:rPr>
                <w:sz w:val="28"/>
                <w:szCs w:val="28"/>
              </w:rPr>
              <w:t>уполномоченные  на осуществление муниципального контроля</w:t>
            </w:r>
          </w:p>
        </w:tc>
      </w:tr>
      <w:tr w:rsidR="00116C68" w:rsidRPr="003918C7" w:rsidTr="00C53D6E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3. 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D7B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proofErr w:type="gramStart"/>
            <w:r w:rsidRPr="003918C7">
              <w:rPr>
                <w:sz w:val="28"/>
                <w:szCs w:val="28"/>
              </w:rPr>
              <w:t>Муниципальный  земельный</w:t>
            </w:r>
            <w:proofErr w:type="gramEnd"/>
            <w:r w:rsidRPr="003918C7">
              <w:rPr>
                <w:sz w:val="28"/>
                <w:szCs w:val="28"/>
              </w:rPr>
              <w:t xml:space="preserve"> контроль  на территории </w:t>
            </w:r>
            <w:r w:rsidRPr="00F47C6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</w:t>
            </w:r>
            <w:r w:rsidRPr="00F47C64">
              <w:rPr>
                <w:sz w:val="28"/>
                <w:szCs w:val="28"/>
              </w:rPr>
              <w:t>бразования</w:t>
            </w:r>
            <w:r w:rsidRPr="003918C7">
              <w:rPr>
                <w:sz w:val="28"/>
                <w:szCs w:val="28"/>
              </w:rPr>
              <w:t> </w:t>
            </w:r>
            <w:r w:rsidRPr="00F47C64">
              <w:rPr>
                <w:sz w:val="28"/>
                <w:szCs w:val="28"/>
              </w:rPr>
              <w:t>рабочий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F47C64">
              <w:rPr>
                <w:sz w:val="28"/>
                <w:szCs w:val="28"/>
              </w:rPr>
              <w:t>поселок Атиг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 (</w:t>
            </w:r>
            <w:r w:rsidRPr="003918C7">
              <w:rPr>
                <w:sz w:val="28"/>
                <w:szCs w:val="28"/>
              </w:rPr>
              <w:t>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 на осуществление муниципального контроля</w:t>
            </w:r>
          </w:p>
        </w:tc>
      </w:tr>
    </w:tbl>
    <w:p w:rsidR="00116C68" w:rsidRPr="003918C7" w:rsidRDefault="00116C68" w:rsidP="00116C68">
      <w:pPr>
        <w:pStyle w:val="a7"/>
        <w:tabs>
          <w:tab w:val="left" w:pos="7140"/>
        </w:tabs>
        <w:jc w:val="both"/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p w:rsidR="00116C68" w:rsidRPr="003918C7" w:rsidRDefault="00116C68" w:rsidP="00116C68">
      <w:pPr>
        <w:pStyle w:val="a7"/>
        <w:tabs>
          <w:tab w:val="left" w:pos="7140"/>
        </w:tabs>
        <w:rPr>
          <w:b/>
          <w:sz w:val="28"/>
          <w:szCs w:val="28"/>
        </w:rPr>
      </w:pPr>
      <w:r w:rsidRPr="003918C7">
        <w:rPr>
          <w:b/>
          <w:sz w:val="28"/>
          <w:szCs w:val="28"/>
        </w:rPr>
        <w:t>Раздел II. Мероприятия по профилактике нарушений,</w:t>
      </w:r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b/>
          <w:sz w:val="28"/>
          <w:szCs w:val="28"/>
        </w:rPr>
        <w:t>реализ</w:t>
      </w:r>
      <w:r w:rsidR="000948A9">
        <w:rPr>
          <w:b/>
          <w:sz w:val="28"/>
          <w:szCs w:val="28"/>
        </w:rPr>
        <w:t>уемые администрацией городского поселения</w:t>
      </w:r>
      <w:r>
        <w:rPr>
          <w:b/>
          <w:sz w:val="28"/>
          <w:szCs w:val="28"/>
        </w:rPr>
        <w:t xml:space="preserve"> Атиг</w:t>
      </w:r>
      <w:r w:rsidRPr="003918C7">
        <w:rPr>
          <w:sz w:val="28"/>
          <w:szCs w:val="28"/>
        </w:rPr>
        <w:t> </w:t>
      </w:r>
      <w:r w:rsidR="000948A9">
        <w:rPr>
          <w:b/>
          <w:sz w:val="28"/>
          <w:szCs w:val="28"/>
        </w:rPr>
        <w:t>в 2021</w:t>
      </w:r>
      <w:r w:rsidRPr="003918C7">
        <w:rPr>
          <w:b/>
          <w:sz w:val="28"/>
          <w:szCs w:val="28"/>
        </w:rPr>
        <w:t xml:space="preserve"> году</w:t>
      </w:r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4746"/>
        <w:gridCol w:w="1822"/>
        <w:gridCol w:w="2090"/>
      </w:tblGrid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№ </w:t>
            </w:r>
            <w:r w:rsidRPr="003918C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Наименование   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 </w:t>
            </w:r>
            <w:r w:rsidRPr="003918C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4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1.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948A9">
              <w:rPr>
                <w:sz w:val="28"/>
                <w:szCs w:val="28"/>
              </w:rPr>
              <w:t>городского поселения Атиг</w:t>
            </w:r>
            <w:r w:rsidRPr="003918C7">
              <w:rPr>
                <w:sz w:val="28"/>
                <w:szCs w:val="28"/>
              </w:rPr>
              <w:t xml:space="preserve"> 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918C7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 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2.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3918C7">
              <w:rPr>
                <w:sz w:val="28"/>
                <w:szCs w:val="28"/>
              </w:rPr>
              <w:lastRenderedPageBreak/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 xml:space="preserve">)  на осуществление </w:t>
            </w:r>
            <w:r w:rsidRPr="003918C7">
              <w:rPr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Ежегодно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IV квартал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4.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3918C7">
              <w:rPr>
                <w:sz w:val="28"/>
                <w:szCs w:val="28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 на осуществление муниципального контроля</w:t>
            </w:r>
          </w:p>
        </w:tc>
      </w:tr>
    </w:tbl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lastRenderedPageBreak/>
        <w:t>  </w:t>
      </w:r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t> </w:t>
      </w:r>
      <w:r w:rsidRPr="003918C7">
        <w:rPr>
          <w:b/>
          <w:sz w:val="28"/>
          <w:szCs w:val="28"/>
        </w:rPr>
        <w:t>Раздел      III.</w:t>
      </w:r>
      <w:r w:rsidRPr="003918C7">
        <w:rPr>
          <w:sz w:val="28"/>
          <w:szCs w:val="28"/>
        </w:rPr>
        <w:t>    </w:t>
      </w:r>
      <w:r w:rsidRPr="003918C7">
        <w:rPr>
          <w:b/>
          <w:sz w:val="28"/>
          <w:szCs w:val="28"/>
        </w:rPr>
        <w:t>Проект плана программных мероприятий п</w:t>
      </w:r>
      <w:r w:rsidR="000948A9">
        <w:rPr>
          <w:b/>
          <w:sz w:val="28"/>
          <w:szCs w:val="28"/>
        </w:rPr>
        <w:t>о профилактике нарушений на 2022</w:t>
      </w:r>
      <w:r w:rsidRPr="003918C7">
        <w:rPr>
          <w:sz w:val="28"/>
          <w:szCs w:val="28"/>
        </w:rPr>
        <w:t> </w:t>
      </w:r>
      <w:r w:rsidR="000948A9">
        <w:rPr>
          <w:b/>
          <w:sz w:val="28"/>
          <w:szCs w:val="28"/>
        </w:rPr>
        <w:t>- 2023</w:t>
      </w:r>
      <w:r w:rsidRPr="003918C7">
        <w:rPr>
          <w:sz w:val="28"/>
          <w:szCs w:val="28"/>
        </w:rPr>
        <w:t> </w:t>
      </w:r>
      <w:r w:rsidRPr="003918C7">
        <w:rPr>
          <w:b/>
          <w:sz w:val="28"/>
          <w:szCs w:val="28"/>
        </w:rPr>
        <w:t>гг.</w:t>
      </w:r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4746"/>
        <w:gridCol w:w="1822"/>
        <w:gridCol w:w="2090"/>
      </w:tblGrid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№ </w:t>
            </w:r>
            <w:r w:rsidRPr="003918C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Наименование   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 </w:t>
            </w:r>
            <w:r w:rsidRPr="003918C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 w:rsidRPr="003918C7">
              <w:rPr>
                <w:b/>
                <w:sz w:val="28"/>
                <w:szCs w:val="28"/>
              </w:rPr>
              <w:t>4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1.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948A9">
              <w:rPr>
                <w:sz w:val="28"/>
                <w:szCs w:val="28"/>
              </w:rPr>
              <w:t>городского поселения Атиг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Атиг</w:t>
            </w:r>
            <w:proofErr w:type="spellEnd"/>
            <w:r w:rsidRPr="003918C7">
              <w:rPr>
                <w:sz w:val="28"/>
                <w:szCs w:val="28"/>
              </w:rPr>
              <w:t>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на осуществление муниципального контроля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 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2.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3918C7">
              <w:rPr>
                <w:sz w:val="28"/>
                <w:szCs w:val="28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Ежегодно</w:t>
            </w:r>
          </w:p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IV квартал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116C68" w:rsidRPr="003918C7" w:rsidTr="00C53D6E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4.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Специалист (ы) администрации,</w:t>
            </w:r>
            <w:r>
              <w:rPr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sz w:val="28"/>
                <w:szCs w:val="28"/>
              </w:rPr>
              <w:t>ые</w:t>
            </w:r>
            <w:proofErr w:type="spellEnd"/>
            <w:r w:rsidRPr="003918C7">
              <w:rPr>
                <w:sz w:val="28"/>
                <w:szCs w:val="28"/>
              </w:rPr>
              <w:t>)  на осуществление муниципального контроля</w:t>
            </w:r>
          </w:p>
        </w:tc>
      </w:tr>
    </w:tbl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b/>
          <w:sz w:val="28"/>
          <w:szCs w:val="28"/>
        </w:rPr>
        <w:t>Раздел IV.  Целевые показатели Программы и их значения по годам</w:t>
      </w:r>
    </w:p>
    <w:p w:rsidR="00116C68" w:rsidRPr="003918C7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8"/>
        <w:gridCol w:w="1174"/>
        <w:gridCol w:w="1184"/>
        <w:gridCol w:w="1422"/>
      </w:tblGrid>
      <w:tr w:rsidR="00116C68" w:rsidRPr="003918C7" w:rsidTr="00C53D6E">
        <w:tc>
          <w:tcPr>
            <w:tcW w:w="58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Показатель</w:t>
            </w:r>
          </w:p>
        </w:tc>
        <w:tc>
          <w:tcPr>
            <w:tcW w:w="3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Период, год</w:t>
            </w:r>
          </w:p>
        </w:tc>
      </w:tr>
      <w:tr w:rsidR="00116C68" w:rsidRPr="003918C7" w:rsidTr="00C53D6E">
        <w:tc>
          <w:tcPr>
            <w:tcW w:w="585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9A7D7B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9A7D7B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0948A9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202</w:t>
            </w:r>
            <w:r w:rsidR="000948A9">
              <w:rPr>
                <w:sz w:val="28"/>
                <w:szCs w:val="28"/>
              </w:rPr>
              <w:t>3</w:t>
            </w:r>
          </w:p>
        </w:tc>
      </w:tr>
      <w:tr w:rsidR="00116C68" w:rsidRPr="003918C7" w:rsidTr="00C53D6E"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Увеличение количества профилактических мероприятий в контрольной</w:t>
            </w:r>
            <w:r w:rsidR="000948A9">
              <w:rPr>
                <w:sz w:val="28"/>
                <w:szCs w:val="28"/>
              </w:rPr>
              <w:t xml:space="preserve"> деятельности администрации  городского поселения </w:t>
            </w:r>
            <w:r>
              <w:rPr>
                <w:sz w:val="28"/>
                <w:szCs w:val="28"/>
              </w:rPr>
              <w:t xml:space="preserve"> Атиг</w:t>
            </w: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4</w:t>
            </w:r>
          </w:p>
        </w:tc>
      </w:tr>
      <w:tr w:rsidR="00116C68" w:rsidRPr="003918C7" w:rsidTr="00C53D6E"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Увеличение доли мероприятий по информирова</w:t>
            </w:r>
            <w:r>
              <w:rPr>
                <w:sz w:val="28"/>
                <w:szCs w:val="28"/>
              </w:rPr>
              <w:t xml:space="preserve">нию населения о  требованиях в </w:t>
            </w:r>
            <w:r w:rsidRPr="003918C7">
              <w:rPr>
                <w:sz w:val="28"/>
                <w:szCs w:val="28"/>
              </w:rPr>
              <w:t>сфере  муниципального контроля   </w:t>
            </w: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C68" w:rsidRPr="003918C7" w:rsidRDefault="00116C68" w:rsidP="00C53D6E">
            <w:pPr>
              <w:pStyle w:val="a7"/>
              <w:tabs>
                <w:tab w:val="left" w:pos="7140"/>
              </w:tabs>
              <w:rPr>
                <w:sz w:val="28"/>
                <w:szCs w:val="28"/>
              </w:rPr>
            </w:pPr>
            <w:r w:rsidRPr="003918C7">
              <w:rPr>
                <w:sz w:val="28"/>
                <w:szCs w:val="28"/>
              </w:rPr>
              <w:t>3</w:t>
            </w:r>
          </w:p>
        </w:tc>
      </w:tr>
    </w:tbl>
    <w:p w:rsidR="00116C68" w:rsidRPr="00051294" w:rsidRDefault="00116C68" w:rsidP="00116C68">
      <w:pPr>
        <w:pStyle w:val="a7"/>
        <w:tabs>
          <w:tab w:val="left" w:pos="7140"/>
        </w:tabs>
        <w:rPr>
          <w:sz w:val="28"/>
          <w:szCs w:val="28"/>
        </w:rPr>
      </w:pPr>
      <w:r w:rsidRPr="003918C7">
        <w:rPr>
          <w:sz w:val="28"/>
          <w:szCs w:val="28"/>
        </w:rPr>
        <w:t> </w:t>
      </w:r>
    </w:p>
    <w:p w:rsidR="009F4CD4" w:rsidRPr="0078640C" w:rsidRDefault="009F4CD4" w:rsidP="00902DAC">
      <w:pPr>
        <w:jc w:val="both"/>
        <w:rPr>
          <w:sz w:val="28"/>
          <w:szCs w:val="28"/>
        </w:rPr>
      </w:pPr>
    </w:p>
    <w:p w:rsidR="00C61964" w:rsidRDefault="00C61964" w:rsidP="0078640C">
      <w:pPr>
        <w:widowControl w:val="0"/>
        <w:autoSpaceDE w:val="0"/>
        <w:autoSpaceDN w:val="0"/>
        <w:ind w:firstLine="360"/>
        <w:jc w:val="right"/>
        <w:rPr>
          <w:sz w:val="22"/>
          <w:szCs w:val="22"/>
        </w:rPr>
      </w:pPr>
    </w:p>
    <w:p w:rsidR="00D25AF4" w:rsidRDefault="00D25A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E27E33" w:rsidP="00E2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27E33" w:rsidRDefault="00E27E33" w:rsidP="00E2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распоряжения администрации </w:t>
      </w:r>
      <w:r w:rsidR="00067FF7">
        <w:rPr>
          <w:b/>
          <w:sz w:val="28"/>
          <w:szCs w:val="28"/>
        </w:rPr>
        <w:t>городского поселения Атиг Нижнесергинского муниципального района Свердловской области</w:t>
      </w:r>
      <w:r>
        <w:rPr>
          <w:b/>
          <w:sz w:val="28"/>
          <w:szCs w:val="28"/>
        </w:rPr>
        <w:t xml:space="preserve"> «…………………»</w:t>
      </w:r>
    </w:p>
    <w:p w:rsidR="00E27E33" w:rsidRDefault="00E27E33" w:rsidP="00E27E33">
      <w:pPr>
        <w:jc w:val="center"/>
        <w:rPr>
          <w:b/>
          <w:sz w:val="28"/>
          <w:szCs w:val="28"/>
        </w:rPr>
      </w:pPr>
    </w:p>
    <w:p w:rsidR="00E27E33" w:rsidRDefault="00E27E33" w:rsidP="00E27E3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43"/>
        <w:gridCol w:w="1651"/>
        <w:gridCol w:w="2360"/>
      </w:tblGrid>
      <w:tr w:rsidR="00E27E33" w:rsidTr="00E27E33">
        <w:tc>
          <w:tcPr>
            <w:tcW w:w="1809" w:type="dxa"/>
            <w:vMerge w:val="restart"/>
          </w:tcPr>
          <w:p w:rsidR="00E27E33" w:rsidRPr="00E27E33" w:rsidRDefault="00E27E33" w:rsidP="00E27E33">
            <w:pPr>
              <w:jc w:val="center"/>
            </w:pPr>
            <w:r w:rsidRPr="00E27E33">
              <w:t>Должность</w:t>
            </w:r>
          </w:p>
        </w:tc>
        <w:tc>
          <w:tcPr>
            <w:tcW w:w="1843" w:type="dxa"/>
            <w:vMerge w:val="restart"/>
          </w:tcPr>
          <w:p w:rsidR="00E27E33" w:rsidRPr="00E27E33" w:rsidRDefault="00E27E33" w:rsidP="00E27E33">
            <w:pPr>
              <w:jc w:val="center"/>
            </w:pPr>
            <w:r w:rsidRPr="00E27E33">
              <w:t>Инициалы и фамилия</w:t>
            </w:r>
          </w:p>
        </w:tc>
        <w:tc>
          <w:tcPr>
            <w:tcW w:w="5954" w:type="dxa"/>
            <w:gridSpan w:val="3"/>
          </w:tcPr>
          <w:p w:rsidR="00E27E33" w:rsidRPr="00E27E33" w:rsidRDefault="00E27E33" w:rsidP="00E27E33">
            <w:pPr>
              <w:jc w:val="center"/>
            </w:pPr>
            <w:r w:rsidRPr="00E27E33">
              <w:t>Сроки и результаты согласования</w:t>
            </w:r>
          </w:p>
        </w:tc>
      </w:tr>
      <w:tr w:rsidR="00E27E33" w:rsidTr="00E27E33">
        <w:tc>
          <w:tcPr>
            <w:tcW w:w="1809" w:type="dxa"/>
            <w:vMerge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1843" w:type="dxa"/>
            <w:vMerge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1943" w:type="dxa"/>
          </w:tcPr>
          <w:p w:rsidR="00E27E33" w:rsidRPr="00E27E33" w:rsidRDefault="00E27E33" w:rsidP="00E27E33">
            <w:pPr>
              <w:jc w:val="center"/>
            </w:pPr>
            <w:r w:rsidRPr="00E27E33">
              <w:t>Дата поступления на согласования</w:t>
            </w:r>
          </w:p>
        </w:tc>
        <w:tc>
          <w:tcPr>
            <w:tcW w:w="1651" w:type="dxa"/>
          </w:tcPr>
          <w:p w:rsidR="00E27E33" w:rsidRPr="00E27E33" w:rsidRDefault="00E27E33" w:rsidP="00E27E33">
            <w:pPr>
              <w:jc w:val="center"/>
            </w:pPr>
            <w:r w:rsidRPr="00E27E33">
              <w:t>Дата согласования</w:t>
            </w:r>
          </w:p>
        </w:tc>
        <w:tc>
          <w:tcPr>
            <w:tcW w:w="2360" w:type="dxa"/>
          </w:tcPr>
          <w:p w:rsidR="00E27E33" w:rsidRPr="00E27E33" w:rsidRDefault="00E27E33" w:rsidP="00E27E33">
            <w:pPr>
              <w:jc w:val="center"/>
            </w:pPr>
            <w:r w:rsidRPr="00E27E33">
              <w:t>Замечания и подпись</w:t>
            </w:r>
          </w:p>
        </w:tc>
      </w:tr>
      <w:tr w:rsidR="00E27E33" w:rsidTr="00E27E33">
        <w:tc>
          <w:tcPr>
            <w:tcW w:w="1809" w:type="dxa"/>
          </w:tcPr>
          <w:p w:rsidR="00E27E33" w:rsidRPr="00E27E33" w:rsidRDefault="00E27E33" w:rsidP="00E27E33">
            <w:pPr>
              <w:jc w:val="center"/>
            </w:pPr>
            <w:r w:rsidRPr="00E27E33">
              <w:t>Заместитель главы</w:t>
            </w:r>
          </w:p>
        </w:tc>
        <w:tc>
          <w:tcPr>
            <w:tcW w:w="1843" w:type="dxa"/>
          </w:tcPr>
          <w:p w:rsidR="00E27E33" w:rsidRPr="00E27E33" w:rsidRDefault="00E27E33" w:rsidP="00E27E33">
            <w:pPr>
              <w:jc w:val="center"/>
            </w:pPr>
            <w:r w:rsidRPr="00E27E33">
              <w:t>Р.Ю. Трубецких</w:t>
            </w:r>
          </w:p>
        </w:tc>
        <w:tc>
          <w:tcPr>
            <w:tcW w:w="1943" w:type="dxa"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1651" w:type="dxa"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2360" w:type="dxa"/>
          </w:tcPr>
          <w:p w:rsidR="00E27E33" w:rsidRDefault="00E27E33" w:rsidP="00E27E33">
            <w:pPr>
              <w:jc w:val="center"/>
            </w:pPr>
          </w:p>
          <w:p w:rsidR="00E27E33" w:rsidRDefault="00E27E33" w:rsidP="00E27E33">
            <w:pPr>
              <w:jc w:val="center"/>
            </w:pPr>
          </w:p>
          <w:p w:rsidR="00E27E33" w:rsidRPr="00E27E33" w:rsidRDefault="00E27E33" w:rsidP="00E27E33">
            <w:pPr>
              <w:jc w:val="center"/>
            </w:pPr>
          </w:p>
        </w:tc>
      </w:tr>
      <w:tr w:rsidR="00E27E33" w:rsidTr="00E27E33">
        <w:tc>
          <w:tcPr>
            <w:tcW w:w="1809" w:type="dxa"/>
          </w:tcPr>
          <w:p w:rsidR="00E27E33" w:rsidRPr="00E27E33" w:rsidRDefault="00E27E33" w:rsidP="00E27E33">
            <w:pPr>
              <w:jc w:val="center"/>
            </w:pPr>
            <w:r>
              <w:t>Ведущий специалист</w:t>
            </w:r>
          </w:p>
        </w:tc>
        <w:tc>
          <w:tcPr>
            <w:tcW w:w="1843" w:type="dxa"/>
          </w:tcPr>
          <w:p w:rsidR="00E27E33" w:rsidRPr="00E27E33" w:rsidRDefault="00E27E33" w:rsidP="00E27E33">
            <w:pPr>
              <w:jc w:val="center"/>
            </w:pPr>
            <w:r>
              <w:t>Т.Н. Сухих</w:t>
            </w:r>
          </w:p>
        </w:tc>
        <w:tc>
          <w:tcPr>
            <w:tcW w:w="1943" w:type="dxa"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1651" w:type="dxa"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2360" w:type="dxa"/>
          </w:tcPr>
          <w:p w:rsidR="00E27E33" w:rsidRDefault="00E27E33" w:rsidP="00E27E33">
            <w:pPr>
              <w:jc w:val="center"/>
            </w:pPr>
          </w:p>
          <w:p w:rsidR="00E27E33" w:rsidRDefault="00E27E33" w:rsidP="00E27E33">
            <w:pPr>
              <w:jc w:val="center"/>
            </w:pPr>
          </w:p>
          <w:p w:rsidR="00E27E33" w:rsidRPr="00E27E33" w:rsidRDefault="00E27E33" w:rsidP="00E27E33">
            <w:pPr>
              <w:jc w:val="center"/>
            </w:pPr>
          </w:p>
        </w:tc>
      </w:tr>
      <w:tr w:rsidR="00E27E33" w:rsidTr="00E27E33">
        <w:tc>
          <w:tcPr>
            <w:tcW w:w="1809" w:type="dxa"/>
          </w:tcPr>
          <w:p w:rsidR="00E27E33" w:rsidRPr="00E27E33" w:rsidRDefault="00E27E33" w:rsidP="00E27E33">
            <w:pPr>
              <w:jc w:val="center"/>
            </w:pPr>
            <w:r>
              <w:t>Специалист 1 категории</w:t>
            </w:r>
          </w:p>
        </w:tc>
        <w:tc>
          <w:tcPr>
            <w:tcW w:w="1843" w:type="dxa"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1943" w:type="dxa"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1651" w:type="dxa"/>
          </w:tcPr>
          <w:p w:rsidR="00E27E33" w:rsidRPr="00E27E33" w:rsidRDefault="00E27E33" w:rsidP="00E27E33">
            <w:pPr>
              <w:jc w:val="center"/>
            </w:pPr>
          </w:p>
        </w:tc>
        <w:tc>
          <w:tcPr>
            <w:tcW w:w="2360" w:type="dxa"/>
          </w:tcPr>
          <w:p w:rsidR="00E27E33" w:rsidRDefault="00E27E33" w:rsidP="00E27E33">
            <w:pPr>
              <w:jc w:val="center"/>
            </w:pPr>
          </w:p>
          <w:p w:rsidR="00E27E33" w:rsidRDefault="00E27E33" w:rsidP="00E27E33">
            <w:pPr>
              <w:jc w:val="center"/>
            </w:pPr>
          </w:p>
          <w:p w:rsidR="00E27E33" w:rsidRPr="00E27E33" w:rsidRDefault="00E27E33" w:rsidP="00E27E33">
            <w:pPr>
              <w:jc w:val="center"/>
            </w:pPr>
          </w:p>
        </w:tc>
      </w:tr>
    </w:tbl>
    <w:p w:rsidR="00E27E33" w:rsidRDefault="00E27E33" w:rsidP="00E27E33">
      <w:pPr>
        <w:jc w:val="center"/>
        <w:rPr>
          <w:b/>
          <w:sz w:val="28"/>
          <w:szCs w:val="28"/>
        </w:rPr>
      </w:pPr>
    </w:p>
    <w:p w:rsidR="00E27E33" w:rsidRPr="00DE145E" w:rsidRDefault="00E27E33" w:rsidP="00E27E33">
      <w:pPr>
        <w:jc w:val="both"/>
        <w:rPr>
          <w:sz w:val="32"/>
          <w:szCs w:val="28"/>
        </w:rPr>
      </w:pPr>
      <w:r w:rsidRPr="00E27E33">
        <w:rPr>
          <w:sz w:val="28"/>
          <w:szCs w:val="28"/>
        </w:rPr>
        <w:t>Исполнитель ________________________________________</w:t>
      </w: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Default="00AB0D9E" w:rsidP="00AB0D9E">
      <w:pPr>
        <w:jc w:val="both"/>
        <w:rPr>
          <w:sz w:val="20"/>
          <w:szCs w:val="20"/>
        </w:rPr>
      </w:pPr>
    </w:p>
    <w:p w:rsidR="00AB0D9E" w:rsidRPr="00FE138A" w:rsidRDefault="00AB0D9E" w:rsidP="00AB0D9E">
      <w:pPr>
        <w:jc w:val="both"/>
        <w:rPr>
          <w:sz w:val="28"/>
          <w:szCs w:val="28"/>
        </w:rPr>
      </w:pPr>
    </w:p>
    <w:sectPr w:rsidR="00AB0D9E" w:rsidRPr="00FE138A" w:rsidSect="000948A9">
      <w:pgSz w:w="11906" w:h="16838"/>
      <w:pgMar w:top="709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B67"/>
    <w:multiLevelType w:val="hybridMultilevel"/>
    <w:tmpl w:val="20ACD462"/>
    <w:lvl w:ilvl="0" w:tplc="BF96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F7880"/>
    <w:multiLevelType w:val="hybridMultilevel"/>
    <w:tmpl w:val="0B5AC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A28DA"/>
    <w:multiLevelType w:val="multilevel"/>
    <w:tmpl w:val="D13E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5D972DE8"/>
    <w:multiLevelType w:val="hybridMultilevel"/>
    <w:tmpl w:val="C15A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887"/>
    <w:rsid w:val="000004EC"/>
    <w:rsid w:val="00006EB5"/>
    <w:rsid w:val="000253F0"/>
    <w:rsid w:val="00052FB4"/>
    <w:rsid w:val="000634F0"/>
    <w:rsid w:val="00067FF7"/>
    <w:rsid w:val="000716C1"/>
    <w:rsid w:val="000948A9"/>
    <w:rsid w:val="00116C68"/>
    <w:rsid w:val="00135F8B"/>
    <w:rsid w:val="00137DFE"/>
    <w:rsid w:val="001846C4"/>
    <w:rsid w:val="001E67D4"/>
    <w:rsid w:val="00237207"/>
    <w:rsid w:val="002A2334"/>
    <w:rsid w:val="002A625F"/>
    <w:rsid w:val="002C17DF"/>
    <w:rsid w:val="00302D0C"/>
    <w:rsid w:val="00303AC0"/>
    <w:rsid w:val="00324B54"/>
    <w:rsid w:val="00334671"/>
    <w:rsid w:val="0033586A"/>
    <w:rsid w:val="00352A51"/>
    <w:rsid w:val="003577DE"/>
    <w:rsid w:val="003C5887"/>
    <w:rsid w:val="003F06C7"/>
    <w:rsid w:val="004569BD"/>
    <w:rsid w:val="004C42F3"/>
    <w:rsid w:val="004C6CD3"/>
    <w:rsid w:val="004D503C"/>
    <w:rsid w:val="004E2321"/>
    <w:rsid w:val="004E3A98"/>
    <w:rsid w:val="00512293"/>
    <w:rsid w:val="00517562"/>
    <w:rsid w:val="0051781D"/>
    <w:rsid w:val="00563F15"/>
    <w:rsid w:val="005B00AE"/>
    <w:rsid w:val="005C40B8"/>
    <w:rsid w:val="005F0BD4"/>
    <w:rsid w:val="00671445"/>
    <w:rsid w:val="006C1452"/>
    <w:rsid w:val="006C5A0D"/>
    <w:rsid w:val="00703F21"/>
    <w:rsid w:val="00707A8D"/>
    <w:rsid w:val="00762789"/>
    <w:rsid w:val="0078005A"/>
    <w:rsid w:val="00783EF7"/>
    <w:rsid w:val="0078640C"/>
    <w:rsid w:val="00824BCE"/>
    <w:rsid w:val="008604BA"/>
    <w:rsid w:val="008A325B"/>
    <w:rsid w:val="00900EDC"/>
    <w:rsid w:val="00902DAC"/>
    <w:rsid w:val="00922DC2"/>
    <w:rsid w:val="00937737"/>
    <w:rsid w:val="00993AEA"/>
    <w:rsid w:val="009A470E"/>
    <w:rsid w:val="009A7D7B"/>
    <w:rsid w:val="009D2368"/>
    <w:rsid w:val="009E4181"/>
    <w:rsid w:val="009F089D"/>
    <w:rsid w:val="009F4CD4"/>
    <w:rsid w:val="009F5906"/>
    <w:rsid w:val="00A84BDA"/>
    <w:rsid w:val="00AA192F"/>
    <w:rsid w:val="00AA6FC6"/>
    <w:rsid w:val="00AB0D9E"/>
    <w:rsid w:val="00B418E8"/>
    <w:rsid w:val="00B4536E"/>
    <w:rsid w:val="00B51952"/>
    <w:rsid w:val="00B70350"/>
    <w:rsid w:val="00B712C0"/>
    <w:rsid w:val="00B83C54"/>
    <w:rsid w:val="00BC409F"/>
    <w:rsid w:val="00BE1CD4"/>
    <w:rsid w:val="00BE4AF0"/>
    <w:rsid w:val="00BF2C73"/>
    <w:rsid w:val="00C61964"/>
    <w:rsid w:val="00CA7972"/>
    <w:rsid w:val="00CB379B"/>
    <w:rsid w:val="00CB3C90"/>
    <w:rsid w:val="00CF53F0"/>
    <w:rsid w:val="00D25AF4"/>
    <w:rsid w:val="00D402D3"/>
    <w:rsid w:val="00D7405F"/>
    <w:rsid w:val="00D8628E"/>
    <w:rsid w:val="00DC4205"/>
    <w:rsid w:val="00DE145E"/>
    <w:rsid w:val="00E043E4"/>
    <w:rsid w:val="00E06F08"/>
    <w:rsid w:val="00E27E33"/>
    <w:rsid w:val="00E32B31"/>
    <w:rsid w:val="00F26409"/>
    <w:rsid w:val="00F761D1"/>
    <w:rsid w:val="00F81897"/>
    <w:rsid w:val="00FA29CC"/>
    <w:rsid w:val="00FE138A"/>
    <w:rsid w:val="00FF1039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F237"/>
  <w15:docId w15:val="{2BDAEF25-9AAD-4D3A-946B-E1E16A1B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FE"/>
    <w:pPr>
      <w:ind w:left="720"/>
      <w:contextualSpacing/>
    </w:pPr>
  </w:style>
  <w:style w:type="table" w:styleId="a6">
    <w:name w:val="Table Grid"/>
    <w:basedOn w:val="a1"/>
    <w:rsid w:val="006C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7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1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FE138A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116C6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6733-DA97-4374-9500-5B4E8DA3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makeeva</cp:lastModifiedBy>
  <cp:revision>27</cp:revision>
  <cp:lastPrinted>2021-02-04T03:35:00Z</cp:lastPrinted>
  <dcterms:created xsi:type="dcterms:W3CDTF">2020-07-07T04:37:00Z</dcterms:created>
  <dcterms:modified xsi:type="dcterms:W3CDTF">2021-02-04T03:36:00Z</dcterms:modified>
</cp:coreProperties>
</file>