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BE" w:rsidRPr="00D5025C" w:rsidRDefault="004409BE" w:rsidP="004409BE">
      <w:pPr>
        <w:pStyle w:val="a3"/>
        <w:ind w:firstLine="567"/>
        <w:jc w:val="right"/>
        <w:rPr>
          <w:rFonts w:ascii="Times New Roman" w:hAnsi="Times New Roman" w:cs="Times New Roman"/>
          <w:sz w:val="24"/>
          <w:szCs w:val="24"/>
        </w:rPr>
      </w:pPr>
      <w:r w:rsidRPr="00D5025C">
        <w:rPr>
          <w:rFonts w:ascii="Times New Roman" w:hAnsi="Times New Roman" w:cs="Times New Roman"/>
          <w:sz w:val="24"/>
          <w:szCs w:val="24"/>
        </w:rPr>
        <w:t>УТВЕРЖДЕНО</w:t>
      </w:r>
    </w:p>
    <w:p w:rsidR="004409BE" w:rsidRPr="00D5025C" w:rsidRDefault="004409BE" w:rsidP="004409BE">
      <w:pPr>
        <w:pStyle w:val="a3"/>
        <w:ind w:firstLine="567"/>
        <w:jc w:val="right"/>
        <w:rPr>
          <w:rFonts w:ascii="Times New Roman" w:hAnsi="Times New Roman" w:cs="Times New Roman"/>
          <w:sz w:val="24"/>
          <w:szCs w:val="24"/>
        </w:rPr>
      </w:pPr>
      <w:r w:rsidRPr="00D5025C">
        <w:rPr>
          <w:rFonts w:ascii="Times New Roman" w:hAnsi="Times New Roman" w:cs="Times New Roman"/>
          <w:sz w:val="24"/>
          <w:szCs w:val="24"/>
        </w:rPr>
        <w:t xml:space="preserve"> Решением Думы</w:t>
      </w:r>
    </w:p>
    <w:p w:rsidR="004409BE" w:rsidRPr="00D5025C" w:rsidRDefault="004409BE" w:rsidP="004409BE">
      <w:pPr>
        <w:pStyle w:val="a3"/>
        <w:ind w:firstLine="567"/>
        <w:jc w:val="right"/>
        <w:rPr>
          <w:rFonts w:ascii="Times New Roman" w:hAnsi="Times New Roman" w:cs="Times New Roman"/>
          <w:sz w:val="24"/>
          <w:szCs w:val="24"/>
        </w:rPr>
      </w:pPr>
      <w:r w:rsidRPr="00D5025C">
        <w:rPr>
          <w:rFonts w:ascii="Times New Roman" w:hAnsi="Times New Roman" w:cs="Times New Roman"/>
          <w:sz w:val="24"/>
          <w:szCs w:val="24"/>
        </w:rPr>
        <w:t xml:space="preserve"> муниципального образования</w:t>
      </w:r>
    </w:p>
    <w:p w:rsidR="004409BE" w:rsidRPr="00D5025C" w:rsidRDefault="004409BE" w:rsidP="004409BE">
      <w:pPr>
        <w:pStyle w:val="a3"/>
        <w:ind w:firstLine="567"/>
        <w:jc w:val="right"/>
        <w:rPr>
          <w:rFonts w:ascii="Times New Roman" w:hAnsi="Times New Roman" w:cs="Times New Roman"/>
          <w:sz w:val="24"/>
          <w:szCs w:val="24"/>
        </w:rPr>
      </w:pPr>
      <w:r w:rsidRPr="00D5025C">
        <w:rPr>
          <w:rFonts w:ascii="Times New Roman" w:hAnsi="Times New Roman" w:cs="Times New Roman"/>
          <w:sz w:val="24"/>
          <w:szCs w:val="24"/>
        </w:rPr>
        <w:t xml:space="preserve"> рабочий поселок Атиг</w:t>
      </w:r>
    </w:p>
    <w:p w:rsidR="004409BE" w:rsidRPr="00D5025C" w:rsidRDefault="00D303CF" w:rsidP="004409BE">
      <w:pPr>
        <w:pStyle w:val="a3"/>
        <w:ind w:firstLine="567"/>
        <w:jc w:val="right"/>
        <w:rPr>
          <w:rFonts w:ascii="Times New Roman" w:hAnsi="Times New Roman" w:cs="Times New Roman"/>
          <w:sz w:val="24"/>
          <w:szCs w:val="24"/>
        </w:rPr>
      </w:pPr>
      <w:r w:rsidRPr="00D5025C">
        <w:rPr>
          <w:rFonts w:ascii="Times New Roman" w:hAnsi="Times New Roman" w:cs="Times New Roman"/>
          <w:sz w:val="24"/>
          <w:szCs w:val="24"/>
        </w:rPr>
        <w:t xml:space="preserve"> от 21.12.2017 № 37</w:t>
      </w:r>
      <w:r w:rsidR="004409BE" w:rsidRPr="00D5025C">
        <w:rPr>
          <w:rFonts w:ascii="Times New Roman" w:hAnsi="Times New Roman" w:cs="Times New Roman"/>
          <w:sz w:val="24"/>
          <w:szCs w:val="24"/>
        </w:rPr>
        <w:t>/4</w:t>
      </w:r>
    </w:p>
    <w:p w:rsidR="00D303CF" w:rsidRPr="00D5025C" w:rsidRDefault="00D303CF" w:rsidP="00D303CF">
      <w:pPr>
        <w:pStyle w:val="a3"/>
        <w:jc w:val="center"/>
        <w:rPr>
          <w:rFonts w:ascii="Times New Roman" w:hAnsi="Times New Roman" w:cs="Times New Roman"/>
          <w:sz w:val="24"/>
          <w:szCs w:val="24"/>
        </w:rPr>
      </w:pPr>
      <w:r w:rsidRPr="00D5025C">
        <w:rPr>
          <w:rFonts w:ascii="Times New Roman" w:hAnsi="Times New Roman" w:cs="Times New Roman"/>
          <w:sz w:val="24"/>
          <w:szCs w:val="24"/>
        </w:rPr>
        <w:t>ПОЛОЖЕНИЕ</w:t>
      </w:r>
    </w:p>
    <w:p w:rsidR="00D303CF" w:rsidRDefault="00D303CF" w:rsidP="00D303CF">
      <w:pPr>
        <w:pStyle w:val="a3"/>
        <w:jc w:val="center"/>
        <w:rPr>
          <w:rFonts w:ascii="Times New Roman" w:hAnsi="Times New Roman" w:cs="Times New Roman"/>
          <w:sz w:val="24"/>
          <w:szCs w:val="24"/>
        </w:rPr>
      </w:pPr>
      <w:r w:rsidRPr="00D5025C">
        <w:rPr>
          <w:rFonts w:ascii="Times New Roman" w:hAnsi="Times New Roman" w:cs="Times New Roman"/>
          <w:sz w:val="24"/>
          <w:szCs w:val="24"/>
        </w:rPr>
        <w:t>о предоставлении отпусков лицам, замещающим муниципальные должности и должности муниципальной службы муниципального образования рабочий поселок Атиг, и работникам, занимающим должности, не отнесенные должностям муниципальной службы, и осуществляющим техническое обеспечение деятельности органов местного самоуправления муниципального образования рабочий поселок Атиг</w:t>
      </w:r>
    </w:p>
    <w:p w:rsidR="00697C54" w:rsidRPr="00D5025C" w:rsidRDefault="00697C54" w:rsidP="00D303CF">
      <w:pPr>
        <w:pStyle w:val="a3"/>
        <w:jc w:val="center"/>
        <w:rPr>
          <w:rFonts w:ascii="Times New Roman" w:hAnsi="Times New Roman" w:cs="Times New Roman"/>
          <w:sz w:val="24"/>
          <w:szCs w:val="24"/>
        </w:rPr>
      </w:pPr>
      <w:r>
        <w:rPr>
          <w:rFonts w:ascii="Times New Roman" w:hAnsi="Times New Roman" w:cs="Times New Roman"/>
          <w:sz w:val="24"/>
          <w:szCs w:val="24"/>
        </w:rPr>
        <w:t>(в ред. Решения Думы от 29.03.2018 № 51/4)</w:t>
      </w:r>
    </w:p>
    <w:p w:rsidR="00D303CF" w:rsidRPr="00D5025C" w:rsidRDefault="00D303CF" w:rsidP="00D303CF">
      <w:pPr>
        <w:pStyle w:val="a3"/>
        <w:jc w:val="both"/>
        <w:rPr>
          <w:rFonts w:ascii="Times New Roman" w:hAnsi="Times New Roman" w:cs="Times New Roman"/>
          <w:sz w:val="24"/>
          <w:szCs w:val="24"/>
        </w:rPr>
      </w:pP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1. Настоящее Положение разработано в соответствии с Трудовым кодексом Российской Федерации, Федеральным законом «О муниципальной службе в Российской Федерации», Законом Свердловской области «Об особенностях муниципальной службы на территории Свердловской области», Уставом муниципального образования рабочий поселок Атиг, руководствуясь Указом Губернатора Свердловской области «О ежегодном дополнительном оплачиваемом отпуске работников, занимающих должности, не отнесенные к государственным должностям государственной службы Свердловской области, и осуществляющих техническое обеспечение деятельности органов государственной власти Свердловской области».</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2. Лицам, замещающим муниципальные должности муниципального образования рабочий поселок Атиг и осуществляющим свои полномочия на постоянной основе (далее – лица, замещающие муниципальные должности) предоставляется ежегодный основной и дополнительный оплачиваемые отпуска.</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3.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4.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5. Лицу, замещающему муниципальную должность, предоставляется ежегодный основной оплачиваемый отпуск продолжительностью 28 календарных дней. </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6.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7.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8.  Лицу, замещающему муниципальную должность, предоставляется ежегодный дополнительный оплачиваемый отпуск за выслугу лет и ежегодный дополнительный оплачиваемый отпуск за ненормированный рабочий день.</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9. Муниципальному служащему предоставляется ежегодный дополнительный оплачиваемый отпуск за выслугу лет и ежегодный дополнительный оплачиваемый отпуск за ненормированный рабочий день.</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10.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11. Продолжительность ежегодного дополнительного оплачиваемого отпуска за выслугу лет лицу, замещающему муниципальную должность, определяется в зависимости от общего периода замещения муниципальных должностей муниципального образования рабочий поселок Атиг и составляет:</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при периоде замещения муниципальных должностей до 5 лет включительно – 5 календарных дней;</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при периоде замещения муниципальных должностей свыше 5 лет – 10 календарных дней.</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Общий период замещения муниципальных должностей муниципального образования рабочий поселок Атиг исчисляется путем сложения периодов замещения лицом, замещающим муниципальную должность, муниципальных должностей муниципального образования рабочий поселок Атиг.</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12. </w:t>
      </w:r>
      <w:r w:rsidR="00697C54">
        <w:rPr>
          <w:rFonts w:ascii="Times New Roman" w:hAnsi="Times New Roman" w:cs="Times New Roman"/>
          <w:sz w:val="24"/>
          <w:szCs w:val="24"/>
        </w:rPr>
        <w:t>Утратил силу.</w:t>
      </w:r>
    </w:p>
    <w:p w:rsidR="00D303CF" w:rsidRPr="00D5025C" w:rsidRDefault="00D303CF" w:rsidP="00697C54">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lastRenderedPageBreak/>
        <w:t xml:space="preserve">13.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14. Лицу, замещающему муниципальную должность, предоставляется ежегодный дополнительный оплачиваемый отпуск за ненормированный служебный день продолжительностью три календарных дня.</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15.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16.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17.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18. </w:t>
      </w:r>
      <w:r w:rsidR="00697C54">
        <w:rPr>
          <w:rFonts w:ascii="Times New Roman" w:hAnsi="Times New Roman" w:cs="Times New Roman"/>
          <w:sz w:val="24"/>
          <w:szCs w:val="24"/>
        </w:rPr>
        <w:t>Утратил силу.</w:t>
      </w:r>
    </w:p>
    <w:p w:rsidR="00D303CF" w:rsidRPr="00D5025C" w:rsidRDefault="00D303CF" w:rsidP="00697C54">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19.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20. </w:t>
      </w:r>
      <w:r w:rsidR="00697C54">
        <w:rPr>
          <w:rFonts w:ascii="Times New Roman" w:hAnsi="Times New Roman" w:cs="Times New Roman"/>
          <w:sz w:val="24"/>
          <w:szCs w:val="24"/>
        </w:rPr>
        <w:t>Утратил силу.</w:t>
      </w:r>
    </w:p>
    <w:p w:rsidR="00D303CF"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21. </w:t>
      </w:r>
      <w:r w:rsidR="00697C54">
        <w:rPr>
          <w:rFonts w:ascii="Times New Roman" w:hAnsi="Times New Roman" w:cs="Times New Roman"/>
          <w:sz w:val="24"/>
          <w:szCs w:val="24"/>
        </w:rPr>
        <w:t>Утратил силу.</w:t>
      </w:r>
    </w:p>
    <w:p w:rsidR="004409BE" w:rsidRPr="00D5025C" w:rsidRDefault="00D303CF" w:rsidP="00D303CF">
      <w:pPr>
        <w:pStyle w:val="a3"/>
        <w:ind w:firstLine="567"/>
        <w:jc w:val="both"/>
        <w:rPr>
          <w:rFonts w:ascii="Times New Roman" w:hAnsi="Times New Roman" w:cs="Times New Roman"/>
          <w:sz w:val="24"/>
          <w:szCs w:val="24"/>
        </w:rPr>
      </w:pPr>
      <w:r w:rsidRPr="00D5025C">
        <w:rPr>
          <w:rFonts w:ascii="Times New Roman" w:hAnsi="Times New Roman" w:cs="Times New Roman"/>
          <w:sz w:val="24"/>
          <w:szCs w:val="24"/>
        </w:rPr>
        <w:t xml:space="preserve">22. </w:t>
      </w:r>
      <w:r w:rsidR="00697C54">
        <w:rPr>
          <w:rFonts w:ascii="Times New Roman" w:hAnsi="Times New Roman" w:cs="Times New Roman"/>
          <w:sz w:val="24"/>
          <w:szCs w:val="24"/>
        </w:rPr>
        <w:t>Утратил силу.</w:t>
      </w:r>
      <w:bookmarkStart w:id="0" w:name="_GoBack"/>
      <w:bookmarkEnd w:id="0"/>
    </w:p>
    <w:sectPr w:rsidR="004409BE" w:rsidRPr="00D5025C" w:rsidSect="00D22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409BE"/>
    <w:rsid w:val="00247B2B"/>
    <w:rsid w:val="004409BE"/>
    <w:rsid w:val="00697C54"/>
    <w:rsid w:val="00711FBF"/>
    <w:rsid w:val="00B11D8D"/>
    <w:rsid w:val="00D22671"/>
    <w:rsid w:val="00D303CF"/>
    <w:rsid w:val="00D5025C"/>
    <w:rsid w:val="00FF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9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9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nick</dc:creator>
  <cp:lastModifiedBy>vaio</cp:lastModifiedBy>
  <cp:revision>2</cp:revision>
  <dcterms:created xsi:type="dcterms:W3CDTF">2020-08-10T04:45:00Z</dcterms:created>
  <dcterms:modified xsi:type="dcterms:W3CDTF">2020-08-10T04:45:00Z</dcterms:modified>
</cp:coreProperties>
</file>