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811E1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-69850</wp:posOffset>
            </wp:positionV>
            <wp:extent cx="2238375" cy="3027123"/>
            <wp:effectExtent l="0" t="0" r="0" b="0"/>
            <wp:wrapNone/>
            <wp:docPr id="2" name="Рисунок 1" descr="Звонарев ГИ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арев ГИ0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59" cy="3045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 </w:t>
      </w:r>
      <w:r w:rsidR="00811E12">
        <w:rPr>
          <w:rFonts w:ascii="Monotype Corsiva" w:hAnsi="Monotype Corsiva" w:cs="Times New Roman"/>
          <w:b/>
          <w:i/>
          <w:noProof/>
          <w:sz w:val="72"/>
          <w:szCs w:val="72"/>
        </w:rPr>
        <w:t>Звонарёв</w:t>
      </w:r>
    </w:p>
    <w:p w:rsidR="00EE5981" w:rsidRDefault="00810370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CD2EEB"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811E12">
        <w:rPr>
          <w:rFonts w:ascii="Monotype Corsiva" w:hAnsi="Monotype Corsiva" w:cs="Times New Roman"/>
          <w:b/>
          <w:i/>
          <w:noProof/>
          <w:sz w:val="72"/>
          <w:szCs w:val="72"/>
        </w:rPr>
        <w:t>Георгий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</w:t>
      </w:r>
    </w:p>
    <w:p w:rsidR="00810370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</w:t>
      </w:r>
      <w:r w:rsidR="006367F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811E12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Ильич</w:t>
      </w:r>
    </w:p>
    <w:p w:rsidR="00136E66" w:rsidRDefault="008826CF" w:rsidP="008826CF">
      <w:pPr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Ветеран войны и труда</w:t>
      </w:r>
    </w:p>
    <w:p w:rsidR="00810370" w:rsidRDefault="008826CF" w:rsidP="008826CF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811E12">
        <w:rPr>
          <w:rFonts w:ascii="Monotype Corsiva" w:hAnsi="Monotype Corsiva" w:cs="Times New Roman"/>
          <w:b/>
          <w:noProof/>
          <w:sz w:val="44"/>
          <w:szCs w:val="44"/>
        </w:rPr>
        <w:t xml:space="preserve">13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</w:t>
      </w:r>
      <w:r w:rsidR="00811E12">
        <w:rPr>
          <w:rFonts w:ascii="Monotype Corsiva" w:hAnsi="Monotype Corsiva" w:cs="Times New Roman"/>
          <w:b/>
          <w:noProof/>
          <w:sz w:val="44"/>
          <w:szCs w:val="44"/>
        </w:rPr>
        <w:t>п. Атиг, русский, б/п.</w:t>
      </w:r>
    </w:p>
    <w:p w:rsidR="00811E12" w:rsidRPr="00EE5981" w:rsidRDefault="00811E12" w:rsidP="00811E12">
      <w:pPr>
        <w:spacing w:after="120"/>
        <w:ind w:left="993" w:right="567" w:hanging="1135"/>
        <w:jc w:val="center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>С Т А Р Ш И Й   Т Е Х Н И К</w:t>
      </w:r>
    </w:p>
    <w:p w:rsidR="006367FE" w:rsidRPr="00EE5981" w:rsidRDefault="00810370" w:rsidP="00811E12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811E12">
        <w:rPr>
          <w:rFonts w:ascii="Monotype Corsiva" w:hAnsi="Monotype Corsiva" w:cs="Times New Roman"/>
          <w:b/>
          <w:sz w:val="44"/>
          <w:szCs w:val="44"/>
        </w:rPr>
        <w:t>В действующей армии с июня 1941 г. по 9 мая 1945 г. В боях участвовал на Западном  фронте в составе 346 Зенитно-</w:t>
      </w:r>
      <w:proofErr w:type="spellStart"/>
      <w:r w:rsidR="00811E12">
        <w:rPr>
          <w:rFonts w:ascii="Monotype Corsiva" w:hAnsi="Monotype Corsiva" w:cs="Times New Roman"/>
          <w:b/>
          <w:sz w:val="44"/>
          <w:szCs w:val="44"/>
        </w:rPr>
        <w:t>артилерийкого</w:t>
      </w:r>
      <w:proofErr w:type="spellEnd"/>
      <w:r w:rsidR="00811E12">
        <w:rPr>
          <w:rFonts w:ascii="Monotype Corsiva" w:hAnsi="Monotype Corsiva" w:cs="Times New Roman"/>
          <w:b/>
          <w:sz w:val="44"/>
          <w:szCs w:val="44"/>
        </w:rPr>
        <w:t xml:space="preserve"> дивизиона, командир паркового взвода, первый Украинский фронт 201 минометный полк, начальник ВТС. Принимал участие в крупных боевых операциях: Курская дуга, форсирование Днепра, освобождение Киева и других. После демобилизации работал на </w:t>
      </w:r>
      <w:proofErr w:type="spellStart"/>
      <w:r w:rsidR="00811E12">
        <w:rPr>
          <w:rFonts w:ascii="Monotype Corsiva" w:hAnsi="Monotype Corsiva" w:cs="Times New Roman"/>
          <w:b/>
          <w:sz w:val="44"/>
          <w:szCs w:val="44"/>
        </w:rPr>
        <w:t>Атигском</w:t>
      </w:r>
      <w:proofErr w:type="spellEnd"/>
      <w:r w:rsidR="00811E12">
        <w:rPr>
          <w:rFonts w:ascii="Monotype Corsiva" w:hAnsi="Monotype Corsiva" w:cs="Times New Roman"/>
          <w:b/>
          <w:sz w:val="44"/>
          <w:szCs w:val="44"/>
        </w:rPr>
        <w:t xml:space="preserve"> Заводе начальником техотдела, начальником </w:t>
      </w:r>
      <w:proofErr w:type="spellStart"/>
      <w:r w:rsidR="00811E12">
        <w:rPr>
          <w:rFonts w:ascii="Monotype Corsiva" w:hAnsi="Monotype Corsiva" w:cs="Times New Roman"/>
          <w:b/>
          <w:sz w:val="44"/>
          <w:szCs w:val="44"/>
        </w:rPr>
        <w:t>ОКСа</w:t>
      </w:r>
      <w:proofErr w:type="spellEnd"/>
      <w:r w:rsidR="00811E12">
        <w:rPr>
          <w:rFonts w:ascii="Monotype Corsiva" w:hAnsi="Monotype Corsiva" w:cs="Times New Roman"/>
          <w:b/>
          <w:sz w:val="44"/>
          <w:szCs w:val="44"/>
        </w:rPr>
        <w:t>.</w:t>
      </w:r>
    </w:p>
    <w:p w:rsidR="00810370" w:rsidRPr="00EE5981" w:rsidRDefault="007067EA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1049020</wp:posOffset>
            </wp:positionV>
            <wp:extent cx="3580111" cy="2400300"/>
            <wp:effectExtent l="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 cstate="print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3580111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811E12">
        <w:rPr>
          <w:rFonts w:ascii="Monotype Corsiva" w:hAnsi="Monotype Corsiva" w:cs="Times New Roman"/>
          <w:b/>
          <w:sz w:val="44"/>
          <w:szCs w:val="44"/>
        </w:rPr>
        <w:t xml:space="preserve">двумя орденами «Красная Звезда», </w:t>
      </w:r>
      <w:proofErr w:type="gramStart"/>
      <w:r w:rsidR="00811E12">
        <w:rPr>
          <w:rFonts w:ascii="Monotype Corsiva" w:hAnsi="Monotype Corsiva" w:cs="Times New Roman"/>
          <w:b/>
          <w:sz w:val="44"/>
          <w:szCs w:val="44"/>
        </w:rPr>
        <w:t>«»Отечественная</w:t>
      </w:r>
      <w:proofErr w:type="gramEnd"/>
      <w:r w:rsidR="00811E12">
        <w:rPr>
          <w:rFonts w:ascii="Monotype Corsiva" w:hAnsi="Monotype Corsiva" w:cs="Times New Roman"/>
          <w:b/>
          <w:sz w:val="44"/>
          <w:szCs w:val="44"/>
        </w:rPr>
        <w:t xml:space="preserve"> война </w:t>
      </w:r>
      <w:r w:rsidR="00811E12">
        <w:rPr>
          <w:rFonts w:ascii="Monotype Corsiva" w:hAnsi="Monotype Corsiva" w:cs="Times New Roman"/>
          <w:b/>
          <w:sz w:val="44"/>
          <w:szCs w:val="44"/>
          <w:lang w:val="en-US"/>
        </w:rPr>
        <w:t>II</w:t>
      </w:r>
      <w:r w:rsidR="00811E12">
        <w:rPr>
          <w:rFonts w:ascii="Monotype Corsiva" w:hAnsi="Monotype Corsiva" w:cs="Times New Roman"/>
          <w:b/>
          <w:sz w:val="44"/>
          <w:szCs w:val="44"/>
        </w:rPr>
        <w:t xml:space="preserve"> ст.» и медалями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«За победу над Германией»</w:t>
      </w:r>
      <w:r w:rsidR="00811E12">
        <w:rPr>
          <w:rFonts w:ascii="Monotype Corsiva" w:hAnsi="Monotype Corsiva" w:cs="Times New Roman"/>
          <w:b/>
          <w:sz w:val="44"/>
          <w:szCs w:val="44"/>
        </w:rPr>
        <w:t>, «Освобождение Праги»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>и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 д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ругие 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>четыр</w:t>
      </w:r>
      <w:r>
        <w:rPr>
          <w:rFonts w:ascii="Monotype Corsiva" w:hAnsi="Monotype Corsiva" w:cs="Times New Roman"/>
          <w:b/>
          <w:sz w:val="44"/>
          <w:szCs w:val="44"/>
        </w:rPr>
        <w:t>ьмя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медал</w:t>
      </w:r>
      <w:r>
        <w:rPr>
          <w:rFonts w:ascii="Monotype Corsiva" w:hAnsi="Monotype Corsiva" w:cs="Times New Roman"/>
          <w:b/>
          <w:sz w:val="44"/>
          <w:szCs w:val="44"/>
        </w:rPr>
        <w:t>ями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.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136E66"/>
    <w:rsid w:val="002123D1"/>
    <w:rsid w:val="00261B07"/>
    <w:rsid w:val="00295611"/>
    <w:rsid w:val="004A66D8"/>
    <w:rsid w:val="0054379D"/>
    <w:rsid w:val="006367FE"/>
    <w:rsid w:val="007067EA"/>
    <w:rsid w:val="00810370"/>
    <w:rsid w:val="00811E12"/>
    <w:rsid w:val="008826CF"/>
    <w:rsid w:val="00924AB2"/>
    <w:rsid w:val="0096264E"/>
    <w:rsid w:val="009A79C0"/>
    <w:rsid w:val="009B224F"/>
    <w:rsid w:val="00AA1CFE"/>
    <w:rsid w:val="00CD2EEB"/>
    <w:rsid w:val="00E135B8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BF01"/>
  <w15:docId w15:val="{6E6E0639-DC1C-4FDE-9BFF-F5DB0CB0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2020-04-20T04:44:00Z</cp:lastPrinted>
  <dcterms:created xsi:type="dcterms:W3CDTF">2015-03-19T06:25:00Z</dcterms:created>
  <dcterms:modified xsi:type="dcterms:W3CDTF">2020-04-20T04:44:00Z</dcterms:modified>
</cp:coreProperties>
</file>