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40" w:rsidRPr="007C6742" w:rsidRDefault="00350803" w:rsidP="009F089D">
      <w:pPr>
        <w:jc w:val="center"/>
        <w:rPr>
          <w:sz w:val="22"/>
          <w:szCs w:val="22"/>
        </w:rPr>
      </w:pPr>
      <w:r>
        <w:rPr>
          <w:noProof/>
          <w:color w:val="002060"/>
          <w:sz w:val="22"/>
          <w:szCs w:val="22"/>
        </w:rPr>
        <w:drawing>
          <wp:inline distT="0" distB="0" distL="0" distR="0">
            <wp:extent cx="487045" cy="8077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7045" cy="807720"/>
                    </a:xfrm>
                    <a:prstGeom prst="rect">
                      <a:avLst/>
                    </a:prstGeom>
                    <a:noFill/>
                    <a:ln w="9525">
                      <a:noFill/>
                      <a:miter lim="800000"/>
                      <a:headEnd/>
                      <a:tailEnd/>
                    </a:ln>
                  </pic:spPr>
                </pic:pic>
              </a:graphicData>
            </a:graphic>
          </wp:inline>
        </w:drawing>
      </w:r>
    </w:p>
    <w:p w:rsidR="006B6B40" w:rsidRDefault="006B6B40" w:rsidP="009F089D">
      <w:pPr>
        <w:jc w:val="center"/>
        <w:rPr>
          <w:b/>
          <w:sz w:val="22"/>
          <w:szCs w:val="22"/>
        </w:rPr>
      </w:pPr>
    </w:p>
    <w:p w:rsidR="006B6B40" w:rsidRDefault="006B6B40" w:rsidP="009F089D">
      <w:pPr>
        <w:jc w:val="center"/>
        <w:rPr>
          <w:b/>
          <w:sz w:val="22"/>
          <w:szCs w:val="22"/>
        </w:rPr>
      </w:pPr>
    </w:p>
    <w:p w:rsidR="00EC07F8" w:rsidRPr="00746FD5" w:rsidRDefault="00EC07F8" w:rsidP="009F089D">
      <w:pPr>
        <w:jc w:val="center"/>
        <w:rPr>
          <w:b/>
          <w:sz w:val="22"/>
          <w:szCs w:val="22"/>
        </w:rPr>
      </w:pPr>
      <w:r w:rsidRPr="00746FD5">
        <w:rPr>
          <w:b/>
          <w:sz w:val="22"/>
          <w:szCs w:val="22"/>
        </w:rPr>
        <w:t>АДМИНИСТРАЦИЯ</w:t>
      </w:r>
    </w:p>
    <w:p w:rsidR="00EC07F8" w:rsidRPr="00746FD5" w:rsidRDefault="00EC07F8" w:rsidP="009F089D">
      <w:pPr>
        <w:jc w:val="center"/>
        <w:rPr>
          <w:b/>
          <w:sz w:val="22"/>
          <w:szCs w:val="22"/>
        </w:rPr>
      </w:pPr>
    </w:p>
    <w:p w:rsidR="006B6B40" w:rsidRPr="00746FD5" w:rsidRDefault="006B6B40" w:rsidP="009F089D">
      <w:pPr>
        <w:jc w:val="center"/>
        <w:rPr>
          <w:b/>
          <w:sz w:val="22"/>
          <w:szCs w:val="22"/>
        </w:rPr>
      </w:pPr>
      <w:r w:rsidRPr="00746FD5">
        <w:rPr>
          <w:b/>
          <w:sz w:val="22"/>
          <w:szCs w:val="22"/>
        </w:rPr>
        <w:t xml:space="preserve"> МУНИЦИПАЛЬНОГО ОБРАЗОВАНИЯ РАБОЧИЙ ПОСЕЛОК АТИГ</w:t>
      </w:r>
    </w:p>
    <w:p w:rsidR="006B6B40" w:rsidRPr="00746FD5" w:rsidRDefault="006B6B40" w:rsidP="009F089D">
      <w:pPr>
        <w:jc w:val="center"/>
        <w:rPr>
          <w:b/>
          <w:sz w:val="22"/>
          <w:szCs w:val="22"/>
        </w:rPr>
      </w:pPr>
    </w:p>
    <w:p w:rsidR="006B6B40" w:rsidRPr="00746FD5" w:rsidRDefault="006B6B40" w:rsidP="009F089D">
      <w:pPr>
        <w:pBdr>
          <w:bottom w:val="single" w:sz="12" w:space="1" w:color="auto"/>
        </w:pBdr>
        <w:jc w:val="center"/>
      </w:pPr>
      <w:r w:rsidRPr="00746FD5">
        <w:rPr>
          <w:b/>
        </w:rPr>
        <w:t>ПОСТАНОВЛЕНИЕ</w:t>
      </w:r>
    </w:p>
    <w:p w:rsidR="006B6B40" w:rsidRPr="00746FD5" w:rsidRDefault="00F43BD7" w:rsidP="009F089D">
      <w:pPr>
        <w:rPr>
          <w:sz w:val="28"/>
          <w:szCs w:val="28"/>
        </w:rPr>
      </w:pPr>
      <w:r>
        <w:rPr>
          <w:sz w:val="28"/>
          <w:szCs w:val="28"/>
        </w:rPr>
        <w:t>от 22.04</w:t>
      </w:r>
      <w:r w:rsidR="00AE3E9E" w:rsidRPr="00746FD5">
        <w:rPr>
          <w:sz w:val="28"/>
          <w:szCs w:val="28"/>
        </w:rPr>
        <w:t>.2019</w:t>
      </w:r>
      <w:r w:rsidR="006B6B40" w:rsidRPr="00746FD5">
        <w:rPr>
          <w:sz w:val="28"/>
          <w:szCs w:val="28"/>
        </w:rPr>
        <w:t xml:space="preserve"> года    № </w:t>
      </w:r>
      <w:r>
        <w:rPr>
          <w:sz w:val="28"/>
          <w:szCs w:val="28"/>
        </w:rPr>
        <w:t>119</w:t>
      </w:r>
      <w:proofErr w:type="gramStart"/>
      <w:r>
        <w:rPr>
          <w:sz w:val="28"/>
          <w:szCs w:val="28"/>
        </w:rPr>
        <w:t xml:space="preserve"> А</w:t>
      </w:r>
      <w:proofErr w:type="gramEnd"/>
    </w:p>
    <w:p w:rsidR="006B6B40" w:rsidRPr="00746FD5" w:rsidRDefault="006B6B40" w:rsidP="009F089D">
      <w:pPr>
        <w:rPr>
          <w:sz w:val="28"/>
          <w:szCs w:val="28"/>
        </w:rPr>
      </w:pPr>
      <w:r w:rsidRPr="00746FD5">
        <w:rPr>
          <w:sz w:val="28"/>
          <w:szCs w:val="28"/>
        </w:rPr>
        <w:t>поселок</w:t>
      </w:r>
      <w:r w:rsidR="00AE3E9E" w:rsidRPr="00746FD5">
        <w:rPr>
          <w:sz w:val="28"/>
          <w:szCs w:val="28"/>
        </w:rPr>
        <w:t xml:space="preserve"> городского типа</w:t>
      </w:r>
      <w:r w:rsidRPr="00746FD5">
        <w:rPr>
          <w:sz w:val="28"/>
          <w:szCs w:val="28"/>
        </w:rPr>
        <w:t xml:space="preserve"> Атиг </w:t>
      </w:r>
    </w:p>
    <w:p w:rsidR="006B6B40" w:rsidRPr="00746FD5" w:rsidRDefault="006B6B40" w:rsidP="009F089D">
      <w:pPr>
        <w:rPr>
          <w:sz w:val="28"/>
          <w:szCs w:val="28"/>
        </w:rPr>
      </w:pPr>
    </w:p>
    <w:p w:rsidR="006B6B40" w:rsidRPr="00746FD5" w:rsidRDefault="006B6B40" w:rsidP="009F089D">
      <w:pPr>
        <w:jc w:val="center"/>
        <w:rPr>
          <w:b/>
          <w:i/>
          <w:sz w:val="28"/>
          <w:szCs w:val="28"/>
        </w:rPr>
      </w:pPr>
      <w:r w:rsidRPr="00746FD5">
        <w:rPr>
          <w:b/>
          <w:i/>
          <w:sz w:val="28"/>
          <w:szCs w:val="28"/>
        </w:rPr>
        <w:t xml:space="preserve">Об утверждении Положения «О порядке </w:t>
      </w:r>
      <w:r w:rsidR="00AE3E9E" w:rsidRPr="00746FD5">
        <w:rPr>
          <w:b/>
          <w:i/>
          <w:sz w:val="28"/>
          <w:szCs w:val="28"/>
        </w:rPr>
        <w:t xml:space="preserve">организации и </w:t>
      </w:r>
      <w:r w:rsidRPr="00746FD5">
        <w:rPr>
          <w:b/>
          <w:i/>
          <w:sz w:val="28"/>
          <w:szCs w:val="28"/>
        </w:rPr>
        <w:t xml:space="preserve">осуществления </w:t>
      </w:r>
    </w:p>
    <w:p w:rsidR="006B6B40" w:rsidRPr="00746FD5" w:rsidRDefault="006B6B40" w:rsidP="009F089D">
      <w:pPr>
        <w:jc w:val="center"/>
        <w:rPr>
          <w:b/>
          <w:i/>
          <w:sz w:val="28"/>
          <w:szCs w:val="28"/>
        </w:rPr>
      </w:pPr>
      <w:r w:rsidRPr="00746FD5">
        <w:rPr>
          <w:b/>
          <w:i/>
          <w:sz w:val="28"/>
          <w:szCs w:val="28"/>
        </w:rPr>
        <w:t>муниципального земельного контроля на территории</w:t>
      </w:r>
    </w:p>
    <w:p w:rsidR="006B6B40" w:rsidRPr="00746FD5" w:rsidRDefault="006B6B40" w:rsidP="009F089D">
      <w:pPr>
        <w:jc w:val="center"/>
        <w:rPr>
          <w:b/>
          <w:i/>
          <w:sz w:val="28"/>
          <w:szCs w:val="28"/>
        </w:rPr>
      </w:pPr>
      <w:r w:rsidRPr="00746FD5">
        <w:rPr>
          <w:b/>
          <w:i/>
          <w:sz w:val="28"/>
          <w:szCs w:val="28"/>
        </w:rPr>
        <w:t>муниципального образования рабочий поселок Атиг»</w:t>
      </w:r>
    </w:p>
    <w:p w:rsidR="006B6B40" w:rsidRPr="00746FD5" w:rsidRDefault="006B6B40" w:rsidP="009F089D">
      <w:pPr>
        <w:jc w:val="center"/>
        <w:rPr>
          <w:b/>
          <w:i/>
          <w:sz w:val="28"/>
          <w:szCs w:val="28"/>
        </w:rPr>
      </w:pPr>
    </w:p>
    <w:p w:rsidR="006B6B40" w:rsidRPr="00746FD5" w:rsidRDefault="00AE3E9E" w:rsidP="009F089D">
      <w:pPr>
        <w:ind w:firstLine="567"/>
        <w:jc w:val="both"/>
        <w:rPr>
          <w:sz w:val="28"/>
          <w:szCs w:val="28"/>
        </w:rPr>
      </w:pPr>
      <w:proofErr w:type="gramStart"/>
      <w:r w:rsidRPr="00746FD5">
        <w:rPr>
          <w:sz w:val="28"/>
          <w:szCs w:val="28"/>
        </w:rPr>
        <w:t xml:space="preserve">В соответствии с </w:t>
      </w:r>
      <w:hyperlink r:id="rId6" w:history="1">
        <w:r w:rsidRPr="00746FD5">
          <w:rPr>
            <w:sz w:val="28"/>
            <w:szCs w:val="28"/>
          </w:rPr>
          <w:t>Конституцией</w:t>
        </w:r>
      </w:hyperlink>
      <w:r w:rsidRPr="00746FD5">
        <w:rPr>
          <w:sz w:val="28"/>
          <w:szCs w:val="28"/>
        </w:rPr>
        <w:t xml:space="preserve"> Российской Федерации, Земельным </w:t>
      </w:r>
      <w:hyperlink r:id="rId7" w:history="1">
        <w:r w:rsidRPr="00746FD5">
          <w:rPr>
            <w:sz w:val="28"/>
            <w:szCs w:val="28"/>
          </w:rPr>
          <w:t>кодексом</w:t>
        </w:r>
      </w:hyperlink>
      <w:r w:rsidRPr="00746FD5">
        <w:rPr>
          <w:sz w:val="28"/>
          <w:szCs w:val="28"/>
        </w:rPr>
        <w:t xml:space="preserve"> Российской Федерации, </w:t>
      </w:r>
      <w:hyperlink r:id="rId8" w:history="1">
        <w:r w:rsidRPr="00746FD5">
          <w:rPr>
            <w:sz w:val="28"/>
            <w:szCs w:val="28"/>
          </w:rPr>
          <w:t>Кодексом</w:t>
        </w:r>
      </w:hyperlink>
      <w:r w:rsidRPr="00746FD5">
        <w:rPr>
          <w:sz w:val="28"/>
          <w:szCs w:val="28"/>
        </w:rPr>
        <w:t xml:space="preserve"> Российской Федерации об административных правонарушениях, Федеральным </w:t>
      </w:r>
      <w:hyperlink r:id="rId9" w:history="1">
        <w:r w:rsidRPr="00746FD5">
          <w:rPr>
            <w:sz w:val="28"/>
            <w:szCs w:val="28"/>
          </w:rPr>
          <w:t>законом</w:t>
        </w:r>
      </w:hyperlink>
      <w:r w:rsidRPr="00746FD5">
        <w:rPr>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10" w:history="1">
        <w:r w:rsidRPr="00746FD5">
          <w:rPr>
            <w:sz w:val="28"/>
            <w:szCs w:val="28"/>
          </w:rPr>
          <w:t>законом</w:t>
        </w:r>
      </w:hyperlink>
      <w:r w:rsidRPr="00746FD5">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proofErr w:type="spellStart"/>
        <w:r w:rsidRPr="00746FD5">
          <w:rPr>
            <w:sz w:val="28"/>
            <w:szCs w:val="28"/>
          </w:rPr>
          <w:t>Законом</w:t>
        </w:r>
        <w:proofErr w:type="gramEnd"/>
      </w:hyperlink>
      <w:r w:rsidRPr="00746FD5">
        <w:rPr>
          <w:sz w:val="28"/>
          <w:szCs w:val="28"/>
        </w:rPr>
        <w:t>Свердловской</w:t>
      </w:r>
      <w:proofErr w:type="spellEnd"/>
      <w:r w:rsidRPr="00746FD5">
        <w:rPr>
          <w:sz w:val="28"/>
          <w:szCs w:val="28"/>
        </w:rPr>
        <w:t xml:space="preserve"> области от 07.07.2004 N 18-ОЗ "Об особенностях регулирования земельных отношений на территории Свердловской области", </w:t>
      </w:r>
      <w:hyperlink r:id="rId12" w:history="1">
        <w:r w:rsidRPr="00746FD5">
          <w:rPr>
            <w:sz w:val="28"/>
            <w:szCs w:val="28"/>
          </w:rPr>
          <w:t>Постановлением</w:t>
        </w:r>
      </w:hyperlink>
      <w:r w:rsidRPr="00746FD5">
        <w:rPr>
          <w:sz w:val="28"/>
          <w:szCs w:val="28"/>
        </w:rPr>
        <w:t xml:space="preserve"> </w:t>
      </w:r>
      <w:proofErr w:type="gramStart"/>
      <w:r w:rsidRPr="00746FD5">
        <w:rPr>
          <w:sz w:val="28"/>
          <w:szCs w:val="28"/>
        </w:rPr>
        <w:t xml:space="preserve">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Российской Федерации от 26.12.2014 N 1515), </w:t>
      </w:r>
      <w:hyperlink r:id="rId13" w:history="1">
        <w:r w:rsidRPr="00746FD5">
          <w:rPr>
            <w:sz w:val="28"/>
            <w:szCs w:val="28"/>
          </w:rPr>
          <w:t>Приказом</w:t>
        </w:r>
      </w:hyperlink>
      <w:r w:rsidRPr="00746FD5">
        <w:rPr>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746FD5">
        <w:rPr>
          <w:sz w:val="28"/>
          <w:szCs w:val="28"/>
        </w:rPr>
        <w:t xml:space="preserve"> контроля (надзора) и муниципального контроля"</w:t>
      </w:r>
      <w:r w:rsidR="006B6B40" w:rsidRPr="00746FD5">
        <w:rPr>
          <w:sz w:val="28"/>
          <w:szCs w:val="28"/>
        </w:rPr>
        <w:t xml:space="preserve"> и Уставом муниципального образования рабочий поселок Атиг</w:t>
      </w:r>
    </w:p>
    <w:p w:rsidR="006B6B40" w:rsidRPr="00746FD5" w:rsidRDefault="006B6B40" w:rsidP="009F089D">
      <w:pPr>
        <w:jc w:val="both"/>
        <w:rPr>
          <w:b/>
          <w:sz w:val="28"/>
          <w:szCs w:val="28"/>
        </w:rPr>
      </w:pPr>
      <w:r w:rsidRPr="00746FD5">
        <w:rPr>
          <w:b/>
          <w:sz w:val="28"/>
          <w:szCs w:val="28"/>
        </w:rPr>
        <w:t>ПОСТАНОВЛЯЮ:</w:t>
      </w:r>
    </w:p>
    <w:p w:rsidR="006B6B40" w:rsidRPr="00746FD5" w:rsidRDefault="006B6B40" w:rsidP="00BC6827">
      <w:pPr>
        <w:jc w:val="both"/>
        <w:rPr>
          <w:sz w:val="28"/>
          <w:szCs w:val="28"/>
        </w:rPr>
      </w:pPr>
      <w:r w:rsidRPr="00746FD5">
        <w:rPr>
          <w:sz w:val="28"/>
          <w:szCs w:val="28"/>
        </w:rPr>
        <w:t xml:space="preserve">        1. Утвердить Положение «О порядке </w:t>
      </w:r>
      <w:r w:rsidR="00AE3E9E" w:rsidRPr="00746FD5">
        <w:rPr>
          <w:sz w:val="28"/>
          <w:szCs w:val="28"/>
        </w:rPr>
        <w:t xml:space="preserve">организации и </w:t>
      </w:r>
      <w:r w:rsidRPr="00746FD5">
        <w:rPr>
          <w:sz w:val="28"/>
          <w:szCs w:val="28"/>
        </w:rPr>
        <w:t>осуществления муниципального земельного контроля на территории муниципального образования рабочий поселок Атиг» в новой редакции (приложение 1).</w:t>
      </w:r>
    </w:p>
    <w:p w:rsidR="006B6B40" w:rsidRPr="00746FD5" w:rsidRDefault="006B6B40" w:rsidP="00BC6827">
      <w:pPr>
        <w:jc w:val="both"/>
        <w:rPr>
          <w:sz w:val="28"/>
          <w:szCs w:val="28"/>
        </w:rPr>
      </w:pPr>
      <w:r w:rsidRPr="00746FD5">
        <w:rPr>
          <w:sz w:val="28"/>
          <w:szCs w:val="28"/>
        </w:rPr>
        <w:t xml:space="preserve">       2.   Постановление </w:t>
      </w:r>
      <w:r w:rsidR="00EC07F8" w:rsidRPr="00746FD5">
        <w:rPr>
          <w:sz w:val="28"/>
          <w:szCs w:val="28"/>
        </w:rPr>
        <w:t>администрации</w:t>
      </w:r>
      <w:r w:rsidRPr="00746FD5">
        <w:rPr>
          <w:sz w:val="28"/>
          <w:szCs w:val="28"/>
        </w:rPr>
        <w:t xml:space="preserve"> муниципальног</w:t>
      </w:r>
      <w:r w:rsidR="00AE3E9E" w:rsidRPr="00746FD5">
        <w:rPr>
          <w:sz w:val="28"/>
          <w:szCs w:val="28"/>
        </w:rPr>
        <w:t>о образования рабочий Атиг от 14.07.2014 года № 150</w:t>
      </w:r>
      <w:r w:rsidRPr="00746FD5">
        <w:rPr>
          <w:sz w:val="28"/>
          <w:szCs w:val="28"/>
        </w:rPr>
        <w:t xml:space="preserve"> «</w:t>
      </w:r>
      <w:r w:rsidR="00AE3E9E" w:rsidRPr="00746FD5">
        <w:rPr>
          <w:sz w:val="28"/>
          <w:szCs w:val="28"/>
        </w:rPr>
        <w:t>Об утверждении Положения</w:t>
      </w:r>
      <w:r w:rsidRPr="00746FD5">
        <w:rPr>
          <w:sz w:val="28"/>
          <w:szCs w:val="28"/>
        </w:rPr>
        <w:t xml:space="preserve"> о порядке осуществления муниципального зем</w:t>
      </w:r>
      <w:bookmarkStart w:id="0" w:name="_GoBack"/>
      <w:bookmarkEnd w:id="0"/>
      <w:r w:rsidRPr="00746FD5">
        <w:rPr>
          <w:sz w:val="28"/>
          <w:szCs w:val="28"/>
        </w:rPr>
        <w:t xml:space="preserve">ельного контроля на территории </w:t>
      </w:r>
      <w:r w:rsidRPr="00746FD5">
        <w:rPr>
          <w:sz w:val="28"/>
          <w:szCs w:val="28"/>
        </w:rPr>
        <w:lastRenderedPageBreak/>
        <w:t>муниципального образования рабочий поселок Атиг» признать утратившим силу.</w:t>
      </w:r>
    </w:p>
    <w:p w:rsidR="006B6B40" w:rsidRPr="00746FD5" w:rsidRDefault="006B6B40" w:rsidP="0085072C">
      <w:pPr>
        <w:jc w:val="both"/>
        <w:rPr>
          <w:sz w:val="28"/>
          <w:szCs w:val="28"/>
        </w:rPr>
      </w:pPr>
      <w:r w:rsidRPr="00746FD5">
        <w:rPr>
          <w:sz w:val="28"/>
          <w:szCs w:val="28"/>
        </w:rPr>
        <w:t xml:space="preserve">       3. Опубликовать настоящее постановление в официальном печатном издании «Информационный вестник муниципального образования рабочий поселок Атиг».</w:t>
      </w:r>
    </w:p>
    <w:p w:rsidR="006B6B40" w:rsidRPr="00746FD5" w:rsidRDefault="006B6B40" w:rsidP="0085072C">
      <w:pPr>
        <w:jc w:val="both"/>
        <w:rPr>
          <w:sz w:val="28"/>
          <w:szCs w:val="28"/>
        </w:rPr>
      </w:pPr>
      <w:r w:rsidRPr="00746FD5">
        <w:rPr>
          <w:sz w:val="28"/>
          <w:szCs w:val="28"/>
        </w:rPr>
        <w:t xml:space="preserve">       4.    </w:t>
      </w:r>
      <w:proofErr w:type="gramStart"/>
      <w:r w:rsidRPr="00746FD5">
        <w:rPr>
          <w:sz w:val="28"/>
          <w:szCs w:val="28"/>
        </w:rPr>
        <w:t>Контроль за</w:t>
      </w:r>
      <w:proofErr w:type="gramEnd"/>
      <w:r w:rsidRPr="00746FD5">
        <w:rPr>
          <w:sz w:val="28"/>
          <w:szCs w:val="28"/>
        </w:rPr>
        <w:t xml:space="preserve"> исполнением данного постановления оставляю за собой.</w:t>
      </w:r>
    </w:p>
    <w:p w:rsidR="006B6B40" w:rsidRPr="00746FD5" w:rsidRDefault="006B6B40" w:rsidP="009F089D">
      <w:pPr>
        <w:jc w:val="both"/>
        <w:rPr>
          <w:sz w:val="28"/>
          <w:szCs w:val="28"/>
        </w:rPr>
      </w:pPr>
    </w:p>
    <w:p w:rsidR="006B6B40" w:rsidRPr="00746FD5" w:rsidRDefault="006B6B40" w:rsidP="009F089D">
      <w:pPr>
        <w:jc w:val="both"/>
        <w:rPr>
          <w:sz w:val="28"/>
          <w:szCs w:val="28"/>
        </w:rPr>
      </w:pPr>
    </w:p>
    <w:p w:rsidR="006B6B40" w:rsidRPr="00746FD5" w:rsidRDefault="006B6B40" w:rsidP="009F089D">
      <w:pPr>
        <w:jc w:val="both"/>
        <w:rPr>
          <w:sz w:val="28"/>
          <w:szCs w:val="28"/>
        </w:rPr>
      </w:pPr>
    </w:p>
    <w:p w:rsidR="006B6B40" w:rsidRPr="00746FD5" w:rsidRDefault="006B6B40" w:rsidP="009F089D">
      <w:pPr>
        <w:jc w:val="both"/>
        <w:rPr>
          <w:sz w:val="28"/>
          <w:szCs w:val="28"/>
        </w:rPr>
      </w:pPr>
    </w:p>
    <w:p w:rsidR="00EC07F8" w:rsidRPr="00746FD5" w:rsidRDefault="006B6B40" w:rsidP="009F089D">
      <w:pPr>
        <w:jc w:val="both"/>
        <w:rPr>
          <w:sz w:val="28"/>
          <w:szCs w:val="28"/>
        </w:rPr>
      </w:pPr>
      <w:r w:rsidRPr="00746FD5">
        <w:rPr>
          <w:sz w:val="28"/>
          <w:szCs w:val="28"/>
        </w:rPr>
        <w:t xml:space="preserve">Глава </w:t>
      </w:r>
    </w:p>
    <w:p w:rsidR="00EC07F8" w:rsidRPr="00746FD5" w:rsidRDefault="006B6B40" w:rsidP="00902DAC">
      <w:pPr>
        <w:jc w:val="both"/>
        <w:rPr>
          <w:sz w:val="28"/>
          <w:szCs w:val="28"/>
        </w:rPr>
      </w:pPr>
      <w:r w:rsidRPr="00746FD5">
        <w:rPr>
          <w:sz w:val="28"/>
          <w:szCs w:val="28"/>
        </w:rPr>
        <w:t xml:space="preserve">муниципального образования </w:t>
      </w:r>
    </w:p>
    <w:p w:rsidR="006B6B40" w:rsidRPr="00746FD5" w:rsidRDefault="006B6B40" w:rsidP="00902DAC">
      <w:pPr>
        <w:jc w:val="both"/>
        <w:rPr>
          <w:sz w:val="28"/>
          <w:szCs w:val="28"/>
        </w:rPr>
      </w:pPr>
      <w:r w:rsidRPr="00746FD5">
        <w:rPr>
          <w:sz w:val="28"/>
          <w:szCs w:val="28"/>
        </w:rPr>
        <w:t xml:space="preserve">рабочий посёлок Атиг                                          </w:t>
      </w:r>
      <w:r w:rsidR="00EC07F8" w:rsidRPr="00746FD5">
        <w:rPr>
          <w:sz w:val="28"/>
          <w:szCs w:val="28"/>
        </w:rPr>
        <w:t xml:space="preserve">   </w:t>
      </w:r>
      <w:r w:rsidR="00AE3E9E" w:rsidRPr="00746FD5">
        <w:rPr>
          <w:sz w:val="28"/>
          <w:szCs w:val="28"/>
        </w:rPr>
        <w:t xml:space="preserve">     </w:t>
      </w:r>
      <w:r w:rsidR="00EC07F8" w:rsidRPr="00746FD5">
        <w:rPr>
          <w:sz w:val="28"/>
          <w:szCs w:val="28"/>
        </w:rPr>
        <w:t xml:space="preserve">         </w:t>
      </w:r>
      <w:r w:rsidR="00AE3E9E" w:rsidRPr="00746FD5">
        <w:rPr>
          <w:sz w:val="28"/>
          <w:szCs w:val="28"/>
        </w:rPr>
        <w:t xml:space="preserve">     С.С. </w:t>
      </w:r>
      <w:proofErr w:type="spellStart"/>
      <w:r w:rsidR="00AE3E9E" w:rsidRPr="00746FD5">
        <w:rPr>
          <w:sz w:val="28"/>
          <w:szCs w:val="28"/>
        </w:rPr>
        <w:t>Мезенов</w:t>
      </w:r>
      <w:proofErr w:type="spellEnd"/>
    </w:p>
    <w:p w:rsidR="006B6B40" w:rsidRPr="00746FD5" w:rsidRDefault="006B6B40" w:rsidP="00902DAC">
      <w:pPr>
        <w:jc w:val="both"/>
        <w:rPr>
          <w:sz w:val="28"/>
          <w:szCs w:val="28"/>
        </w:rPr>
      </w:pPr>
    </w:p>
    <w:p w:rsidR="006B6B40" w:rsidRPr="00746FD5" w:rsidRDefault="006B6B40" w:rsidP="00902DAC">
      <w:pPr>
        <w:jc w:val="both"/>
        <w:rPr>
          <w:sz w:val="28"/>
          <w:szCs w:val="28"/>
        </w:rPr>
      </w:pPr>
    </w:p>
    <w:p w:rsidR="006B6B40" w:rsidRPr="00746FD5" w:rsidRDefault="006B6B40" w:rsidP="00902DAC">
      <w:pPr>
        <w:jc w:val="both"/>
        <w:rPr>
          <w:sz w:val="28"/>
          <w:szCs w:val="28"/>
        </w:rPr>
      </w:pPr>
    </w:p>
    <w:p w:rsidR="006B6B40" w:rsidRPr="00746FD5" w:rsidRDefault="006B6B40" w:rsidP="00902DAC">
      <w:pPr>
        <w:jc w:val="both"/>
        <w:rPr>
          <w:sz w:val="28"/>
          <w:szCs w:val="28"/>
        </w:rPr>
      </w:pPr>
    </w:p>
    <w:p w:rsidR="006B6B40" w:rsidRPr="00746FD5" w:rsidRDefault="006B6B40" w:rsidP="00902DAC">
      <w:pPr>
        <w:jc w:val="both"/>
        <w:rPr>
          <w:sz w:val="28"/>
          <w:szCs w:val="28"/>
        </w:rPr>
      </w:pPr>
    </w:p>
    <w:p w:rsidR="006B6B40" w:rsidRPr="00746FD5" w:rsidRDefault="006B6B40" w:rsidP="00902DAC">
      <w:pPr>
        <w:jc w:val="both"/>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952A97">
      <w:pPr>
        <w:jc w:val="right"/>
        <w:rPr>
          <w:sz w:val="28"/>
          <w:szCs w:val="28"/>
        </w:rPr>
      </w:pPr>
    </w:p>
    <w:p w:rsidR="00AE3E9E" w:rsidRPr="00746FD5" w:rsidRDefault="00AE3E9E" w:rsidP="000040BA">
      <w:pPr>
        <w:rPr>
          <w:sz w:val="28"/>
          <w:szCs w:val="28"/>
        </w:rPr>
      </w:pPr>
    </w:p>
    <w:p w:rsidR="000040BA" w:rsidRPr="00746FD5" w:rsidRDefault="000040BA" w:rsidP="000040BA">
      <w:pPr>
        <w:rPr>
          <w:sz w:val="28"/>
          <w:szCs w:val="28"/>
        </w:rPr>
      </w:pPr>
    </w:p>
    <w:p w:rsidR="000040BA" w:rsidRPr="00746FD5" w:rsidRDefault="000040BA" w:rsidP="000040BA">
      <w:pPr>
        <w:rPr>
          <w:sz w:val="28"/>
          <w:szCs w:val="28"/>
        </w:rPr>
      </w:pPr>
    </w:p>
    <w:p w:rsidR="006B6B40" w:rsidRPr="00746FD5" w:rsidRDefault="00092EA9" w:rsidP="00952A97">
      <w:pPr>
        <w:jc w:val="right"/>
        <w:rPr>
          <w:sz w:val="28"/>
          <w:szCs w:val="28"/>
        </w:rPr>
      </w:pPr>
      <w:r w:rsidRPr="00746FD5">
        <w:rPr>
          <w:sz w:val="28"/>
          <w:szCs w:val="28"/>
        </w:rPr>
        <w:lastRenderedPageBreak/>
        <w:t xml:space="preserve">Приложение </w:t>
      </w:r>
    </w:p>
    <w:p w:rsidR="006B6B40" w:rsidRPr="00746FD5" w:rsidRDefault="006B6B40" w:rsidP="00952A97">
      <w:pPr>
        <w:jc w:val="right"/>
        <w:rPr>
          <w:sz w:val="28"/>
          <w:szCs w:val="28"/>
        </w:rPr>
      </w:pPr>
      <w:r w:rsidRPr="00746FD5">
        <w:rPr>
          <w:sz w:val="28"/>
          <w:szCs w:val="28"/>
        </w:rPr>
        <w:t xml:space="preserve">к </w:t>
      </w:r>
      <w:r w:rsidR="00092EA9" w:rsidRPr="00746FD5">
        <w:rPr>
          <w:sz w:val="28"/>
          <w:szCs w:val="28"/>
        </w:rPr>
        <w:t>П</w:t>
      </w:r>
      <w:r w:rsidRPr="00746FD5">
        <w:rPr>
          <w:sz w:val="28"/>
          <w:szCs w:val="28"/>
        </w:rPr>
        <w:t xml:space="preserve">остановлению администрации </w:t>
      </w:r>
      <w:proofErr w:type="gramStart"/>
      <w:r w:rsidRPr="00746FD5">
        <w:rPr>
          <w:sz w:val="28"/>
          <w:szCs w:val="28"/>
        </w:rPr>
        <w:t>муниципального</w:t>
      </w:r>
      <w:proofErr w:type="gramEnd"/>
    </w:p>
    <w:p w:rsidR="006B6B40" w:rsidRPr="00746FD5" w:rsidRDefault="006B6B40" w:rsidP="00952A97">
      <w:pPr>
        <w:jc w:val="right"/>
        <w:rPr>
          <w:sz w:val="28"/>
          <w:szCs w:val="28"/>
        </w:rPr>
      </w:pPr>
      <w:r w:rsidRPr="00746FD5">
        <w:rPr>
          <w:sz w:val="28"/>
          <w:szCs w:val="28"/>
        </w:rPr>
        <w:t>образования рабочий поселок Атиг</w:t>
      </w:r>
    </w:p>
    <w:p w:rsidR="006B6B40" w:rsidRPr="00746FD5" w:rsidRDefault="00F43BD7" w:rsidP="00952A97">
      <w:pPr>
        <w:jc w:val="right"/>
        <w:rPr>
          <w:sz w:val="28"/>
          <w:szCs w:val="28"/>
        </w:rPr>
      </w:pPr>
      <w:r>
        <w:rPr>
          <w:sz w:val="28"/>
          <w:szCs w:val="28"/>
        </w:rPr>
        <w:t>от 22.04</w:t>
      </w:r>
      <w:r w:rsidR="00AE3E9E" w:rsidRPr="00746FD5">
        <w:rPr>
          <w:sz w:val="28"/>
          <w:szCs w:val="28"/>
        </w:rPr>
        <w:t xml:space="preserve">.2019 года № </w:t>
      </w:r>
      <w:r>
        <w:rPr>
          <w:sz w:val="28"/>
          <w:szCs w:val="28"/>
        </w:rPr>
        <w:t>119 А</w:t>
      </w:r>
    </w:p>
    <w:p w:rsidR="006B6B40" w:rsidRPr="00746FD5" w:rsidRDefault="006B6B40" w:rsidP="00952A97">
      <w:pPr>
        <w:jc w:val="right"/>
        <w:rPr>
          <w:sz w:val="28"/>
          <w:szCs w:val="28"/>
        </w:rPr>
      </w:pPr>
    </w:p>
    <w:p w:rsidR="000040BA" w:rsidRPr="00746FD5" w:rsidRDefault="000040BA" w:rsidP="000040BA">
      <w:pPr>
        <w:pStyle w:val="ConsPlusTitle"/>
        <w:jc w:val="center"/>
      </w:pPr>
      <w:r w:rsidRPr="00746FD5">
        <w:t>ПОЛОЖЕНИЕ</w:t>
      </w:r>
    </w:p>
    <w:p w:rsidR="000040BA" w:rsidRPr="00746FD5" w:rsidRDefault="000040BA" w:rsidP="000040BA">
      <w:pPr>
        <w:pStyle w:val="ConsPlusTitle"/>
        <w:jc w:val="center"/>
      </w:pPr>
      <w:r w:rsidRPr="00746FD5">
        <w:t>О ПОРЯДКЕ ОРГАНИЗАЦИИ И ОСУЩЕСТВЛЕНИЯ</w:t>
      </w:r>
    </w:p>
    <w:p w:rsidR="000040BA" w:rsidRPr="00746FD5" w:rsidRDefault="000040BA" w:rsidP="000040BA">
      <w:pPr>
        <w:pStyle w:val="ConsPlusTitle"/>
        <w:jc w:val="center"/>
      </w:pPr>
      <w:r w:rsidRPr="00746FD5">
        <w:t>МУНИЦИПАЛЬНОГО ЗЕМЕЛЬНОГО КОНТРОЛЯ НА ТЕРРИТОРИИ</w:t>
      </w:r>
    </w:p>
    <w:p w:rsidR="000040BA" w:rsidRPr="00746FD5" w:rsidRDefault="000040BA" w:rsidP="000040BA">
      <w:pPr>
        <w:pStyle w:val="ConsPlusTitle"/>
        <w:jc w:val="center"/>
      </w:pPr>
      <w:r w:rsidRPr="00746FD5">
        <w:t>МУНИЦИПАЛЬНОГО ОБРАЗОВАНИЯ РАБОЧИЙ ПОСЕЛОК АТИГ</w:t>
      </w:r>
    </w:p>
    <w:p w:rsidR="000040BA" w:rsidRPr="00746FD5" w:rsidRDefault="000040BA" w:rsidP="000040BA">
      <w:pPr>
        <w:pStyle w:val="ConsPlusNormal"/>
      </w:pPr>
    </w:p>
    <w:p w:rsidR="000040BA" w:rsidRPr="00746FD5" w:rsidRDefault="000040BA" w:rsidP="000040BA">
      <w:pPr>
        <w:pStyle w:val="ConsPlusTitle"/>
        <w:jc w:val="center"/>
        <w:outlineLvl w:val="1"/>
      </w:pPr>
      <w:r w:rsidRPr="00746FD5">
        <w:t>Раздел I. ОБЩИЕ ПОЛОЖЕНИЯ</w:t>
      </w:r>
    </w:p>
    <w:p w:rsidR="000040BA" w:rsidRPr="00746FD5" w:rsidRDefault="000040BA" w:rsidP="000040BA">
      <w:pPr>
        <w:pStyle w:val="ConsPlusNormal"/>
      </w:pPr>
    </w:p>
    <w:p w:rsidR="000040BA" w:rsidRPr="00746FD5" w:rsidRDefault="000040BA" w:rsidP="000040BA">
      <w:pPr>
        <w:pStyle w:val="ConsPlusNormal"/>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1. </w:t>
      </w:r>
      <w:proofErr w:type="gramStart"/>
      <w:r w:rsidRPr="00746FD5">
        <w:rPr>
          <w:rFonts w:ascii="Times New Roman" w:hAnsi="Times New Roman" w:cs="Times New Roman"/>
          <w:sz w:val="28"/>
          <w:szCs w:val="28"/>
        </w:rPr>
        <w:t xml:space="preserve">Настоящее положение о порядке организации и осуществления муниципального земельного контроля на территории Муниципального образования рабочий поселок Атиг (далее - положение) разработано в соответствии с </w:t>
      </w:r>
      <w:hyperlink r:id="rId14" w:history="1">
        <w:r w:rsidRPr="00746FD5">
          <w:rPr>
            <w:rFonts w:ascii="Times New Roman" w:hAnsi="Times New Roman" w:cs="Times New Roman"/>
            <w:sz w:val="28"/>
            <w:szCs w:val="28"/>
          </w:rPr>
          <w:t>Конституцией</w:t>
        </w:r>
      </w:hyperlink>
      <w:r w:rsidRPr="00746FD5">
        <w:rPr>
          <w:rFonts w:ascii="Times New Roman" w:hAnsi="Times New Roman" w:cs="Times New Roman"/>
          <w:sz w:val="28"/>
          <w:szCs w:val="28"/>
        </w:rPr>
        <w:t xml:space="preserve"> Российской Федерации, Земельным </w:t>
      </w:r>
      <w:hyperlink r:id="rId15" w:history="1">
        <w:r w:rsidRPr="00746FD5">
          <w:rPr>
            <w:rFonts w:ascii="Times New Roman" w:hAnsi="Times New Roman" w:cs="Times New Roman"/>
            <w:sz w:val="28"/>
            <w:szCs w:val="28"/>
          </w:rPr>
          <w:t>кодексом</w:t>
        </w:r>
      </w:hyperlink>
      <w:r w:rsidRPr="00746FD5">
        <w:rPr>
          <w:rFonts w:ascii="Times New Roman" w:hAnsi="Times New Roman" w:cs="Times New Roman"/>
          <w:sz w:val="28"/>
          <w:szCs w:val="28"/>
        </w:rPr>
        <w:t xml:space="preserve"> Российской Федерации, </w:t>
      </w:r>
      <w:hyperlink r:id="rId16" w:history="1">
        <w:r w:rsidRPr="00746FD5">
          <w:rPr>
            <w:rFonts w:ascii="Times New Roman" w:hAnsi="Times New Roman" w:cs="Times New Roman"/>
            <w:sz w:val="28"/>
            <w:szCs w:val="28"/>
          </w:rPr>
          <w:t>Кодексом</w:t>
        </w:r>
      </w:hyperlink>
      <w:r w:rsidRPr="00746FD5">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17" w:history="1">
        <w:r w:rsidRPr="00746FD5">
          <w:rPr>
            <w:rFonts w:ascii="Times New Roman" w:hAnsi="Times New Roman" w:cs="Times New Roman"/>
            <w:sz w:val="28"/>
            <w:szCs w:val="28"/>
          </w:rPr>
          <w:t>законом</w:t>
        </w:r>
      </w:hyperlink>
      <w:r w:rsidRPr="00746FD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18" w:history="1">
        <w:r w:rsidRPr="00746FD5">
          <w:rPr>
            <w:rFonts w:ascii="Times New Roman" w:hAnsi="Times New Roman" w:cs="Times New Roman"/>
            <w:sz w:val="28"/>
            <w:szCs w:val="28"/>
          </w:rPr>
          <w:t>законом</w:t>
        </w:r>
      </w:hyperlink>
      <w:r w:rsidRPr="00746FD5">
        <w:rPr>
          <w:rFonts w:ascii="Times New Roman" w:hAnsi="Times New Roman" w:cs="Times New Roman"/>
          <w:sz w:val="28"/>
          <w:szCs w:val="28"/>
        </w:rPr>
        <w:t xml:space="preserve"> от 26 декабря 2008</w:t>
      </w:r>
      <w:proofErr w:type="gramEnd"/>
      <w:r w:rsidRPr="00746FD5">
        <w:rPr>
          <w:rFonts w:ascii="Times New Roman" w:hAnsi="Times New Roman" w:cs="Times New Roman"/>
          <w:sz w:val="28"/>
          <w:szCs w:val="28"/>
        </w:rPr>
        <w:t xml:space="preserve"> </w:t>
      </w:r>
      <w:proofErr w:type="gramStart"/>
      <w:r w:rsidRPr="00746FD5">
        <w:rPr>
          <w:rFonts w:ascii="Times New Roman" w:hAnsi="Times New Roman" w:cs="Times New Roman"/>
          <w:sz w:val="28"/>
          <w:szCs w:val="28"/>
        </w:rPr>
        <w:t xml:space="preserve">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9" w:history="1">
        <w:r w:rsidRPr="00746FD5">
          <w:rPr>
            <w:rFonts w:ascii="Times New Roman" w:hAnsi="Times New Roman" w:cs="Times New Roman"/>
            <w:sz w:val="28"/>
            <w:szCs w:val="28"/>
          </w:rPr>
          <w:t>Законом</w:t>
        </w:r>
      </w:hyperlink>
      <w:r w:rsidRPr="00746FD5">
        <w:rPr>
          <w:rFonts w:ascii="Times New Roman" w:hAnsi="Times New Roman" w:cs="Times New Roman"/>
          <w:sz w:val="28"/>
          <w:szCs w:val="28"/>
        </w:rPr>
        <w:t xml:space="preserve"> Свердловской области от 07.07.2004 N 18-ОЗ "Об особенностях регулирования земельных отношений на территории Свердловской области",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w:t>
      </w:r>
      <w:proofErr w:type="gramEnd"/>
      <w:r w:rsidRPr="00746FD5">
        <w:rPr>
          <w:rFonts w:ascii="Times New Roman" w:hAnsi="Times New Roman" w:cs="Times New Roman"/>
          <w:sz w:val="28"/>
          <w:szCs w:val="28"/>
        </w:rPr>
        <w:t xml:space="preserve"> контроль" (далее - Постановление Правительства Российской Федерации от 26.12.2014 N 1515),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рабочий поселок Атиг.</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2. Муниципальный земельный контроль - деятельность органа местного самоуправления - Управления имущественных и правовых отношений и неналоговых доходов (далее - Управление), направленная на обеспечение соблюдения использования земель физическими и юридическими лицами, индивидуальными предпринимателями (далее - субъектами земельных правоотношений) на территории Муниципального образования рабочий поселок Атиг (далее - проверка).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lastRenderedPageBreak/>
        <w:t>Понятия и термины, используемые в настоящем положении, применяются в значениях, определенных законодательством Российской Федерации.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3. 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 нарушение которого предусмотрена административная и иная ответственность, в отношении расположенных в границах Муниципального образования рабочий поселок Атиг объектов земельных отношений.</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4. Объектом муниципального земельного контроля являются земельные участки, расположенные в границах Муниципального образования рабочий поселок Атиг, независимо от формы собственности на них.</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5. </w:t>
      </w:r>
      <w:proofErr w:type="gramStart"/>
      <w:r w:rsidRPr="00746FD5">
        <w:rPr>
          <w:rFonts w:ascii="Times New Roman" w:hAnsi="Times New Roman" w:cs="Times New Roman"/>
          <w:sz w:val="28"/>
          <w:szCs w:val="28"/>
        </w:rPr>
        <w:t xml:space="preserve">Муниципальный земельный контроль осуществляется во взаимодействии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(в том числе, органами прокуратуры, органами внутренних дел, федерального и регионального государственного земельного надзора (контроля)), органами местного самоуправления, юридическими лицами, организациями (в том числе экспертными организациями (экспертами), </w:t>
      </w:r>
      <w:proofErr w:type="spellStart"/>
      <w:r w:rsidRPr="00746FD5">
        <w:rPr>
          <w:rFonts w:ascii="Times New Roman" w:hAnsi="Times New Roman" w:cs="Times New Roman"/>
          <w:sz w:val="28"/>
          <w:szCs w:val="28"/>
        </w:rPr>
        <w:t>саморегулируемыми</w:t>
      </w:r>
      <w:proofErr w:type="spellEnd"/>
      <w:r w:rsidRPr="00746FD5">
        <w:rPr>
          <w:rFonts w:ascii="Times New Roman" w:hAnsi="Times New Roman" w:cs="Times New Roman"/>
          <w:sz w:val="28"/>
          <w:szCs w:val="28"/>
        </w:rPr>
        <w:t xml:space="preserve"> организациями), общественными объединениями и гражданами в пределах</w:t>
      </w:r>
      <w:proofErr w:type="gramEnd"/>
      <w:r w:rsidRPr="00746FD5">
        <w:rPr>
          <w:rFonts w:ascii="Times New Roman" w:hAnsi="Times New Roman" w:cs="Times New Roman"/>
          <w:sz w:val="28"/>
          <w:szCs w:val="28"/>
        </w:rPr>
        <w:t xml:space="preserve"> своей компетенции.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6. Органом, уполномоченным на осуществление муниципального земельного контроля (далее - Уполномоченный орган, орган муниципального контроля), является администрация Муниципального образования рабочий поселок Атиг (далее - администрация).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7. Перечень должностных лиц Уполномоченного органа, уполномоченных на осуществление муниципального земельного контроля, устанавливается правовым актом администрации.</w:t>
      </w:r>
    </w:p>
    <w:p w:rsidR="000040BA" w:rsidRPr="00746FD5" w:rsidRDefault="005708B8"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8</w:t>
      </w:r>
      <w:r w:rsidR="000040BA" w:rsidRPr="00746FD5">
        <w:rPr>
          <w:rFonts w:ascii="Times New Roman" w:hAnsi="Times New Roman" w:cs="Times New Roman"/>
          <w:sz w:val="28"/>
          <w:szCs w:val="28"/>
        </w:rPr>
        <w:t>. Ответственность за организацию и осуществление муниципального земельного контроля возлагается на главу Муниципального образования рабочий поселок Атиг.</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Title"/>
        <w:jc w:val="center"/>
        <w:outlineLvl w:val="1"/>
        <w:rPr>
          <w:szCs w:val="28"/>
        </w:rPr>
      </w:pPr>
      <w:r w:rsidRPr="00746FD5">
        <w:rPr>
          <w:szCs w:val="28"/>
        </w:rPr>
        <w:t>Раздел II. ЗАДАЧИ МУНИЦИПАЛЬНОГО ЗЕМЕЛЬНОГО КОНТРОЛЯ</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ind w:firstLine="540"/>
        <w:jc w:val="both"/>
        <w:rPr>
          <w:rFonts w:ascii="Times New Roman" w:hAnsi="Times New Roman" w:cs="Times New Roman"/>
          <w:sz w:val="28"/>
          <w:szCs w:val="28"/>
        </w:rPr>
      </w:pPr>
      <w:r w:rsidRPr="00746FD5">
        <w:rPr>
          <w:rFonts w:ascii="Times New Roman" w:hAnsi="Times New Roman" w:cs="Times New Roman"/>
          <w:sz w:val="28"/>
          <w:szCs w:val="28"/>
        </w:rPr>
        <w:t>Задачами муниципального земельного контроля являются: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1. Обеспечение соблюдения требований земельного законодательства Российской Федерации по использованию земель.</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lastRenderedPageBreak/>
        <w:t>2. Обеспечение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3. Предоставление достоверных сведений о состоянии земель.</w:t>
      </w:r>
    </w:p>
    <w:p w:rsidR="000040BA" w:rsidRPr="00746FD5" w:rsidRDefault="000040BA" w:rsidP="000040BA">
      <w:pPr>
        <w:pStyle w:val="ConsPlusNormal"/>
        <w:rPr>
          <w:rFonts w:ascii="Times New Roman" w:hAnsi="Times New Roman" w:cs="Times New Roman"/>
          <w:sz w:val="28"/>
          <w:szCs w:val="28"/>
        </w:rPr>
      </w:pPr>
    </w:p>
    <w:p w:rsidR="00687AF6" w:rsidRPr="00746FD5" w:rsidRDefault="00687AF6" w:rsidP="000040BA">
      <w:pPr>
        <w:pStyle w:val="ConsPlusNormal"/>
        <w:rPr>
          <w:rFonts w:ascii="Times New Roman" w:hAnsi="Times New Roman" w:cs="Times New Roman"/>
          <w:sz w:val="28"/>
          <w:szCs w:val="28"/>
        </w:rPr>
      </w:pPr>
    </w:p>
    <w:p w:rsidR="00687AF6" w:rsidRPr="00746FD5" w:rsidRDefault="00687AF6" w:rsidP="000040BA">
      <w:pPr>
        <w:pStyle w:val="ConsPlusNormal"/>
        <w:rPr>
          <w:rFonts w:ascii="Times New Roman" w:hAnsi="Times New Roman" w:cs="Times New Roman"/>
          <w:sz w:val="28"/>
          <w:szCs w:val="28"/>
        </w:rPr>
      </w:pPr>
    </w:p>
    <w:p w:rsidR="000040BA" w:rsidRPr="00746FD5" w:rsidRDefault="000040BA" w:rsidP="000040BA">
      <w:pPr>
        <w:pStyle w:val="ConsPlusTitle"/>
        <w:jc w:val="center"/>
        <w:outlineLvl w:val="1"/>
        <w:rPr>
          <w:szCs w:val="28"/>
        </w:rPr>
      </w:pPr>
      <w:r w:rsidRPr="00746FD5">
        <w:rPr>
          <w:szCs w:val="28"/>
        </w:rPr>
        <w:t>Раздел III. ПРЕДМЕТ МУНИЦИПАЛЬНОГО ЗЕМЕЛЬНОГО КОНТРОЛЯ</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ind w:firstLine="540"/>
        <w:jc w:val="both"/>
        <w:rPr>
          <w:rFonts w:ascii="Times New Roman" w:hAnsi="Times New Roman" w:cs="Times New Roman"/>
          <w:sz w:val="28"/>
          <w:szCs w:val="28"/>
        </w:rPr>
      </w:pPr>
      <w:r w:rsidRPr="00746FD5">
        <w:rPr>
          <w:rFonts w:ascii="Times New Roman" w:hAnsi="Times New Roman" w:cs="Times New Roman"/>
          <w:sz w:val="28"/>
          <w:szCs w:val="28"/>
        </w:rPr>
        <w:t>Предметом муниципального земельного контроля является: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2. Контроль использования земельных участков по целевому назначению.</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746FD5">
        <w:rPr>
          <w:rFonts w:ascii="Times New Roman" w:hAnsi="Times New Roman" w:cs="Times New Roman"/>
          <w:sz w:val="28"/>
          <w:szCs w:val="28"/>
        </w:rPr>
        <w:t>агрохимикатами</w:t>
      </w:r>
      <w:proofErr w:type="spellEnd"/>
      <w:r w:rsidRPr="00746FD5">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5. Контроль наличия и сохранности межевых знаков границ земельных участков.</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6. Выполнение иных требований земельного законодательства по вопросам использования и охраны земель.</w:t>
      </w:r>
    </w:p>
    <w:p w:rsidR="00687AF6" w:rsidRPr="00746FD5" w:rsidRDefault="00687AF6" w:rsidP="000040BA">
      <w:pPr>
        <w:pStyle w:val="ConsPlusTitle"/>
        <w:jc w:val="center"/>
        <w:outlineLvl w:val="1"/>
        <w:rPr>
          <w:szCs w:val="28"/>
        </w:rPr>
      </w:pPr>
    </w:p>
    <w:p w:rsidR="00687AF6" w:rsidRPr="00746FD5" w:rsidRDefault="00687AF6" w:rsidP="000040BA">
      <w:pPr>
        <w:pStyle w:val="ConsPlusTitle"/>
        <w:jc w:val="center"/>
        <w:outlineLvl w:val="1"/>
        <w:rPr>
          <w:szCs w:val="28"/>
        </w:rPr>
      </w:pPr>
    </w:p>
    <w:p w:rsidR="000040BA" w:rsidRPr="00746FD5" w:rsidRDefault="000040BA" w:rsidP="000040BA">
      <w:pPr>
        <w:pStyle w:val="ConsPlusTitle"/>
        <w:jc w:val="center"/>
        <w:outlineLvl w:val="1"/>
        <w:rPr>
          <w:szCs w:val="28"/>
        </w:rPr>
      </w:pPr>
      <w:r w:rsidRPr="00746FD5">
        <w:rPr>
          <w:szCs w:val="28"/>
        </w:rPr>
        <w:lastRenderedPageBreak/>
        <w:t>Раздел IV. ПОРЯДОК ОРГАНИЗАЦИИ И ОСУЩЕСТВЛЕНИЯ</w:t>
      </w:r>
    </w:p>
    <w:p w:rsidR="000040BA" w:rsidRPr="00746FD5" w:rsidRDefault="000040BA" w:rsidP="000040BA">
      <w:pPr>
        <w:pStyle w:val="ConsPlusTitle"/>
        <w:jc w:val="center"/>
        <w:rPr>
          <w:szCs w:val="28"/>
        </w:rPr>
      </w:pPr>
      <w:r w:rsidRPr="00746FD5">
        <w:rPr>
          <w:szCs w:val="28"/>
        </w:rPr>
        <w:t>МУНИЦИПАЛЬНОГО ЗЕМЕЛЬНОГО КОНТРОЛЯ</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1. </w:t>
      </w:r>
      <w:proofErr w:type="gramStart"/>
      <w:r w:rsidRPr="00746FD5">
        <w:rPr>
          <w:rFonts w:ascii="Times New Roman" w:hAnsi="Times New Roman" w:cs="Times New Roman"/>
          <w:sz w:val="28"/>
          <w:szCs w:val="28"/>
        </w:rPr>
        <w:t>Муниципальный земельный контроль осуществляет должностное лицо уполномоченного органа в форме плановых (документарных и (или) выездных) проверок в отношении юридических лиц, индивидуальных предпринимателей и граждан, проводимых в соответствии с ежегодным планом проверок, утверждаемым постановлением администрации, и в форме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 а также путем</w:t>
      </w:r>
      <w:proofErr w:type="gramEnd"/>
      <w:r w:rsidRPr="00746FD5">
        <w:rPr>
          <w:rFonts w:ascii="Times New Roman" w:hAnsi="Times New Roman" w:cs="Times New Roman"/>
          <w:sz w:val="28"/>
          <w:szCs w:val="28"/>
        </w:rPr>
        <w:t xml:space="preserve"> проведения плановых (рейдовых) осмотров.</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2. Плановые и внеплановые проверки юридических лиц, индивидуальных предпринимателей и граждан проводятся при наличии оснований и в соответствии с требованиями, установленными Федеральным законом от 26.12.2008 N 294-ФЗ, Постановлением Правительства Российской Федерации от 26.12.2014 N 1515.</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3. Плановые проверки проводятся на основании разрабатываемых администрацией ежегодных планов проведения плановых проверок. Плановые проверки проводятся не чаще чем один раз в три года, если иное не предусмотрено частями 9 и 9.3 статьи 9 Федерального закона от 26.12.2008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4. При разработке ежегодных планов проведения плановых проверок (далее - план проверок) администрацией предусматривается:</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 xml:space="preserve">-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20" w:history="1">
        <w:r w:rsidRPr="00746FD5">
          <w:rPr>
            <w:rFonts w:ascii="Times New Roman" w:hAnsi="Times New Roman" w:cs="Times New Roman"/>
            <w:sz w:val="28"/>
            <w:szCs w:val="28"/>
          </w:rPr>
          <w:t>частями 8</w:t>
        </w:r>
      </w:hyperlink>
      <w:r w:rsidRPr="00746FD5">
        <w:rPr>
          <w:rFonts w:ascii="Times New Roman" w:hAnsi="Times New Roman" w:cs="Times New Roman"/>
          <w:sz w:val="28"/>
          <w:szCs w:val="28"/>
        </w:rPr>
        <w:t xml:space="preserve"> - </w:t>
      </w:r>
      <w:hyperlink r:id="rId21" w:history="1">
        <w:r w:rsidRPr="00746FD5">
          <w:rPr>
            <w:rFonts w:ascii="Times New Roman" w:hAnsi="Times New Roman" w:cs="Times New Roman"/>
            <w:sz w:val="28"/>
            <w:szCs w:val="28"/>
          </w:rPr>
          <w:t>9 статьи 9</w:t>
        </w:r>
      </w:hyperlink>
      <w:r w:rsidRPr="00746FD5">
        <w:rPr>
          <w:rFonts w:ascii="Times New Roman" w:hAnsi="Times New Roman" w:cs="Times New Roman"/>
          <w:sz w:val="28"/>
          <w:szCs w:val="28"/>
        </w:rPr>
        <w:t xml:space="preserve">, </w:t>
      </w:r>
      <w:hyperlink r:id="rId22" w:history="1">
        <w:r w:rsidRPr="00746FD5">
          <w:rPr>
            <w:rFonts w:ascii="Times New Roman" w:hAnsi="Times New Roman" w:cs="Times New Roman"/>
            <w:sz w:val="28"/>
            <w:szCs w:val="28"/>
          </w:rPr>
          <w:t>статьей 26.1</w:t>
        </w:r>
      </w:hyperlink>
      <w:r w:rsidRPr="00746FD5">
        <w:rPr>
          <w:rFonts w:ascii="Times New Roman" w:hAnsi="Times New Roman" w:cs="Times New Roman"/>
          <w:sz w:val="28"/>
          <w:szCs w:val="28"/>
        </w:rPr>
        <w:t xml:space="preserve"> Федерального закона от 26.12.2008 N 294-ФЗ, а также федеральными законами, определяющими особенности организации и проведения плановых проверок в отдельных сферах муниципального контроля;</w:t>
      </w:r>
      <w:proofErr w:type="gramEnd"/>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 xml:space="preserve">-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w:t>
      </w:r>
      <w:r w:rsidRPr="00746FD5">
        <w:rPr>
          <w:rFonts w:ascii="Times New Roman" w:hAnsi="Times New Roman" w:cs="Times New Roman"/>
          <w:sz w:val="28"/>
          <w:szCs w:val="28"/>
        </w:rPr>
        <w:lastRenderedPageBreak/>
        <w:t>причинения вреда, связанного с</w:t>
      </w:r>
      <w:proofErr w:type="gramEnd"/>
      <w:r w:rsidRPr="00746FD5">
        <w:rPr>
          <w:rFonts w:ascii="Times New Roman" w:hAnsi="Times New Roman" w:cs="Times New Roman"/>
          <w:sz w:val="28"/>
          <w:szCs w:val="28"/>
        </w:rPr>
        <w:t xml:space="preserve"> осуществляемой юридическим лицом или индивидуальным предпринимателем деятельности;</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 xml:space="preserve">- согласование с другими заинтересованными органами, указанными в </w:t>
      </w:r>
      <w:hyperlink r:id="rId23" w:history="1">
        <w:r w:rsidRPr="00746FD5">
          <w:rPr>
            <w:rFonts w:ascii="Times New Roman" w:hAnsi="Times New Roman" w:cs="Times New Roman"/>
            <w:sz w:val="28"/>
            <w:szCs w:val="28"/>
          </w:rPr>
          <w:t>пункте 2</w:t>
        </w:r>
      </w:hyperlink>
      <w:r w:rsidRPr="00746FD5">
        <w:rPr>
          <w:rFonts w:ascii="Times New Roman" w:hAnsi="Times New Roman" w:cs="Times New Roman"/>
          <w:sz w:val="28"/>
          <w:szCs w:val="28"/>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N 489,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w:t>
      </w:r>
      <w:proofErr w:type="gramEnd"/>
      <w:r w:rsidRPr="00746FD5">
        <w:rPr>
          <w:rFonts w:ascii="Times New Roman" w:hAnsi="Times New Roman" w:cs="Times New Roman"/>
          <w:sz w:val="28"/>
          <w:szCs w:val="28"/>
        </w:rPr>
        <w:t xml:space="preserve"> с указанными органами;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составление проекта ежегодного плана проверок;</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 xml:space="preserve">- в срок до 1 июня года, предшествующего году проведения соответствующих проверок, направляет на согласование в территориальный орган федерального органа государственного земельного надзора проект плана проверок юридических лиц, индивидуальных предпринимателей и граждан, разработанный в соответствии с </w:t>
      </w:r>
      <w:hyperlink r:id="rId24" w:history="1">
        <w:r w:rsidRPr="00746FD5">
          <w:rPr>
            <w:rFonts w:ascii="Times New Roman" w:hAnsi="Times New Roman" w:cs="Times New Roman"/>
            <w:sz w:val="28"/>
            <w:szCs w:val="28"/>
          </w:rPr>
          <w:t>Правилами</w:t>
        </w:r>
      </w:hyperlink>
      <w:r w:rsidRPr="00746FD5">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w:t>
      </w:r>
      <w:proofErr w:type="gramEnd"/>
      <w:r w:rsidRPr="00746FD5">
        <w:rPr>
          <w:rFonts w:ascii="Times New Roman" w:hAnsi="Times New Roman" w:cs="Times New Roman"/>
          <w:sz w:val="28"/>
          <w:szCs w:val="28"/>
        </w:rPr>
        <w:t xml:space="preserve"> 30.06.2010 N 489;</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направление проекта ежегодного плана проверок юридических лиц и индивидуальных предпринимателей до 1 сентября года, предшествующего году проведения плановых проверок, для рассмотрения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 доработка проекта ежегодного плана проверок юридических лиц и индивидуальных предпринимателей с учетом предложений органов прокуратуры, поступивших по результатам рассмотрения указанного проекта в соответствии с </w:t>
      </w:r>
      <w:hyperlink r:id="rId25" w:history="1">
        <w:r w:rsidRPr="00746FD5">
          <w:rPr>
            <w:rFonts w:ascii="Times New Roman" w:hAnsi="Times New Roman" w:cs="Times New Roman"/>
            <w:sz w:val="28"/>
            <w:szCs w:val="28"/>
          </w:rPr>
          <w:t>частью 6.1 статьи 9</w:t>
        </w:r>
      </w:hyperlink>
      <w:r w:rsidRPr="00746FD5">
        <w:rPr>
          <w:rFonts w:ascii="Times New Roman" w:hAnsi="Times New Roman" w:cs="Times New Roman"/>
          <w:sz w:val="28"/>
          <w:szCs w:val="28"/>
        </w:rPr>
        <w:t xml:space="preserve"> Федерального закона от 26 декабря 2008 года N 294-ФЗ, и его утверждение постановлением администрации Муниципального образования </w:t>
      </w:r>
      <w:r w:rsidR="00687AF6"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администрация в срок до 1 ноября года, предшествующего году проведения плановых проверок, направляет в органы прокуратуры утвержденный ежегодный план проверок юридических лиц и индивидуальных предпринимателей на бумажном носителе (с приложением копии в электронном виде);</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lastRenderedPageBreak/>
        <w:t xml:space="preserve">- план проверок граждан в срок до 15 декабря года, предшествующего году проведения проверки, утверждается постановлением администрации Муниципального образования </w:t>
      </w:r>
      <w:r w:rsidR="00687AF6"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 ежегодные планы размещаются на официальном сайте Муниципального образования </w:t>
      </w:r>
      <w:r w:rsidR="00687AF6" w:rsidRPr="00746FD5">
        <w:rPr>
          <w:rFonts w:ascii="Times New Roman" w:hAnsi="Times New Roman" w:cs="Times New Roman"/>
          <w:sz w:val="28"/>
          <w:szCs w:val="28"/>
        </w:rPr>
        <w:t xml:space="preserve">рабочий поселок Атиг </w:t>
      </w:r>
      <w:r w:rsidRPr="00746FD5">
        <w:rPr>
          <w:rFonts w:ascii="Times New Roman" w:hAnsi="Times New Roman" w:cs="Times New Roman"/>
          <w:sz w:val="28"/>
          <w:szCs w:val="28"/>
        </w:rPr>
        <w:t>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5. Внесение изменений в ежегодный план проверок допускается в следующих случаях:</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в связи с прекращение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 xml:space="preserve">- в связи с принятием органом государственного контроля (надзора), осуществляющим государственный контроль (надзор) с применением </w:t>
      </w:r>
      <w:proofErr w:type="spellStart"/>
      <w:r w:rsidRPr="00746FD5">
        <w:rPr>
          <w:rFonts w:ascii="Times New Roman" w:hAnsi="Times New Roman" w:cs="Times New Roman"/>
          <w:sz w:val="28"/>
          <w:szCs w:val="28"/>
        </w:rPr>
        <w:t>риск-ориентированного</w:t>
      </w:r>
      <w:proofErr w:type="spellEnd"/>
      <w:r w:rsidRPr="00746FD5">
        <w:rPr>
          <w:rFonts w:ascii="Times New Roman" w:hAnsi="Times New Roman" w:cs="Times New Roman"/>
          <w:sz w:val="28"/>
          <w:szCs w:val="28"/>
        </w:rPr>
        <w:t xml:space="preserve">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6" w:history="1">
        <w:r w:rsidRPr="00746FD5">
          <w:rPr>
            <w:rFonts w:ascii="Times New Roman" w:hAnsi="Times New Roman" w:cs="Times New Roman"/>
            <w:sz w:val="28"/>
            <w:szCs w:val="28"/>
          </w:rPr>
          <w:t>статьей 26.1</w:t>
        </w:r>
      </w:hyperlink>
      <w:r w:rsidRPr="00746FD5">
        <w:rPr>
          <w:rFonts w:ascii="Times New Roman" w:hAnsi="Times New Roman" w:cs="Times New Roman"/>
          <w:sz w:val="28"/>
          <w:szCs w:val="28"/>
        </w:rPr>
        <w:t xml:space="preserve"> Федерального закона от 26 декабря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lastRenderedPageBreak/>
        <w:t>- в связи с прекращением или аннулированием действия лицензии - для проверок, запланированных в отношении лицензиатов;</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наступление обстоятельств непреодолимой силы.</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6. Внесение изменений в ежегодный план проверок осуществляется постановлением администрации.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7. Срок проведения проверки, исчисляемый с даты, указанной в постановлении администрации Муниципального образования </w:t>
      </w:r>
      <w:r w:rsidR="00687AF6" w:rsidRPr="00746FD5">
        <w:rPr>
          <w:rFonts w:ascii="Times New Roman" w:hAnsi="Times New Roman" w:cs="Times New Roman"/>
          <w:sz w:val="28"/>
          <w:szCs w:val="28"/>
        </w:rPr>
        <w:t xml:space="preserve">рабочий поселок Атиг </w:t>
      </w:r>
      <w:r w:rsidRPr="00746FD5">
        <w:rPr>
          <w:rFonts w:ascii="Times New Roman" w:hAnsi="Times New Roman" w:cs="Times New Roman"/>
          <w:sz w:val="28"/>
          <w:szCs w:val="28"/>
        </w:rPr>
        <w:t>о проведении проверки, не должен превышать 20 рабочих дней согласно статье 13 Федерального закона от 26 декабря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46FD5">
        <w:rPr>
          <w:rFonts w:ascii="Times New Roman" w:hAnsi="Times New Roman" w:cs="Times New Roman"/>
          <w:sz w:val="28"/>
          <w:szCs w:val="28"/>
        </w:rPr>
        <w:t>микропредприятия</w:t>
      </w:r>
      <w:proofErr w:type="spellEnd"/>
      <w:r w:rsidRPr="00746FD5">
        <w:rPr>
          <w:rFonts w:ascii="Times New Roman" w:hAnsi="Times New Roman" w:cs="Times New Roman"/>
          <w:sz w:val="28"/>
          <w:szCs w:val="28"/>
        </w:rPr>
        <w:t xml:space="preserve"> в год согласно с пунктом 2 статьи 13 Федерального закона от 26 декабря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9. </w:t>
      </w:r>
      <w:proofErr w:type="gramStart"/>
      <w:r w:rsidRPr="00746FD5">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уполномоченного органа, по не более чем на двадцать рабочих дней, в отношении малых предприятий не более чем</w:t>
      </w:r>
      <w:proofErr w:type="gramEnd"/>
      <w:r w:rsidRPr="00746FD5">
        <w:rPr>
          <w:rFonts w:ascii="Times New Roman" w:hAnsi="Times New Roman" w:cs="Times New Roman"/>
          <w:sz w:val="28"/>
          <w:szCs w:val="28"/>
        </w:rPr>
        <w:t xml:space="preserve"> на пятьдесят часов, </w:t>
      </w:r>
      <w:proofErr w:type="spellStart"/>
      <w:r w:rsidRPr="00746FD5">
        <w:rPr>
          <w:rFonts w:ascii="Times New Roman" w:hAnsi="Times New Roman" w:cs="Times New Roman"/>
          <w:sz w:val="28"/>
          <w:szCs w:val="28"/>
        </w:rPr>
        <w:t>микропредприятий</w:t>
      </w:r>
      <w:proofErr w:type="spellEnd"/>
      <w:r w:rsidRPr="00746FD5">
        <w:rPr>
          <w:rFonts w:ascii="Times New Roman" w:hAnsi="Times New Roman" w:cs="Times New Roman"/>
          <w:sz w:val="28"/>
          <w:szCs w:val="28"/>
        </w:rPr>
        <w:t xml:space="preserve"> не более чем на пятнадцать часов согласно </w:t>
      </w:r>
      <w:hyperlink r:id="rId27" w:history="1">
        <w:r w:rsidRPr="00746FD5">
          <w:rPr>
            <w:rFonts w:ascii="Times New Roman" w:hAnsi="Times New Roman" w:cs="Times New Roman"/>
            <w:sz w:val="28"/>
            <w:szCs w:val="28"/>
          </w:rPr>
          <w:t>пункту 3 статьи 13</w:t>
        </w:r>
      </w:hyperlink>
      <w:r w:rsidRPr="00746FD5">
        <w:rPr>
          <w:rFonts w:ascii="Times New Roman" w:hAnsi="Times New Roman" w:cs="Times New Roman"/>
          <w:sz w:val="28"/>
          <w:szCs w:val="28"/>
        </w:rPr>
        <w:t xml:space="preserve"> Федерального закона от 26 декабря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 xml:space="preserve">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согласно с </w:t>
      </w:r>
      <w:hyperlink r:id="rId28" w:history="1">
        <w:r w:rsidRPr="00746FD5">
          <w:rPr>
            <w:rFonts w:ascii="Times New Roman" w:hAnsi="Times New Roman" w:cs="Times New Roman"/>
            <w:sz w:val="28"/>
            <w:szCs w:val="28"/>
          </w:rPr>
          <w:t>пунктом 4 статьи 13</w:t>
        </w:r>
      </w:hyperlink>
      <w:r w:rsidRPr="00746FD5">
        <w:rPr>
          <w:rFonts w:ascii="Times New Roman" w:hAnsi="Times New Roman" w:cs="Times New Roman"/>
          <w:sz w:val="28"/>
          <w:szCs w:val="28"/>
        </w:rPr>
        <w:t xml:space="preserve"> Федерального закона от 26 декабря 2008 года N 294-ФЗ.</w:t>
      </w:r>
      <w:proofErr w:type="gramEnd"/>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10. Перед началом проверки должностное лицо, специалист органа муниципального контроля разъясняет проверяемым лицам или их уполномоченным представителям права и обязанности, определенные федеральными законами, законами Свердловской области.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11. </w:t>
      </w:r>
      <w:proofErr w:type="gramStart"/>
      <w:r w:rsidRPr="00746FD5">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746FD5">
        <w:rPr>
          <w:rFonts w:ascii="Times New Roman" w:hAnsi="Times New Roman" w:cs="Times New Roman"/>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46FD5">
        <w:rPr>
          <w:rFonts w:ascii="Times New Roman" w:hAnsi="Times New Roman" w:cs="Times New Roman"/>
          <w:sz w:val="28"/>
          <w:szCs w:val="28"/>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746FD5">
        <w:rPr>
          <w:rFonts w:ascii="Times New Roman" w:hAnsi="Times New Roman" w:cs="Times New Roman"/>
          <w:sz w:val="28"/>
          <w:szCs w:val="28"/>
        </w:rPr>
        <w:t>В этом случае должностное лицо уполномоченного органа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12. Внеплановые проверки проводятся по основаниям, установленным Федеральным законом от 26 декабря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13. По результатам проверки уполномоченными лицами администрации оформляется акт проверки непосредственно после ее завершения в двух экземплярах.</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14. Акт проверки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либо уполномоченному представителю под расписку об ознакомлении либо об отказе в ознакомлении с актом проверки. </w:t>
      </w:r>
      <w:proofErr w:type="gramStart"/>
      <w:r w:rsidRPr="00746FD5">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либо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46FD5">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746FD5">
        <w:rPr>
          <w:rFonts w:ascii="Times New Roman" w:hAnsi="Times New Roman" w:cs="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15. В случае выявления нарушений при проведении проверки, должностное лицо уполномоченного органа, проводившее проверку, в пределах полномочий, предусмотренных законодательством Российской Федерации, обязано:</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46FD5">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46FD5">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предпринять иные действия, предусмотренные Федеральным законом от 26 декабря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16. </w:t>
      </w:r>
      <w:proofErr w:type="gramStart"/>
      <w:r w:rsidRPr="00746FD5">
        <w:rPr>
          <w:rFonts w:ascii="Times New Roman" w:hAnsi="Times New Roman" w:cs="Times New Roman"/>
          <w:sz w:val="28"/>
          <w:szCs w:val="28"/>
        </w:rPr>
        <w:t xml:space="preserve">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746FD5">
        <w:rPr>
          <w:rFonts w:ascii="Times New Roman" w:hAnsi="Times New Roman" w:cs="Times New Roman"/>
          <w:sz w:val="28"/>
          <w:szCs w:val="28"/>
        </w:rPr>
        <w:lastRenderedPageBreak/>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746FD5">
        <w:rPr>
          <w:rFonts w:ascii="Times New Roman" w:hAnsi="Times New Roman" w:cs="Times New Roman"/>
          <w:sz w:val="28"/>
          <w:szCs w:val="28"/>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17.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Свердловской области предусмотрена административная и иная ответственность, в акте проверки указывается информация о наличии признаков выявленного нарушения. Должностное лицо уполномоченного органа направляют копию указанного акта в орган государственной власти, к компетенции которого отнесено привлечение к ответственности за выявленное нарушение в соответствии с действующим законодательством.</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18. Субъекты муниципального контроля, в отношении которых проводятся мероприятия по муниципальному земельному контролю, обязаны обеспечить должностным лицам уполномоченного органа беспрепятственный доступ на объекты, подлежащие такому контролю, и представить документацию, необходимую для проведения проверок.</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19. Лица, препятствующие осуществлению муниципального земельного контроля, несут ответственность в соответствии с действующим законодательством.</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Плановые (рейдовые) осмотры, обследования земельных участков проводятся должностными лицами уполномоченного органа в целях выявления нарушений требований земельного законодательства.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20. Плановые (рейдовые) осмотры земельных участков проводятся на основании плановых (рейдовых) заданий, утвержденных распоряжением администрации Муниципального образования </w:t>
      </w:r>
      <w:r w:rsidR="00687AF6" w:rsidRPr="00746FD5">
        <w:rPr>
          <w:rFonts w:ascii="Times New Roman" w:hAnsi="Times New Roman" w:cs="Times New Roman"/>
          <w:sz w:val="28"/>
          <w:szCs w:val="28"/>
        </w:rPr>
        <w:t>рабочий поселок Атиг, согласованных с Г</w:t>
      </w:r>
      <w:r w:rsidRPr="00746FD5">
        <w:rPr>
          <w:rFonts w:ascii="Times New Roman" w:hAnsi="Times New Roman" w:cs="Times New Roman"/>
          <w:sz w:val="28"/>
          <w:szCs w:val="28"/>
        </w:rPr>
        <w:t xml:space="preserve">лавой администрации Муниципального образования </w:t>
      </w:r>
      <w:r w:rsidR="00687AF6"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 В плановом (рейдовом) задании указываются: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дата и номер задания;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правовые основания проведения осмотра;</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lastRenderedPageBreak/>
        <w:t>- фамилии, имена, отчества, должности должностных лиц, специалистов, уполномоченных на проведение планового (рейдового) осмотра;</w:t>
      </w:r>
      <w:proofErr w:type="gramEnd"/>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кадастровые номера, адреса и (или) иные индивидуализирующие признаки земельных участков, плановый (рейдовый) осмотр которых требуется провести;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даты начала и окончания проведения планового (рейдового) осмотра.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21. Результаты плановых (рейдовых) осмотров оформляются актом осмотра, в котором указываются: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дата, время и место составления акта;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наименование органа муниципального контроля;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дата и номер планового (рейдового) задания;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фамилии, имена, отчества и должности должностного лица или должностных лиц, специалистов, проводивших осмотр;</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дата, время, продолжительность и место проведения осмотра, кадастровые номера, адреса и (или) иные индивидуализирующие признаки осмотренных земельных участков;</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сведения о результатах осмотра, в том числе о выявленных нарушениях требований земельного законодательства, об их характере.</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22. </w:t>
      </w:r>
      <w:proofErr w:type="gramStart"/>
      <w:r w:rsidRPr="00746FD5">
        <w:rPr>
          <w:rFonts w:ascii="Times New Roman" w:hAnsi="Times New Roman" w:cs="Times New Roman"/>
          <w:sz w:val="28"/>
          <w:szCs w:val="28"/>
        </w:rPr>
        <w:t xml:space="preserve">В случае выявления при проведении плановых (рейдовых) осмотров, обследований нарушений требований земельного законодательства должностное лицо уполномоченного органа принимают в пределах своей компетенции меры по пресечению таких нарушений, а также доводят </w:t>
      </w:r>
      <w:r w:rsidR="00687AF6" w:rsidRPr="00746FD5">
        <w:rPr>
          <w:rFonts w:ascii="Times New Roman" w:hAnsi="Times New Roman" w:cs="Times New Roman"/>
          <w:sz w:val="28"/>
          <w:szCs w:val="28"/>
        </w:rPr>
        <w:t>в письменной форме до сведения Г</w:t>
      </w:r>
      <w:r w:rsidRPr="00746FD5">
        <w:rPr>
          <w:rFonts w:ascii="Times New Roman" w:hAnsi="Times New Roman" w:cs="Times New Roman"/>
          <w:sz w:val="28"/>
          <w:szCs w:val="28"/>
        </w:rPr>
        <w:t xml:space="preserve">лавы Муниципального образования </w:t>
      </w:r>
      <w:r w:rsidR="00687AF6"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 xml:space="preserve"> информацию о выявленных нарушениях для принятия решения о назначении внеплановой проверки по основаниям, установленным Федеральным </w:t>
      </w:r>
      <w:hyperlink r:id="rId29" w:history="1">
        <w:r w:rsidRPr="00746FD5">
          <w:rPr>
            <w:rFonts w:ascii="Times New Roman" w:hAnsi="Times New Roman" w:cs="Times New Roman"/>
            <w:sz w:val="28"/>
            <w:szCs w:val="28"/>
          </w:rPr>
          <w:t>законом</w:t>
        </w:r>
      </w:hyperlink>
      <w:r w:rsidRPr="00746FD5">
        <w:rPr>
          <w:rFonts w:ascii="Times New Roman" w:hAnsi="Times New Roman" w:cs="Times New Roman"/>
          <w:sz w:val="28"/>
          <w:szCs w:val="28"/>
        </w:rPr>
        <w:t xml:space="preserve"> от 26 декабря</w:t>
      </w:r>
      <w:proofErr w:type="gramEnd"/>
      <w:r w:rsidRPr="00746FD5">
        <w:rPr>
          <w:rFonts w:ascii="Times New Roman" w:hAnsi="Times New Roman" w:cs="Times New Roman"/>
          <w:sz w:val="28"/>
          <w:szCs w:val="28"/>
        </w:rPr>
        <w:t xml:space="preserve">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23. Должностное лицо уполномоченного органа несет установленную законодательством Российской Федерации ответственность за неисполнение и (или) ненадлежащее исполнение возложенных на него функций по осуществлению муниципального земельного контроля.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24. Уполномоченный орган ведет учет выданных плановых (рейдовых) заданий и актов осмотра.</w:t>
      </w:r>
    </w:p>
    <w:p w:rsidR="000040BA" w:rsidRPr="00746FD5" w:rsidRDefault="000040BA" w:rsidP="000040BA">
      <w:pPr>
        <w:pStyle w:val="ConsPlusNormal"/>
        <w:rPr>
          <w:rFonts w:ascii="Times New Roman" w:hAnsi="Times New Roman" w:cs="Times New Roman"/>
          <w:sz w:val="28"/>
          <w:szCs w:val="28"/>
        </w:rPr>
      </w:pPr>
    </w:p>
    <w:p w:rsidR="00687AF6" w:rsidRPr="00746FD5" w:rsidRDefault="00687AF6" w:rsidP="000040BA">
      <w:pPr>
        <w:pStyle w:val="ConsPlusTitle"/>
        <w:jc w:val="center"/>
        <w:outlineLvl w:val="1"/>
        <w:rPr>
          <w:szCs w:val="28"/>
        </w:rPr>
      </w:pPr>
    </w:p>
    <w:p w:rsidR="000040BA" w:rsidRPr="00746FD5" w:rsidRDefault="000040BA" w:rsidP="000040BA">
      <w:pPr>
        <w:pStyle w:val="ConsPlusTitle"/>
        <w:jc w:val="center"/>
        <w:outlineLvl w:val="1"/>
        <w:rPr>
          <w:szCs w:val="28"/>
        </w:rPr>
      </w:pPr>
      <w:r w:rsidRPr="00746FD5">
        <w:rPr>
          <w:szCs w:val="28"/>
        </w:rPr>
        <w:lastRenderedPageBreak/>
        <w:t>Раздел V. ДОЛЖНОСТНЫЕ ЛИЦА АДМИНИСТРАЦИИ</w:t>
      </w:r>
    </w:p>
    <w:p w:rsidR="000040BA" w:rsidRPr="00746FD5" w:rsidRDefault="000040BA" w:rsidP="000040BA">
      <w:pPr>
        <w:pStyle w:val="ConsPlusTitle"/>
        <w:jc w:val="center"/>
        <w:rPr>
          <w:szCs w:val="28"/>
        </w:rPr>
      </w:pPr>
      <w:r w:rsidRPr="00746FD5">
        <w:rPr>
          <w:szCs w:val="28"/>
        </w:rPr>
        <w:t>МУНИЦИПАЛЬНОГО ОБРАЗОВАНИЯ</w:t>
      </w:r>
      <w:r w:rsidR="00ED3383" w:rsidRPr="00746FD5">
        <w:rPr>
          <w:szCs w:val="28"/>
        </w:rPr>
        <w:t xml:space="preserve"> РАБОЧИЙ ПОСЕЛОК АТИГ</w:t>
      </w:r>
      <w:r w:rsidRPr="00746FD5">
        <w:rPr>
          <w:szCs w:val="28"/>
        </w:rPr>
        <w:t>,</w:t>
      </w:r>
    </w:p>
    <w:p w:rsidR="000040BA" w:rsidRPr="00746FD5" w:rsidRDefault="000040BA" w:rsidP="000040BA">
      <w:pPr>
        <w:pStyle w:val="ConsPlusTitle"/>
        <w:jc w:val="center"/>
        <w:rPr>
          <w:szCs w:val="28"/>
        </w:rPr>
      </w:pPr>
      <w:proofErr w:type="gramStart"/>
      <w:r w:rsidRPr="00746FD5">
        <w:rPr>
          <w:szCs w:val="28"/>
        </w:rPr>
        <w:t>ОСУЩЕСТВЛЯЮЩИЕ</w:t>
      </w:r>
      <w:proofErr w:type="gramEnd"/>
      <w:r w:rsidRPr="00746FD5">
        <w:rPr>
          <w:szCs w:val="28"/>
        </w:rPr>
        <w:t xml:space="preserve"> МУНИЦИПАЛЬНЫЙ ЗЕМЕЛЬНЫЙ КОНТРОЛЬ</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1. Перечень должностных лиц администрации Муниципального образования </w:t>
      </w:r>
      <w:r w:rsidR="00ED3383"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 осуществляющих муниципальный земельный контроль</w:t>
      </w:r>
      <w:r w:rsidR="00ED3383" w:rsidRPr="00746FD5">
        <w:rPr>
          <w:rFonts w:ascii="Times New Roman" w:hAnsi="Times New Roman" w:cs="Times New Roman"/>
          <w:sz w:val="28"/>
          <w:szCs w:val="28"/>
        </w:rPr>
        <w:t>, устанавливается распоряжением</w:t>
      </w:r>
      <w:r w:rsidRPr="00746FD5">
        <w:rPr>
          <w:rFonts w:ascii="Times New Roman" w:hAnsi="Times New Roman" w:cs="Times New Roman"/>
          <w:sz w:val="28"/>
          <w:szCs w:val="28"/>
        </w:rPr>
        <w:t xml:space="preserve"> администрации Муниципального образования </w:t>
      </w:r>
      <w:r w:rsidR="00ED3383"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w:t>
      </w:r>
    </w:p>
    <w:p w:rsidR="000040BA" w:rsidRPr="00746FD5" w:rsidRDefault="00ED3383"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2</w:t>
      </w:r>
      <w:r w:rsidR="000040BA" w:rsidRPr="00746FD5">
        <w:rPr>
          <w:rFonts w:ascii="Times New Roman" w:hAnsi="Times New Roman" w:cs="Times New Roman"/>
          <w:sz w:val="28"/>
          <w:szCs w:val="28"/>
        </w:rPr>
        <w:t>. Специалисты при осуществлении муниципального земельного контроля имеют право:</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проводить проверки и плановые (рейдовые) осмотры, обследования земельных участков в пределах своей компетенции;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 запрашивать в соответствии со своей компетенцией в федеральных органах исполнительной власти и их территориальных органах, органах исполнительной власти субъектов Российской Федерации, органах местного самоуправления, организациях и у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w:t>
      </w:r>
      <w:proofErr w:type="gramEnd"/>
      <w:r w:rsidRPr="00746FD5">
        <w:rPr>
          <w:rFonts w:ascii="Times New Roman" w:hAnsi="Times New Roman" w:cs="Times New Roman"/>
          <w:sz w:val="28"/>
          <w:szCs w:val="28"/>
        </w:rPr>
        <w:t xml:space="preserve"> о лицах, использующих земельные участки, в отношении которых проводятся проверки, в части, относящейся к предмету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запрашивать в органах, организациях, у юридических лиц, индивидуальных предпринимателей и граждан необходимые документы, материалы и сведения;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беспрепятственно по предъявлении служебного удостоверения и копии распоряжения администрации о назначении проверки получать доступ на земельные участки и осматривать земельные участки для осуществления муниципальной функции;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составлять акты проверок;</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746FD5">
        <w:rPr>
          <w:rFonts w:ascii="Times New Roman" w:hAnsi="Times New Roman" w:cs="Times New Roman"/>
          <w:sz w:val="28"/>
          <w:szCs w:val="28"/>
        </w:rPr>
        <w:t>контроль за</w:t>
      </w:r>
      <w:proofErr w:type="gramEnd"/>
      <w:r w:rsidRPr="00746FD5">
        <w:rPr>
          <w:rFonts w:ascii="Times New Roman" w:hAnsi="Times New Roman" w:cs="Times New Roman"/>
          <w:sz w:val="28"/>
          <w:szCs w:val="28"/>
        </w:rPr>
        <w:t xml:space="preserve"> исполнением указанных предписаний в установленные сроки;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lastRenderedPageBreak/>
        <w:t>- составлять протоколы об административных правонарушениях в пределах полномочий, определенных федеральным законодательством, законодательством Свердловской области;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получать объяснения по фактам нарушения земельного законодательства;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 фиксировать и направлять </w:t>
      </w:r>
      <w:proofErr w:type="gramStart"/>
      <w:r w:rsidRPr="00746FD5">
        <w:rPr>
          <w:rFonts w:ascii="Times New Roman" w:hAnsi="Times New Roman" w:cs="Times New Roman"/>
          <w:sz w:val="28"/>
          <w:szCs w:val="28"/>
        </w:rPr>
        <w:t>в компетентные органы информацию о фактах нарушения действующего земельного законодательства для принятия решений о привлечении виновных лиц к ответственности</w:t>
      </w:r>
      <w:proofErr w:type="gramEnd"/>
      <w:r w:rsidRPr="00746FD5">
        <w:rPr>
          <w:rFonts w:ascii="Times New Roman" w:hAnsi="Times New Roman" w:cs="Times New Roman"/>
          <w:sz w:val="28"/>
          <w:szCs w:val="28"/>
        </w:rPr>
        <w:t>;</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осуществлять иные права, предусмотренные федеральными законами, законами Свердловской области, муниципальными правовыми актами.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4. Специалисты при осуществлении муниципального земельного контроля обязаны:</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 проводить плановые (рейдовые) осмотры, обследования земельных участков на основании плановых (рейдовых) заданий, утвержденных постановлением администрации Муниципального образования </w:t>
      </w:r>
      <w:r w:rsidR="00AB1C08"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 проводить проверку на основании распоряжения главы Администрации Муниципального образования </w:t>
      </w:r>
      <w:r w:rsidR="00AB1C08" w:rsidRPr="00746FD5">
        <w:rPr>
          <w:rFonts w:ascii="Times New Roman" w:hAnsi="Times New Roman" w:cs="Times New Roman"/>
          <w:sz w:val="28"/>
          <w:szCs w:val="28"/>
        </w:rPr>
        <w:t xml:space="preserve">рабочий поселок Атиг </w:t>
      </w:r>
      <w:r w:rsidRPr="00746FD5">
        <w:rPr>
          <w:rFonts w:ascii="Times New Roman" w:hAnsi="Times New Roman" w:cs="Times New Roman"/>
          <w:sz w:val="28"/>
          <w:szCs w:val="28"/>
        </w:rPr>
        <w:t>о ее проведении в соответствии с ее назначением;</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lastRenderedPageBreak/>
        <w:t>- проводить проверку юридических лиц, индивидуальных предпринимателей, физических лиц только во время исполнения служебных обязанностей, выездную проверку проводить только при предъявлении служебного удостоверения, копии Распоряжения и в случаях, предусмотренных частью 5 статьи 10 Федеральным законом от 26 декабря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46FD5">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lastRenderedPageBreak/>
        <w:t>- не допускать необоснованное ограничение прав и законных интересов граждан, в том числе индивидуальных предпринимателей, юридических лиц;</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соблюдать сроки проведения проверки, установленные Федеральным законом от 26 декабря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уполномоченного представителя, ознакомить их с положениями административного регламента, в соответствии с которым проводится проверка;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о проведенной проверке в отношении юридических лиц, индивидуальных предпринимателей осуществлять запись в журнале учета проверок, а при его отсутствии осуществлять соответствующую запись в акте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исполнять иные обязанности, установленные законодательством Российской Федерации.</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Title"/>
        <w:jc w:val="center"/>
        <w:outlineLvl w:val="1"/>
        <w:rPr>
          <w:szCs w:val="28"/>
        </w:rPr>
      </w:pPr>
      <w:r w:rsidRPr="00746FD5">
        <w:rPr>
          <w:szCs w:val="28"/>
        </w:rPr>
        <w:t>Раздел VI. ОТВЕТСТВЕННОСТЬ ДОЛЖНОСТНЫХ ЛИЦ ЗА РЕШЕНИЯ</w:t>
      </w:r>
    </w:p>
    <w:p w:rsidR="000040BA" w:rsidRPr="00746FD5" w:rsidRDefault="000040BA" w:rsidP="000040BA">
      <w:pPr>
        <w:pStyle w:val="ConsPlusTitle"/>
        <w:jc w:val="center"/>
        <w:rPr>
          <w:szCs w:val="28"/>
        </w:rPr>
      </w:pPr>
      <w:r w:rsidRPr="00746FD5">
        <w:rPr>
          <w:szCs w:val="28"/>
        </w:rPr>
        <w:t>И ДЕЙСТВИЯ (БЕЗДЕЙСТВИЕ) ПРИ ОСУЩЕСТВЛЕНИИ ИМИ</w:t>
      </w:r>
    </w:p>
    <w:p w:rsidR="000040BA" w:rsidRPr="00746FD5" w:rsidRDefault="000040BA" w:rsidP="000040BA">
      <w:pPr>
        <w:pStyle w:val="ConsPlusTitle"/>
        <w:jc w:val="center"/>
        <w:rPr>
          <w:szCs w:val="28"/>
        </w:rPr>
      </w:pPr>
      <w:r w:rsidRPr="00746FD5">
        <w:rPr>
          <w:szCs w:val="28"/>
        </w:rPr>
        <w:t>МУНИЦИПАЛЬНОГО ЗЕМЕЛЬНОГО КОНТРОЛЯ</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1. </w:t>
      </w:r>
      <w:proofErr w:type="gramStart"/>
      <w:r w:rsidRPr="00746FD5">
        <w:rPr>
          <w:rFonts w:ascii="Times New Roman" w:hAnsi="Times New Roman" w:cs="Times New Roman"/>
          <w:sz w:val="28"/>
          <w:szCs w:val="28"/>
        </w:rPr>
        <w:t xml:space="preserve">Должностное лицо администрации Муниципального образования </w:t>
      </w:r>
      <w:r w:rsidR="00AB1C08"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 xml:space="preserve">, при осуществлении муниципального земельного контроля пользуется правами, установленными федеральными законами, соблюдает ограничения и выполняет обязанности, установленные </w:t>
      </w:r>
      <w:hyperlink r:id="rId30" w:history="1">
        <w:r w:rsidRPr="00746FD5">
          <w:rPr>
            <w:rFonts w:ascii="Times New Roman" w:hAnsi="Times New Roman" w:cs="Times New Roman"/>
            <w:sz w:val="28"/>
            <w:szCs w:val="28"/>
          </w:rPr>
          <w:t>статьями 15</w:t>
        </w:r>
      </w:hyperlink>
      <w:r w:rsidRPr="00746FD5">
        <w:rPr>
          <w:rFonts w:ascii="Times New Roman" w:hAnsi="Times New Roman" w:cs="Times New Roman"/>
          <w:sz w:val="28"/>
          <w:szCs w:val="28"/>
        </w:rPr>
        <w:t xml:space="preserve"> - </w:t>
      </w:r>
      <w:hyperlink r:id="rId31" w:history="1">
        <w:r w:rsidRPr="00746FD5">
          <w:rPr>
            <w:rFonts w:ascii="Times New Roman" w:hAnsi="Times New Roman" w:cs="Times New Roman"/>
            <w:sz w:val="28"/>
            <w:szCs w:val="28"/>
          </w:rPr>
          <w:t>18</w:t>
        </w:r>
      </w:hyperlink>
      <w:r w:rsidRPr="00746FD5">
        <w:rPr>
          <w:rFonts w:ascii="Times New Roman" w:hAnsi="Times New Roman" w:cs="Times New Roman"/>
          <w:sz w:val="28"/>
          <w:szCs w:val="28"/>
        </w:rPr>
        <w:t xml:space="preserve"> Федерального закона от 26 декабря 2008 года N 294-ФЗ, а также несет ответственность в соответствии с законодательством Российской Федерации за неисполнение или ненадлежащее исполнение возложенных на них полномочий.</w:t>
      </w:r>
      <w:proofErr w:type="gramEnd"/>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2.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w:t>
      </w:r>
      <w:r w:rsidRPr="00746FD5">
        <w:rPr>
          <w:rFonts w:ascii="Times New Roman" w:hAnsi="Times New Roman" w:cs="Times New Roman"/>
          <w:sz w:val="28"/>
          <w:szCs w:val="28"/>
        </w:rPr>
        <w:lastRenderedPageBreak/>
        <w:t>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3.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Title"/>
        <w:jc w:val="center"/>
        <w:outlineLvl w:val="1"/>
        <w:rPr>
          <w:szCs w:val="28"/>
        </w:rPr>
      </w:pPr>
      <w:r w:rsidRPr="00746FD5">
        <w:rPr>
          <w:szCs w:val="28"/>
        </w:rPr>
        <w:t>Раздел VII. ПОРЯДОК ОРГАНИЗАЦИИ И ОСУЩЕСТВЛЕНИЯ</w:t>
      </w:r>
    </w:p>
    <w:p w:rsidR="000040BA" w:rsidRPr="00746FD5" w:rsidRDefault="000040BA" w:rsidP="000040BA">
      <w:pPr>
        <w:pStyle w:val="ConsPlusTitle"/>
        <w:jc w:val="center"/>
        <w:rPr>
          <w:szCs w:val="28"/>
        </w:rPr>
      </w:pPr>
      <w:r w:rsidRPr="00746FD5">
        <w:rPr>
          <w:szCs w:val="28"/>
        </w:rPr>
        <w:t>МУНИЦИПАЛЬНОГО ЗЕМЕЛЬНОГО КОНТРОЛЯ</w:t>
      </w:r>
    </w:p>
    <w:p w:rsidR="000040BA" w:rsidRPr="00746FD5" w:rsidRDefault="000040BA" w:rsidP="000040BA">
      <w:pPr>
        <w:pStyle w:val="ConsPlusTitle"/>
        <w:jc w:val="center"/>
        <w:rPr>
          <w:szCs w:val="28"/>
        </w:rPr>
      </w:pPr>
      <w:r w:rsidRPr="00746FD5">
        <w:rPr>
          <w:szCs w:val="28"/>
        </w:rPr>
        <w:t>В ОТНОШЕНИИ ФИЗИЧЕСКИХ ЛИЦ</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1. Муниципальный земельный контроль в отношении физических лиц (за исключением индивидуальных предпринимателей) проводится должностными лицами администрации Муниципального образования </w:t>
      </w:r>
      <w:r w:rsidR="00AB1C08"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 xml:space="preserve">, осуществляющих муниципальный земельный контроль в форме плановых и внеплановых проверок на основании распоряжения главы администрации Муниципального образования </w:t>
      </w:r>
      <w:r w:rsidR="00AB1C08"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 xml:space="preserve"> о проведении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2. В распоряжении о проведении проверки указываются: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наименование органа местного самоуправления, уполномоченного на осуществление муниципального земельного контроля (далее - орган муниципального земельного контроля);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сведения об объекте проверки (земельном участке, который подлежит проверке);</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lastRenderedPageBreak/>
        <w:t>- фамилия, имя, отчество физического лица, использующего проверяемый земельный участок;</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цели, задачи, предмет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даты начала и окончания проведения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3. Плановые проверки проводятся на основании ежегодных планов, составляемых и утверждаемых распоряжением администрации.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4. Внеплановые проверки проводятся: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для проверки исполнения предписаний, вынесенных уполномоченным исполнительным органом государственной власти по осуществлению государственного земельного надзора (далее - орган государственного земельного надзора), об устранении ранее выявленных нарушений земельного законодательства. Указанная проверка проводится в течение 15 рабочих дней с момента истечения срока, установленного органом государственного земельного надзора для устранения нарушения земельного законодательства, указанного в акте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в случае обнаружения специалистами администрации достаточных данных, указывающих на наличие правонарушения, или получения от органов государственной власти, органов местного самоуправления, юридических и физических лиц, индивидуальных предпринимателей документов и иных сведений, свидетельствующих о наличии признаков нарушения земельного законодательства.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5. Проверяемое физическое лицо, его уполномоченный представитель имеют право на непосредственное участие в проведении проверки. Отсутствие этих лиц, уведомленных надлежащим образом, не является причиной для переноса срока проведения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Указанные лица уведомляются о проведении проверки заказным почтовым отправлением с уведомлением о вручении или иным доступным способом.</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6. По результатам проведения проверки составляется акт проверк</w:t>
      </w:r>
      <w:r w:rsidR="00B929CC" w:rsidRPr="00746FD5">
        <w:rPr>
          <w:rFonts w:ascii="Times New Roman" w:hAnsi="Times New Roman" w:cs="Times New Roman"/>
          <w:sz w:val="28"/>
          <w:szCs w:val="28"/>
        </w:rPr>
        <w:t>и по форме согласно приложению 1</w:t>
      </w:r>
      <w:r w:rsidRPr="00746FD5">
        <w:rPr>
          <w:rFonts w:ascii="Times New Roman" w:hAnsi="Times New Roman" w:cs="Times New Roman"/>
          <w:sz w:val="28"/>
          <w:szCs w:val="28"/>
        </w:rPr>
        <w:t xml:space="preserve"> к настоящему Положению, в трех экземплярах. В случае выявления нарушения, акт проверки и прилагаемые к нему документы должны содержать все сведения, подтверждающие факт нарушения земельного законодательства и требований, установленных </w:t>
      </w:r>
      <w:r w:rsidRPr="00746FD5">
        <w:rPr>
          <w:rFonts w:ascii="Times New Roman" w:hAnsi="Times New Roman" w:cs="Times New Roman"/>
          <w:sz w:val="28"/>
          <w:szCs w:val="28"/>
        </w:rPr>
        <w:lastRenderedPageBreak/>
        <w:t>муниципальными правовыми актами, для решения вопроса о привлечении физического лица к ответственности.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7. В акте проверки указываются следующие сведения: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дата, время и место составления акта проверки, номер акта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наименование органа, осуществляющего проверку;</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дата и номер распоряжения о назначении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фамилии, имена, отчества, должности лиц, проводивших проверку;</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дата и место проведения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данные о лицах, участвовавших в проведении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сведения об объекте проверки (земельном участке, на котором проводится проверка);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сведения о физическом лице, использующем проверяемый земельный участок;</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 сведения о результатах проверки, в том числе о выявленных нарушениях земельного законодательства, об их характере и о физических лицах, допустивших указанные нарушения; об устранении либо </w:t>
      </w:r>
      <w:proofErr w:type="spellStart"/>
      <w:r w:rsidRPr="00746FD5">
        <w:rPr>
          <w:rFonts w:ascii="Times New Roman" w:hAnsi="Times New Roman" w:cs="Times New Roman"/>
          <w:sz w:val="28"/>
          <w:szCs w:val="28"/>
        </w:rPr>
        <w:t>неустранении</w:t>
      </w:r>
      <w:proofErr w:type="spellEnd"/>
      <w:r w:rsidRPr="00746FD5">
        <w:rPr>
          <w:rFonts w:ascii="Times New Roman" w:hAnsi="Times New Roman" w:cs="Times New Roman"/>
          <w:sz w:val="28"/>
          <w:szCs w:val="28"/>
        </w:rPr>
        <w:t xml:space="preserve"> ранее выявленных нарушений, указанных в предписании органа государственного земельного надзора;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 сведения об ознакомлении или об отказе в ознакомлении с актом проверки физического лица, использующего проверяемый земельный участок, или его представителя, </w:t>
      </w:r>
      <w:proofErr w:type="gramStart"/>
      <w:r w:rsidRPr="00746FD5">
        <w:rPr>
          <w:rFonts w:ascii="Times New Roman" w:hAnsi="Times New Roman" w:cs="Times New Roman"/>
          <w:sz w:val="28"/>
          <w:szCs w:val="28"/>
        </w:rPr>
        <w:t>присутствовавших</w:t>
      </w:r>
      <w:proofErr w:type="gramEnd"/>
      <w:r w:rsidRPr="00746FD5">
        <w:rPr>
          <w:rFonts w:ascii="Times New Roman" w:hAnsi="Times New Roman" w:cs="Times New Roman"/>
          <w:sz w:val="28"/>
          <w:szCs w:val="28"/>
        </w:rPr>
        <w:t xml:space="preserve"> при проведении проверки, об отказе от совершения подписи;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подписи должностных лиц, проводивших проверку, и иных лиц, участвовавших при проведении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К акту проверки прилагаются имеющиеся заключения специалистов и иные связанные с результатами проверки документы и их копии, подтверждающие наличие или отсутствие нарушения земельного законодательства (акт обмера земельного участк</w:t>
      </w:r>
      <w:r w:rsidR="00B929CC" w:rsidRPr="00746FD5">
        <w:rPr>
          <w:rFonts w:ascii="Times New Roman" w:hAnsi="Times New Roman" w:cs="Times New Roman"/>
          <w:sz w:val="28"/>
          <w:szCs w:val="28"/>
        </w:rPr>
        <w:t>а по форме согласно приложению 2</w:t>
      </w:r>
      <w:r w:rsidRPr="00746FD5">
        <w:rPr>
          <w:rFonts w:ascii="Times New Roman" w:hAnsi="Times New Roman" w:cs="Times New Roman"/>
          <w:sz w:val="28"/>
          <w:szCs w:val="28"/>
        </w:rPr>
        <w:t xml:space="preserve"> к настоящему Положению, </w:t>
      </w:r>
      <w:hyperlink w:anchor="P442" w:history="1">
        <w:proofErr w:type="spellStart"/>
        <w:r w:rsidRPr="00746FD5">
          <w:rPr>
            <w:rFonts w:ascii="Times New Roman" w:hAnsi="Times New Roman" w:cs="Times New Roman"/>
            <w:sz w:val="28"/>
            <w:szCs w:val="28"/>
          </w:rPr>
          <w:t>фототаблица</w:t>
        </w:r>
        <w:proofErr w:type="spellEnd"/>
      </w:hyperlink>
      <w:r w:rsidR="00B929CC" w:rsidRPr="00746FD5">
        <w:rPr>
          <w:rFonts w:ascii="Times New Roman" w:hAnsi="Times New Roman" w:cs="Times New Roman"/>
          <w:sz w:val="28"/>
          <w:szCs w:val="28"/>
        </w:rPr>
        <w:t xml:space="preserve"> по форме согласно приложению 3</w:t>
      </w:r>
      <w:r w:rsidRPr="00746FD5">
        <w:rPr>
          <w:rFonts w:ascii="Times New Roman" w:hAnsi="Times New Roman" w:cs="Times New Roman"/>
          <w:sz w:val="28"/>
          <w:szCs w:val="28"/>
        </w:rPr>
        <w:t xml:space="preserve"> к настоящему Положению, иные документы).</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8. Акт проверки оформляется специалистом непосредственно после ее завершения.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день получения соответствующих заключений, но не позднее пяти рабочих дней после завершения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Один экземпляр акта проверки с копиями приложений вручается физическому лицу или его законному представителю под расписку об ознакомлении либо об отказе в ознакомлении с актом проверки, а в случае отсутствия указанных лиц или при отказе в получении акта, он направляется не позднее рабочего дня, следующего за днем его составления, заказным почтовым отправлением с уведомлением о вручении, которое приобщается к акту</w:t>
      </w:r>
      <w:proofErr w:type="gramEnd"/>
      <w:r w:rsidRPr="00746FD5">
        <w:rPr>
          <w:rFonts w:ascii="Times New Roman" w:hAnsi="Times New Roman" w:cs="Times New Roman"/>
          <w:sz w:val="28"/>
          <w:szCs w:val="28"/>
        </w:rPr>
        <w:t xml:space="preserve"> проверки, </w:t>
      </w:r>
      <w:proofErr w:type="gramStart"/>
      <w:r w:rsidRPr="00746FD5">
        <w:rPr>
          <w:rFonts w:ascii="Times New Roman" w:hAnsi="Times New Roman" w:cs="Times New Roman"/>
          <w:sz w:val="28"/>
          <w:szCs w:val="28"/>
        </w:rPr>
        <w:t>хранящемуся</w:t>
      </w:r>
      <w:proofErr w:type="gramEnd"/>
      <w:r w:rsidRPr="00746FD5">
        <w:rPr>
          <w:rFonts w:ascii="Times New Roman" w:hAnsi="Times New Roman" w:cs="Times New Roman"/>
          <w:sz w:val="28"/>
          <w:szCs w:val="28"/>
        </w:rPr>
        <w:t xml:space="preserve"> в архивном деле администрации Муниципального образования </w:t>
      </w:r>
      <w:r w:rsidR="00AB1C08"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9. </w:t>
      </w:r>
      <w:proofErr w:type="gramStart"/>
      <w:r w:rsidRPr="00746FD5">
        <w:rPr>
          <w:rFonts w:ascii="Times New Roman" w:hAnsi="Times New Roman" w:cs="Times New Roman"/>
          <w:sz w:val="28"/>
          <w:szCs w:val="28"/>
        </w:rPr>
        <w:t xml:space="preserve">В случае обнаружения достаточных данных, указывающих на наличие нарушения земельного законодательства, вместе с актом под роспись физическому лицу или его представителю вручается </w:t>
      </w:r>
      <w:hyperlink w:anchor="P485" w:history="1">
        <w:r w:rsidRPr="00746FD5">
          <w:rPr>
            <w:rFonts w:ascii="Times New Roman" w:hAnsi="Times New Roman" w:cs="Times New Roman"/>
            <w:sz w:val="28"/>
            <w:szCs w:val="28"/>
          </w:rPr>
          <w:t>уведомление</w:t>
        </w:r>
      </w:hyperlink>
      <w:r w:rsidRPr="00746FD5">
        <w:rPr>
          <w:rFonts w:ascii="Times New Roman" w:hAnsi="Times New Roman" w:cs="Times New Roman"/>
          <w:sz w:val="28"/>
          <w:szCs w:val="28"/>
        </w:rPr>
        <w:t xml:space="preserve"> о необходимости прибыть в орган государственного земельного надзора, для проведения соответствующих мероприятий по осуществлению государственного земельного надзора, по форме согласно приложен</w:t>
      </w:r>
      <w:r w:rsidR="00B929CC" w:rsidRPr="00746FD5">
        <w:rPr>
          <w:rFonts w:ascii="Times New Roman" w:hAnsi="Times New Roman" w:cs="Times New Roman"/>
          <w:sz w:val="28"/>
          <w:szCs w:val="28"/>
        </w:rPr>
        <w:t>ию 4</w:t>
      </w:r>
      <w:r w:rsidRPr="00746FD5">
        <w:rPr>
          <w:rFonts w:ascii="Times New Roman" w:hAnsi="Times New Roman" w:cs="Times New Roman"/>
          <w:sz w:val="28"/>
          <w:szCs w:val="28"/>
        </w:rPr>
        <w:t xml:space="preserve"> к настоящему Положению и </w:t>
      </w:r>
      <w:hyperlink w:anchor="P534" w:history="1">
        <w:r w:rsidRPr="00746FD5">
          <w:rPr>
            <w:rFonts w:ascii="Times New Roman" w:hAnsi="Times New Roman" w:cs="Times New Roman"/>
            <w:sz w:val="28"/>
            <w:szCs w:val="28"/>
          </w:rPr>
          <w:t>предписание</w:t>
        </w:r>
      </w:hyperlink>
      <w:r w:rsidRPr="00746FD5">
        <w:rPr>
          <w:rFonts w:ascii="Times New Roman" w:hAnsi="Times New Roman" w:cs="Times New Roman"/>
          <w:sz w:val="28"/>
          <w:szCs w:val="28"/>
        </w:rPr>
        <w:t xml:space="preserve"> об устранении выявленного нарушения требований земельного законодательства Российской.</w:t>
      </w:r>
      <w:proofErr w:type="gramEnd"/>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Дата прибытия в орган государственного земельного надзора определяется по согласованию с указанным органом.</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10. Полученные в ходе проверки материалы, подтверждающие наличие нарушения земельного законодательства, направляются в течение трех рабочих дней в орган, уполномоченный осуществлять государственный земельный надзор, для рассмотрения и принятия мер по устранению нарушений земельного законодательства.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11. </w:t>
      </w:r>
      <w:proofErr w:type="gramStart"/>
      <w:r w:rsidRPr="00746FD5">
        <w:rPr>
          <w:rFonts w:ascii="Times New Roman" w:hAnsi="Times New Roman" w:cs="Times New Roman"/>
          <w:sz w:val="28"/>
          <w:szCs w:val="28"/>
        </w:rPr>
        <w:t xml:space="preserve">В случае обнаружения по результатам проверки неисполнения проверяемым лицом предписания об устранении нарушения земельного законодательства, ранее выданного органом муниципального земельного контроля, должностное лицо органа муниципального земельного контроля, уполномоченное составлять протоколы об административных правонарушениях, составляет </w:t>
      </w:r>
      <w:hyperlink w:anchor="P643" w:history="1">
        <w:r w:rsidRPr="00746FD5">
          <w:rPr>
            <w:rFonts w:ascii="Times New Roman" w:hAnsi="Times New Roman" w:cs="Times New Roman"/>
            <w:sz w:val="28"/>
            <w:szCs w:val="28"/>
          </w:rPr>
          <w:t>протокол</w:t>
        </w:r>
      </w:hyperlink>
      <w:r w:rsidRPr="00746FD5">
        <w:rPr>
          <w:rFonts w:ascii="Times New Roman" w:hAnsi="Times New Roman" w:cs="Times New Roman"/>
          <w:sz w:val="28"/>
          <w:szCs w:val="28"/>
        </w:rPr>
        <w:t xml:space="preserve"> об административном правонарушении, ответственность за которое предусмотрена </w:t>
      </w:r>
      <w:hyperlink r:id="rId32" w:history="1">
        <w:r w:rsidRPr="00746FD5">
          <w:rPr>
            <w:rFonts w:ascii="Times New Roman" w:hAnsi="Times New Roman" w:cs="Times New Roman"/>
            <w:sz w:val="28"/>
            <w:szCs w:val="28"/>
          </w:rPr>
          <w:t>частью 1 статьи 19.5</w:t>
        </w:r>
      </w:hyperlink>
      <w:r w:rsidRPr="00746FD5">
        <w:rPr>
          <w:rFonts w:ascii="Times New Roman" w:hAnsi="Times New Roman" w:cs="Times New Roman"/>
          <w:sz w:val="28"/>
          <w:szCs w:val="28"/>
        </w:rPr>
        <w:t xml:space="preserve"> Кодекса Российской Федерации об административных правонарушениях.</w:t>
      </w:r>
      <w:proofErr w:type="gramEnd"/>
      <w:r w:rsidRPr="00746FD5">
        <w:rPr>
          <w:rFonts w:ascii="Times New Roman" w:hAnsi="Times New Roman" w:cs="Times New Roman"/>
          <w:sz w:val="28"/>
          <w:szCs w:val="28"/>
        </w:rPr>
        <w:t xml:space="preserve"> Протокол об административном правонарушении направляется мировому судье для рассмотрения в порядке, установленном законодательством.</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Title"/>
        <w:jc w:val="center"/>
        <w:outlineLvl w:val="1"/>
        <w:rPr>
          <w:szCs w:val="28"/>
        </w:rPr>
      </w:pPr>
      <w:r w:rsidRPr="00746FD5">
        <w:rPr>
          <w:szCs w:val="28"/>
        </w:rPr>
        <w:lastRenderedPageBreak/>
        <w:t>Раздел VIII. ПРАВА, ОБЯЗАННОСТИ И</w:t>
      </w:r>
    </w:p>
    <w:p w:rsidR="000040BA" w:rsidRPr="00746FD5" w:rsidRDefault="000040BA" w:rsidP="000040BA">
      <w:pPr>
        <w:pStyle w:val="ConsPlusTitle"/>
        <w:jc w:val="center"/>
        <w:rPr>
          <w:szCs w:val="28"/>
        </w:rPr>
      </w:pPr>
      <w:r w:rsidRPr="00746FD5">
        <w:rPr>
          <w:szCs w:val="28"/>
        </w:rPr>
        <w:t>ОТВЕТСТВЕННОСТЬ ФИЗИЧЕСКИХ И ЮРИДИЧЕСКИХ ЛИЦ,</w:t>
      </w:r>
    </w:p>
    <w:p w:rsidR="000040BA" w:rsidRPr="00746FD5" w:rsidRDefault="000040BA" w:rsidP="000040BA">
      <w:pPr>
        <w:pStyle w:val="ConsPlusTitle"/>
        <w:jc w:val="center"/>
        <w:rPr>
          <w:szCs w:val="28"/>
        </w:rPr>
      </w:pPr>
      <w:r w:rsidRPr="00746FD5">
        <w:rPr>
          <w:szCs w:val="28"/>
        </w:rPr>
        <w:t>ИНДИВИДУАЛЬНЫХ ПРЕДПРИНИМАТЕЛЕЙ ПРИ ПРОВЕДЕНИИ ПРОВЕРКИ</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ind w:firstLine="540"/>
        <w:jc w:val="both"/>
        <w:rPr>
          <w:rFonts w:ascii="Times New Roman" w:hAnsi="Times New Roman" w:cs="Times New Roman"/>
          <w:sz w:val="28"/>
          <w:szCs w:val="28"/>
        </w:rPr>
      </w:pPr>
      <w:r w:rsidRPr="00746FD5">
        <w:rPr>
          <w:rFonts w:ascii="Times New Roman" w:hAnsi="Times New Roman" w:cs="Times New Roman"/>
          <w:sz w:val="28"/>
          <w:szCs w:val="28"/>
        </w:rPr>
        <w:t>1. Руководитель или уполномоченный представитель юридического лица, индивидуальный предприниматель, гражданин либо уполномоченный представитель при проведении проверки имеют право:</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33" w:history="1">
        <w:r w:rsidRPr="00746FD5">
          <w:rPr>
            <w:rFonts w:ascii="Times New Roman" w:hAnsi="Times New Roman" w:cs="Times New Roman"/>
            <w:sz w:val="28"/>
            <w:szCs w:val="28"/>
          </w:rPr>
          <w:t>законом</w:t>
        </w:r>
      </w:hyperlink>
      <w:r w:rsidRPr="00746FD5">
        <w:rPr>
          <w:rFonts w:ascii="Times New Roman" w:hAnsi="Times New Roman" w:cs="Times New Roman"/>
          <w:sz w:val="28"/>
          <w:szCs w:val="28"/>
        </w:rPr>
        <w:t xml:space="preserve"> от 26 декабря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осуществлять иные права, предусмотренные законодательством Российской Федерации.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lastRenderedPageBreak/>
        <w:t>2. Юридические лица, индивидуальные предприниматели и граждане при проведении проверки обязаны:</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представлять необходимые для проведения проверки документы;</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не препятствовать осуществлению должностными лицами уполномоченного органа муниципального земельного контроля;</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выполнять требования, выданного должностным лицом предписания об устранении выявленных нарушений в установленные сроки;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исполнять иные обязанности, предусмотренные законодательством Российской Федерации.</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3. </w:t>
      </w:r>
      <w:proofErr w:type="gramStart"/>
      <w:r w:rsidRPr="00746FD5">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Свердловской</w:t>
      </w:r>
      <w:proofErr w:type="gramEnd"/>
      <w:r w:rsidRPr="00746FD5">
        <w:rPr>
          <w:rFonts w:ascii="Times New Roman" w:hAnsi="Times New Roman" w:cs="Times New Roman"/>
          <w:sz w:val="28"/>
          <w:szCs w:val="28"/>
        </w:rPr>
        <w:t xml:space="preserve"> области.</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Title"/>
        <w:jc w:val="center"/>
        <w:outlineLvl w:val="1"/>
        <w:rPr>
          <w:szCs w:val="28"/>
        </w:rPr>
      </w:pPr>
      <w:r w:rsidRPr="00746FD5">
        <w:rPr>
          <w:szCs w:val="28"/>
        </w:rPr>
        <w:t>Раздел IX. ОСОБЕННОСТИ ОРГАНИЗАЦИИ И ОСУЩЕСТВЛЕНИЯ</w:t>
      </w:r>
    </w:p>
    <w:p w:rsidR="000040BA" w:rsidRPr="00746FD5" w:rsidRDefault="000040BA" w:rsidP="000040BA">
      <w:pPr>
        <w:pStyle w:val="ConsPlusTitle"/>
        <w:jc w:val="center"/>
        <w:rPr>
          <w:szCs w:val="28"/>
        </w:rPr>
      </w:pPr>
      <w:r w:rsidRPr="00746FD5">
        <w:rPr>
          <w:szCs w:val="28"/>
        </w:rPr>
        <w:t>МУНИЦИПАЛЬНОГО ЗЕМЕЛЬНОГО КОНТРОЛЯ В ОТНОШЕНИИ</w:t>
      </w:r>
    </w:p>
    <w:p w:rsidR="000040BA" w:rsidRPr="00746FD5" w:rsidRDefault="000040BA" w:rsidP="000040BA">
      <w:pPr>
        <w:pStyle w:val="ConsPlusTitle"/>
        <w:jc w:val="center"/>
        <w:rPr>
          <w:szCs w:val="28"/>
        </w:rPr>
      </w:pPr>
      <w:r w:rsidRPr="00746FD5">
        <w:rPr>
          <w:szCs w:val="28"/>
        </w:rPr>
        <w:t>ЮРИДИЧЕСКИХ ЛИЦ И ИНДИВИДУАЛЬНЫХ ПРЕДПРИНИМАТЕЛЕЙ</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1. Муниципальный земельный контроль в отношении юридических лиц и индивидуальных предпринимателей проводится путем плановых и внеплановых проверок, осуществляемых в форме документарных и (или) выездных проверок, в порядке, установленном статьями 9 - </w:t>
      </w:r>
      <w:hyperlink r:id="rId34" w:history="1">
        <w:r w:rsidRPr="00746FD5">
          <w:rPr>
            <w:rFonts w:ascii="Times New Roman" w:hAnsi="Times New Roman" w:cs="Times New Roman"/>
            <w:sz w:val="28"/>
            <w:szCs w:val="28"/>
          </w:rPr>
          <w:t>12</w:t>
        </w:r>
      </w:hyperlink>
      <w:r w:rsidRPr="00746FD5">
        <w:rPr>
          <w:rFonts w:ascii="Times New Roman" w:hAnsi="Times New Roman" w:cs="Times New Roman"/>
          <w:sz w:val="28"/>
          <w:szCs w:val="28"/>
        </w:rPr>
        <w:t xml:space="preserve"> Федерального закона от 26 декабря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proofErr w:type="gramStart"/>
      <w:r w:rsidRPr="00746FD5">
        <w:rPr>
          <w:rFonts w:ascii="Times New Roman" w:hAnsi="Times New Roman" w:cs="Times New Roman"/>
          <w:sz w:val="28"/>
          <w:szCs w:val="28"/>
        </w:rPr>
        <w:t xml:space="preserve">Проверки проводятся на основании распоряжения главы администрации Муниципального образования </w:t>
      </w:r>
      <w:r w:rsidR="00AB1C08" w:rsidRPr="00746FD5">
        <w:rPr>
          <w:rFonts w:ascii="Times New Roman" w:hAnsi="Times New Roman" w:cs="Times New Roman"/>
          <w:sz w:val="28"/>
          <w:szCs w:val="28"/>
        </w:rPr>
        <w:t xml:space="preserve">рабочий поселок Атиг </w:t>
      </w:r>
      <w:r w:rsidRPr="00746FD5">
        <w:rPr>
          <w:rFonts w:ascii="Times New Roman" w:hAnsi="Times New Roman" w:cs="Times New Roman"/>
          <w:sz w:val="28"/>
          <w:szCs w:val="28"/>
        </w:rPr>
        <w:t>о проведении проверки, подготовленного по установленной уполномоченным Правительством Российской Федерации федеральным органом исполнительной власти типовой форме.</w:t>
      </w:r>
      <w:proofErr w:type="gramEnd"/>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lastRenderedPageBreak/>
        <w:t>2. Мероприятия по муниципальному земельному контролю в отношении земельных участков, используемых юридическими лицами и индивидуальными предпринимателями, осуществляются с соблюдением требований Федерального закона от 26 декабря 2008 года N 294-ФЗ.</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3. Плановые проверки проводятся на основании разрабатываемых </w:t>
      </w:r>
      <w:r w:rsidR="00092EA9" w:rsidRPr="00746FD5">
        <w:rPr>
          <w:rFonts w:ascii="Times New Roman" w:hAnsi="Times New Roman" w:cs="Times New Roman"/>
          <w:sz w:val="28"/>
          <w:szCs w:val="28"/>
        </w:rPr>
        <w:t>специалистами администрации</w:t>
      </w:r>
      <w:r w:rsidRPr="00746FD5">
        <w:rPr>
          <w:rFonts w:ascii="Times New Roman" w:hAnsi="Times New Roman" w:cs="Times New Roman"/>
          <w:sz w:val="28"/>
          <w:szCs w:val="28"/>
        </w:rPr>
        <w:t xml:space="preserve"> Муниципального образования </w:t>
      </w:r>
      <w:r w:rsidR="00092EA9" w:rsidRPr="00746FD5">
        <w:rPr>
          <w:rFonts w:ascii="Times New Roman" w:hAnsi="Times New Roman" w:cs="Times New Roman"/>
          <w:sz w:val="28"/>
          <w:szCs w:val="28"/>
        </w:rPr>
        <w:t xml:space="preserve">рабочий поселок Атиг </w:t>
      </w:r>
      <w:r w:rsidRPr="00746FD5">
        <w:rPr>
          <w:rFonts w:ascii="Times New Roman" w:hAnsi="Times New Roman" w:cs="Times New Roman"/>
          <w:sz w:val="28"/>
          <w:szCs w:val="28"/>
        </w:rPr>
        <w:t>ежегодных планов.</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4. </w:t>
      </w:r>
      <w:proofErr w:type="gramStart"/>
      <w:r w:rsidRPr="00746FD5">
        <w:rPr>
          <w:rFonts w:ascii="Times New Roman" w:hAnsi="Times New Roman" w:cs="Times New Roman"/>
          <w:sz w:val="28"/>
          <w:szCs w:val="28"/>
        </w:rPr>
        <w:t>Подготовка ежегодного плана проведения плановых проверок, его представление в органы прокуратуры и согласование осуществляются в порядке и в соответствии с типовой формой такого плана, установленными Правительством Российской Федерации.</w:t>
      </w:r>
      <w:proofErr w:type="gramEnd"/>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5. Утвержденный распоряжением главы администрации Муниципального образования </w:t>
      </w:r>
      <w:r w:rsidR="00092EA9" w:rsidRPr="00746FD5">
        <w:rPr>
          <w:rFonts w:ascii="Times New Roman" w:hAnsi="Times New Roman" w:cs="Times New Roman"/>
          <w:sz w:val="28"/>
          <w:szCs w:val="28"/>
        </w:rPr>
        <w:t>рабочий поселок Атиг</w:t>
      </w:r>
      <w:r w:rsidRPr="00746FD5">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w:t>
      </w:r>
      <w:r w:rsidR="00092EA9" w:rsidRPr="00746FD5">
        <w:rPr>
          <w:rFonts w:ascii="Times New Roman" w:hAnsi="Times New Roman" w:cs="Times New Roman"/>
          <w:sz w:val="28"/>
          <w:szCs w:val="28"/>
        </w:rPr>
        <w:t xml:space="preserve">рабочий поселок Атиг </w:t>
      </w:r>
      <w:r w:rsidRPr="00746FD5">
        <w:rPr>
          <w:rFonts w:ascii="Times New Roman" w:hAnsi="Times New Roman" w:cs="Times New Roman"/>
          <w:sz w:val="28"/>
          <w:szCs w:val="28"/>
        </w:rPr>
        <w:t>в сети Интернет либо иным доступным способом.</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6. По результатам проверки специалистом администрации составляется акт проверки по установленной уполномоченным Правительством Российской Федерации федеральным органом исполнительной власти форме в трех экземплярах.</w:t>
      </w:r>
    </w:p>
    <w:p w:rsidR="000040BA" w:rsidRPr="00746FD5" w:rsidRDefault="000040BA" w:rsidP="00092EA9">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7. К акту проверки в соответствии с Федеральным законом от 26 декабря 2008 года N 294-ФЗ прилагаются связанные с результатами проверки документы, подтверждающие наличие либо отсутствие правонарушения.</w:t>
      </w:r>
    </w:p>
    <w:p w:rsidR="000040BA" w:rsidRPr="00746FD5" w:rsidRDefault="000040BA" w:rsidP="000040BA">
      <w:pPr>
        <w:pStyle w:val="ConsPlusNormal"/>
        <w:spacing w:before="36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8. </w:t>
      </w:r>
      <w:proofErr w:type="gramStart"/>
      <w:r w:rsidRPr="00746FD5">
        <w:rPr>
          <w:rFonts w:ascii="Times New Roman" w:hAnsi="Times New Roman" w:cs="Times New Roman"/>
          <w:sz w:val="28"/>
          <w:szCs w:val="28"/>
        </w:rPr>
        <w:t xml:space="preserve">В случае обнаружения достаточных данных, указывающих на наличие нарушения земельного законодательства, вместе с актом под роспись руководителю, уполномоченному должностному лицу (уполномоченному представителю) юридического лица, индивидуальному предпринимателю (его уполномоченному представителю) вручается </w:t>
      </w:r>
      <w:hyperlink w:anchor="P485" w:history="1">
        <w:r w:rsidRPr="00746FD5">
          <w:rPr>
            <w:rFonts w:ascii="Times New Roman" w:hAnsi="Times New Roman" w:cs="Times New Roman"/>
            <w:sz w:val="28"/>
            <w:szCs w:val="28"/>
          </w:rPr>
          <w:t>уведомление</w:t>
        </w:r>
      </w:hyperlink>
      <w:r w:rsidRPr="00746FD5">
        <w:rPr>
          <w:rFonts w:ascii="Times New Roman" w:hAnsi="Times New Roman" w:cs="Times New Roman"/>
          <w:sz w:val="28"/>
          <w:szCs w:val="28"/>
        </w:rPr>
        <w:t xml:space="preserve"> о необходимости прибыть в орган государственного земельного надзора, для проведения соответствующих мероприятий по осуществлению государственного земельного надзора, по форме со</w:t>
      </w:r>
      <w:r w:rsidR="00B929CC" w:rsidRPr="00746FD5">
        <w:rPr>
          <w:rFonts w:ascii="Times New Roman" w:hAnsi="Times New Roman" w:cs="Times New Roman"/>
          <w:sz w:val="28"/>
          <w:szCs w:val="28"/>
        </w:rPr>
        <w:t>гласно приложению 4</w:t>
      </w:r>
      <w:r w:rsidRPr="00746FD5">
        <w:rPr>
          <w:rFonts w:ascii="Times New Roman" w:hAnsi="Times New Roman" w:cs="Times New Roman"/>
          <w:sz w:val="28"/>
          <w:szCs w:val="28"/>
        </w:rPr>
        <w:t xml:space="preserve"> к настоящему Положению и </w:t>
      </w:r>
      <w:hyperlink w:anchor="P534" w:history="1">
        <w:r w:rsidRPr="00746FD5">
          <w:rPr>
            <w:rFonts w:ascii="Times New Roman" w:hAnsi="Times New Roman" w:cs="Times New Roman"/>
            <w:sz w:val="28"/>
            <w:szCs w:val="28"/>
          </w:rPr>
          <w:t>предписание</w:t>
        </w:r>
      </w:hyperlink>
      <w:r w:rsidRPr="00746FD5">
        <w:rPr>
          <w:rFonts w:ascii="Times New Roman" w:hAnsi="Times New Roman" w:cs="Times New Roman"/>
          <w:sz w:val="28"/>
          <w:szCs w:val="28"/>
        </w:rPr>
        <w:t xml:space="preserve"> об устранении</w:t>
      </w:r>
      <w:proofErr w:type="gramEnd"/>
      <w:r w:rsidRPr="00746FD5">
        <w:rPr>
          <w:rFonts w:ascii="Times New Roman" w:hAnsi="Times New Roman" w:cs="Times New Roman"/>
          <w:sz w:val="28"/>
          <w:szCs w:val="28"/>
        </w:rPr>
        <w:t xml:space="preserve"> выявленного нарушения требований земельного законодательства </w:t>
      </w:r>
      <w:proofErr w:type="gramStart"/>
      <w:r w:rsidRPr="00746FD5">
        <w:rPr>
          <w:rFonts w:ascii="Times New Roman" w:hAnsi="Times New Roman" w:cs="Times New Roman"/>
          <w:sz w:val="28"/>
          <w:szCs w:val="28"/>
        </w:rPr>
        <w:t>Российской</w:t>
      </w:r>
      <w:proofErr w:type="gramEnd"/>
      <w:r w:rsidRPr="00746FD5">
        <w:rPr>
          <w:rFonts w:ascii="Times New Roman" w:hAnsi="Times New Roman" w:cs="Times New Roman"/>
          <w:sz w:val="28"/>
          <w:szCs w:val="28"/>
        </w:rPr>
        <w:t>.</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Дата прибытия в орган государственного земельного надзора определяется по согласованию с указанным органом.</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Полученные в ходе проверки материалы, подтверждающие наличие нарушения земельного законодательства, направляются в течение трех </w:t>
      </w:r>
      <w:r w:rsidRPr="00746FD5">
        <w:rPr>
          <w:rFonts w:ascii="Times New Roman" w:hAnsi="Times New Roman" w:cs="Times New Roman"/>
          <w:sz w:val="28"/>
          <w:szCs w:val="28"/>
        </w:rPr>
        <w:lastRenderedPageBreak/>
        <w:t>рабочих дней в орган государственного земельного надзора, для рассмотрения и принятия мер по устранению нарушений земельного законодательства.</w:t>
      </w:r>
    </w:p>
    <w:p w:rsidR="000040BA" w:rsidRPr="00746FD5" w:rsidRDefault="000040BA" w:rsidP="000040BA">
      <w:pPr>
        <w:pStyle w:val="ConsPlusNormal"/>
        <w:spacing w:before="280"/>
        <w:ind w:firstLine="540"/>
        <w:jc w:val="both"/>
        <w:rPr>
          <w:rFonts w:ascii="Times New Roman" w:hAnsi="Times New Roman" w:cs="Times New Roman"/>
          <w:sz w:val="28"/>
          <w:szCs w:val="28"/>
        </w:rPr>
      </w:pPr>
      <w:r w:rsidRPr="00746FD5">
        <w:rPr>
          <w:rFonts w:ascii="Times New Roman" w:hAnsi="Times New Roman" w:cs="Times New Roman"/>
          <w:sz w:val="28"/>
          <w:szCs w:val="28"/>
        </w:rPr>
        <w:t xml:space="preserve">9. </w:t>
      </w:r>
      <w:proofErr w:type="gramStart"/>
      <w:r w:rsidRPr="00746FD5">
        <w:rPr>
          <w:rFonts w:ascii="Times New Roman" w:hAnsi="Times New Roman" w:cs="Times New Roman"/>
          <w:sz w:val="28"/>
          <w:szCs w:val="28"/>
        </w:rPr>
        <w:t xml:space="preserve">В случае обнаружения по результатам проверки неисполнения проверяемым лицом предписания об устранении нарушения земельного законодательства, ранее выданного органом муниципального земельного контроля, должностное лицо органа муниципального земельного контроля, уполномоченное составлять протоколы об административных правонарушениях, составляет </w:t>
      </w:r>
      <w:hyperlink w:anchor="P643" w:history="1">
        <w:r w:rsidRPr="00746FD5">
          <w:rPr>
            <w:rFonts w:ascii="Times New Roman" w:hAnsi="Times New Roman" w:cs="Times New Roman"/>
            <w:sz w:val="28"/>
            <w:szCs w:val="28"/>
          </w:rPr>
          <w:t>протокол</w:t>
        </w:r>
      </w:hyperlink>
      <w:r w:rsidRPr="00746FD5">
        <w:rPr>
          <w:rFonts w:ascii="Times New Roman" w:hAnsi="Times New Roman" w:cs="Times New Roman"/>
          <w:sz w:val="28"/>
          <w:szCs w:val="28"/>
        </w:rPr>
        <w:t xml:space="preserve"> об административном правонарушении, ответственность за которое предусмотрена </w:t>
      </w:r>
      <w:hyperlink r:id="rId35" w:history="1">
        <w:r w:rsidRPr="00746FD5">
          <w:rPr>
            <w:rFonts w:ascii="Times New Roman" w:hAnsi="Times New Roman" w:cs="Times New Roman"/>
            <w:sz w:val="28"/>
            <w:szCs w:val="28"/>
          </w:rPr>
          <w:t>частью 1 статьи 19.5</w:t>
        </w:r>
      </w:hyperlink>
      <w:r w:rsidRPr="00746FD5">
        <w:rPr>
          <w:rFonts w:ascii="Times New Roman" w:hAnsi="Times New Roman" w:cs="Times New Roman"/>
          <w:sz w:val="28"/>
          <w:szCs w:val="28"/>
        </w:rPr>
        <w:t xml:space="preserve"> Кодекса Российской Федерации об административных правонарушениях.</w:t>
      </w:r>
      <w:proofErr w:type="gramEnd"/>
      <w:r w:rsidRPr="00746FD5">
        <w:rPr>
          <w:rFonts w:ascii="Times New Roman" w:hAnsi="Times New Roman" w:cs="Times New Roman"/>
          <w:sz w:val="28"/>
          <w:szCs w:val="28"/>
        </w:rPr>
        <w:t xml:space="preserve"> Протокол об административном правонарушении направляется мировому судье для рассмотрения в порядке, установленном законодательством.</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092EA9" w:rsidRPr="00746FD5" w:rsidRDefault="00092EA9" w:rsidP="000040BA">
      <w:pPr>
        <w:pStyle w:val="ConsPlusNormal"/>
        <w:jc w:val="right"/>
        <w:outlineLvl w:val="1"/>
        <w:rPr>
          <w:rFonts w:ascii="Times New Roman" w:hAnsi="Times New Roman" w:cs="Times New Roman"/>
          <w:sz w:val="28"/>
          <w:szCs w:val="28"/>
        </w:rPr>
      </w:pPr>
    </w:p>
    <w:p w:rsidR="003E4ABD" w:rsidRPr="00746FD5" w:rsidRDefault="003E4ABD" w:rsidP="000040BA">
      <w:pPr>
        <w:pStyle w:val="ConsPlusNormal"/>
        <w:jc w:val="right"/>
        <w:outlineLvl w:val="1"/>
        <w:rPr>
          <w:rFonts w:ascii="Times New Roman" w:hAnsi="Times New Roman" w:cs="Times New Roman"/>
          <w:sz w:val="28"/>
          <w:szCs w:val="28"/>
        </w:rPr>
      </w:pPr>
    </w:p>
    <w:p w:rsidR="003E4ABD" w:rsidRPr="00746FD5" w:rsidRDefault="003E4ABD" w:rsidP="000040BA">
      <w:pPr>
        <w:pStyle w:val="ConsPlusNormal"/>
        <w:jc w:val="right"/>
        <w:outlineLvl w:val="1"/>
        <w:rPr>
          <w:rFonts w:ascii="Times New Roman" w:hAnsi="Times New Roman" w:cs="Times New Roman"/>
          <w:sz w:val="28"/>
          <w:szCs w:val="28"/>
        </w:rPr>
      </w:pPr>
    </w:p>
    <w:p w:rsidR="003E4ABD" w:rsidRPr="00746FD5" w:rsidRDefault="003E4ABD" w:rsidP="000040BA">
      <w:pPr>
        <w:pStyle w:val="ConsPlusNormal"/>
        <w:jc w:val="right"/>
        <w:outlineLvl w:val="1"/>
        <w:rPr>
          <w:rFonts w:ascii="Times New Roman" w:hAnsi="Times New Roman" w:cs="Times New Roman"/>
          <w:sz w:val="28"/>
          <w:szCs w:val="28"/>
        </w:rPr>
      </w:pPr>
    </w:p>
    <w:p w:rsidR="003E4ABD" w:rsidRPr="00746FD5" w:rsidRDefault="003E4ABD" w:rsidP="000040BA">
      <w:pPr>
        <w:pStyle w:val="ConsPlusNormal"/>
        <w:jc w:val="right"/>
        <w:outlineLvl w:val="1"/>
        <w:rPr>
          <w:rFonts w:ascii="Times New Roman" w:hAnsi="Times New Roman" w:cs="Times New Roman"/>
          <w:sz w:val="28"/>
          <w:szCs w:val="28"/>
        </w:rPr>
      </w:pPr>
    </w:p>
    <w:p w:rsidR="003E4ABD" w:rsidRPr="00746FD5" w:rsidRDefault="003E4ABD" w:rsidP="000040BA">
      <w:pPr>
        <w:pStyle w:val="ConsPlusNormal"/>
        <w:jc w:val="right"/>
        <w:outlineLvl w:val="1"/>
        <w:rPr>
          <w:rFonts w:ascii="Times New Roman" w:hAnsi="Times New Roman" w:cs="Times New Roman"/>
          <w:sz w:val="28"/>
          <w:szCs w:val="28"/>
        </w:rPr>
      </w:pPr>
    </w:p>
    <w:p w:rsidR="003E4ABD" w:rsidRPr="00746FD5" w:rsidRDefault="003E4ABD" w:rsidP="000040BA">
      <w:pPr>
        <w:pStyle w:val="ConsPlusNormal"/>
        <w:jc w:val="right"/>
        <w:outlineLvl w:val="1"/>
        <w:rPr>
          <w:rFonts w:ascii="Times New Roman" w:hAnsi="Times New Roman" w:cs="Times New Roman"/>
          <w:sz w:val="28"/>
          <w:szCs w:val="28"/>
        </w:rPr>
      </w:pPr>
    </w:p>
    <w:p w:rsidR="000040BA" w:rsidRPr="00746FD5" w:rsidRDefault="000040BA" w:rsidP="000040BA">
      <w:pPr>
        <w:pStyle w:val="ConsPlusNormal"/>
        <w:jc w:val="right"/>
        <w:outlineLvl w:val="1"/>
        <w:rPr>
          <w:rFonts w:ascii="Times New Roman" w:hAnsi="Times New Roman" w:cs="Times New Roman"/>
          <w:sz w:val="28"/>
          <w:szCs w:val="28"/>
        </w:rPr>
      </w:pPr>
      <w:r w:rsidRPr="00746FD5">
        <w:rPr>
          <w:rFonts w:ascii="Times New Roman" w:hAnsi="Times New Roman" w:cs="Times New Roman"/>
          <w:sz w:val="28"/>
          <w:szCs w:val="28"/>
        </w:rPr>
        <w:lastRenderedPageBreak/>
        <w:t>Приложение 1</w:t>
      </w:r>
    </w:p>
    <w:p w:rsidR="00092EA9" w:rsidRPr="00746FD5" w:rsidRDefault="000040BA" w:rsidP="00092EA9">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к Положению о порядке организации</w:t>
      </w:r>
      <w:r w:rsidR="00092EA9" w:rsidRPr="00746FD5">
        <w:rPr>
          <w:rFonts w:ascii="Times New Roman" w:hAnsi="Times New Roman" w:cs="Times New Roman"/>
          <w:sz w:val="28"/>
          <w:szCs w:val="28"/>
        </w:rPr>
        <w:t xml:space="preserve"> </w:t>
      </w:r>
      <w:r w:rsidRPr="00746FD5">
        <w:rPr>
          <w:rFonts w:ascii="Times New Roman" w:hAnsi="Times New Roman" w:cs="Times New Roman"/>
          <w:sz w:val="28"/>
          <w:szCs w:val="28"/>
        </w:rPr>
        <w:t>и осуществления</w:t>
      </w:r>
    </w:p>
    <w:p w:rsidR="000040BA" w:rsidRPr="00746FD5" w:rsidRDefault="000040BA" w:rsidP="00092EA9">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 xml:space="preserve"> муниципального</w:t>
      </w:r>
      <w:r w:rsidR="00092EA9" w:rsidRPr="00746FD5">
        <w:rPr>
          <w:rFonts w:ascii="Times New Roman" w:hAnsi="Times New Roman" w:cs="Times New Roman"/>
          <w:sz w:val="28"/>
          <w:szCs w:val="28"/>
        </w:rPr>
        <w:t xml:space="preserve"> </w:t>
      </w:r>
      <w:r w:rsidRPr="00746FD5">
        <w:rPr>
          <w:rFonts w:ascii="Times New Roman" w:hAnsi="Times New Roman" w:cs="Times New Roman"/>
          <w:sz w:val="28"/>
          <w:szCs w:val="28"/>
        </w:rPr>
        <w:t>земельного контроля на территории</w:t>
      </w:r>
    </w:p>
    <w:p w:rsidR="000040BA" w:rsidRPr="00746FD5" w:rsidRDefault="000040BA" w:rsidP="000040BA">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 xml:space="preserve">Муниципального образования </w:t>
      </w:r>
      <w:r w:rsidR="00092EA9" w:rsidRPr="00746FD5">
        <w:rPr>
          <w:rFonts w:ascii="Times New Roman" w:hAnsi="Times New Roman" w:cs="Times New Roman"/>
          <w:sz w:val="28"/>
          <w:szCs w:val="28"/>
        </w:rPr>
        <w:t>рабочий поселок Атиг</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jc w:val="right"/>
        <w:rPr>
          <w:rFonts w:ascii="Times New Roman" w:hAnsi="Times New Roman" w:cs="Times New Roman"/>
          <w:sz w:val="28"/>
          <w:szCs w:val="28"/>
        </w:rPr>
      </w:pPr>
      <w:bookmarkStart w:id="1" w:name="P292"/>
      <w:bookmarkEnd w:id="1"/>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МУНИЦИПАЛЬНЫЙ ЗЕМЕЛЬНЫЙ КОНТРОЛЬ</w:t>
      </w:r>
    </w:p>
    <w:p w:rsidR="000040BA" w:rsidRPr="00746FD5" w:rsidRDefault="000040BA" w:rsidP="000040BA">
      <w:pPr>
        <w:pStyle w:val="ConsPlusNonformat"/>
        <w:jc w:val="both"/>
        <w:rPr>
          <w:rFonts w:ascii="Times New Roman" w:hAnsi="Times New Roman" w:cs="Times New Roman"/>
          <w:sz w:val="28"/>
          <w:szCs w:val="28"/>
        </w:rPr>
      </w:pPr>
    </w:p>
    <w:p w:rsidR="000040BA" w:rsidRPr="00746FD5" w:rsidRDefault="000040BA" w:rsidP="00D17FE5">
      <w:pPr>
        <w:pStyle w:val="ConsPlusNonformat"/>
        <w:jc w:val="center"/>
        <w:rPr>
          <w:rFonts w:ascii="Times New Roman" w:hAnsi="Times New Roman" w:cs="Times New Roman"/>
          <w:sz w:val="28"/>
          <w:szCs w:val="28"/>
        </w:rPr>
      </w:pPr>
      <w:bookmarkStart w:id="2" w:name="P339"/>
      <w:bookmarkEnd w:id="2"/>
      <w:r w:rsidRPr="00746FD5">
        <w:rPr>
          <w:rFonts w:ascii="Times New Roman" w:hAnsi="Times New Roman" w:cs="Times New Roman"/>
          <w:sz w:val="28"/>
          <w:szCs w:val="28"/>
        </w:rPr>
        <w:t>АКТ</w:t>
      </w:r>
    </w:p>
    <w:p w:rsidR="000040BA" w:rsidRPr="00746FD5" w:rsidRDefault="000040BA" w:rsidP="00D17FE5">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проверки соблюдения земельного законодательства</w:t>
      </w:r>
    </w:p>
    <w:p w:rsidR="000040BA" w:rsidRPr="00746FD5" w:rsidRDefault="000040BA" w:rsidP="000040BA">
      <w:pPr>
        <w:pStyle w:val="ConsPlusNonformat"/>
        <w:jc w:val="both"/>
        <w:rPr>
          <w:rFonts w:ascii="Times New Roman" w:hAnsi="Times New Roman" w:cs="Times New Roman"/>
          <w:sz w:val="28"/>
          <w:szCs w:val="28"/>
        </w:rPr>
      </w:pPr>
    </w:p>
    <w:p w:rsidR="000040BA" w:rsidRPr="00746FD5" w:rsidRDefault="00D17FE5"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от ______ N __</w:t>
      </w:r>
      <w:r w:rsidR="000040BA" w:rsidRPr="00746FD5">
        <w:rPr>
          <w:rFonts w:ascii="Times New Roman" w:hAnsi="Times New Roman" w:cs="Times New Roman"/>
          <w:sz w:val="28"/>
          <w:szCs w:val="28"/>
        </w:rPr>
        <w:t xml:space="preserve">                    </w:t>
      </w:r>
      <w:r w:rsidRPr="00746FD5">
        <w:rPr>
          <w:rFonts w:ascii="Times New Roman" w:hAnsi="Times New Roman" w:cs="Times New Roman"/>
          <w:sz w:val="28"/>
          <w:szCs w:val="28"/>
        </w:rPr>
        <w:t xml:space="preserve">                                                      </w:t>
      </w:r>
      <w:r w:rsidR="000040BA" w:rsidRPr="00746FD5">
        <w:rPr>
          <w:rFonts w:ascii="Times New Roman" w:hAnsi="Times New Roman" w:cs="Times New Roman"/>
          <w:sz w:val="28"/>
          <w:szCs w:val="28"/>
        </w:rPr>
        <w:t xml:space="preserve">    </w:t>
      </w:r>
      <w:proofErr w:type="spellStart"/>
      <w:r w:rsidRPr="00746FD5">
        <w:rPr>
          <w:rFonts w:ascii="Times New Roman" w:hAnsi="Times New Roman" w:cs="Times New Roman"/>
          <w:sz w:val="28"/>
          <w:szCs w:val="28"/>
        </w:rPr>
        <w:t>п</w:t>
      </w:r>
      <w:r w:rsidR="000040BA" w:rsidRPr="00746FD5">
        <w:rPr>
          <w:rFonts w:ascii="Times New Roman" w:hAnsi="Times New Roman" w:cs="Times New Roman"/>
          <w:sz w:val="28"/>
          <w:szCs w:val="28"/>
        </w:rPr>
        <w:t>г</w:t>
      </w:r>
      <w:r w:rsidRPr="00746FD5">
        <w:rPr>
          <w:rFonts w:ascii="Times New Roman" w:hAnsi="Times New Roman" w:cs="Times New Roman"/>
          <w:sz w:val="28"/>
          <w:szCs w:val="28"/>
        </w:rPr>
        <w:t>т</w:t>
      </w:r>
      <w:proofErr w:type="spellEnd"/>
      <w:r w:rsidRPr="00746FD5">
        <w:rPr>
          <w:rFonts w:ascii="Times New Roman" w:hAnsi="Times New Roman" w:cs="Times New Roman"/>
          <w:sz w:val="28"/>
          <w:szCs w:val="28"/>
        </w:rPr>
        <w:t>. Атиг</w:t>
      </w:r>
    </w:p>
    <w:p w:rsidR="000040BA" w:rsidRPr="00746FD5" w:rsidRDefault="000040BA" w:rsidP="000040BA">
      <w:pPr>
        <w:pStyle w:val="ConsPlusNonformat"/>
        <w:jc w:val="both"/>
        <w:rPr>
          <w:rFonts w:ascii="Times New Roman" w:hAnsi="Times New Roman" w:cs="Times New Roman"/>
          <w:sz w:val="28"/>
          <w:szCs w:val="28"/>
        </w:rPr>
      </w:pPr>
    </w:p>
    <w:p w:rsidR="000040BA" w:rsidRPr="00746FD5" w:rsidRDefault="000040BA" w:rsidP="00D17FE5">
      <w:pPr>
        <w:pStyle w:val="ConsPlusNonformat"/>
        <w:rPr>
          <w:rFonts w:ascii="Times New Roman" w:hAnsi="Times New Roman" w:cs="Times New Roman"/>
          <w:sz w:val="28"/>
          <w:szCs w:val="28"/>
        </w:rPr>
      </w:pPr>
      <w:r w:rsidRPr="00746FD5">
        <w:rPr>
          <w:rFonts w:ascii="Times New Roman" w:hAnsi="Times New Roman" w:cs="Times New Roman"/>
          <w:sz w:val="28"/>
          <w:szCs w:val="28"/>
        </w:rPr>
        <w:t xml:space="preserve">    Время проверки "__" час "__" мин.</w:t>
      </w:r>
    </w:p>
    <w:p w:rsidR="000040BA" w:rsidRPr="00746FD5" w:rsidRDefault="000040BA" w:rsidP="00D17FE5">
      <w:pPr>
        <w:pStyle w:val="ConsPlusNonformat"/>
        <w:rPr>
          <w:rFonts w:ascii="Times New Roman" w:hAnsi="Times New Roman" w:cs="Times New Roman"/>
          <w:sz w:val="28"/>
          <w:szCs w:val="28"/>
        </w:rPr>
      </w:pPr>
      <w:r w:rsidRPr="00746FD5">
        <w:rPr>
          <w:rFonts w:ascii="Times New Roman" w:hAnsi="Times New Roman" w:cs="Times New Roman"/>
          <w:sz w:val="28"/>
          <w:szCs w:val="28"/>
        </w:rPr>
        <w:t xml:space="preserve">    Место составления акта: _______________________________________________</w:t>
      </w:r>
      <w:r w:rsidR="0042419B" w:rsidRPr="00746FD5">
        <w:rPr>
          <w:rFonts w:ascii="Times New Roman" w:hAnsi="Times New Roman" w:cs="Times New Roman"/>
          <w:sz w:val="28"/>
          <w:szCs w:val="28"/>
        </w:rPr>
        <w:t>___________________</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w:t>
      </w:r>
      <w:r w:rsidR="00D17FE5" w:rsidRPr="00746FD5">
        <w:rPr>
          <w:rFonts w:ascii="Times New Roman" w:hAnsi="Times New Roman" w:cs="Times New Roman"/>
          <w:sz w:val="28"/>
          <w:szCs w:val="28"/>
        </w:rPr>
        <w:t>_______________________</w:t>
      </w:r>
    </w:p>
    <w:p w:rsidR="000040BA" w:rsidRPr="00746FD5" w:rsidRDefault="000040BA" w:rsidP="0042419B">
      <w:pPr>
        <w:pStyle w:val="ConsPlusNonformat"/>
        <w:jc w:val="center"/>
        <w:rPr>
          <w:rFonts w:ascii="Times New Roman" w:hAnsi="Times New Roman" w:cs="Times New Roman"/>
        </w:rPr>
      </w:pPr>
      <w:r w:rsidRPr="00746FD5">
        <w:rPr>
          <w:rFonts w:ascii="Times New Roman" w:hAnsi="Times New Roman" w:cs="Times New Roman"/>
        </w:rPr>
        <w:t>(должность, Ф.И.О. лица, составившего акт)</w:t>
      </w:r>
    </w:p>
    <w:p w:rsidR="000040BA" w:rsidRPr="00746FD5" w:rsidRDefault="000040BA" w:rsidP="000040BA">
      <w:pPr>
        <w:pStyle w:val="ConsPlusNonformat"/>
        <w:jc w:val="both"/>
        <w:rPr>
          <w:rFonts w:ascii="Times New Roman" w:hAnsi="Times New Roman" w:cs="Times New Roman"/>
          <w:sz w:val="28"/>
          <w:szCs w:val="28"/>
        </w:rPr>
      </w:pP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на основании распоряжения</w:t>
      </w:r>
      <w:r w:rsidR="0042419B" w:rsidRPr="00746FD5">
        <w:rPr>
          <w:rFonts w:ascii="Times New Roman" w:hAnsi="Times New Roman" w:cs="Times New Roman"/>
          <w:sz w:val="28"/>
          <w:szCs w:val="28"/>
        </w:rPr>
        <w:t xml:space="preserve"> администрации МО р.р. Атиг</w:t>
      </w:r>
      <w:r w:rsidRPr="00746FD5">
        <w:rPr>
          <w:rFonts w:ascii="Times New Roman" w:hAnsi="Times New Roman" w:cs="Times New Roman"/>
          <w:sz w:val="28"/>
          <w:szCs w:val="28"/>
        </w:rPr>
        <w:t xml:space="preserve"> от "__" ____________ 20__ г.</w:t>
      </w:r>
      <w:r w:rsidR="0042419B" w:rsidRPr="00746FD5">
        <w:rPr>
          <w:rFonts w:ascii="Times New Roman" w:hAnsi="Times New Roman" w:cs="Times New Roman"/>
          <w:sz w:val="28"/>
          <w:szCs w:val="28"/>
        </w:rPr>
        <w:t xml:space="preserve"> </w:t>
      </w:r>
      <w:r w:rsidRPr="00746FD5">
        <w:rPr>
          <w:rFonts w:ascii="Times New Roman" w:hAnsi="Times New Roman" w:cs="Times New Roman"/>
          <w:sz w:val="28"/>
          <w:szCs w:val="28"/>
        </w:rPr>
        <w:t>N ______________</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провел   плановую   (внеплановую)    проверку   соблюдения   земельного</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законодательства на земельном участке с местоположением: ____________________________________________________________________________________________________________ с выездом на место.</w:t>
      </w:r>
    </w:p>
    <w:p w:rsidR="000040BA" w:rsidRPr="00746FD5" w:rsidRDefault="000040BA" w:rsidP="0042419B">
      <w:pPr>
        <w:pStyle w:val="ConsPlusNonformat"/>
        <w:rPr>
          <w:rFonts w:ascii="Times New Roman" w:hAnsi="Times New Roman" w:cs="Times New Roman"/>
          <w:sz w:val="28"/>
          <w:szCs w:val="28"/>
        </w:rPr>
      </w:pPr>
      <w:r w:rsidRPr="00746FD5">
        <w:rPr>
          <w:rFonts w:ascii="Times New Roman" w:hAnsi="Times New Roman" w:cs="Times New Roman"/>
          <w:sz w:val="28"/>
          <w:szCs w:val="28"/>
        </w:rPr>
        <w:t xml:space="preserve">    В ходе проверки установлено: </w:t>
      </w:r>
      <w:r w:rsidR="0042419B" w:rsidRPr="00746FD5">
        <w:rPr>
          <w:rFonts w:ascii="Times New Roman" w:hAnsi="Times New Roman" w:cs="Times New Roman"/>
          <w:sz w:val="28"/>
          <w:szCs w:val="28"/>
        </w:rPr>
        <w:t>__________________________________________________________________________________________</w:t>
      </w:r>
      <w:r w:rsidRPr="00746FD5">
        <w:rPr>
          <w:rFonts w:ascii="Times New Roman" w:hAnsi="Times New Roman" w:cs="Times New Roman"/>
          <w:sz w:val="28"/>
          <w:szCs w:val="28"/>
        </w:rPr>
        <w:t>__________________________________________</w:t>
      </w:r>
    </w:p>
    <w:p w:rsidR="000040BA" w:rsidRPr="00746FD5" w:rsidRDefault="000040BA" w:rsidP="0042419B">
      <w:pPr>
        <w:pStyle w:val="ConsPlusNonformat"/>
        <w:jc w:val="center"/>
        <w:rPr>
          <w:rFonts w:ascii="Times New Roman" w:hAnsi="Times New Roman" w:cs="Times New Roman"/>
        </w:rPr>
      </w:pPr>
      <w:r w:rsidRPr="00746FD5">
        <w:rPr>
          <w:rFonts w:ascii="Times New Roman" w:hAnsi="Times New Roman" w:cs="Times New Roman"/>
        </w:rPr>
        <w:t>(фиксируются данные, установленные проверкой)</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Таким образом, установлен факт нарушения гражданином __________________</w:t>
      </w:r>
      <w:r w:rsidR="0080350A" w:rsidRPr="00746FD5">
        <w:rPr>
          <w:rFonts w:ascii="Times New Roman" w:hAnsi="Times New Roman" w:cs="Times New Roman"/>
          <w:sz w:val="28"/>
          <w:szCs w:val="28"/>
        </w:rPr>
        <w:t>_____________________________________________</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_______________________________ требований статьи ______ Земельного </w:t>
      </w:r>
      <w:hyperlink r:id="rId36" w:history="1">
        <w:r w:rsidRPr="00746FD5">
          <w:rPr>
            <w:rFonts w:ascii="Times New Roman" w:hAnsi="Times New Roman" w:cs="Times New Roman"/>
            <w:sz w:val="28"/>
            <w:szCs w:val="28"/>
          </w:rPr>
          <w:t>кодекса</w:t>
        </w:r>
      </w:hyperlink>
      <w:r w:rsidR="0080350A" w:rsidRPr="00746FD5">
        <w:rPr>
          <w:rFonts w:ascii="Times New Roman" w:hAnsi="Times New Roman" w:cs="Times New Roman"/>
          <w:sz w:val="28"/>
          <w:szCs w:val="28"/>
        </w:rPr>
        <w:t xml:space="preserve"> </w:t>
      </w:r>
      <w:r w:rsidRPr="00746FD5">
        <w:rPr>
          <w:rFonts w:ascii="Times New Roman" w:hAnsi="Times New Roman" w:cs="Times New Roman"/>
          <w:sz w:val="28"/>
          <w:szCs w:val="28"/>
        </w:rPr>
        <w:t xml:space="preserve">Российской Федерации  </w:t>
      </w:r>
      <w:r w:rsidRPr="00746FD5">
        <w:rPr>
          <w:rFonts w:ascii="Times New Roman" w:hAnsi="Times New Roman" w:cs="Times New Roman"/>
        </w:rPr>
        <w:t>(либо  указать  нарушение  требований,  установленных</w:t>
      </w:r>
      <w:r w:rsidR="0080350A" w:rsidRPr="00746FD5">
        <w:rPr>
          <w:rFonts w:ascii="Times New Roman" w:hAnsi="Times New Roman" w:cs="Times New Roman"/>
        </w:rPr>
        <w:t xml:space="preserve"> </w:t>
      </w:r>
      <w:r w:rsidRPr="00746FD5">
        <w:rPr>
          <w:rFonts w:ascii="Times New Roman" w:hAnsi="Times New Roman" w:cs="Times New Roman"/>
        </w:rPr>
        <w:t>муниципальными правовыми актами)</w:t>
      </w:r>
      <w:r w:rsidRPr="00746FD5">
        <w:rPr>
          <w:rFonts w:ascii="Times New Roman" w:hAnsi="Times New Roman" w:cs="Times New Roman"/>
          <w:sz w:val="28"/>
          <w:szCs w:val="28"/>
        </w:rPr>
        <w:t>.</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С актом </w:t>
      </w:r>
      <w:proofErr w:type="gramStart"/>
      <w:r w:rsidRPr="00746FD5">
        <w:rPr>
          <w:rFonts w:ascii="Times New Roman" w:hAnsi="Times New Roman" w:cs="Times New Roman"/>
          <w:sz w:val="28"/>
          <w:szCs w:val="28"/>
        </w:rPr>
        <w:t>ознакомлен</w:t>
      </w:r>
      <w:proofErr w:type="gramEnd"/>
      <w:r w:rsidRPr="00746FD5">
        <w:rPr>
          <w:rFonts w:ascii="Times New Roman" w:hAnsi="Times New Roman" w:cs="Times New Roman"/>
          <w:sz w:val="28"/>
          <w:szCs w:val="28"/>
        </w:rPr>
        <w:t xml:space="preserve"> _________________                 __________________</w:t>
      </w:r>
    </w:p>
    <w:p w:rsidR="000040BA" w:rsidRPr="00746FD5" w:rsidRDefault="000040BA" w:rsidP="000040BA">
      <w:pPr>
        <w:pStyle w:val="ConsPlusNonformat"/>
        <w:jc w:val="both"/>
        <w:rPr>
          <w:rFonts w:ascii="Times New Roman" w:hAnsi="Times New Roman" w:cs="Times New Roman"/>
        </w:rPr>
      </w:pPr>
      <w:r w:rsidRPr="00746FD5">
        <w:rPr>
          <w:rFonts w:ascii="Times New Roman" w:hAnsi="Times New Roman" w:cs="Times New Roman"/>
        </w:rPr>
        <w:t xml:space="preserve">                          </w:t>
      </w:r>
      <w:r w:rsidR="0080350A" w:rsidRPr="00746FD5">
        <w:rPr>
          <w:rFonts w:ascii="Times New Roman" w:hAnsi="Times New Roman" w:cs="Times New Roman"/>
        </w:rPr>
        <w:t xml:space="preserve">                                     </w:t>
      </w:r>
      <w:r w:rsidRPr="00746FD5">
        <w:rPr>
          <w:rFonts w:ascii="Times New Roman" w:hAnsi="Times New Roman" w:cs="Times New Roman"/>
        </w:rPr>
        <w:t xml:space="preserve"> (подпись)                         </w:t>
      </w:r>
      <w:r w:rsidR="0080350A" w:rsidRPr="00746FD5">
        <w:rPr>
          <w:rFonts w:ascii="Times New Roman" w:hAnsi="Times New Roman" w:cs="Times New Roman"/>
        </w:rPr>
        <w:t xml:space="preserve">                                               </w:t>
      </w:r>
      <w:r w:rsidRPr="00746FD5">
        <w:rPr>
          <w:rFonts w:ascii="Times New Roman" w:hAnsi="Times New Roman" w:cs="Times New Roman"/>
        </w:rPr>
        <w:t xml:space="preserve"> (Ф.И.О.)</w:t>
      </w:r>
    </w:p>
    <w:p w:rsidR="0080350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Присутствующие:</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1. ________________________       ___________________</w:t>
      </w:r>
    </w:p>
    <w:p w:rsidR="000040BA" w:rsidRPr="00746FD5" w:rsidRDefault="0080350A" w:rsidP="0080350A">
      <w:pPr>
        <w:pStyle w:val="ConsPlusNonformat"/>
        <w:jc w:val="both"/>
        <w:rPr>
          <w:rFonts w:ascii="Times New Roman" w:hAnsi="Times New Roman" w:cs="Times New Roman"/>
        </w:rPr>
      </w:pPr>
      <w:r w:rsidRPr="00746FD5">
        <w:rPr>
          <w:rFonts w:ascii="Times New Roman" w:hAnsi="Times New Roman" w:cs="Times New Roman"/>
        </w:rPr>
        <w:t xml:space="preserve">                               </w:t>
      </w:r>
      <w:r w:rsidR="000040BA" w:rsidRPr="00746FD5">
        <w:rPr>
          <w:rFonts w:ascii="Times New Roman" w:hAnsi="Times New Roman" w:cs="Times New Roman"/>
        </w:rPr>
        <w:t xml:space="preserve">(Ф.И.О.)                   </w:t>
      </w:r>
      <w:r w:rsidRPr="00746FD5">
        <w:rPr>
          <w:rFonts w:ascii="Times New Roman" w:hAnsi="Times New Roman" w:cs="Times New Roman"/>
        </w:rPr>
        <w:t xml:space="preserve">                        </w:t>
      </w:r>
      <w:r w:rsidR="000040BA" w:rsidRPr="00746FD5">
        <w:rPr>
          <w:rFonts w:ascii="Times New Roman" w:hAnsi="Times New Roman" w:cs="Times New Roman"/>
        </w:rPr>
        <w:t xml:space="preserve"> </w:t>
      </w:r>
      <w:r w:rsidRPr="00746FD5">
        <w:rPr>
          <w:rFonts w:ascii="Times New Roman" w:hAnsi="Times New Roman" w:cs="Times New Roman"/>
        </w:rPr>
        <w:t xml:space="preserve">                     </w:t>
      </w:r>
      <w:r w:rsidR="000040BA" w:rsidRPr="00746FD5">
        <w:rPr>
          <w:rFonts w:ascii="Times New Roman" w:hAnsi="Times New Roman" w:cs="Times New Roman"/>
        </w:rPr>
        <w:t>(подпись)</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2. ________________________       ___________________</w:t>
      </w:r>
    </w:p>
    <w:p w:rsidR="000040BA" w:rsidRPr="00746FD5" w:rsidRDefault="000040BA" w:rsidP="000040BA">
      <w:pPr>
        <w:pStyle w:val="ConsPlusNonformat"/>
        <w:jc w:val="both"/>
        <w:rPr>
          <w:rFonts w:ascii="Times New Roman" w:hAnsi="Times New Roman" w:cs="Times New Roman"/>
        </w:rPr>
      </w:pPr>
      <w:r w:rsidRPr="00746FD5">
        <w:rPr>
          <w:rFonts w:ascii="Times New Roman" w:hAnsi="Times New Roman" w:cs="Times New Roman"/>
        </w:rPr>
        <w:t xml:space="preserve">              </w:t>
      </w:r>
      <w:r w:rsidR="0080350A" w:rsidRPr="00746FD5">
        <w:rPr>
          <w:rFonts w:ascii="Times New Roman" w:hAnsi="Times New Roman" w:cs="Times New Roman"/>
        </w:rPr>
        <w:t xml:space="preserve">                </w:t>
      </w:r>
      <w:r w:rsidRPr="00746FD5">
        <w:rPr>
          <w:rFonts w:ascii="Times New Roman" w:hAnsi="Times New Roman" w:cs="Times New Roman"/>
        </w:rPr>
        <w:t xml:space="preserve"> (Ф.И.О.)                </w:t>
      </w:r>
      <w:r w:rsidR="0080350A" w:rsidRPr="00746FD5">
        <w:rPr>
          <w:rFonts w:ascii="Times New Roman" w:hAnsi="Times New Roman" w:cs="Times New Roman"/>
        </w:rPr>
        <w:t xml:space="preserve">                        </w:t>
      </w:r>
      <w:r w:rsidRPr="00746FD5">
        <w:rPr>
          <w:rFonts w:ascii="Times New Roman" w:hAnsi="Times New Roman" w:cs="Times New Roman"/>
        </w:rPr>
        <w:t xml:space="preserve">    </w:t>
      </w:r>
      <w:r w:rsidR="0080350A" w:rsidRPr="00746FD5">
        <w:rPr>
          <w:rFonts w:ascii="Times New Roman" w:hAnsi="Times New Roman" w:cs="Times New Roman"/>
        </w:rPr>
        <w:t xml:space="preserve">                     </w:t>
      </w:r>
      <w:r w:rsidRPr="00746FD5">
        <w:rPr>
          <w:rFonts w:ascii="Times New Roman" w:hAnsi="Times New Roman" w:cs="Times New Roman"/>
        </w:rPr>
        <w:t>(подпись)</w:t>
      </w:r>
    </w:p>
    <w:p w:rsidR="0080350A" w:rsidRPr="00746FD5" w:rsidRDefault="0080350A" w:rsidP="000040BA">
      <w:pPr>
        <w:pStyle w:val="ConsPlusNonformat"/>
        <w:jc w:val="both"/>
        <w:rPr>
          <w:rFonts w:ascii="Times New Roman" w:hAnsi="Times New Roman" w:cs="Times New Roman"/>
          <w:sz w:val="28"/>
          <w:szCs w:val="28"/>
        </w:rPr>
      </w:pPr>
    </w:p>
    <w:p w:rsidR="0080350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w:t>
      </w:r>
      <w:r w:rsidR="0080350A" w:rsidRPr="00746FD5">
        <w:rPr>
          <w:rFonts w:ascii="Times New Roman" w:hAnsi="Times New Roman" w:cs="Times New Roman"/>
          <w:sz w:val="28"/>
          <w:szCs w:val="28"/>
        </w:rPr>
        <w:t xml:space="preserve">____________________________       </w:t>
      </w:r>
      <w:r w:rsidRPr="00746FD5">
        <w:rPr>
          <w:rFonts w:ascii="Times New Roman" w:hAnsi="Times New Roman" w:cs="Times New Roman"/>
          <w:sz w:val="28"/>
          <w:szCs w:val="28"/>
        </w:rPr>
        <w:t>__________</w:t>
      </w:r>
      <w:r w:rsidR="0080350A" w:rsidRPr="00746FD5">
        <w:rPr>
          <w:rFonts w:ascii="Times New Roman" w:hAnsi="Times New Roman" w:cs="Times New Roman"/>
          <w:sz w:val="28"/>
          <w:szCs w:val="28"/>
        </w:rPr>
        <w:t>____       ____________</w:t>
      </w:r>
    </w:p>
    <w:p w:rsidR="000040BA" w:rsidRPr="00746FD5" w:rsidRDefault="000040BA" w:rsidP="00C54935">
      <w:pPr>
        <w:pStyle w:val="ConsPlusNonformat"/>
        <w:jc w:val="both"/>
        <w:rPr>
          <w:rFonts w:ascii="Times New Roman" w:hAnsi="Times New Roman" w:cs="Times New Roman"/>
        </w:rPr>
      </w:pPr>
      <w:r w:rsidRPr="00746FD5">
        <w:rPr>
          <w:rFonts w:ascii="Times New Roman" w:hAnsi="Times New Roman" w:cs="Times New Roman"/>
          <w:sz w:val="28"/>
          <w:szCs w:val="28"/>
        </w:rPr>
        <w:t>(</w:t>
      </w:r>
      <w:r w:rsidRPr="00746FD5">
        <w:rPr>
          <w:rFonts w:ascii="Times New Roman" w:hAnsi="Times New Roman" w:cs="Times New Roman"/>
        </w:rPr>
        <w:t xml:space="preserve">должность специалиста по земельному контролю)    </w:t>
      </w:r>
      <w:r w:rsidR="0080350A" w:rsidRPr="00746FD5">
        <w:rPr>
          <w:rFonts w:ascii="Times New Roman" w:hAnsi="Times New Roman" w:cs="Times New Roman"/>
        </w:rPr>
        <w:t xml:space="preserve">                     </w:t>
      </w:r>
      <w:r w:rsidRPr="00746FD5">
        <w:rPr>
          <w:rFonts w:ascii="Times New Roman" w:hAnsi="Times New Roman" w:cs="Times New Roman"/>
        </w:rPr>
        <w:t xml:space="preserve">(подпись)      </w:t>
      </w:r>
      <w:r w:rsidR="0080350A" w:rsidRPr="00746FD5">
        <w:rPr>
          <w:rFonts w:ascii="Times New Roman" w:hAnsi="Times New Roman" w:cs="Times New Roman"/>
        </w:rPr>
        <w:t xml:space="preserve">                       </w:t>
      </w:r>
      <w:r w:rsidRPr="00746FD5">
        <w:rPr>
          <w:rFonts w:ascii="Times New Roman" w:hAnsi="Times New Roman" w:cs="Times New Roman"/>
        </w:rPr>
        <w:t xml:space="preserve">  (Ф.И.О.)</w:t>
      </w:r>
    </w:p>
    <w:p w:rsidR="00C54935" w:rsidRPr="00746FD5" w:rsidRDefault="00C54935" w:rsidP="00C54935">
      <w:pPr>
        <w:pStyle w:val="ConsPlusNonformat"/>
        <w:jc w:val="both"/>
        <w:rPr>
          <w:rFonts w:ascii="Times New Roman" w:hAnsi="Times New Roman" w:cs="Times New Roman"/>
          <w:sz w:val="28"/>
          <w:szCs w:val="28"/>
        </w:rPr>
      </w:pPr>
    </w:p>
    <w:p w:rsidR="00C54935" w:rsidRPr="00746FD5" w:rsidRDefault="00C54935" w:rsidP="00C54935">
      <w:pPr>
        <w:pStyle w:val="ConsPlusNormal"/>
        <w:jc w:val="right"/>
        <w:outlineLvl w:val="1"/>
        <w:rPr>
          <w:rFonts w:ascii="Times New Roman" w:hAnsi="Times New Roman" w:cs="Times New Roman"/>
          <w:sz w:val="28"/>
          <w:szCs w:val="28"/>
        </w:rPr>
      </w:pPr>
      <w:r w:rsidRPr="00746FD5">
        <w:rPr>
          <w:rFonts w:ascii="Times New Roman" w:hAnsi="Times New Roman" w:cs="Times New Roman"/>
          <w:sz w:val="28"/>
          <w:szCs w:val="28"/>
        </w:rPr>
        <w:lastRenderedPageBreak/>
        <w:t>Приложение 2</w:t>
      </w:r>
    </w:p>
    <w:p w:rsidR="00C54935" w:rsidRPr="00746FD5" w:rsidRDefault="00C54935" w:rsidP="00C54935">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к Положению о порядке организации и осуществления</w:t>
      </w:r>
    </w:p>
    <w:p w:rsidR="00C54935" w:rsidRPr="00746FD5" w:rsidRDefault="00C54935" w:rsidP="00C54935">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 xml:space="preserve"> муниципального земельного контроля на территории</w:t>
      </w:r>
    </w:p>
    <w:p w:rsidR="000040BA" w:rsidRPr="00746FD5" w:rsidRDefault="00C54935" w:rsidP="00C54935">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Муниципального образования рабочий поселок Атиг</w:t>
      </w:r>
    </w:p>
    <w:p w:rsidR="00267CAB" w:rsidRPr="00746FD5" w:rsidRDefault="00267CAB" w:rsidP="00C54935">
      <w:pPr>
        <w:pStyle w:val="ConsPlusNormal"/>
        <w:jc w:val="right"/>
        <w:rPr>
          <w:rFonts w:ascii="Times New Roman" w:hAnsi="Times New Roman" w:cs="Times New Roman"/>
          <w:sz w:val="28"/>
          <w:szCs w:val="28"/>
        </w:rPr>
      </w:pPr>
    </w:p>
    <w:p w:rsidR="000040BA" w:rsidRPr="00746FD5" w:rsidRDefault="000040BA" w:rsidP="00C54935">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МУНИЦИПАЛЬНЫЙ ЗЕМЕЛЬНЫЙ КОНТРОЛЬ</w:t>
      </w:r>
    </w:p>
    <w:p w:rsidR="000040BA" w:rsidRPr="00746FD5" w:rsidRDefault="000040BA" w:rsidP="00C54935">
      <w:pPr>
        <w:pStyle w:val="ConsPlusNonformat"/>
        <w:jc w:val="center"/>
        <w:rPr>
          <w:rFonts w:ascii="Times New Roman" w:hAnsi="Times New Roman" w:cs="Times New Roman"/>
          <w:sz w:val="28"/>
          <w:szCs w:val="28"/>
        </w:rPr>
      </w:pPr>
    </w:p>
    <w:p w:rsidR="000040BA" w:rsidRPr="00746FD5" w:rsidRDefault="000040BA" w:rsidP="00C54935">
      <w:pPr>
        <w:pStyle w:val="ConsPlusNonformat"/>
        <w:jc w:val="center"/>
        <w:rPr>
          <w:rFonts w:ascii="Times New Roman" w:hAnsi="Times New Roman" w:cs="Times New Roman"/>
          <w:sz w:val="28"/>
          <w:szCs w:val="28"/>
        </w:rPr>
      </w:pPr>
      <w:bookmarkStart w:id="3" w:name="P383"/>
      <w:bookmarkEnd w:id="3"/>
      <w:r w:rsidRPr="00746FD5">
        <w:rPr>
          <w:rFonts w:ascii="Times New Roman" w:hAnsi="Times New Roman" w:cs="Times New Roman"/>
          <w:sz w:val="28"/>
          <w:szCs w:val="28"/>
        </w:rPr>
        <w:t>ОБМЕР ПЛОЩАДИ ЗЕМЕЛЬНОГО УЧАСТКА</w:t>
      </w:r>
    </w:p>
    <w:p w:rsidR="000040BA" w:rsidRPr="00746FD5" w:rsidRDefault="000040BA" w:rsidP="000040BA">
      <w:pPr>
        <w:pStyle w:val="ConsPlusNonformat"/>
        <w:jc w:val="both"/>
        <w:rPr>
          <w:rFonts w:ascii="Times New Roman" w:hAnsi="Times New Roman" w:cs="Times New Roman"/>
          <w:sz w:val="28"/>
          <w:szCs w:val="28"/>
        </w:rPr>
      </w:pPr>
    </w:p>
    <w:p w:rsidR="000040BA" w:rsidRPr="00746FD5" w:rsidRDefault="000040BA" w:rsidP="00C54935">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приложение к акту проверки соблюдения</w:t>
      </w:r>
    </w:p>
    <w:p w:rsidR="000040BA" w:rsidRPr="00746FD5" w:rsidRDefault="000040BA" w:rsidP="00C54935">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земельного законодательства</w:t>
      </w:r>
    </w:p>
    <w:p w:rsidR="000040BA" w:rsidRPr="00746FD5" w:rsidRDefault="000040BA" w:rsidP="00C54935">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от "__" ___________ 20__ г. N _______</w:t>
      </w:r>
    </w:p>
    <w:p w:rsidR="000040BA" w:rsidRPr="00746FD5" w:rsidRDefault="000040BA" w:rsidP="000040BA">
      <w:pPr>
        <w:pStyle w:val="ConsPlusNonformat"/>
        <w:jc w:val="both"/>
        <w:rPr>
          <w:rFonts w:ascii="Times New Roman" w:hAnsi="Times New Roman" w:cs="Times New Roman"/>
          <w:sz w:val="28"/>
          <w:szCs w:val="28"/>
        </w:rPr>
      </w:pP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Обмер земельного участка произвел:</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w:t>
      </w:r>
      <w:r w:rsidR="00C54935" w:rsidRPr="00746FD5">
        <w:rPr>
          <w:rFonts w:ascii="Times New Roman" w:hAnsi="Times New Roman" w:cs="Times New Roman"/>
          <w:sz w:val="28"/>
          <w:szCs w:val="28"/>
        </w:rPr>
        <w:t>____________________</w:t>
      </w:r>
    </w:p>
    <w:p w:rsidR="000040BA" w:rsidRPr="00746FD5" w:rsidRDefault="00C54935" w:rsidP="000040BA">
      <w:pPr>
        <w:pStyle w:val="ConsPlusNonformat"/>
        <w:jc w:val="both"/>
        <w:rPr>
          <w:rFonts w:ascii="Times New Roman" w:hAnsi="Times New Roman" w:cs="Times New Roman"/>
        </w:rPr>
      </w:pPr>
      <w:r w:rsidRPr="00746FD5">
        <w:rPr>
          <w:rFonts w:ascii="Times New Roman" w:hAnsi="Times New Roman" w:cs="Times New Roman"/>
          <w:sz w:val="28"/>
          <w:szCs w:val="28"/>
        </w:rPr>
        <w:t xml:space="preserve">                   </w:t>
      </w:r>
      <w:r w:rsidR="000040BA" w:rsidRPr="00746FD5">
        <w:rPr>
          <w:rFonts w:ascii="Times New Roman" w:hAnsi="Times New Roman" w:cs="Times New Roman"/>
          <w:sz w:val="28"/>
          <w:szCs w:val="28"/>
        </w:rPr>
        <w:t xml:space="preserve"> (</w:t>
      </w:r>
      <w:r w:rsidR="000040BA" w:rsidRPr="00746FD5">
        <w:rPr>
          <w:rFonts w:ascii="Times New Roman" w:hAnsi="Times New Roman" w:cs="Times New Roman"/>
        </w:rPr>
        <w:t>должность, Ф.И.О. лица</w:t>
      </w:r>
      <w:r w:rsidRPr="00746FD5">
        <w:rPr>
          <w:rFonts w:ascii="Times New Roman" w:hAnsi="Times New Roman" w:cs="Times New Roman"/>
        </w:rPr>
        <w:t xml:space="preserve"> производившего обмер земельного участка</w:t>
      </w:r>
      <w:r w:rsidR="000040BA" w:rsidRPr="00746FD5">
        <w:rPr>
          <w:rFonts w:ascii="Times New Roman" w:hAnsi="Times New Roman" w:cs="Times New Roman"/>
        </w:rPr>
        <w:t>)</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_________________________________________________________________</w:t>
      </w:r>
    </w:p>
    <w:p w:rsidR="00C54935" w:rsidRPr="00746FD5" w:rsidRDefault="00C54935"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В </w:t>
      </w:r>
      <w:r w:rsidR="000040BA" w:rsidRPr="00746FD5">
        <w:rPr>
          <w:rFonts w:ascii="Times New Roman" w:hAnsi="Times New Roman" w:cs="Times New Roman"/>
          <w:sz w:val="28"/>
          <w:szCs w:val="28"/>
        </w:rPr>
        <w:t>присутствии</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_____________________________________________________________</w:t>
      </w:r>
    </w:p>
    <w:p w:rsidR="000040BA" w:rsidRPr="00746FD5" w:rsidRDefault="000040BA" w:rsidP="000040BA">
      <w:pPr>
        <w:pStyle w:val="ConsPlusNonformat"/>
        <w:jc w:val="both"/>
        <w:rPr>
          <w:rFonts w:ascii="Times New Roman" w:hAnsi="Times New Roman" w:cs="Times New Roman"/>
        </w:rPr>
      </w:pPr>
      <w:r w:rsidRPr="00746FD5">
        <w:rPr>
          <w:rFonts w:ascii="Times New Roman" w:hAnsi="Times New Roman" w:cs="Times New Roman"/>
        </w:rPr>
        <w:t xml:space="preserve">                   (должность, наименование юридического лица, Ф.И.О.)</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w:t>
      </w:r>
      <w:r w:rsidR="00C54935" w:rsidRPr="00746FD5">
        <w:rPr>
          <w:rFonts w:ascii="Times New Roman" w:hAnsi="Times New Roman" w:cs="Times New Roman"/>
          <w:sz w:val="28"/>
          <w:szCs w:val="28"/>
        </w:rPr>
        <w:t>_______________________</w:t>
      </w:r>
    </w:p>
    <w:p w:rsidR="000040BA" w:rsidRPr="00746FD5" w:rsidRDefault="000040BA" w:rsidP="00C54935">
      <w:pPr>
        <w:pStyle w:val="ConsPlusNonformat"/>
        <w:jc w:val="center"/>
        <w:rPr>
          <w:rFonts w:ascii="Times New Roman" w:hAnsi="Times New Roman" w:cs="Times New Roman"/>
        </w:rPr>
      </w:pPr>
      <w:r w:rsidRPr="00746FD5">
        <w:rPr>
          <w:rFonts w:ascii="Times New Roman" w:hAnsi="Times New Roman" w:cs="Times New Roman"/>
        </w:rPr>
        <w:t xml:space="preserve">(законного представителя юридического </w:t>
      </w:r>
      <w:proofErr w:type="spellStart"/>
      <w:r w:rsidRPr="00746FD5">
        <w:rPr>
          <w:rFonts w:ascii="Times New Roman" w:hAnsi="Times New Roman" w:cs="Times New Roman"/>
        </w:rPr>
        <w:t>лица</w:t>
      </w:r>
      <w:proofErr w:type="gramStart"/>
      <w:r w:rsidRPr="00746FD5">
        <w:rPr>
          <w:rFonts w:ascii="Times New Roman" w:hAnsi="Times New Roman" w:cs="Times New Roman"/>
        </w:rPr>
        <w:t>,Ф</w:t>
      </w:r>
      <w:proofErr w:type="gramEnd"/>
      <w:r w:rsidRPr="00746FD5">
        <w:rPr>
          <w:rFonts w:ascii="Times New Roman" w:hAnsi="Times New Roman" w:cs="Times New Roman"/>
        </w:rPr>
        <w:t>.И.О</w:t>
      </w:r>
      <w:proofErr w:type="spellEnd"/>
      <w:r w:rsidRPr="00746FD5">
        <w:rPr>
          <w:rFonts w:ascii="Times New Roman" w:hAnsi="Times New Roman" w:cs="Times New Roman"/>
        </w:rPr>
        <w:t>. физического лица, его представителя)</w:t>
      </w:r>
    </w:p>
    <w:p w:rsidR="00C54935"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по адресу:</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________________________________________________________________</w:t>
      </w:r>
    </w:p>
    <w:p w:rsidR="000040BA" w:rsidRPr="00746FD5" w:rsidRDefault="000040BA" w:rsidP="00C54935">
      <w:pPr>
        <w:pStyle w:val="ConsPlusNonformat"/>
        <w:jc w:val="center"/>
        <w:rPr>
          <w:rFonts w:ascii="Times New Roman" w:hAnsi="Times New Roman" w:cs="Times New Roman"/>
        </w:rPr>
      </w:pPr>
      <w:r w:rsidRPr="00746FD5">
        <w:rPr>
          <w:rFonts w:ascii="Times New Roman" w:hAnsi="Times New Roman" w:cs="Times New Roman"/>
        </w:rPr>
        <w:t>(адрес земельного участка)</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__________________________________________________</w:t>
      </w:r>
      <w:r w:rsidR="00C54935" w:rsidRPr="00746FD5">
        <w:rPr>
          <w:rFonts w:ascii="Times New Roman" w:hAnsi="Times New Roman" w:cs="Times New Roman"/>
          <w:sz w:val="28"/>
          <w:szCs w:val="28"/>
        </w:rPr>
        <w:t>________________</w:t>
      </w:r>
    </w:p>
    <w:p w:rsidR="00C54935" w:rsidRPr="00746FD5" w:rsidRDefault="00C54935" w:rsidP="000040BA">
      <w:pPr>
        <w:pStyle w:val="ConsPlusNonformat"/>
        <w:jc w:val="both"/>
        <w:rPr>
          <w:rFonts w:ascii="Times New Roman" w:hAnsi="Times New Roman" w:cs="Times New Roman"/>
          <w:sz w:val="28"/>
          <w:szCs w:val="28"/>
        </w:rPr>
      </w:pP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Согласно обмеру площадь земельного участка </w:t>
      </w:r>
      <w:r w:rsidR="00C54935" w:rsidRPr="00746FD5">
        <w:rPr>
          <w:rFonts w:ascii="Times New Roman" w:hAnsi="Times New Roman" w:cs="Times New Roman"/>
          <w:sz w:val="28"/>
          <w:szCs w:val="28"/>
        </w:rPr>
        <w:t>составляет</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w:t>
      </w:r>
      <w:r w:rsidR="00C54935" w:rsidRPr="00746FD5">
        <w:rPr>
          <w:rFonts w:ascii="Times New Roman" w:hAnsi="Times New Roman" w:cs="Times New Roman"/>
          <w:sz w:val="28"/>
          <w:szCs w:val="28"/>
        </w:rPr>
        <w:t>________________________</w:t>
      </w:r>
      <w:r w:rsidRPr="00746FD5">
        <w:rPr>
          <w:rFonts w:ascii="Times New Roman" w:hAnsi="Times New Roman" w:cs="Times New Roman"/>
          <w:sz w:val="28"/>
          <w:szCs w:val="28"/>
        </w:rPr>
        <w:t>кв. м</w:t>
      </w:r>
      <w:r w:rsidR="00C54935" w:rsidRPr="00746FD5">
        <w:rPr>
          <w:rFonts w:ascii="Times New Roman" w:hAnsi="Times New Roman" w:cs="Times New Roman"/>
          <w:sz w:val="28"/>
          <w:szCs w:val="28"/>
        </w:rPr>
        <w:t>.</w:t>
      </w:r>
    </w:p>
    <w:p w:rsidR="000040BA" w:rsidRPr="00746FD5" w:rsidRDefault="000040BA" w:rsidP="00C54935">
      <w:pPr>
        <w:pStyle w:val="ConsPlusNonformat"/>
        <w:jc w:val="center"/>
        <w:rPr>
          <w:rFonts w:ascii="Times New Roman" w:hAnsi="Times New Roman" w:cs="Times New Roman"/>
        </w:rPr>
      </w:pPr>
      <w:r w:rsidRPr="00746FD5">
        <w:rPr>
          <w:rFonts w:ascii="Times New Roman" w:hAnsi="Times New Roman" w:cs="Times New Roman"/>
        </w:rPr>
        <w:t>(площадь земельного участка прописью)</w:t>
      </w:r>
    </w:p>
    <w:p w:rsidR="00C54935"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Расчет площади:</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___________________________________________________________</w:t>
      </w:r>
    </w:p>
    <w:p w:rsidR="00C54935"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Особые отметки:</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___________________________________________________________</w:t>
      </w:r>
    </w:p>
    <w:p w:rsidR="000040BA" w:rsidRPr="00746FD5" w:rsidRDefault="000040BA" w:rsidP="000040BA">
      <w:pPr>
        <w:pStyle w:val="ConsPlusNonformat"/>
        <w:jc w:val="both"/>
        <w:rPr>
          <w:rFonts w:ascii="Times New Roman" w:hAnsi="Times New Roman" w:cs="Times New Roman"/>
          <w:sz w:val="28"/>
          <w:szCs w:val="28"/>
        </w:rPr>
      </w:pPr>
    </w:p>
    <w:p w:rsidR="00C54935" w:rsidRPr="00746FD5" w:rsidRDefault="00C54935" w:rsidP="00C54935">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Присутствующие:</w:t>
      </w:r>
    </w:p>
    <w:p w:rsidR="00C54935" w:rsidRPr="00746FD5" w:rsidRDefault="00C54935" w:rsidP="00C54935">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1. ________________________       ___________________</w:t>
      </w:r>
    </w:p>
    <w:p w:rsidR="00C54935" w:rsidRPr="00746FD5" w:rsidRDefault="00C54935" w:rsidP="00C54935">
      <w:pPr>
        <w:pStyle w:val="ConsPlusNonformat"/>
        <w:jc w:val="both"/>
        <w:rPr>
          <w:rFonts w:ascii="Times New Roman" w:hAnsi="Times New Roman" w:cs="Times New Roman"/>
        </w:rPr>
      </w:pPr>
      <w:r w:rsidRPr="00746FD5">
        <w:rPr>
          <w:rFonts w:ascii="Times New Roman" w:hAnsi="Times New Roman" w:cs="Times New Roman"/>
        </w:rPr>
        <w:t xml:space="preserve">                               (Ф.И.О.)                                                                 (подпись)</w:t>
      </w:r>
    </w:p>
    <w:p w:rsidR="00C54935" w:rsidRPr="00746FD5" w:rsidRDefault="00C54935" w:rsidP="00C54935">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2. ________________________       ___________________</w:t>
      </w:r>
    </w:p>
    <w:p w:rsidR="00C54935" w:rsidRPr="00746FD5" w:rsidRDefault="00C54935" w:rsidP="00C54935">
      <w:pPr>
        <w:pStyle w:val="ConsPlusNonformat"/>
        <w:jc w:val="both"/>
        <w:rPr>
          <w:rFonts w:ascii="Times New Roman" w:hAnsi="Times New Roman" w:cs="Times New Roman"/>
        </w:rPr>
      </w:pPr>
      <w:r w:rsidRPr="00746FD5">
        <w:rPr>
          <w:rFonts w:ascii="Times New Roman" w:hAnsi="Times New Roman" w:cs="Times New Roman"/>
        </w:rPr>
        <w:t xml:space="preserve">                               (Ф.И.О.)                                                                 (подпись)</w:t>
      </w:r>
    </w:p>
    <w:p w:rsidR="00C54935" w:rsidRPr="00746FD5" w:rsidRDefault="00C54935" w:rsidP="00C54935">
      <w:pPr>
        <w:pStyle w:val="ConsPlusNonformat"/>
        <w:jc w:val="both"/>
        <w:rPr>
          <w:rFonts w:ascii="Times New Roman" w:hAnsi="Times New Roman" w:cs="Times New Roman"/>
          <w:sz w:val="28"/>
          <w:szCs w:val="28"/>
        </w:rPr>
      </w:pPr>
    </w:p>
    <w:p w:rsidR="00C54935" w:rsidRPr="00746FD5" w:rsidRDefault="00C54935" w:rsidP="00C54935">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       ______________       ____________</w:t>
      </w:r>
    </w:p>
    <w:p w:rsidR="00C54935" w:rsidRPr="00746FD5" w:rsidRDefault="00C54935" w:rsidP="00C54935">
      <w:pPr>
        <w:pStyle w:val="ConsPlusNonformat"/>
        <w:jc w:val="both"/>
        <w:rPr>
          <w:rFonts w:ascii="Times New Roman" w:hAnsi="Times New Roman" w:cs="Times New Roman"/>
        </w:rPr>
      </w:pPr>
      <w:r w:rsidRPr="00746FD5">
        <w:rPr>
          <w:rFonts w:ascii="Times New Roman" w:hAnsi="Times New Roman" w:cs="Times New Roman"/>
          <w:sz w:val="28"/>
          <w:szCs w:val="28"/>
        </w:rPr>
        <w:t>(</w:t>
      </w:r>
      <w:r w:rsidRPr="00746FD5">
        <w:rPr>
          <w:rFonts w:ascii="Times New Roman" w:hAnsi="Times New Roman" w:cs="Times New Roman"/>
        </w:rPr>
        <w:t>должность специалиста по земельному контролю)                         (подпись)                               (Ф.И.О.)</w:t>
      </w:r>
    </w:p>
    <w:p w:rsidR="00C54935"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w:t>
      </w:r>
    </w:p>
    <w:p w:rsidR="00C54935" w:rsidRPr="00746FD5" w:rsidRDefault="00C54935" w:rsidP="000040BA">
      <w:pPr>
        <w:pStyle w:val="ConsPlusNonformat"/>
        <w:jc w:val="both"/>
        <w:rPr>
          <w:rFonts w:ascii="Times New Roman" w:hAnsi="Times New Roman" w:cs="Times New Roman"/>
          <w:sz w:val="28"/>
          <w:szCs w:val="28"/>
        </w:rPr>
      </w:pPr>
    </w:p>
    <w:p w:rsidR="00C54935" w:rsidRPr="00746FD5" w:rsidRDefault="00C54935" w:rsidP="000040BA">
      <w:pPr>
        <w:pStyle w:val="ConsPlusNonformat"/>
        <w:jc w:val="both"/>
        <w:rPr>
          <w:rFonts w:ascii="Times New Roman" w:hAnsi="Times New Roman" w:cs="Times New Roman"/>
          <w:sz w:val="28"/>
          <w:szCs w:val="28"/>
        </w:rPr>
      </w:pPr>
    </w:p>
    <w:p w:rsidR="000040BA" w:rsidRPr="00746FD5" w:rsidRDefault="000040BA" w:rsidP="00267CAB">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lastRenderedPageBreak/>
        <w:t>СХЕМАТИЧЕСКИЙ ЧЕРТЕЖ</w:t>
      </w:r>
    </w:p>
    <w:p w:rsidR="000040BA" w:rsidRPr="00746FD5" w:rsidRDefault="000040BA" w:rsidP="00267CAB">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ЗЕМЕЛЬНОГО УЧАСТКА</w:t>
      </w:r>
    </w:p>
    <w:p w:rsidR="00267CAB" w:rsidRPr="00746FD5" w:rsidRDefault="00267CAB" w:rsidP="00267CAB">
      <w:pPr>
        <w:pStyle w:val="ConsPlusNonformat"/>
        <w:jc w:val="center"/>
        <w:rPr>
          <w:rFonts w:ascii="Times New Roman" w:hAnsi="Times New Roman" w:cs="Times New Roman"/>
          <w:sz w:val="28"/>
          <w:szCs w:val="28"/>
        </w:rPr>
      </w:pPr>
    </w:p>
    <w:p w:rsidR="00267CAB" w:rsidRPr="00746FD5" w:rsidRDefault="00267CAB" w:rsidP="00267CAB">
      <w:pPr>
        <w:pStyle w:val="ConsPlusNonformat"/>
        <w:jc w:val="center"/>
        <w:rPr>
          <w:rFonts w:ascii="Times New Roman" w:hAnsi="Times New Roman" w:cs="Times New Roman"/>
          <w:sz w:val="28"/>
          <w:szCs w:val="28"/>
        </w:rPr>
      </w:pPr>
    </w:p>
    <w:p w:rsidR="00267CAB" w:rsidRPr="00746FD5" w:rsidRDefault="00267CAB" w:rsidP="00267CAB">
      <w:pPr>
        <w:pStyle w:val="ConsPlusNonformat"/>
        <w:jc w:val="center"/>
        <w:rPr>
          <w:rFonts w:ascii="Times New Roman" w:hAnsi="Times New Roman" w:cs="Times New Roman"/>
          <w:sz w:val="28"/>
          <w:szCs w:val="28"/>
        </w:rPr>
      </w:pPr>
    </w:p>
    <w:p w:rsidR="000040BA" w:rsidRPr="00746FD5" w:rsidRDefault="000040BA" w:rsidP="000040BA">
      <w:pPr>
        <w:pStyle w:val="ConsPlusNonformat"/>
        <w:jc w:val="both"/>
        <w:rPr>
          <w:rFonts w:ascii="Times New Roman" w:hAnsi="Times New Roman" w:cs="Times New Roman"/>
          <w:sz w:val="28"/>
          <w:szCs w:val="28"/>
        </w:rPr>
      </w:pP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w:t>
      </w:r>
      <w:r w:rsidR="00267CAB" w:rsidRPr="00746FD5">
        <w:rPr>
          <w:rFonts w:ascii="Times New Roman" w:hAnsi="Times New Roman" w:cs="Times New Roman"/>
          <w:sz w:val="28"/>
          <w:szCs w:val="28"/>
        </w:rPr>
        <w:t>_______________________</w:t>
      </w:r>
    </w:p>
    <w:p w:rsidR="000040BA" w:rsidRPr="00746FD5" w:rsidRDefault="000040BA" w:rsidP="00267CAB">
      <w:pPr>
        <w:pStyle w:val="ConsPlusNonformat"/>
        <w:jc w:val="center"/>
        <w:rPr>
          <w:rFonts w:ascii="Times New Roman" w:hAnsi="Times New Roman" w:cs="Times New Roman"/>
        </w:rPr>
      </w:pPr>
      <w:r w:rsidRPr="00746FD5">
        <w:rPr>
          <w:rFonts w:ascii="Times New Roman" w:hAnsi="Times New Roman" w:cs="Times New Roman"/>
        </w:rPr>
        <w:t>(адрес)</w:t>
      </w:r>
    </w:p>
    <w:p w:rsidR="000040BA" w:rsidRPr="00746FD5" w:rsidRDefault="000040BA" w:rsidP="000040BA">
      <w:pPr>
        <w:pStyle w:val="ConsPlusNonformat"/>
        <w:jc w:val="both"/>
        <w:rPr>
          <w:rFonts w:ascii="Times New Roman" w:hAnsi="Times New Roman" w:cs="Times New Roman"/>
          <w:sz w:val="28"/>
          <w:szCs w:val="28"/>
        </w:rPr>
      </w:pPr>
    </w:p>
    <w:p w:rsidR="00267CAB" w:rsidRPr="00746FD5" w:rsidRDefault="00267CAB" w:rsidP="00267CAB">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Присутствующие:</w:t>
      </w:r>
    </w:p>
    <w:p w:rsidR="00267CAB" w:rsidRPr="00746FD5" w:rsidRDefault="00267CAB" w:rsidP="00267CAB">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1. ________________________       ___________________</w:t>
      </w:r>
    </w:p>
    <w:p w:rsidR="00267CAB" w:rsidRPr="00746FD5" w:rsidRDefault="00267CAB" w:rsidP="00267CAB">
      <w:pPr>
        <w:pStyle w:val="ConsPlusNonformat"/>
        <w:jc w:val="both"/>
        <w:rPr>
          <w:rFonts w:ascii="Times New Roman" w:hAnsi="Times New Roman" w:cs="Times New Roman"/>
        </w:rPr>
      </w:pPr>
      <w:r w:rsidRPr="00746FD5">
        <w:rPr>
          <w:rFonts w:ascii="Times New Roman" w:hAnsi="Times New Roman" w:cs="Times New Roman"/>
        </w:rPr>
        <w:t xml:space="preserve">                               (Ф.И.О.)                                                                 (подпись)</w:t>
      </w:r>
    </w:p>
    <w:p w:rsidR="00267CAB" w:rsidRPr="00746FD5" w:rsidRDefault="00267CAB" w:rsidP="00267CAB">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2. ________________________       ___________________</w:t>
      </w:r>
    </w:p>
    <w:p w:rsidR="00267CAB" w:rsidRPr="00746FD5" w:rsidRDefault="00267CAB" w:rsidP="00267CAB">
      <w:pPr>
        <w:pStyle w:val="ConsPlusNonformat"/>
        <w:jc w:val="both"/>
        <w:rPr>
          <w:rFonts w:ascii="Times New Roman" w:hAnsi="Times New Roman" w:cs="Times New Roman"/>
        </w:rPr>
      </w:pPr>
      <w:r w:rsidRPr="00746FD5">
        <w:rPr>
          <w:rFonts w:ascii="Times New Roman" w:hAnsi="Times New Roman" w:cs="Times New Roman"/>
        </w:rPr>
        <w:t xml:space="preserve">                               (Ф.И.О.)                                                                 (подпись)</w:t>
      </w:r>
    </w:p>
    <w:p w:rsidR="00267CAB" w:rsidRPr="00746FD5" w:rsidRDefault="00267CAB" w:rsidP="00267CAB">
      <w:pPr>
        <w:pStyle w:val="ConsPlusNonformat"/>
        <w:jc w:val="both"/>
        <w:rPr>
          <w:rFonts w:ascii="Times New Roman" w:hAnsi="Times New Roman" w:cs="Times New Roman"/>
          <w:sz w:val="28"/>
          <w:szCs w:val="28"/>
        </w:rPr>
      </w:pPr>
    </w:p>
    <w:p w:rsidR="00267CAB" w:rsidRPr="00746FD5" w:rsidRDefault="00267CAB" w:rsidP="00267CAB">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       ______________       ____________</w:t>
      </w:r>
    </w:p>
    <w:p w:rsidR="00267CAB" w:rsidRPr="00746FD5" w:rsidRDefault="00267CAB" w:rsidP="00267CAB">
      <w:pPr>
        <w:pStyle w:val="ConsPlusNonformat"/>
        <w:jc w:val="both"/>
        <w:rPr>
          <w:rFonts w:ascii="Times New Roman" w:hAnsi="Times New Roman" w:cs="Times New Roman"/>
        </w:rPr>
      </w:pPr>
      <w:r w:rsidRPr="00746FD5">
        <w:rPr>
          <w:rFonts w:ascii="Times New Roman" w:hAnsi="Times New Roman" w:cs="Times New Roman"/>
          <w:sz w:val="28"/>
          <w:szCs w:val="28"/>
        </w:rPr>
        <w:t>(</w:t>
      </w:r>
      <w:r w:rsidRPr="00746FD5">
        <w:rPr>
          <w:rFonts w:ascii="Times New Roman" w:hAnsi="Times New Roman" w:cs="Times New Roman"/>
        </w:rPr>
        <w:t>должность специалиста по земельному контролю)                         (подпись)                               (Ф.И.О.)</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267CAB">
      <w:pPr>
        <w:pStyle w:val="ConsPlusNormal"/>
        <w:jc w:val="right"/>
        <w:outlineLvl w:val="1"/>
        <w:rPr>
          <w:rFonts w:ascii="Times New Roman" w:hAnsi="Times New Roman" w:cs="Times New Roman"/>
          <w:sz w:val="28"/>
          <w:szCs w:val="28"/>
        </w:rPr>
      </w:pPr>
      <w:r w:rsidRPr="00746FD5">
        <w:rPr>
          <w:rFonts w:ascii="Times New Roman" w:hAnsi="Times New Roman" w:cs="Times New Roman"/>
          <w:sz w:val="28"/>
          <w:szCs w:val="28"/>
        </w:rPr>
        <w:lastRenderedPageBreak/>
        <w:t>Приложение 3</w:t>
      </w:r>
    </w:p>
    <w:p w:rsidR="00267CAB" w:rsidRPr="00746FD5" w:rsidRDefault="00267CAB" w:rsidP="00267CAB">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к Положению о порядке организации и осуществления</w:t>
      </w:r>
    </w:p>
    <w:p w:rsidR="00267CAB" w:rsidRPr="00746FD5" w:rsidRDefault="00267CAB" w:rsidP="00267CAB">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 xml:space="preserve"> муниципального земельного контроля на территории</w:t>
      </w:r>
    </w:p>
    <w:p w:rsidR="00267CAB" w:rsidRPr="00746FD5" w:rsidRDefault="00267CAB" w:rsidP="00267CAB">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Муниципального образования рабочий поселок Атиг</w:t>
      </w:r>
    </w:p>
    <w:p w:rsidR="000040BA" w:rsidRPr="00746FD5" w:rsidRDefault="000040BA" w:rsidP="000040BA">
      <w:pPr>
        <w:pStyle w:val="ConsPlusNormal"/>
        <w:jc w:val="right"/>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267CAB">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МУНИЦИПАЛЬНЫЙ ЗЕМЕЛЬНЫЙ КОНТРОЛЬ</w:t>
      </w:r>
    </w:p>
    <w:p w:rsidR="000040BA" w:rsidRPr="00746FD5" w:rsidRDefault="000040BA" w:rsidP="00267CAB">
      <w:pPr>
        <w:pStyle w:val="ConsPlusNonformat"/>
        <w:jc w:val="center"/>
        <w:rPr>
          <w:rFonts w:ascii="Times New Roman" w:hAnsi="Times New Roman" w:cs="Times New Roman"/>
          <w:sz w:val="28"/>
          <w:szCs w:val="28"/>
        </w:rPr>
      </w:pPr>
    </w:p>
    <w:p w:rsidR="000040BA" w:rsidRPr="00746FD5" w:rsidRDefault="000040BA" w:rsidP="00267CAB">
      <w:pPr>
        <w:pStyle w:val="ConsPlusNonformat"/>
        <w:jc w:val="center"/>
        <w:rPr>
          <w:rFonts w:ascii="Times New Roman" w:hAnsi="Times New Roman" w:cs="Times New Roman"/>
          <w:sz w:val="28"/>
          <w:szCs w:val="28"/>
        </w:rPr>
      </w:pPr>
      <w:bookmarkStart w:id="4" w:name="P442"/>
      <w:bookmarkEnd w:id="4"/>
      <w:r w:rsidRPr="00746FD5">
        <w:rPr>
          <w:rFonts w:ascii="Times New Roman" w:hAnsi="Times New Roman" w:cs="Times New Roman"/>
          <w:sz w:val="28"/>
          <w:szCs w:val="28"/>
        </w:rPr>
        <w:t>ФОТОТАБЛИЦА</w:t>
      </w:r>
    </w:p>
    <w:p w:rsidR="000040BA" w:rsidRPr="00746FD5" w:rsidRDefault="000040BA" w:rsidP="00267CAB">
      <w:pPr>
        <w:pStyle w:val="ConsPlusNonformat"/>
        <w:jc w:val="center"/>
        <w:rPr>
          <w:rFonts w:ascii="Times New Roman" w:hAnsi="Times New Roman" w:cs="Times New Roman"/>
          <w:sz w:val="28"/>
          <w:szCs w:val="28"/>
        </w:rPr>
      </w:pPr>
    </w:p>
    <w:p w:rsidR="000040BA" w:rsidRPr="00746FD5" w:rsidRDefault="000040BA" w:rsidP="00267CAB">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приложение к акту проверки соблюдения</w:t>
      </w:r>
    </w:p>
    <w:p w:rsidR="000040BA" w:rsidRPr="00746FD5" w:rsidRDefault="000040BA" w:rsidP="00267CAB">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земельного законодательства</w:t>
      </w:r>
    </w:p>
    <w:p w:rsidR="00267CAB" w:rsidRPr="00746FD5" w:rsidRDefault="00267CAB" w:rsidP="00267CAB">
      <w:pPr>
        <w:pStyle w:val="ConsPlusNonformat"/>
        <w:jc w:val="center"/>
        <w:rPr>
          <w:rFonts w:ascii="Times New Roman" w:hAnsi="Times New Roman" w:cs="Times New Roman"/>
          <w:sz w:val="28"/>
          <w:szCs w:val="28"/>
        </w:rPr>
      </w:pPr>
    </w:p>
    <w:p w:rsidR="000040BA" w:rsidRPr="00746FD5" w:rsidRDefault="000040BA" w:rsidP="00267CAB">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от "__" ________ 20__ г. N _______</w:t>
      </w:r>
    </w:p>
    <w:p w:rsidR="000040BA" w:rsidRPr="00746FD5" w:rsidRDefault="000040BA" w:rsidP="00267CAB">
      <w:pPr>
        <w:pStyle w:val="ConsPlusNonformat"/>
        <w:jc w:val="center"/>
        <w:rPr>
          <w:rFonts w:ascii="Times New Roman" w:hAnsi="Times New Roman" w:cs="Times New Roman"/>
          <w:sz w:val="28"/>
          <w:szCs w:val="28"/>
        </w:rPr>
      </w:pP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w:t>
      </w:r>
      <w:r w:rsidR="00267CAB" w:rsidRPr="00746FD5">
        <w:rPr>
          <w:rFonts w:ascii="Times New Roman" w:hAnsi="Times New Roman" w:cs="Times New Roman"/>
          <w:sz w:val="28"/>
          <w:szCs w:val="28"/>
        </w:rPr>
        <w:t>_______________________</w:t>
      </w:r>
    </w:p>
    <w:p w:rsidR="000040BA" w:rsidRPr="00746FD5" w:rsidRDefault="000040BA" w:rsidP="00267CAB">
      <w:pPr>
        <w:pStyle w:val="ConsPlusNonformat"/>
        <w:jc w:val="center"/>
        <w:rPr>
          <w:rFonts w:ascii="Times New Roman" w:hAnsi="Times New Roman" w:cs="Times New Roman"/>
        </w:rPr>
      </w:pPr>
      <w:r w:rsidRPr="00746FD5">
        <w:rPr>
          <w:rFonts w:ascii="Times New Roman" w:hAnsi="Times New Roman" w:cs="Times New Roman"/>
        </w:rPr>
        <w:t>(Ф.И.О. должностного лица, наименование юридического лица)</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w:t>
      </w:r>
      <w:r w:rsidR="00267CAB" w:rsidRPr="00746FD5">
        <w:rPr>
          <w:rFonts w:ascii="Times New Roman" w:hAnsi="Times New Roman" w:cs="Times New Roman"/>
          <w:sz w:val="28"/>
          <w:szCs w:val="28"/>
        </w:rPr>
        <w:t>_______________________</w:t>
      </w:r>
    </w:p>
    <w:p w:rsidR="000040BA" w:rsidRPr="00746FD5" w:rsidRDefault="000040BA" w:rsidP="00267CAB">
      <w:pPr>
        <w:pStyle w:val="ConsPlusNonformat"/>
        <w:jc w:val="center"/>
        <w:rPr>
          <w:rFonts w:ascii="Times New Roman" w:hAnsi="Times New Roman" w:cs="Times New Roman"/>
        </w:rPr>
      </w:pPr>
      <w:r w:rsidRPr="00746FD5">
        <w:rPr>
          <w:rFonts w:ascii="Times New Roman" w:hAnsi="Times New Roman" w:cs="Times New Roman"/>
        </w:rPr>
        <w:t>(Ф.И.О. физического лица, его представителя)</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w:t>
      </w:r>
      <w:r w:rsidR="00267CAB" w:rsidRPr="00746FD5">
        <w:rPr>
          <w:rFonts w:ascii="Times New Roman" w:hAnsi="Times New Roman" w:cs="Times New Roman"/>
          <w:sz w:val="28"/>
          <w:szCs w:val="28"/>
        </w:rPr>
        <w:t>_______________________</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w:t>
      </w:r>
      <w:r w:rsidR="00267CAB" w:rsidRPr="00746FD5">
        <w:rPr>
          <w:rFonts w:ascii="Times New Roman" w:hAnsi="Times New Roman" w:cs="Times New Roman"/>
          <w:sz w:val="28"/>
          <w:szCs w:val="28"/>
        </w:rPr>
        <w:t>_______________________</w:t>
      </w:r>
    </w:p>
    <w:p w:rsidR="000040BA" w:rsidRPr="00746FD5" w:rsidRDefault="000040BA" w:rsidP="00267CAB">
      <w:pPr>
        <w:pStyle w:val="ConsPlusNonformat"/>
        <w:jc w:val="center"/>
        <w:rPr>
          <w:rFonts w:ascii="Times New Roman" w:hAnsi="Times New Roman" w:cs="Times New Roman"/>
        </w:rPr>
      </w:pPr>
      <w:r w:rsidRPr="00746FD5">
        <w:rPr>
          <w:rFonts w:ascii="Times New Roman" w:hAnsi="Times New Roman" w:cs="Times New Roman"/>
        </w:rPr>
        <w:t>(адрес земельного участка)</w:t>
      </w:r>
    </w:p>
    <w:p w:rsidR="000040BA" w:rsidRPr="00746FD5" w:rsidRDefault="000040BA" w:rsidP="000040BA">
      <w:pPr>
        <w:pStyle w:val="ConsPlusNonformat"/>
        <w:jc w:val="both"/>
        <w:rPr>
          <w:rFonts w:ascii="Times New Roman" w:hAnsi="Times New Roman" w:cs="Times New Roman"/>
          <w:sz w:val="28"/>
          <w:szCs w:val="28"/>
        </w:rPr>
      </w:pPr>
    </w:p>
    <w:p w:rsidR="00267CAB" w:rsidRPr="00746FD5" w:rsidRDefault="000040BA" w:rsidP="00267CAB">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w:t>
      </w:r>
      <w:r w:rsidR="00267CAB" w:rsidRPr="00746FD5">
        <w:rPr>
          <w:rFonts w:ascii="Times New Roman" w:hAnsi="Times New Roman" w:cs="Times New Roman"/>
          <w:sz w:val="28"/>
          <w:szCs w:val="28"/>
        </w:rPr>
        <w:t>____________________________       ______________       ____________</w:t>
      </w:r>
    </w:p>
    <w:p w:rsidR="00267CAB" w:rsidRPr="00746FD5" w:rsidRDefault="00267CAB" w:rsidP="00267CAB">
      <w:pPr>
        <w:pStyle w:val="ConsPlusNonformat"/>
        <w:jc w:val="both"/>
        <w:rPr>
          <w:rFonts w:ascii="Times New Roman" w:hAnsi="Times New Roman" w:cs="Times New Roman"/>
        </w:rPr>
      </w:pPr>
      <w:r w:rsidRPr="00746FD5">
        <w:rPr>
          <w:rFonts w:ascii="Times New Roman" w:hAnsi="Times New Roman" w:cs="Times New Roman"/>
          <w:sz w:val="28"/>
          <w:szCs w:val="28"/>
        </w:rPr>
        <w:t>(</w:t>
      </w:r>
      <w:r w:rsidRPr="00746FD5">
        <w:rPr>
          <w:rFonts w:ascii="Times New Roman" w:hAnsi="Times New Roman" w:cs="Times New Roman"/>
        </w:rPr>
        <w:t>должность специалиста по земельному контролю)                        (подпись)                               (Ф.И.О.)</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0040BA">
      <w:pPr>
        <w:pStyle w:val="ConsPlusNormal"/>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0040BA">
      <w:pPr>
        <w:pStyle w:val="ConsPlusNormal"/>
        <w:jc w:val="right"/>
        <w:outlineLvl w:val="1"/>
        <w:rPr>
          <w:rFonts w:ascii="Times New Roman" w:hAnsi="Times New Roman" w:cs="Times New Roman"/>
          <w:sz w:val="28"/>
          <w:szCs w:val="28"/>
        </w:rPr>
      </w:pPr>
    </w:p>
    <w:p w:rsidR="00267CAB" w:rsidRPr="00746FD5" w:rsidRDefault="00267CAB" w:rsidP="00267CAB">
      <w:pPr>
        <w:pStyle w:val="ConsPlusNormal"/>
        <w:jc w:val="right"/>
        <w:outlineLvl w:val="1"/>
        <w:rPr>
          <w:rFonts w:ascii="Times New Roman" w:hAnsi="Times New Roman" w:cs="Times New Roman"/>
          <w:sz w:val="28"/>
          <w:szCs w:val="28"/>
        </w:rPr>
      </w:pPr>
      <w:r w:rsidRPr="00746FD5">
        <w:rPr>
          <w:rFonts w:ascii="Times New Roman" w:hAnsi="Times New Roman" w:cs="Times New Roman"/>
          <w:sz w:val="28"/>
          <w:szCs w:val="28"/>
        </w:rPr>
        <w:lastRenderedPageBreak/>
        <w:t>Приложение 4</w:t>
      </w:r>
    </w:p>
    <w:p w:rsidR="00267CAB" w:rsidRPr="00746FD5" w:rsidRDefault="00267CAB" w:rsidP="00267CAB">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к Положению о порядке организации и осуществления</w:t>
      </w:r>
    </w:p>
    <w:p w:rsidR="00267CAB" w:rsidRPr="00746FD5" w:rsidRDefault="00267CAB" w:rsidP="00267CAB">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 xml:space="preserve"> муниципального земельного контроля на территории</w:t>
      </w:r>
    </w:p>
    <w:p w:rsidR="000040BA" w:rsidRPr="00746FD5" w:rsidRDefault="00267CAB" w:rsidP="00267CAB">
      <w:pPr>
        <w:pStyle w:val="ConsPlusNormal"/>
        <w:jc w:val="right"/>
        <w:rPr>
          <w:rFonts w:ascii="Times New Roman" w:hAnsi="Times New Roman" w:cs="Times New Roman"/>
          <w:sz w:val="28"/>
          <w:szCs w:val="28"/>
        </w:rPr>
      </w:pPr>
      <w:r w:rsidRPr="00746FD5">
        <w:rPr>
          <w:rFonts w:ascii="Times New Roman" w:hAnsi="Times New Roman" w:cs="Times New Roman"/>
          <w:sz w:val="28"/>
          <w:szCs w:val="28"/>
        </w:rPr>
        <w:t>Муниципального образования рабочий поселок Атиг</w:t>
      </w:r>
    </w:p>
    <w:p w:rsidR="000040BA" w:rsidRPr="00746FD5" w:rsidRDefault="000040BA" w:rsidP="000040BA">
      <w:pPr>
        <w:pStyle w:val="ConsPlusNormal"/>
        <w:rPr>
          <w:rFonts w:ascii="Times New Roman" w:hAnsi="Times New Roman" w:cs="Times New Roman"/>
          <w:sz w:val="28"/>
          <w:szCs w:val="28"/>
        </w:rPr>
      </w:pPr>
    </w:p>
    <w:p w:rsidR="000040BA" w:rsidRPr="00746FD5" w:rsidRDefault="000040BA" w:rsidP="00267CAB">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Корешок к уведомлению N __________</w:t>
      </w:r>
    </w:p>
    <w:p w:rsidR="000040BA" w:rsidRPr="00746FD5" w:rsidRDefault="000040BA" w:rsidP="000040BA">
      <w:pPr>
        <w:pStyle w:val="ConsPlusNonformat"/>
        <w:jc w:val="both"/>
        <w:rPr>
          <w:rFonts w:ascii="Times New Roman" w:hAnsi="Times New Roman" w:cs="Times New Roman"/>
          <w:sz w:val="28"/>
          <w:szCs w:val="28"/>
        </w:rPr>
      </w:pP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Кому: _________________________________________________________________</w:t>
      </w:r>
    </w:p>
    <w:p w:rsidR="000040BA" w:rsidRPr="00746FD5" w:rsidRDefault="000040BA" w:rsidP="00267CAB">
      <w:pPr>
        <w:pStyle w:val="ConsPlusNonformat"/>
        <w:jc w:val="center"/>
        <w:rPr>
          <w:rFonts w:ascii="Times New Roman" w:hAnsi="Times New Roman" w:cs="Times New Roman"/>
        </w:rPr>
      </w:pPr>
      <w:r w:rsidRPr="00746FD5">
        <w:rPr>
          <w:rFonts w:ascii="Times New Roman" w:hAnsi="Times New Roman" w:cs="Times New Roman"/>
        </w:rPr>
        <w:t>(наименование лица)</w:t>
      </w:r>
    </w:p>
    <w:p w:rsidR="000040BA" w:rsidRPr="00746FD5" w:rsidRDefault="00267CAB"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w:t>
      </w:r>
      <w:r w:rsidR="000040BA" w:rsidRPr="00746FD5">
        <w:rPr>
          <w:rFonts w:ascii="Times New Roman" w:hAnsi="Times New Roman" w:cs="Times New Roman"/>
          <w:sz w:val="28"/>
          <w:szCs w:val="28"/>
        </w:rPr>
        <w:t>________________</w:t>
      </w:r>
      <w:r w:rsidRPr="00746FD5">
        <w:rPr>
          <w:rFonts w:ascii="Times New Roman" w:hAnsi="Times New Roman" w:cs="Times New Roman"/>
          <w:sz w:val="28"/>
          <w:szCs w:val="28"/>
        </w:rPr>
        <w:t>___________________________</w:t>
      </w:r>
    </w:p>
    <w:p w:rsidR="000040BA" w:rsidRPr="00746FD5" w:rsidRDefault="000040BA" w:rsidP="00267CAB">
      <w:pPr>
        <w:pStyle w:val="ConsPlusNonformat"/>
        <w:jc w:val="center"/>
        <w:rPr>
          <w:rFonts w:ascii="Times New Roman" w:hAnsi="Times New Roman" w:cs="Times New Roman"/>
        </w:rPr>
      </w:pPr>
      <w:r w:rsidRPr="00746FD5">
        <w:rPr>
          <w:rFonts w:ascii="Times New Roman" w:hAnsi="Times New Roman" w:cs="Times New Roman"/>
        </w:rPr>
        <w:t>(адрес земельного участка)</w:t>
      </w:r>
    </w:p>
    <w:p w:rsidR="00267CAB" w:rsidRPr="00746FD5" w:rsidRDefault="00267CAB" w:rsidP="00267CAB">
      <w:pPr>
        <w:pStyle w:val="ConsPlusNonformat"/>
        <w:rPr>
          <w:rFonts w:ascii="Times New Roman" w:hAnsi="Times New Roman" w:cs="Times New Roman"/>
        </w:rPr>
      </w:pPr>
    </w:p>
    <w:p w:rsidR="000040BA" w:rsidRPr="00746FD5" w:rsidRDefault="000040BA" w:rsidP="00267CAB">
      <w:pPr>
        <w:pStyle w:val="ConsPlusNonformat"/>
        <w:rPr>
          <w:rFonts w:ascii="Times New Roman" w:hAnsi="Times New Roman" w:cs="Times New Roman"/>
          <w:sz w:val="28"/>
          <w:szCs w:val="28"/>
        </w:rPr>
      </w:pPr>
      <w:r w:rsidRPr="00746FD5">
        <w:rPr>
          <w:rFonts w:ascii="Times New Roman" w:hAnsi="Times New Roman" w:cs="Times New Roman"/>
          <w:sz w:val="28"/>
          <w:szCs w:val="28"/>
        </w:rPr>
        <w:t>Дата вызова: "__" __________ 20__ г.</w:t>
      </w:r>
    </w:p>
    <w:p w:rsidR="000040BA" w:rsidRPr="00746FD5" w:rsidRDefault="000040BA" w:rsidP="00267CAB">
      <w:pPr>
        <w:pStyle w:val="ConsPlusNonformat"/>
        <w:rPr>
          <w:rFonts w:ascii="Times New Roman" w:hAnsi="Times New Roman" w:cs="Times New Roman"/>
          <w:sz w:val="28"/>
          <w:szCs w:val="28"/>
        </w:rPr>
      </w:pPr>
      <w:r w:rsidRPr="00746FD5">
        <w:rPr>
          <w:rFonts w:ascii="Times New Roman" w:hAnsi="Times New Roman" w:cs="Times New Roman"/>
          <w:sz w:val="28"/>
          <w:szCs w:val="28"/>
        </w:rPr>
        <w:t>Время _____________ час.</w:t>
      </w:r>
    </w:p>
    <w:p w:rsidR="000040BA" w:rsidRPr="00746FD5" w:rsidRDefault="000040BA" w:rsidP="000040BA">
      <w:pPr>
        <w:pStyle w:val="ConsPlusNonformat"/>
        <w:jc w:val="both"/>
        <w:rPr>
          <w:rFonts w:ascii="Times New Roman" w:hAnsi="Times New Roman" w:cs="Times New Roman"/>
          <w:sz w:val="28"/>
          <w:szCs w:val="28"/>
        </w:rPr>
      </w:pPr>
    </w:p>
    <w:p w:rsidR="00267CAB"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Уведомление получил:</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__________________________________________________</w:t>
      </w:r>
    </w:p>
    <w:p w:rsidR="000040BA" w:rsidRPr="00746FD5" w:rsidRDefault="000040BA" w:rsidP="00267CAB">
      <w:pPr>
        <w:pStyle w:val="ConsPlusNonformat"/>
        <w:jc w:val="center"/>
        <w:rPr>
          <w:rFonts w:ascii="Times New Roman" w:hAnsi="Times New Roman" w:cs="Times New Roman"/>
        </w:rPr>
      </w:pPr>
      <w:r w:rsidRPr="00746FD5">
        <w:rPr>
          <w:rFonts w:ascii="Times New Roman" w:hAnsi="Times New Roman" w:cs="Times New Roman"/>
        </w:rPr>
        <w:t>(Ф.И.О., должность, подпись)</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 ________________ 20__ г.</w:t>
      </w:r>
    </w:p>
    <w:p w:rsidR="000040BA" w:rsidRPr="00746FD5" w:rsidRDefault="000040BA" w:rsidP="000040BA">
      <w:pPr>
        <w:pStyle w:val="ConsPlusNonformat"/>
        <w:jc w:val="both"/>
        <w:rPr>
          <w:rFonts w:ascii="Times New Roman" w:hAnsi="Times New Roman" w:cs="Times New Roman"/>
          <w:sz w:val="28"/>
          <w:szCs w:val="28"/>
        </w:rPr>
      </w:pP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w:t>
      </w:r>
      <w:r w:rsidR="00267CAB" w:rsidRPr="00746FD5">
        <w:rPr>
          <w:rFonts w:ascii="Times New Roman" w:hAnsi="Times New Roman" w:cs="Times New Roman"/>
          <w:sz w:val="28"/>
          <w:szCs w:val="28"/>
        </w:rPr>
        <w:t>-------------------------</w:t>
      </w:r>
    </w:p>
    <w:p w:rsidR="000040BA" w:rsidRPr="00746FD5" w:rsidRDefault="000040BA" w:rsidP="000040BA">
      <w:pPr>
        <w:pStyle w:val="ConsPlusNonformat"/>
        <w:jc w:val="both"/>
        <w:rPr>
          <w:rFonts w:ascii="Times New Roman" w:hAnsi="Times New Roman" w:cs="Times New Roman"/>
          <w:sz w:val="28"/>
          <w:szCs w:val="28"/>
        </w:rPr>
      </w:pPr>
    </w:p>
    <w:p w:rsidR="00267CAB" w:rsidRPr="00746FD5" w:rsidRDefault="000040BA" w:rsidP="00267CAB">
      <w:pPr>
        <w:pStyle w:val="ConsPlusNonformat"/>
        <w:jc w:val="center"/>
        <w:rPr>
          <w:rFonts w:ascii="Times New Roman" w:hAnsi="Times New Roman" w:cs="Times New Roman"/>
          <w:sz w:val="28"/>
          <w:szCs w:val="28"/>
        </w:rPr>
      </w:pPr>
      <w:bookmarkStart w:id="5" w:name="P485"/>
      <w:bookmarkEnd w:id="5"/>
      <w:r w:rsidRPr="00746FD5">
        <w:rPr>
          <w:rFonts w:ascii="Times New Roman" w:hAnsi="Times New Roman" w:cs="Times New Roman"/>
          <w:sz w:val="28"/>
          <w:szCs w:val="28"/>
        </w:rPr>
        <w:t>УВЕДОМЛЕНИЕ</w:t>
      </w:r>
    </w:p>
    <w:p w:rsidR="00267CAB" w:rsidRPr="00746FD5" w:rsidRDefault="00267CAB" w:rsidP="00267CAB">
      <w:pPr>
        <w:pStyle w:val="ConsPlusNonformat"/>
        <w:jc w:val="center"/>
        <w:rPr>
          <w:rFonts w:ascii="Times New Roman" w:hAnsi="Times New Roman" w:cs="Times New Roman"/>
          <w:sz w:val="28"/>
          <w:szCs w:val="28"/>
        </w:rPr>
      </w:pPr>
    </w:p>
    <w:p w:rsidR="000040BA" w:rsidRPr="00746FD5" w:rsidRDefault="000040BA" w:rsidP="00267CAB">
      <w:pPr>
        <w:pStyle w:val="ConsPlusNonformat"/>
        <w:jc w:val="center"/>
        <w:rPr>
          <w:rFonts w:ascii="Times New Roman" w:hAnsi="Times New Roman" w:cs="Times New Roman"/>
          <w:sz w:val="28"/>
          <w:szCs w:val="28"/>
        </w:rPr>
      </w:pPr>
      <w:r w:rsidRPr="00746FD5">
        <w:rPr>
          <w:rFonts w:ascii="Times New Roman" w:hAnsi="Times New Roman" w:cs="Times New Roman"/>
          <w:sz w:val="28"/>
          <w:szCs w:val="28"/>
        </w:rPr>
        <w:t>от "__" ___________ 20__ г. N _________</w:t>
      </w:r>
    </w:p>
    <w:p w:rsidR="000040BA" w:rsidRPr="00746FD5" w:rsidRDefault="000040BA" w:rsidP="00267CAB">
      <w:pPr>
        <w:pStyle w:val="ConsPlusNonformat"/>
        <w:jc w:val="center"/>
        <w:rPr>
          <w:rFonts w:ascii="Times New Roman" w:hAnsi="Times New Roman" w:cs="Times New Roman"/>
          <w:sz w:val="28"/>
          <w:szCs w:val="28"/>
        </w:rPr>
      </w:pP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Кому: _________________________________________________________________</w:t>
      </w:r>
    </w:p>
    <w:p w:rsidR="000040BA" w:rsidRPr="00746FD5" w:rsidRDefault="000040BA" w:rsidP="00726DCD">
      <w:pPr>
        <w:pStyle w:val="ConsPlusNonformat"/>
        <w:jc w:val="center"/>
        <w:rPr>
          <w:rFonts w:ascii="Times New Roman" w:hAnsi="Times New Roman" w:cs="Times New Roman"/>
        </w:rPr>
      </w:pPr>
      <w:r w:rsidRPr="00746FD5">
        <w:rPr>
          <w:rFonts w:ascii="Times New Roman" w:hAnsi="Times New Roman" w:cs="Times New Roman"/>
        </w:rPr>
        <w:t>(Ф.И.О. руководителя организации, предприятия, учреждения,</w:t>
      </w:r>
      <w:r w:rsidR="00726DCD" w:rsidRPr="00746FD5">
        <w:rPr>
          <w:rFonts w:ascii="Times New Roman" w:hAnsi="Times New Roman" w:cs="Times New Roman"/>
        </w:rPr>
        <w:t xml:space="preserve"> индивидуального предпринимателя, физического лица)</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__________________________________________________________________</w:t>
      </w:r>
    </w:p>
    <w:p w:rsidR="000040BA" w:rsidRPr="00746FD5" w:rsidRDefault="000040BA" w:rsidP="000040BA">
      <w:pPr>
        <w:pStyle w:val="ConsPlusNonformat"/>
        <w:jc w:val="both"/>
        <w:rPr>
          <w:rFonts w:ascii="Times New Roman" w:hAnsi="Times New Roman" w:cs="Times New Roman"/>
          <w:sz w:val="28"/>
          <w:szCs w:val="28"/>
        </w:rPr>
      </w:pPr>
    </w:p>
    <w:p w:rsidR="00726DCD" w:rsidRPr="00746FD5" w:rsidRDefault="000040BA" w:rsidP="00726DCD">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Руководствуясь Земельным   </w:t>
      </w:r>
      <w:hyperlink r:id="rId37" w:history="1">
        <w:r w:rsidRPr="00746FD5">
          <w:rPr>
            <w:rFonts w:ascii="Times New Roman" w:hAnsi="Times New Roman" w:cs="Times New Roman"/>
            <w:sz w:val="28"/>
            <w:szCs w:val="28"/>
          </w:rPr>
          <w:t>кодексом</w:t>
        </w:r>
      </w:hyperlink>
      <w:r w:rsidRPr="00746FD5">
        <w:rPr>
          <w:rFonts w:ascii="Times New Roman" w:hAnsi="Times New Roman" w:cs="Times New Roman"/>
          <w:sz w:val="28"/>
          <w:szCs w:val="28"/>
        </w:rPr>
        <w:t xml:space="preserve">  Российской   Федерации,   </w:t>
      </w:r>
      <w:hyperlink r:id="rId38" w:history="1">
        <w:r w:rsidRPr="00746FD5">
          <w:rPr>
            <w:rFonts w:ascii="Times New Roman" w:hAnsi="Times New Roman" w:cs="Times New Roman"/>
            <w:sz w:val="28"/>
            <w:szCs w:val="28"/>
          </w:rPr>
          <w:t>Кодексом</w:t>
        </w:r>
      </w:hyperlink>
      <w:r w:rsidR="00726DCD" w:rsidRPr="00746FD5">
        <w:rPr>
          <w:rFonts w:ascii="Times New Roman" w:hAnsi="Times New Roman" w:cs="Times New Roman"/>
          <w:sz w:val="28"/>
          <w:szCs w:val="28"/>
        </w:rPr>
        <w:t xml:space="preserve"> </w:t>
      </w:r>
      <w:r w:rsidRPr="00746FD5">
        <w:rPr>
          <w:rFonts w:ascii="Times New Roman" w:hAnsi="Times New Roman" w:cs="Times New Roman"/>
          <w:sz w:val="28"/>
          <w:szCs w:val="28"/>
        </w:rPr>
        <w:t>Российской Федерации об административных правонарушениях  прошу  Вас   (или</w:t>
      </w:r>
      <w:r w:rsidR="00726DCD" w:rsidRPr="00746FD5">
        <w:rPr>
          <w:rFonts w:ascii="Times New Roman" w:hAnsi="Times New Roman" w:cs="Times New Roman"/>
          <w:sz w:val="28"/>
          <w:szCs w:val="28"/>
        </w:rPr>
        <w:t xml:space="preserve"> </w:t>
      </w:r>
      <w:r w:rsidRPr="00746FD5">
        <w:rPr>
          <w:rFonts w:ascii="Times New Roman" w:hAnsi="Times New Roman" w:cs="Times New Roman"/>
          <w:sz w:val="28"/>
          <w:szCs w:val="28"/>
        </w:rPr>
        <w:t>Вашего полномочного представителя с доверенностью)</w:t>
      </w:r>
      <w:r w:rsidR="00726DCD" w:rsidRPr="00746FD5">
        <w:rPr>
          <w:rFonts w:ascii="Times New Roman" w:hAnsi="Times New Roman" w:cs="Times New Roman"/>
          <w:sz w:val="28"/>
          <w:szCs w:val="28"/>
        </w:rPr>
        <w:t xml:space="preserve"> прибыть </w:t>
      </w:r>
      <w:proofErr w:type="gramStart"/>
      <w:r w:rsidRPr="00746FD5">
        <w:rPr>
          <w:rFonts w:ascii="Times New Roman" w:hAnsi="Times New Roman" w:cs="Times New Roman"/>
          <w:sz w:val="28"/>
          <w:szCs w:val="28"/>
        </w:rPr>
        <w:t>в</w:t>
      </w:r>
      <w:proofErr w:type="gramEnd"/>
    </w:p>
    <w:p w:rsidR="000040BA" w:rsidRPr="00746FD5" w:rsidRDefault="000040BA" w:rsidP="00726DCD">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_____________________________________________________________</w:t>
      </w:r>
    </w:p>
    <w:p w:rsidR="000040BA" w:rsidRPr="00746FD5" w:rsidRDefault="000040BA" w:rsidP="00726DCD">
      <w:pPr>
        <w:pStyle w:val="ConsPlusNonformat"/>
        <w:jc w:val="center"/>
        <w:rPr>
          <w:rFonts w:ascii="Times New Roman" w:hAnsi="Times New Roman" w:cs="Times New Roman"/>
        </w:rPr>
      </w:pPr>
      <w:r w:rsidRPr="00746FD5">
        <w:rPr>
          <w:rFonts w:ascii="Times New Roman" w:hAnsi="Times New Roman" w:cs="Times New Roman"/>
        </w:rPr>
        <w:t>(наименование территориального органа</w:t>
      </w:r>
      <w:r w:rsidR="00726DCD" w:rsidRPr="00746FD5">
        <w:rPr>
          <w:rFonts w:ascii="Times New Roman" w:hAnsi="Times New Roman" w:cs="Times New Roman"/>
        </w:rPr>
        <w:t xml:space="preserve"> государственного земельного надзора)</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_______________________________________</w:t>
      </w:r>
      <w:r w:rsidR="00726DCD" w:rsidRPr="00746FD5">
        <w:rPr>
          <w:rFonts w:ascii="Times New Roman" w:hAnsi="Times New Roman" w:cs="Times New Roman"/>
          <w:sz w:val="28"/>
          <w:szCs w:val="28"/>
        </w:rPr>
        <w:t>___________________________</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"__" ______________ 20__ г. к ______ часам по адресу: _________________</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w:t>
      </w:r>
      <w:r w:rsidR="00726DCD" w:rsidRPr="00746FD5">
        <w:rPr>
          <w:rFonts w:ascii="Times New Roman" w:hAnsi="Times New Roman" w:cs="Times New Roman"/>
          <w:sz w:val="28"/>
          <w:szCs w:val="28"/>
        </w:rPr>
        <w:t>_______________________</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для проведения мероприятий по осуществлению государственного земельного</w:t>
      </w:r>
      <w:r w:rsidR="00726DCD" w:rsidRPr="00746FD5">
        <w:rPr>
          <w:rFonts w:ascii="Times New Roman" w:hAnsi="Times New Roman" w:cs="Times New Roman"/>
          <w:sz w:val="28"/>
          <w:szCs w:val="28"/>
        </w:rPr>
        <w:t xml:space="preserve"> </w:t>
      </w:r>
      <w:r w:rsidRPr="00746FD5">
        <w:rPr>
          <w:rFonts w:ascii="Times New Roman" w:hAnsi="Times New Roman" w:cs="Times New Roman"/>
          <w:sz w:val="28"/>
          <w:szCs w:val="28"/>
        </w:rPr>
        <w:t>надзора.</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lastRenderedPageBreak/>
        <w:t xml:space="preserve">    При себе необходимо иметь: свидетельство о государственной  регистрации</w:t>
      </w:r>
      <w:r w:rsidR="00C94852" w:rsidRPr="00746FD5">
        <w:rPr>
          <w:rFonts w:ascii="Times New Roman" w:hAnsi="Times New Roman" w:cs="Times New Roman"/>
          <w:sz w:val="28"/>
          <w:szCs w:val="28"/>
        </w:rPr>
        <w:t xml:space="preserve"> </w:t>
      </w:r>
      <w:r w:rsidRPr="00746FD5">
        <w:rPr>
          <w:rFonts w:ascii="Times New Roman" w:hAnsi="Times New Roman" w:cs="Times New Roman"/>
          <w:sz w:val="28"/>
          <w:szCs w:val="28"/>
        </w:rPr>
        <w:t>юридического лица,  свидетельство ИНН, справку с реквизитами и  юридическим</w:t>
      </w:r>
      <w:r w:rsidR="00C94852" w:rsidRPr="00746FD5">
        <w:rPr>
          <w:rFonts w:ascii="Times New Roman" w:hAnsi="Times New Roman" w:cs="Times New Roman"/>
          <w:sz w:val="28"/>
          <w:szCs w:val="28"/>
        </w:rPr>
        <w:t xml:space="preserve"> </w:t>
      </w:r>
      <w:r w:rsidRPr="00746FD5">
        <w:rPr>
          <w:rFonts w:ascii="Times New Roman" w:hAnsi="Times New Roman" w:cs="Times New Roman"/>
          <w:sz w:val="28"/>
          <w:szCs w:val="28"/>
        </w:rPr>
        <w:t>адресом; документ, подтверждающий полномочия; имеющиеся документы на  право</w:t>
      </w:r>
      <w:r w:rsidR="00C94852" w:rsidRPr="00746FD5">
        <w:rPr>
          <w:rFonts w:ascii="Times New Roman" w:hAnsi="Times New Roman" w:cs="Times New Roman"/>
          <w:sz w:val="28"/>
          <w:szCs w:val="28"/>
        </w:rPr>
        <w:t xml:space="preserve"> </w:t>
      </w:r>
      <w:r w:rsidRPr="00746FD5">
        <w:rPr>
          <w:rFonts w:ascii="Times New Roman" w:hAnsi="Times New Roman" w:cs="Times New Roman"/>
          <w:sz w:val="28"/>
          <w:szCs w:val="28"/>
        </w:rPr>
        <w:t>пользования земельным участком, расположенным по адресу: __________________</w:t>
      </w:r>
      <w:r w:rsidR="00C94852" w:rsidRPr="00746FD5">
        <w:rPr>
          <w:rFonts w:ascii="Times New Roman" w:hAnsi="Times New Roman" w:cs="Times New Roman"/>
          <w:sz w:val="28"/>
          <w:szCs w:val="28"/>
        </w:rPr>
        <w:t>_____________</w:t>
      </w:r>
    </w:p>
    <w:p w:rsidR="000040BA" w:rsidRPr="00746FD5" w:rsidRDefault="000040BA" w:rsidP="000040BA">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___________________________________________</w:t>
      </w:r>
      <w:r w:rsidR="00C94852" w:rsidRPr="00746FD5">
        <w:rPr>
          <w:rFonts w:ascii="Times New Roman" w:hAnsi="Times New Roman" w:cs="Times New Roman"/>
          <w:sz w:val="28"/>
          <w:szCs w:val="28"/>
        </w:rPr>
        <w:t>_______________________</w:t>
      </w:r>
    </w:p>
    <w:p w:rsidR="000040BA" w:rsidRPr="00746FD5" w:rsidRDefault="000040BA" w:rsidP="000040BA">
      <w:pPr>
        <w:pStyle w:val="ConsPlusNonformat"/>
        <w:jc w:val="both"/>
        <w:rPr>
          <w:rFonts w:ascii="Times New Roman" w:hAnsi="Times New Roman" w:cs="Times New Roman"/>
          <w:sz w:val="24"/>
          <w:szCs w:val="24"/>
        </w:rPr>
      </w:pPr>
      <w:r w:rsidRPr="00746FD5">
        <w:rPr>
          <w:rFonts w:ascii="Times New Roman" w:hAnsi="Times New Roman" w:cs="Times New Roman"/>
          <w:sz w:val="28"/>
          <w:szCs w:val="28"/>
        </w:rPr>
        <w:t xml:space="preserve">    </w:t>
      </w:r>
      <w:proofErr w:type="gramStart"/>
      <w:r w:rsidRPr="00746FD5">
        <w:rPr>
          <w:rFonts w:ascii="Times New Roman" w:hAnsi="Times New Roman" w:cs="Times New Roman"/>
          <w:sz w:val="24"/>
          <w:szCs w:val="24"/>
        </w:rPr>
        <w:t>В случае наличия достаточных данных о надлежащем  уведомлении  лица,  в</w:t>
      </w:r>
      <w:r w:rsidR="00C94852" w:rsidRPr="00746FD5">
        <w:rPr>
          <w:rFonts w:ascii="Times New Roman" w:hAnsi="Times New Roman" w:cs="Times New Roman"/>
          <w:sz w:val="24"/>
          <w:szCs w:val="24"/>
        </w:rPr>
        <w:t xml:space="preserve"> </w:t>
      </w:r>
      <w:r w:rsidRPr="00746FD5">
        <w:rPr>
          <w:rFonts w:ascii="Times New Roman" w:hAnsi="Times New Roman" w:cs="Times New Roman"/>
          <w:sz w:val="24"/>
          <w:szCs w:val="24"/>
        </w:rPr>
        <w:t>отношении  которого возбуждается дело об административном правонарушении, о</w:t>
      </w:r>
      <w:r w:rsidR="00C94852" w:rsidRPr="00746FD5">
        <w:rPr>
          <w:rFonts w:ascii="Times New Roman" w:hAnsi="Times New Roman" w:cs="Times New Roman"/>
          <w:sz w:val="24"/>
          <w:szCs w:val="24"/>
        </w:rPr>
        <w:t xml:space="preserve"> </w:t>
      </w:r>
      <w:r w:rsidRPr="00746FD5">
        <w:rPr>
          <w:rFonts w:ascii="Times New Roman" w:hAnsi="Times New Roman" w:cs="Times New Roman"/>
          <w:sz w:val="24"/>
          <w:szCs w:val="24"/>
        </w:rPr>
        <w:t>времени и месте  рассмотрения  поступивших материалов протокол  может  быть</w:t>
      </w:r>
      <w:r w:rsidR="00C94852" w:rsidRPr="00746FD5">
        <w:rPr>
          <w:rFonts w:ascii="Times New Roman" w:hAnsi="Times New Roman" w:cs="Times New Roman"/>
          <w:sz w:val="24"/>
          <w:szCs w:val="24"/>
        </w:rPr>
        <w:t xml:space="preserve"> </w:t>
      </w:r>
      <w:r w:rsidRPr="00746FD5">
        <w:rPr>
          <w:rFonts w:ascii="Times New Roman" w:hAnsi="Times New Roman" w:cs="Times New Roman"/>
          <w:sz w:val="24"/>
          <w:szCs w:val="24"/>
        </w:rPr>
        <w:t>составлен и в его отсутствие (</w:t>
      </w:r>
      <w:hyperlink r:id="rId39" w:history="1">
        <w:r w:rsidRPr="00746FD5">
          <w:rPr>
            <w:rFonts w:ascii="Times New Roman" w:hAnsi="Times New Roman" w:cs="Times New Roman"/>
            <w:sz w:val="24"/>
            <w:szCs w:val="24"/>
          </w:rPr>
          <w:t>пункт 4</w:t>
        </w:r>
      </w:hyperlink>
      <w:r w:rsidRPr="00746FD5">
        <w:rPr>
          <w:rFonts w:ascii="Times New Roman" w:hAnsi="Times New Roman" w:cs="Times New Roman"/>
          <w:sz w:val="24"/>
          <w:szCs w:val="24"/>
        </w:rPr>
        <w:t xml:space="preserve"> постановления Пленума Верховного Суда</w:t>
      </w:r>
      <w:r w:rsidR="00C94852" w:rsidRPr="00746FD5">
        <w:rPr>
          <w:rFonts w:ascii="Times New Roman" w:hAnsi="Times New Roman" w:cs="Times New Roman"/>
          <w:sz w:val="24"/>
          <w:szCs w:val="24"/>
        </w:rPr>
        <w:t xml:space="preserve"> </w:t>
      </w:r>
      <w:r w:rsidRPr="00746FD5">
        <w:rPr>
          <w:rFonts w:ascii="Times New Roman" w:hAnsi="Times New Roman" w:cs="Times New Roman"/>
          <w:sz w:val="24"/>
          <w:szCs w:val="24"/>
        </w:rPr>
        <w:t>Российской Федерации от 24.03.2005 N 5 "О некоторых вопросах, возникающих у</w:t>
      </w:r>
      <w:r w:rsidR="00C94852" w:rsidRPr="00746FD5">
        <w:rPr>
          <w:rFonts w:ascii="Times New Roman" w:hAnsi="Times New Roman" w:cs="Times New Roman"/>
          <w:sz w:val="24"/>
          <w:szCs w:val="24"/>
        </w:rPr>
        <w:t xml:space="preserve"> </w:t>
      </w:r>
      <w:r w:rsidRPr="00746FD5">
        <w:rPr>
          <w:rFonts w:ascii="Times New Roman" w:hAnsi="Times New Roman" w:cs="Times New Roman"/>
          <w:sz w:val="24"/>
          <w:szCs w:val="24"/>
        </w:rPr>
        <w:t>судов при применении  кодекса  Российской  Федерации  об   административных</w:t>
      </w:r>
      <w:r w:rsidR="00C94852" w:rsidRPr="00746FD5">
        <w:rPr>
          <w:rFonts w:ascii="Times New Roman" w:hAnsi="Times New Roman" w:cs="Times New Roman"/>
          <w:sz w:val="24"/>
          <w:szCs w:val="24"/>
        </w:rPr>
        <w:t xml:space="preserve"> </w:t>
      </w:r>
      <w:r w:rsidRPr="00746FD5">
        <w:rPr>
          <w:rFonts w:ascii="Times New Roman" w:hAnsi="Times New Roman" w:cs="Times New Roman"/>
          <w:sz w:val="24"/>
          <w:szCs w:val="24"/>
        </w:rPr>
        <w:t>правонарушениях").</w:t>
      </w:r>
      <w:proofErr w:type="gramEnd"/>
    </w:p>
    <w:p w:rsidR="000040BA" w:rsidRPr="00746FD5" w:rsidRDefault="000040BA" w:rsidP="000040BA">
      <w:pPr>
        <w:pStyle w:val="ConsPlusNonformat"/>
        <w:jc w:val="both"/>
        <w:rPr>
          <w:rFonts w:ascii="Times New Roman" w:hAnsi="Times New Roman" w:cs="Times New Roman"/>
          <w:sz w:val="28"/>
          <w:szCs w:val="28"/>
        </w:rPr>
      </w:pPr>
    </w:p>
    <w:p w:rsidR="00D70E71" w:rsidRPr="00746FD5" w:rsidRDefault="00D70E71" w:rsidP="00D70E71">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 xml:space="preserve"> _____________________________       ______________       ____________</w:t>
      </w:r>
    </w:p>
    <w:p w:rsidR="000040BA" w:rsidRPr="000040BA" w:rsidRDefault="00D70E71" w:rsidP="00D70E71">
      <w:pPr>
        <w:pStyle w:val="ConsPlusNonformat"/>
        <w:jc w:val="both"/>
        <w:rPr>
          <w:rFonts w:ascii="Times New Roman" w:hAnsi="Times New Roman" w:cs="Times New Roman"/>
          <w:sz w:val="28"/>
          <w:szCs w:val="28"/>
        </w:rPr>
      </w:pPr>
      <w:r w:rsidRPr="00746FD5">
        <w:rPr>
          <w:rFonts w:ascii="Times New Roman" w:hAnsi="Times New Roman" w:cs="Times New Roman"/>
          <w:sz w:val="28"/>
          <w:szCs w:val="28"/>
        </w:rPr>
        <w:t>(</w:t>
      </w:r>
      <w:r w:rsidRPr="00746FD5">
        <w:rPr>
          <w:rFonts w:ascii="Times New Roman" w:hAnsi="Times New Roman" w:cs="Times New Roman"/>
        </w:rPr>
        <w:t>должность специалиста по земельному контролю)                        (подпись)                               (Ф.И.О.)</w:t>
      </w:r>
    </w:p>
    <w:p w:rsidR="000040BA" w:rsidRPr="000040BA" w:rsidRDefault="000040BA" w:rsidP="000040BA">
      <w:pPr>
        <w:pStyle w:val="ConsPlusNormal"/>
        <w:rPr>
          <w:rFonts w:ascii="Times New Roman" w:hAnsi="Times New Roman" w:cs="Times New Roman"/>
          <w:sz w:val="28"/>
          <w:szCs w:val="28"/>
        </w:rPr>
      </w:pPr>
    </w:p>
    <w:p w:rsidR="000040BA" w:rsidRPr="000040BA" w:rsidRDefault="000040BA" w:rsidP="000040BA">
      <w:pPr>
        <w:pStyle w:val="ConsPlusNormal"/>
        <w:rPr>
          <w:rFonts w:ascii="Times New Roman" w:hAnsi="Times New Roman" w:cs="Times New Roman"/>
          <w:sz w:val="28"/>
          <w:szCs w:val="28"/>
        </w:rPr>
      </w:pPr>
    </w:p>
    <w:p w:rsidR="000040BA" w:rsidRPr="000040BA" w:rsidRDefault="000040BA" w:rsidP="000040BA">
      <w:pPr>
        <w:pStyle w:val="ConsPlusNormal"/>
        <w:rPr>
          <w:rFonts w:ascii="Times New Roman" w:hAnsi="Times New Roman" w:cs="Times New Roman"/>
          <w:sz w:val="28"/>
          <w:szCs w:val="28"/>
        </w:rPr>
      </w:pPr>
    </w:p>
    <w:p w:rsidR="000040BA" w:rsidRPr="000040BA" w:rsidRDefault="000040BA" w:rsidP="000040BA">
      <w:pPr>
        <w:pStyle w:val="ConsPlusNormal"/>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D70E71" w:rsidRDefault="00D70E71" w:rsidP="000040BA">
      <w:pPr>
        <w:pStyle w:val="ConsPlusNormal"/>
        <w:jc w:val="right"/>
        <w:outlineLvl w:val="1"/>
        <w:rPr>
          <w:rFonts w:ascii="Times New Roman" w:hAnsi="Times New Roman" w:cs="Times New Roman"/>
          <w:sz w:val="28"/>
          <w:szCs w:val="28"/>
        </w:rPr>
      </w:pPr>
    </w:p>
    <w:p w:rsidR="000040BA" w:rsidRPr="000040BA" w:rsidRDefault="000040BA" w:rsidP="000040BA">
      <w:pPr>
        <w:pStyle w:val="ConsPlusNormal"/>
        <w:rPr>
          <w:rFonts w:ascii="Times New Roman" w:hAnsi="Times New Roman" w:cs="Times New Roman"/>
          <w:sz w:val="28"/>
          <w:szCs w:val="28"/>
        </w:rPr>
      </w:pPr>
    </w:p>
    <w:sectPr w:rsidR="000040BA" w:rsidRPr="000040BA" w:rsidSect="00D70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E24B8"/>
    <w:multiLevelType w:val="hybridMultilevel"/>
    <w:tmpl w:val="257A4202"/>
    <w:lvl w:ilvl="0" w:tplc="BD24C442">
      <w:start w:val="1"/>
      <w:numFmt w:val="decimal"/>
      <w:lvlText w:val="%1."/>
      <w:lvlJc w:val="left"/>
      <w:pPr>
        <w:tabs>
          <w:tab w:val="num" w:pos="705"/>
        </w:tabs>
        <w:ind w:left="705" w:hanging="705"/>
      </w:pPr>
      <w:rPr>
        <w:rFonts w:ascii="Times New Roman" w:eastAsia="Times New Roman" w:hAnsi="Times New Roman" w:cs="Times New Roman"/>
      </w:rPr>
    </w:lvl>
    <w:lvl w:ilvl="1" w:tplc="97F87374">
      <w:numFmt w:val="none"/>
      <w:lvlText w:val=""/>
      <w:lvlJc w:val="left"/>
      <w:pPr>
        <w:tabs>
          <w:tab w:val="num" w:pos="360"/>
        </w:tabs>
      </w:pPr>
      <w:rPr>
        <w:rFonts w:cs="Times New Roman"/>
      </w:rPr>
    </w:lvl>
    <w:lvl w:ilvl="2" w:tplc="BFCA2EEE">
      <w:numFmt w:val="none"/>
      <w:lvlText w:val=""/>
      <w:lvlJc w:val="left"/>
      <w:pPr>
        <w:tabs>
          <w:tab w:val="num" w:pos="360"/>
        </w:tabs>
      </w:pPr>
      <w:rPr>
        <w:rFonts w:cs="Times New Roman"/>
      </w:rPr>
    </w:lvl>
    <w:lvl w:ilvl="3" w:tplc="E9422CB0">
      <w:numFmt w:val="none"/>
      <w:lvlText w:val=""/>
      <w:lvlJc w:val="left"/>
      <w:pPr>
        <w:tabs>
          <w:tab w:val="num" w:pos="360"/>
        </w:tabs>
      </w:pPr>
      <w:rPr>
        <w:rFonts w:cs="Times New Roman"/>
      </w:rPr>
    </w:lvl>
    <w:lvl w:ilvl="4" w:tplc="ADC8698C">
      <w:numFmt w:val="none"/>
      <w:lvlText w:val=""/>
      <w:lvlJc w:val="left"/>
      <w:pPr>
        <w:tabs>
          <w:tab w:val="num" w:pos="360"/>
        </w:tabs>
      </w:pPr>
      <w:rPr>
        <w:rFonts w:cs="Times New Roman"/>
      </w:rPr>
    </w:lvl>
    <w:lvl w:ilvl="5" w:tplc="9B4893EA">
      <w:numFmt w:val="none"/>
      <w:lvlText w:val=""/>
      <w:lvlJc w:val="left"/>
      <w:pPr>
        <w:tabs>
          <w:tab w:val="num" w:pos="360"/>
        </w:tabs>
      </w:pPr>
      <w:rPr>
        <w:rFonts w:cs="Times New Roman"/>
      </w:rPr>
    </w:lvl>
    <w:lvl w:ilvl="6" w:tplc="25EE8AC2">
      <w:numFmt w:val="none"/>
      <w:lvlText w:val=""/>
      <w:lvlJc w:val="left"/>
      <w:pPr>
        <w:tabs>
          <w:tab w:val="num" w:pos="360"/>
        </w:tabs>
      </w:pPr>
      <w:rPr>
        <w:rFonts w:cs="Times New Roman"/>
      </w:rPr>
    </w:lvl>
    <w:lvl w:ilvl="7" w:tplc="A30A3612">
      <w:numFmt w:val="none"/>
      <w:lvlText w:val=""/>
      <w:lvlJc w:val="left"/>
      <w:pPr>
        <w:tabs>
          <w:tab w:val="num" w:pos="360"/>
        </w:tabs>
      </w:pPr>
      <w:rPr>
        <w:rFonts w:cs="Times New Roman"/>
      </w:rPr>
    </w:lvl>
    <w:lvl w:ilvl="8" w:tplc="CF20A322">
      <w:numFmt w:val="none"/>
      <w:lvlText w:val=""/>
      <w:lvlJc w:val="left"/>
      <w:pPr>
        <w:tabs>
          <w:tab w:val="num" w:pos="360"/>
        </w:tabs>
      </w:pPr>
      <w:rPr>
        <w:rFonts w:cs="Times New Roman"/>
      </w:rPr>
    </w:lvl>
  </w:abstractNum>
  <w:abstractNum w:abstractNumId="1">
    <w:nsid w:val="528F0108"/>
    <w:multiLevelType w:val="hybridMultilevel"/>
    <w:tmpl w:val="3B628BC8"/>
    <w:lvl w:ilvl="0" w:tplc="0BF07072">
      <w:start w:val="1"/>
      <w:numFmt w:val="decimal"/>
      <w:lvlText w:val="%1."/>
      <w:lvlJc w:val="left"/>
      <w:pPr>
        <w:tabs>
          <w:tab w:val="num" w:pos="1497"/>
        </w:tabs>
        <w:ind w:left="1497" w:hanging="93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6E5B60C7"/>
    <w:multiLevelType w:val="hybridMultilevel"/>
    <w:tmpl w:val="390279F4"/>
    <w:lvl w:ilvl="0" w:tplc="E17258AC">
      <w:start w:val="1"/>
      <w:numFmt w:val="decimal"/>
      <w:lvlText w:val="%1."/>
      <w:lvlJc w:val="left"/>
      <w:pPr>
        <w:tabs>
          <w:tab w:val="num" w:pos="1497"/>
        </w:tabs>
        <w:ind w:left="1497" w:hanging="93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887"/>
    <w:rsid w:val="000040BA"/>
    <w:rsid w:val="000103F0"/>
    <w:rsid w:val="00024D59"/>
    <w:rsid w:val="0007744C"/>
    <w:rsid w:val="00082965"/>
    <w:rsid w:val="00084F66"/>
    <w:rsid w:val="00092EA9"/>
    <w:rsid w:val="000969F1"/>
    <w:rsid w:val="000A0F7C"/>
    <w:rsid w:val="000A1325"/>
    <w:rsid w:val="000A22C8"/>
    <w:rsid w:val="000A3B17"/>
    <w:rsid w:val="000B3521"/>
    <w:rsid w:val="000D0480"/>
    <w:rsid w:val="000D5925"/>
    <w:rsid w:val="000E6096"/>
    <w:rsid w:val="00107B23"/>
    <w:rsid w:val="00156796"/>
    <w:rsid w:val="00187691"/>
    <w:rsid w:val="00195BD0"/>
    <w:rsid w:val="001A3EF8"/>
    <w:rsid w:val="001A7115"/>
    <w:rsid w:val="001B6C63"/>
    <w:rsid w:val="001C2D4B"/>
    <w:rsid w:val="001C4B94"/>
    <w:rsid w:val="001F0B86"/>
    <w:rsid w:val="00202D9A"/>
    <w:rsid w:val="0020373B"/>
    <w:rsid w:val="002346B1"/>
    <w:rsid w:val="002629D8"/>
    <w:rsid w:val="00267CAB"/>
    <w:rsid w:val="0028385F"/>
    <w:rsid w:val="00284C1C"/>
    <w:rsid w:val="002A089C"/>
    <w:rsid w:val="002A0C70"/>
    <w:rsid w:val="002A19F2"/>
    <w:rsid w:val="002A5488"/>
    <w:rsid w:val="002B23C5"/>
    <w:rsid w:val="002C3D3B"/>
    <w:rsid w:val="002D7DF8"/>
    <w:rsid w:val="002E2160"/>
    <w:rsid w:val="002E3D3D"/>
    <w:rsid w:val="002F39C0"/>
    <w:rsid w:val="003015AD"/>
    <w:rsid w:val="00313284"/>
    <w:rsid w:val="00320DE4"/>
    <w:rsid w:val="00321253"/>
    <w:rsid w:val="00323AFE"/>
    <w:rsid w:val="003258B9"/>
    <w:rsid w:val="0033170A"/>
    <w:rsid w:val="00350803"/>
    <w:rsid w:val="00351B46"/>
    <w:rsid w:val="00362D34"/>
    <w:rsid w:val="00377EA0"/>
    <w:rsid w:val="00387052"/>
    <w:rsid w:val="003B43AA"/>
    <w:rsid w:val="003C5887"/>
    <w:rsid w:val="003E2FEF"/>
    <w:rsid w:val="003E4ABD"/>
    <w:rsid w:val="003F2BA4"/>
    <w:rsid w:val="004065B9"/>
    <w:rsid w:val="00406F04"/>
    <w:rsid w:val="0042419B"/>
    <w:rsid w:val="004614E1"/>
    <w:rsid w:val="00477B7C"/>
    <w:rsid w:val="00480575"/>
    <w:rsid w:val="004A3DE2"/>
    <w:rsid w:val="004A6F23"/>
    <w:rsid w:val="004D0A2B"/>
    <w:rsid w:val="004D5082"/>
    <w:rsid w:val="004E1416"/>
    <w:rsid w:val="004F3BEB"/>
    <w:rsid w:val="004F7675"/>
    <w:rsid w:val="00523EE8"/>
    <w:rsid w:val="00524D87"/>
    <w:rsid w:val="00541E2C"/>
    <w:rsid w:val="005650D1"/>
    <w:rsid w:val="005708B8"/>
    <w:rsid w:val="00570C87"/>
    <w:rsid w:val="005813D2"/>
    <w:rsid w:val="00582C12"/>
    <w:rsid w:val="005C4604"/>
    <w:rsid w:val="005D7B8D"/>
    <w:rsid w:val="006145E2"/>
    <w:rsid w:val="0063083B"/>
    <w:rsid w:val="00631E5D"/>
    <w:rsid w:val="00633B07"/>
    <w:rsid w:val="006548F9"/>
    <w:rsid w:val="00674792"/>
    <w:rsid w:val="00687AF6"/>
    <w:rsid w:val="006A2B33"/>
    <w:rsid w:val="006B37F9"/>
    <w:rsid w:val="006B3888"/>
    <w:rsid w:val="006B3C7A"/>
    <w:rsid w:val="006B6B40"/>
    <w:rsid w:val="006C70C8"/>
    <w:rsid w:val="006D20D5"/>
    <w:rsid w:val="006F174F"/>
    <w:rsid w:val="007122C6"/>
    <w:rsid w:val="00723DDE"/>
    <w:rsid w:val="00726241"/>
    <w:rsid w:val="00726DCD"/>
    <w:rsid w:val="00731B32"/>
    <w:rsid w:val="007415A6"/>
    <w:rsid w:val="00742F03"/>
    <w:rsid w:val="00746FD5"/>
    <w:rsid w:val="0076056B"/>
    <w:rsid w:val="007619FB"/>
    <w:rsid w:val="00761C1C"/>
    <w:rsid w:val="00765BCF"/>
    <w:rsid w:val="00770147"/>
    <w:rsid w:val="00783EF7"/>
    <w:rsid w:val="00785247"/>
    <w:rsid w:val="00795F78"/>
    <w:rsid w:val="007B0E7A"/>
    <w:rsid w:val="007B1088"/>
    <w:rsid w:val="007C1F9A"/>
    <w:rsid w:val="007C6742"/>
    <w:rsid w:val="007D22CC"/>
    <w:rsid w:val="007E15C4"/>
    <w:rsid w:val="007E38ED"/>
    <w:rsid w:val="0080350A"/>
    <w:rsid w:val="00816181"/>
    <w:rsid w:val="00816FCD"/>
    <w:rsid w:val="008314EC"/>
    <w:rsid w:val="00836C59"/>
    <w:rsid w:val="00845F8B"/>
    <w:rsid w:val="0085072C"/>
    <w:rsid w:val="0085467B"/>
    <w:rsid w:val="0089268E"/>
    <w:rsid w:val="00896AC5"/>
    <w:rsid w:val="008A20EF"/>
    <w:rsid w:val="008C1643"/>
    <w:rsid w:val="008D70DA"/>
    <w:rsid w:val="008E78F8"/>
    <w:rsid w:val="008F49B5"/>
    <w:rsid w:val="008F7522"/>
    <w:rsid w:val="00900EDC"/>
    <w:rsid w:val="00902DAC"/>
    <w:rsid w:val="00904636"/>
    <w:rsid w:val="00917996"/>
    <w:rsid w:val="00931A11"/>
    <w:rsid w:val="00937737"/>
    <w:rsid w:val="00952A97"/>
    <w:rsid w:val="00956852"/>
    <w:rsid w:val="009572CA"/>
    <w:rsid w:val="00960914"/>
    <w:rsid w:val="00965F09"/>
    <w:rsid w:val="00970168"/>
    <w:rsid w:val="00971EE1"/>
    <w:rsid w:val="00980A70"/>
    <w:rsid w:val="00993274"/>
    <w:rsid w:val="009A19CE"/>
    <w:rsid w:val="009A19E4"/>
    <w:rsid w:val="009B7E0D"/>
    <w:rsid w:val="009C08ED"/>
    <w:rsid w:val="009C3800"/>
    <w:rsid w:val="009C6416"/>
    <w:rsid w:val="009C6FB2"/>
    <w:rsid w:val="009D49A0"/>
    <w:rsid w:val="009F089D"/>
    <w:rsid w:val="009F5906"/>
    <w:rsid w:val="00A27F60"/>
    <w:rsid w:val="00A437DC"/>
    <w:rsid w:val="00A80C05"/>
    <w:rsid w:val="00AA41F0"/>
    <w:rsid w:val="00AB1C08"/>
    <w:rsid w:val="00AC3E20"/>
    <w:rsid w:val="00AC46E5"/>
    <w:rsid w:val="00AC69D0"/>
    <w:rsid w:val="00AE3A19"/>
    <w:rsid w:val="00AE3E9E"/>
    <w:rsid w:val="00B05866"/>
    <w:rsid w:val="00B113F4"/>
    <w:rsid w:val="00B12842"/>
    <w:rsid w:val="00B30912"/>
    <w:rsid w:val="00B4187C"/>
    <w:rsid w:val="00B61974"/>
    <w:rsid w:val="00B65241"/>
    <w:rsid w:val="00B76D61"/>
    <w:rsid w:val="00B929CC"/>
    <w:rsid w:val="00B96AEB"/>
    <w:rsid w:val="00BA667B"/>
    <w:rsid w:val="00BA7716"/>
    <w:rsid w:val="00BB22C9"/>
    <w:rsid w:val="00BC2ABE"/>
    <w:rsid w:val="00BC2DCA"/>
    <w:rsid w:val="00BC6827"/>
    <w:rsid w:val="00BC74EB"/>
    <w:rsid w:val="00BD0F22"/>
    <w:rsid w:val="00BF67FD"/>
    <w:rsid w:val="00C00656"/>
    <w:rsid w:val="00C06773"/>
    <w:rsid w:val="00C07C7E"/>
    <w:rsid w:val="00C110F8"/>
    <w:rsid w:val="00C40198"/>
    <w:rsid w:val="00C54935"/>
    <w:rsid w:val="00C604CF"/>
    <w:rsid w:val="00C60E21"/>
    <w:rsid w:val="00C8705E"/>
    <w:rsid w:val="00C94852"/>
    <w:rsid w:val="00CA20A4"/>
    <w:rsid w:val="00CA7933"/>
    <w:rsid w:val="00CD7A73"/>
    <w:rsid w:val="00CE75F1"/>
    <w:rsid w:val="00CF2BDA"/>
    <w:rsid w:val="00CF7E37"/>
    <w:rsid w:val="00D17FE5"/>
    <w:rsid w:val="00D458AB"/>
    <w:rsid w:val="00D50FFB"/>
    <w:rsid w:val="00D51DEA"/>
    <w:rsid w:val="00D666AC"/>
    <w:rsid w:val="00D70E71"/>
    <w:rsid w:val="00D8333B"/>
    <w:rsid w:val="00DA56EE"/>
    <w:rsid w:val="00DB55B1"/>
    <w:rsid w:val="00DC6D25"/>
    <w:rsid w:val="00DC72B4"/>
    <w:rsid w:val="00E04C59"/>
    <w:rsid w:val="00E10C8C"/>
    <w:rsid w:val="00E20BCD"/>
    <w:rsid w:val="00E35CA3"/>
    <w:rsid w:val="00E36794"/>
    <w:rsid w:val="00E40D0B"/>
    <w:rsid w:val="00E625D5"/>
    <w:rsid w:val="00E62C3A"/>
    <w:rsid w:val="00E659D7"/>
    <w:rsid w:val="00E67F2F"/>
    <w:rsid w:val="00E70E4A"/>
    <w:rsid w:val="00E7271A"/>
    <w:rsid w:val="00E81F6F"/>
    <w:rsid w:val="00E9641B"/>
    <w:rsid w:val="00EC07F8"/>
    <w:rsid w:val="00ED3383"/>
    <w:rsid w:val="00EE5B40"/>
    <w:rsid w:val="00EF001B"/>
    <w:rsid w:val="00F20268"/>
    <w:rsid w:val="00F24E43"/>
    <w:rsid w:val="00F34954"/>
    <w:rsid w:val="00F43ABA"/>
    <w:rsid w:val="00F43BD7"/>
    <w:rsid w:val="00F61B99"/>
    <w:rsid w:val="00F65A9F"/>
    <w:rsid w:val="00F761D1"/>
    <w:rsid w:val="00F77117"/>
    <w:rsid w:val="00F87D87"/>
    <w:rsid w:val="00FA1114"/>
    <w:rsid w:val="00FB3813"/>
    <w:rsid w:val="00FC511E"/>
    <w:rsid w:val="00FD4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9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F089D"/>
    <w:rPr>
      <w:rFonts w:ascii="Tahoma" w:hAnsi="Tahoma" w:cs="Tahoma"/>
      <w:sz w:val="16"/>
      <w:szCs w:val="16"/>
    </w:rPr>
  </w:style>
  <w:style w:type="character" w:customStyle="1" w:styleId="a4">
    <w:name w:val="Текст выноски Знак"/>
    <w:link w:val="a3"/>
    <w:uiPriority w:val="99"/>
    <w:semiHidden/>
    <w:locked/>
    <w:rsid w:val="009F089D"/>
    <w:rPr>
      <w:rFonts w:ascii="Tahoma" w:hAnsi="Tahoma" w:cs="Tahoma"/>
      <w:sz w:val="16"/>
      <w:szCs w:val="16"/>
      <w:lang w:eastAsia="ru-RU"/>
    </w:rPr>
  </w:style>
  <w:style w:type="paragraph" w:customStyle="1" w:styleId="ConsPlusNormal">
    <w:name w:val="ConsPlusNormal"/>
    <w:rsid w:val="00971EE1"/>
    <w:pPr>
      <w:autoSpaceDE w:val="0"/>
      <w:autoSpaceDN w:val="0"/>
      <w:adjustRightInd w:val="0"/>
    </w:pPr>
    <w:rPr>
      <w:rFonts w:ascii="Arial" w:hAnsi="Arial" w:cs="Arial"/>
    </w:rPr>
  </w:style>
  <w:style w:type="paragraph" w:customStyle="1" w:styleId="ConsPlusTitle">
    <w:name w:val="ConsPlusTitle"/>
    <w:rsid w:val="000040BA"/>
    <w:pPr>
      <w:widowControl w:val="0"/>
      <w:autoSpaceDE w:val="0"/>
      <w:autoSpaceDN w:val="0"/>
    </w:pPr>
    <w:rPr>
      <w:rFonts w:ascii="Times New Roman" w:eastAsia="Times New Roman" w:hAnsi="Times New Roman"/>
      <w:b/>
      <w:sz w:val="28"/>
    </w:rPr>
  </w:style>
  <w:style w:type="paragraph" w:customStyle="1" w:styleId="ConsPlusNonformat">
    <w:name w:val="ConsPlusNonformat"/>
    <w:rsid w:val="000040BA"/>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28E300DC031D5D1965DD23068A0EC936481F4EA2C7310F60DC57A57380D13DE8F183802954D257FAFD12F59x8T4F" TargetMode="External"/><Relationship Id="rId13" Type="http://schemas.openxmlformats.org/officeDocument/2006/relationships/hyperlink" Target="consultantplus://offline/ref=B1028E300DC031D5D1965DD23068A0EC926585F5E92A7310F60DC57A57380D13DE8F183802954D257FAFD12F59x8T4F" TargetMode="External"/><Relationship Id="rId18" Type="http://schemas.openxmlformats.org/officeDocument/2006/relationships/hyperlink" Target="consultantplus://offline/ref=B1028E300DC031D5D1965DD23068A0EC926C85F3E92C7310F60DC57A57380D13CC8F4036079B58702CF586225A84407A09C04AA1CBx7TEF" TargetMode="External"/><Relationship Id="rId26" Type="http://schemas.openxmlformats.org/officeDocument/2006/relationships/hyperlink" Target="consultantplus://offline/ref=B1028E300DC031D5D1965DD23068A0EC926C85F3E92C7310F60DC57A57380D13CC8F4037029C58702CF586225A84407A09C04AA1CBx7TEF" TargetMode="External"/><Relationship Id="rId39" Type="http://schemas.openxmlformats.org/officeDocument/2006/relationships/hyperlink" Target="consultantplus://offline/ref=B1028E300DC031D5D1965DD23068A0EC916085F2E82F7310F60DC57A57380D13CC8F4034009D53277CBA877E1CD9537903C049A3D474DF51x4TBF" TargetMode="External"/><Relationship Id="rId3" Type="http://schemas.openxmlformats.org/officeDocument/2006/relationships/settings" Target="settings.xml"/><Relationship Id="rId21" Type="http://schemas.openxmlformats.org/officeDocument/2006/relationships/hyperlink" Target="consultantplus://offline/ref=B1028E300DC031D5D1965DD23068A0EC926C85F3E92C7310F60DC57A57380D13CC8F4034009D502178BA877E1CD9537903C049A3D474DF51x4TBF" TargetMode="External"/><Relationship Id="rId34" Type="http://schemas.openxmlformats.org/officeDocument/2006/relationships/hyperlink" Target="consultantplus://offline/ref=B1028E300DC031D5D1965DD23068A0EC926C85F3E92C7310F60DC57A57380D13CC8F4034009D522274BA877E1CD9537903C049A3D474DF51x4TBF" TargetMode="External"/><Relationship Id="rId42" Type="http://schemas.microsoft.com/office/2007/relationships/stylesWithEffects" Target="stylesWithEffects.xml"/><Relationship Id="rId7" Type="http://schemas.openxmlformats.org/officeDocument/2006/relationships/hyperlink" Target="consultantplus://offline/ref=B1028E300DC031D5D1965DD23068A0EC936582F2EF2A7310F60DC57A57380D13CC8F4034029F502F29E0977A558E56650ADC56A3CA77xDT7F" TargetMode="External"/><Relationship Id="rId12" Type="http://schemas.openxmlformats.org/officeDocument/2006/relationships/hyperlink" Target="consultantplus://offline/ref=B1028E300DC031D5D1965DD23068A0EC916280F6ED2E7310F60DC57A57380D13DE8F183802954D257FAFD12F59x8T4F" TargetMode="External"/><Relationship Id="rId17" Type="http://schemas.openxmlformats.org/officeDocument/2006/relationships/hyperlink" Target="consultantplus://offline/ref=B1028E300DC031D5D1965DD23068A0EC936483F4EB2C7310F60DC57A57380D13CC8F403D069B58702CF586225A84407A09C04AA1CBx7TEF" TargetMode="External"/><Relationship Id="rId25" Type="http://schemas.openxmlformats.org/officeDocument/2006/relationships/hyperlink" Target="consultantplus://offline/ref=B1028E300DC031D5D1965DD23068A0EC926C85F3E92C7310F60DC57A57380D13CC8F4036019D58702CF586225A84407A09C04AA1CBx7TEF" TargetMode="External"/><Relationship Id="rId33" Type="http://schemas.openxmlformats.org/officeDocument/2006/relationships/hyperlink" Target="consultantplus://offline/ref=B1028E300DC031D5D1965DD23068A0EC926C85F3E92C7310F60DC57A57380D13DE8F183802954D257FAFD12F59x8T4F" TargetMode="External"/><Relationship Id="rId38" Type="http://schemas.openxmlformats.org/officeDocument/2006/relationships/hyperlink" Target="consultantplus://offline/ref=B1028E300DC031D5D1965DD23068A0EC936481F4EA2C7310F60DC57A57380D13DE8F183802954D257FAFD12F59x8T4F" TargetMode="External"/><Relationship Id="rId2" Type="http://schemas.openxmlformats.org/officeDocument/2006/relationships/styles" Target="styles.xml"/><Relationship Id="rId16" Type="http://schemas.openxmlformats.org/officeDocument/2006/relationships/hyperlink" Target="consultantplus://offline/ref=B1028E300DC031D5D1965DD23068A0EC936481F4EA2C7310F60DC57A57380D13DE8F183802954D257FAFD12F59x8T4F" TargetMode="External"/><Relationship Id="rId20" Type="http://schemas.openxmlformats.org/officeDocument/2006/relationships/hyperlink" Target="consultantplus://offline/ref=B1028E300DC031D5D1965DD23068A0EC926C85F3E92C7310F60DC57A57380D13CC8F4034009D522578BA877E1CD9537903C049A3D474DF51x4TBF" TargetMode="External"/><Relationship Id="rId29" Type="http://schemas.openxmlformats.org/officeDocument/2006/relationships/hyperlink" Target="consultantplus://offline/ref=B1028E300DC031D5D1965DD23068A0EC926C85F3E92C7310F60DC57A57380D13DE8F183802954D257FAFD12F59x8T4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1028E300DC031D5D1965DD23068A0EC926D84F3E07F2412A758CB7F5F685703DAC64F3D1E9C513A7FB1D2x2T7F" TargetMode="External"/><Relationship Id="rId11" Type="http://schemas.openxmlformats.org/officeDocument/2006/relationships/hyperlink" Target="consultantplus://offline/ref=B1028E300DC031D5D19643DF2604FEE6916EDDFBE92A7E41AD58C32D08680B468CCF466151D906297FB9CD2E5A925C7B0AxDT6F" TargetMode="External"/><Relationship Id="rId24" Type="http://schemas.openxmlformats.org/officeDocument/2006/relationships/hyperlink" Target="consultantplus://offline/ref=B1028E300DC031D5D1965DD23068A0EC936581FFE82F7310F60DC57A57380D13CC8F4034009D532474BA877E1CD9537903C049A3D474DF51x4TBF" TargetMode="External"/><Relationship Id="rId32" Type="http://schemas.openxmlformats.org/officeDocument/2006/relationships/hyperlink" Target="consultantplus://offline/ref=B1028E300DC031D5D1965DD23068A0EC936481F4EA2C7310F60DC57A57380D13CC8F4030029B542F29E0977A558E56650ADC56A3CA77xDT7F" TargetMode="External"/><Relationship Id="rId37" Type="http://schemas.openxmlformats.org/officeDocument/2006/relationships/hyperlink" Target="consultantplus://offline/ref=B1028E300DC031D5D1965DD23068A0EC936582F2EF2A7310F60DC57A57380D13DE8F183802954D257FAFD12F59x8T4F"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B1028E300DC031D5D1965DD23068A0EC936582F2EF2A7310F60DC57A57380D13CC8F4034029F502F29E0977A558E56650ADC56A3CA77xDT7F" TargetMode="External"/><Relationship Id="rId23" Type="http://schemas.openxmlformats.org/officeDocument/2006/relationships/hyperlink" Target="consultantplus://offline/ref=B1028E300DC031D5D1965DD23068A0EC936581FFE82F7310F60DC57A57380D13CC8F4034009D53257CBA877E1CD9537903C049A3D474DF51x4TBF" TargetMode="External"/><Relationship Id="rId28" Type="http://schemas.openxmlformats.org/officeDocument/2006/relationships/hyperlink" Target="consultantplus://offline/ref=B1028E300DC031D5D1965DD23068A0EC926C85F3E92C7310F60DC57A57380D13CC8F4034019E58702CF586225A84407A09C04AA1CBx7TEF" TargetMode="External"/><Relationship Id="rId36" Type="http://schemas.openxmlformats.org/officeDocument/2006/relationships/hyperlink" Target="consultantplus://offline/ref=B1028E300DC031D5D1965DD23068A0EC936582F2EF2A7310F60DC57A57380D13DE8F183802954D257FAFD12F59x8T4F" TargetMode="External"/><Relationship Id="rId10" Type="http://schemas.openxmlformats.org/officeDocument/2006/relationships/hyperlink" Target="consultantplus://offline/ref=B1028E300DC031D5D1965DD23068A0EC926C85F3E92C7310F60DC57A57380D13CC8F4036079B58702CF586225A84407A09C04AA1CBx7TEF" TargetMode="External"/><Relationship Id="rId19" Type="http://schemas.openxmlformats.org/officeDocument/2006/relationships/hyperlink" Target="consultantplus://offline/ref=B1028E300DC031D5D19643DF2604FEE6916EDDFBE92A7E41AD58C32D08680B468CCF466151D906297FB9CD2E5A925C7B0AxDT6F" TargetMode="External"/><Relationship Id="rId31" Type="http://schemas.openxmlformats.org/officeDocument/2006/relationships/hyperlink" Target="consultantplus://offline/ref=B1028E300DC031D5D1965DD23068A0EC926C85F3E92C7310F60DC57A57380D13CC8F4034009D51277FBA877E1CD9537903C049A3D474DF51x4TBF" TargetMode="External"/><Relationship Id="rId4" Type="http://schemas.openxmlformats.org/officeDocument/2006/relationships/webSettings" Target="webSettings.xml"/><Relationship Id="rId9" Type="http://schemas.openxmlformats.org/officeDocument/2006/relationships/hyperlink" Target="consultantplus://offline/ref=B1028E300DC031D5D1965DD23068A0EC936483F4EB2C7310F60DC57A57380D13CC8F403D069B58702CF586225A84407A09C04AA1CBx7TEF" TargetMode="External"/><Relationship Id="rId14" Type="http://schemas.openxmlformats.org/officeDocument/2006/relationships/hyperlink" Target="consultantplus://offline/ref=B1028E300DC031D5D1965DD23068A0EC926D84F3E07F2412A758CB7F5F685703DAC64F3D1E9C513A7FB1D2x2T7F" TargetMode="External"/><Relationship Id="rId22" Type="http://schemas.openxmlformats.org/officeDocument/2006/relationships/hyperlink" Target="consultantplus://offline/ref=B1028E300DC031D5D1965DD23068A0EC926C85F3E92C7310F60DC57A57380D13CC8F4037029C58702CF586225A84407A09C04AA1CBx7TEF" TargetMode="External"/><Relationship Id="rId27" Type="http://schemas.openxmlformats.org/officeDocument/2006/relationships/hyperlink" Target="consultantplus://offline/ref=B1028E300DC031D5D1965DD23068A0EC926C85F3E92C7310F60DC57A57380D13CC8F4034069B58702CF586225A84407A09C04AA1CBx7TEF" TargetMode="External"/><Relationship Id="rId30" Type="http://schemas.openxmlformats.org/officeDocument/2006/relationships/hyperlink" Target="consultantplus://offline/ref=B1028E300DC031D5D1965DD23068A0EC926C85F3E92C7310F60DC57A57380D13CC8F4034009D522D7BBA877E1CD9537903C049A3D474DF51x4TBF" TargetMode="External"/><Relationship Id="rId35" Type="http://schemas.openxmlformats.org/officeDocument/2006/relationships/hyperlink" Target="consultantplus://offline/ref=B1028E300DC031D5D1965DD23068A0EC936481F4EA2C7310F60DC57A57380D13CC8F4030029B542F29E0977A558E56650ADC56A3CA77xDT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9650</Words>
  <Characters>55009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adm_atig2017</cp:lastModifiedBy>
  <cp:revision>17</cp:revision>
  <cp:lastPrinted>2019-12-25T03:10:00Z</cp:lastPrinted>
  <dcterms:created xsi:type="dcterms:W3CDTF">2019-12-24T18:56:00Z</dcterms:created>
  <dcterms:modified xsi:type="dcterms:W3CDTF">2019-12-25T03:10:00Z</dcterms:modified>
</cp:coreProperties>
</file>