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CD3C13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-59690</wp:posOffset>
            </wp:positionV>
            <wp:extent cx="2577465" cy="3632835"/>
            <wp:effectExtent l="19050" t="0" r="0" b="0"/>
            <wp:wrapNone/>
            <wp:docPr id="2" name="Рисунок 1" descr="Савичев Иван Васильевич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ичев Иван Васильевич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CD3C1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Савичев 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682B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CD3C1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Иван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CD3C13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Ветеран войны и труда.</w:t>
      </w:r>
    </w:p>
    <w:p w:rsidR="00CD3C13" w:rsidRDefault="00A80502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ab/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</w:p>
    <w:p w:rsidR="00CD3C13" w:rsidRDefault="00CD3C13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23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810370" w:rsidRDefault="00CD3C13" w:rsidP="00CD3C13">
      <w:pPr>
        <w:tabs>
          <w:tab w:val="left" w:pos="3475"/>
        </w:tabs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С Е Р Ж А Н Т </w:t>
      </w:r>
    </w:p>
    <w:p w:rsidR="00810370" w:rsidRPr="00682BD9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CD3C13">
        <w:rPr>
          <w:rFonts w:ascii="Monotype Corsiva" w:hAnsi="Monotype Corsiva" w:cs="Times New Roman"/>
          <w:b/>
          <w:noProof/>
          <w:sz w:val="44"/>
          <w:szCs w:val="44"/>
        </w:rPr>
        <w:t>Участвовал в боевых действиях в составе армейского полка связи – линейный надсмотрщик с августа 1942 г.  по 9 мая 1945 г. Воронежский, первый Украинский фронта. Дважды был ранен. После демобилизации работал на Атигском заводе бухгалтером, главным бухгалтером.</w:t>
      </w:r>
    </w:p>
    <w:p w:rsidR="00810370" w:rsidRPr="00EE5981" w:rsidRDefault="00CD3C13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1616202</wp:posOffset>
            </wp:positionH>
            <wp:positionV relativeFrom="paragraph">
              <wp:posOffset>942749</wp:posOffset>
            </wp:positionV>
            <wp:extent cx="4211574" cy="2813022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11574" cy="2813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>
        <w:rPr>
          <w:rFonts w:ascii="Monotype Corsiva" w:hAnsi="Monotype Corsiva" w:cs="Times New Roman"/>
          <w:b/>
          <w:sz w:val="44"/>
          <w:szCs w:val="44"/>
        </w:rPr>
        <w:t xml:space="preserve">: орденом «Слава </w:t>
      </w:r>
      <w:r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 w:rsidRPr="00CD3C13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 xml:space="preserve">ст.»;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>
        <w:rPr>
          <w:rFonts w:ascii="Monotype Corsiva" w:hAnsi="Monotype Corsiva" w:cs="Times New Roman"/>
          <w:b/>
          <w:sz w:val="44"/>
          <w:szCs w:val="44"/>
        </w:rPr>
        <w:t xml:space="preserve">«За боевые Заслуги»,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, </w:t>
      </w:r>
      <w:r>
        <w:rPr>
          <w:rFonts w:ascii="Monotype Corsiva" w:hAnsi="Monotype Corsiva" w:cs="Times New Roman"/>
          <w:b/>
          <w:sz w:val="44"/>
          <w:szCs w:val="44"/>
        </w:rPr>
        <w:t xml:space="preserve">«Ветеран труда»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77627"/>
    <w:rsid w:val="005820AA"/>
    <w:rsid w:val="005A5240"/>
    <w:rsid w:val="005D5A7A"/>
    <w:rsid w:val="00682BD9"/>
    <w:rsid w:val="006A0D1E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CD3C13"/>
    <w:rsid w:val="00D2792F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2015-04-07T04:30:00Z</dcterms:created>
  <dcterms:modified xsi:type="dcterms:W3CDTF">2015-04-07T04:30:00Z</dcterms:modified>
</cp:coreProperties>
</file>