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BBE" w:rsidRPr="003428D9" w:rsidRDefault="00397BBE" w:rsidP="00397BBE">
      <w:pPr>
        <w:pStyle w:val="a3"/>
        <w:jc w:val="right"/>
        <w:rPr>
          <w:rFonts w:ascii="Times New Roman" w:hAnsi="Times New Roman"/>
          <w:sz w:val="24"/>
          <w:szCs w:val="24"/>
        </w:rPr>
      </w:pPr>
      <w:r>
        <w:rPr>
          <w:rFonts w:ascii="Times New Roman" w:hAnsi="Times New Roman"/>
          <w:sz w:val="24"/>
          <w:szCs w:val="24"/>
        </w:rPr>
        <w:t>УТВЕРЖДЕН</w:t>
      </w:r>
    </w:p>
    <w:p w:rsidR="00397BBE" w:rsidRPr="003428D9" w:rsidRDefault="00397BBE" w:rsidP="00397BBE">
      <w:pPr>
        <w:pStyle w:val="a3"/>
        <w:jc w:val="right"/>
        <w:rPr>
          <w:rFonts w:ascii="Times New Roman" w:hAnsi="Times New Roman"/>
          <w:sz w:val="24"/>
          <w:szCs w:val="24"/>
        </w:rPr>
      </w:pPr>
      <w:r>
        <w:rPr>
          <w:rFonts w:ascii="Times New Roman" w:hAnsi="Times New Roman"/>
          <w:sz w:val="24"/>
          <w:szCs w:val="24"/>
        </w:rPr>
        <w:t xml:space="preserve"> Решением</w:t>
      </w:r>
      <w:r w:rsidRPr="003428D9">
        <w:rPr>
          <w:rFonts w:ascii="Times New Roman" w:hAnsi="Times New Roman"/>
          <w:sz w:val="24"/>
          <w:szCs w:val="24"/>
        </w:rPr>
        <w:t xml:space="preserve"> Думы</w:t>
      </w:r>
    </w:p>
    <w:p w:rsidR="00397BBE" w:rsidRPr="003428D9" w:rsidRDefault="00397BBE" w:rsidP="00397BBE">
      <w:pPr>
        <w:pStyle w:val="a3"/>
        <w:jc w:val="right"/>
        <w:rPr>
          <w:rFonts w:ascii="Times New Roman" w:hAnsi="Times New Roman"/>
          <w:sz w:val="24"/>
          <w:szCs w:val="24"/>
        </w:rPr>
      </w:pPr>
      <w:r w:rsidRPr="003428D9">
        <w:rPr>
          <w:rFonts w:ascii="Times New Roman" w:hAnsi="Times New Roman"/>
          <w:sz w:val="24"/>
          <w:szCs w:val="24"/>
        </w:rPr>
        <w:t xml:space="preserve"> муниципального образования</w:t>
      </w:r>
    </w:p>
    <w:p w:rsidR="00397BBE" w:rsidRPr="003428D9" w:rsidRDefault="00397BBE" w:rsidP="00397BBE">
      <w:pPr>
        <w:pStyle w:val="a3"/>
        <w:jc w:val="right"/>
        <w:rPr>
          <w:rFonts w:ascii="Times New Roman" w:hAnsi="Times New Roman"/>
          <w:sz w:val="24"/>
          <w:szCs w:val="24"/>
        </w:rPr>
      </w:pPr>
      <w:r w:rsidRPr="003428D9">
        <w:rPr>
          <w:rFonts w:ascii="Times New Roman" w:hAnsi="Times New Roman"/>
          <w:sz w:val="24"/>
          <w:szCs w:val="24"/>
        </w:rPr>
        <w:t xml:space="preserve"> рабочий поселок Атиг</w:t>
      </w:r>
    </w:p>
    <w:p w:rsidR="00397BBE" w:rsidRDefault="00397BBE" w:rsidP="00397BBE">
      <w:pPr>
        <w:pStyle w:val="a3"/>
        <w:jc w:val="right"/>
        <w:rPr>
          <w:rFonts w:ascii="Times New Roman" w:hAnsi="Times New Roman"/>
          <w:sz w:val="24"/>
          <w:szCs w:val="24"/>
        </w:rPr>
      </w:pPr>
      <w:r>
        <w:rPr>
          <w:rFonts w:ascii="Times New Roman" w:hAnsi="Times New Roman"/>
          <w:sz w:val="24"/>
          <w:szCs w:val="24"/>
        </w:rPr>
        <w:t xml:space="preserve"> от 28.04.2016 № 167/3</w:t>
      </w:r>
    </w:p>
    <w:p w:rsidR="00397BBE" w:rsidRDefault="00397BBE" w:rsidP="00397BBE">
      <w:pPr>
        <w:pStyle w:val="a3"/>
        <w:rPr>
          <w:rFonts w:ascii="Times New Roman" w:hAnsi="Times New Roman"/>
          <w:sz w:val="24"/>
          <w:szCs w:val="24"/>
        </w:rPr>
      </w:pPr>
    </w:p>
    <w:p w:rsidR="00397BBE" w:rsidRPr="00FE4C76" w:rsidRDefault="00397BBE" w:rsidP="00397BBE">
      <w:pPr>
        <w:pStyle w:val="a3"/>
        <w:jc w:val="center"/>
        <w:rPr>
          <w:rFonts w:ascii="Times New Roman" w:hAnsi="Times New Roman"/>
          <w:sz w:val="24"/>
          <w:szCs w:val="24"/>
        </w:rPr>
      </w:pPr>
      <w:r w:rsidRPr="00FE4C76">
        <w:rPr>
          <w:rFonts w:ascii="Times New Roman" w:hAnsi="Times New Roman"/>
          <w:sz w:val="24"/>
          <w:szCs w:val="24"/>
        </w:rPr>
        <w:t>ПОРЯДОК</w:t>
      </w:r>
    </w:p>
    <w:p w:rsidR="00397BBE" w:rsidRDefault="00397BBE" w:rsidP="00397BBE">
      <w:pPr>
        <w:pStyle w:val="a3"/>
        <w:jc w:val="center"/>
        <w:rPr>
          <w:rFonts w:ascii="Times New Roman" w:hAnsi="Times New Roman"/>
          <w:sz w:val="24"/>
          <w:szCs w:val="24"/>
        </w:rPr>
      </w:pPr>
      <w:r w:rsidRPr="00FE4C76">
        <w:rPr>
          <w:rFonts w:ascii="Times New Roman" w:hAnsi="Times New Roman"/>
          <w:sz w:val="24"/>
          <w:szCs w:val="24"/>
        </w:rPr>
        <w:t>сообщения лицами, замещающими муниципальные должности и</w:t>
      </w:r>
      <w:r>
        <w:rPr>
          <w:rFonts w:ascii="Times New Roman" w:hAnsi="Times New Roman"/>
          <w:sz w:val="24"/>
          <w:szCs w:val="24"/>
        </w:rPr>
        <w:t>ли</w:t>
      </w:r>
      <w:r w:rsidRPr="00FE4C76">
        <w:rPr>
          <w:rFonts w:ascii="Times New Roman" w:hAnsi="Times New Roman"/>
          <w:sz w:val="24"/>
          <w:szCs w:val="24"/>
        </w:rPr>
        <w:t xml:space="preserve"> должности муниципальной службы в органах местного</w:t>
      </w:r>
      <w:r>
        <w:rPr>
          <w:rFonts w:ascii="Times New Roman" w:hAnsi="Times New Roman"/>
          <w:sz w:val="24"/>
          <w:szCs w:val="24"/>
        </w:rPr>
        <w:t xml:space="preserve"> самоуправления муниципального образования рабочий поселок Атиг</w:t>
      </w:r>
      <w:r w:rsidRPr="00FE4C76">
        <w:rPr>
          <w:rFonts w:ascii="Times New Roman" w:hAnsi="Times New Roman"/>
          <w:sz w:val="24"/>
          <w:szCs w:val="24"/>
        </w:rPr>
        <w:t>,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p>
    <w:p w:rsidR="008F6D65" w:rsidRPr="00FE4C76" w:rsidRDefault="008F6D65" w:rsidP="00397BBE">
      <w:pPr>
        <w:pStyle w:val="a3"/>
        <w:jc w:val="center"/>
        <w:rPr>
          <w:rFonts w:ascii="Times New Roman" w:hAnsi="Times New Roman"/>
          <w:sz w:val="24"/>
          <w:szCs w:val="24"/>
        </w:rPr>
      </w:pPr>
      <w:r>
        <w:rPr>
          <w:rFonts w:ascii="Times New Roman" w:hAnsi="Times New Roman"/>
          <w:sz w:val="24"/>
          <w:szCs w:val="24"/>
        </w:rPr>
        <w:t>(</w:t>
      </w:r>
      <w:r w:rsidRPr="00540482">
        <w:rPr>
          <w:rFonts w:ascii="Times New Roman" w:hAnsi="Times New Roman"/>
          <w:sz w:val="24"/>
          <w:szCs w:val="24"/>
        </w:rPr>
        <w:t>с изменениями, внесенными реш</w:t>
      </w:r>
      <w:r>
        <w:rPr>
          <w:rFonts w:ascii="Times New Roman" w:hAnsi="Times New Roman"/>
          <w:sz w:val="24"/>
          <w:szCs w:val="24"/>
        </w:rPr>
        <w:t>ением Думы от 27.09.2016 № 201</w:t>
      </w:r>
      <w:r w:rsidRPr="00540482">
        <w:rPr>
          <w:rFonts w:ascii="Times New Roman" w:hAnsi="Times New Roman"/>
          <w:sz w:val="24"/>
          <w:szCs w:val="24"/>
        </w:rPr>
        <w:t>/3</w:t>
      </w:r>
      <w:r w:rsidR="0097115D">
        <w:rPr>
          <w:rFonts w:ascii="Times New Roman" w:hAnsi="Times New Roman"/>
          <w:sz w:val="24"/>
          <w:szCs w:val="24"/>
        </w:rPr>
        <w:t>, от 30.03.2017 № 245/3</w:t>
      </w:r>
      <w:r w:rsidRPr="00540482">
        <w:rPr>
          <w:rFonts w:ascii="Times New Roman" w:hAnsi="Times New Roman"/>
          <w:sz w:val="24"/>
          <w:szCs w:val="24"/>
        </w:rPr>
        <w:t>)</w:t>
      </w:r>
    </w:p>
    <w:p w:rsidR="00397BBE" w:rsidRPr="00FE4C76" w:rsidRDefault="00397BBE" w:rsidP="00397BBE">
      <w:pPr>
        <w:pStyle w:val="a3"/>
        <w:ind w:firstLine="567"/>
        <w:jc w:val="both"/>
        <w:rPr>
          <w:rFonts w:ascii="Times New Roman" w:hAnsi="Times New Roman"/>
          <w:sz w:val="24"/>
          <w:szCs w:val="24"/>
        </w:rPr>
      </w:pP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1. Настоящий Порядок определяет правила сообщения лицами, замещающими муниципальные должности и</w:t>
      </w:r>
      <w:r>
        <w:rPr>
          <w:rFonts w:ascii="Times New Roman" w:hAnsi="Times New Roman"/>
          <w:sz w:val="24"/>
          <w:szCs w:val="24"/>
        </w:rPr>
        <w:t>ли</w:t>
      </w:r>
      <w:r w:rsidRPr="00FE4C76">
        <w:rPr>
          <w:rFonts w:ascii="Times New Roman" w:hAnsi="Times New Roman"/>
          <w:sz w:val="24"/>
          <w:szCs w:val="24"/>
        </w:rPr>
        <w:t xml:space="preserve"> должности муниципальной службы в органах местного</w:t>
      </w:r>
      <w:r>
        <w:rPr>
          <w:rFonts w:ascii="Times New Roman" w:hAnsi="Times New Roman"/>
          <w:sz w:val="24"/>
          <w:szCs w:val="24"/>
        </w:rPr>
        <w:t xml:space="preserve"> самоуправления муниципального образования рабочий поселок Атиг</w:t>
      </w:r>
      <w:r w:rsidRPr="00FE4C76">
        <w:rPr>
          <w:rFonts w:ascii="Times New Roman" w:hAnsi="Times New Roman"/>
          <w:sz w:val="24"/>
          <w:szCs w:val="24"/>
        </w:rPr>
        <w:t xml:space="preserve"> (далее – лицами, замещающими муниципальные должности и</w:t>
      </w:r>
      <w:r>
        <w:rPr>
          <w:rFonts w:ascii="Times New Roman" w:hAnsi="Times New Roman"/>
          <w:sz w:val="24"/>
          <w:szCs w:val="24"/>
        </w:rPr>
        <w:t>ли</w:t>
      </w:r>
      <w:r w:rsidRPr="00FE4C76">
        <w:rPr>
          <w:rFonts w:ascii="Times New Roman" w:hAnsi="Times New Roman"/>
          <w:sz w:val="24"/>
          <w:szCs w:val="24"/>
        </w:rPr>
        <w:t xml:space="preserve">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порядок сдачи и оценки подарка, реализации (выкупа) и зачисления средств, вырученных от его реализации.</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2. Для целей настоящего Порядка используются следующие понятия:</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1) подарок, полученный в связи с протокольными мероприятиями, служебными командировками и другими официальными мероприятиями - подарок, полученны</w:t>
      </w:r>
      <w:r>
        <w:rPr>
          <w:rFonts w:ascii="Times New Roman" w:hAnsi="Times New Roman"/>
          <w:sz w:val="24"/>
          <w:szCs w:val="24"/>
        </w:rPr>
        <w:t>й лицом, замещающим муниципальную должность</w:t>
      </w:r>
      <w:r w:rsidRPr="00FE4C76">
        <w:rPr>
          <w:rFonts w:ascii="Times New Roman" w:hAnsi="Times New Roman"/>
          <w:sz w:val="24"/>
          <w:szCs w:val="24"/>
        </w:rPr>
        <w:t xml:space="preserve"> и</w:t>
      </w:r>
      <w:r>
        <w:rPr>
          <w:rFonts w:ascii="Times New Roman" w:hAnsi="Times New Roman"/>
          <w:sz w:val="24"/>
          <w:szCs w:val="24"/>
        </w:rPr>
        <w:t>ли должность</w:t>
      </w:r>
      <w:r w:rsidRPr="00FE4C76">
        <w:rPr>
          <w:rFonts w:ascii="Times New Roman" w:hAnsi="Times New Roman"/>
          <w:sz w:val="24"/>
          <w:szCs w:val="24"/>
        </w:rPr>
        <w:t xml:space="preserve"> муниципальной службы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2) получение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 получение лицом, зам</w:t>
      </w:r>
      <w:r>
        <w:rPr>
          <w:rFonts w:ascii="Times New Roman" w:hAnsi="Times New Roman"/>
          <w:sz w:val="24"/>
          <w:szCs w:val="24"/>
        </w:rPr>
        <w:t>ещающим муниципальную должность или должность</w:t>
      </w:r>
      <w:r w:rsidRPr="00FE4C76">
        <w:rPr>
          <w:rFonts w:ascii="Times New Roman" w:hAnsi="Times New Roman"/>
          <w:sz w:val="24"/>
          <w:szCs w:val="24"/>
        </w:rPr>
        <w:t xml:space="preserve"> муниципальной службы лично или через посредника от физических (юридических) лиц подарка в рамках осуществления деятельности, предусмотренной должностным регламентом (должностной инструкцией), а также в связи с исполнением служебных (должностных) обязанностей в случаях, установленных федеральными законами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3. Лица, замещающие муниципальные должности и</w:t>
      </w:r>
      <w:r>
        <w:rPr>
          <w:rFonts w:ascii="Times New Roman" w:hAnsi="Times New Roman"/>
          <w:sz w:val="24"/>
          <w:szCs w:val="24"/>
        </w:rPr>
        <w:t>ли</w:t>
      </w:r>
      <w:r w:rsidRPr="00FE4C76">
        <w:rPr>
          <w:rFonts w:ascii="Times New Roman" w:hAnsi="Times New Roman"/>
          <w:sz w:val="24"/>
          <w:szCs w:val="24"/>
        </w:rPr>
        <w:t xml:space="preserve"> должности муниципальной службы не вправе получать подарки от физических (юридических) лиц в связи с их должностным положением или исполнением ими служебных (должностных) </w:t>
      </w:r>
      <w:r w:rsidRPr="00FE4C76">
        <w:rPr>
          <w:rFonts w:ascii="Times New Roman" w:hAnsi="Times New Roman"/>
          <w:sz w:val="24"/>
          <w:szCs w:val="24"/>
        </w:rPr>
        <w:lastRenderedPageBreak/>
        <w:t>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4. Лица, замещающие муниципальные должности и</w:t>
      </w:r>
      <w:r>
        <w:rPr>
          <w:rFonts w:ascii="Times New Roman" w:hAnsi="Times New Roman"/>
          <w:sz w:val="24"/>
          <w:szCs w:val="24"/>
        </w:rPr>
        <w:t>ли</w:t>
      </w:r>
      <w:r w:rsidRPr="00FE4C76">
        <w:rPr>
          <w:rFonts w:ascii="Times New Roman" w:hAnsi="Times New Roman"/>
          <w:sz w:val="24"/>
          <w:szCs w:val="24"/>
        </w:rPr>
        <w:t xml:space="preserve"> должности муниципальной службы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руководителя органа местного самоуправления, в котором указанные лица замещают должности.</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5. Порядок подачи уведомления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сдачи и оценки подарка, реализации (выкупа) и зачисления средств, вы</w:t>
      </w:r>
      <w:r>
        <w:rPr>
          <w:rFonts w:ascii="Times New Roman" w:hAnsi="Times New Roman"/>
          <w:sz w:val="24"/>
          <w:szCs w:val="24"/>
        </w:rPr>
        <w:t>рученных от его реализации, лицо, ответственно</w:t>
      </w:r>
      <w:r w:rsidRPr="00FE4C76">
        <w:rPr>
          <w:rFonts w:ascii="Times New Roman" w:hAnsi="Times New Roman"/>
          <w:sz w:val="24"/>
          <w:szCs w:val="24"/>
        </w:rPr>
        <w:t>е за прием уведомлений, прием и хранение подарков в орга</w:t>
      </w:r>
      <w:r>
        <w:rPr>
          <w:rFonts w:ascii="Times New Roman" w:hAnsi="Times New Roman"/>
          <w:sz w:val="24"/>
          <w:szCs w:val="24"/>
        </w:rPr>
        <w:t>не местного самоуправления муниципального образования рабочий поселок Атиг</w:t>
      </w:r>
      <w:r w:rsidRPr="00FE4C76">
        <w:rPr>
          <w:rFonts w:ascii="Times New Roman" w:hAnsi="Times New Roman"/>
          <w:sz w:val="24"/>
          <w:szCs w:val="24"/>
        </w:rPr>
        <w:t>, определяются правовым актом данного органа местного самоуправления в соответствии с положениями настоящего Порядка (далее - правовой акт  органа местного самоуправления).</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6. 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w:t>
      </w:r>
      <w:r>
        <w:rPr>
          <w:rFonts w:ascii="Times New Roman" w:hAnsi="Times New Roman"/>
          <w:sz w:val="24"/>
          <w:szCs w:val="24"/>
        </w:rPr>
        <w:t>ставленное согласно Приложению</w:t>
      </w:r>
      <w:r w:rsidRPr="00FE4C76">
        <w:rPr>
          <w:rFonts w:ascii="Times New Roman" w:hAnsi="Times New Roman"/>
          <w:sz w:val="24"/>
          <w:szCs w:val="24"/>
        </w:rPr>
        <w:t xml:space="preserve"> 1 к настоящему Порядку, представляется от</w:t>
      </w:r>
      <w:r>
        <w:rPr>
          <w:rFonts w:ascii="Times New Roman" w:hAnsi="Times New Roman"/>
          <w:sz w:val="24"/>
          <w:szCs w:val="24"/>
        </w:rPr>
        <w:t>ветственному лицу</w:t>
      </w:r>
      <w:r w:rsidRPr="00FE4C76">
        <w:rPr>
          <w:rFonts w:ascii="Times New Roman" w:hAnsi="Times New Roman"/>
          <w:sz w:val="24"/>
          <w:szCs w:val="24"/>
        </w:rPr>
        <w:t xml:space="preserve"> органа местного самоуправления, определяемое правовым актом органа местного самоуправления (далее -</w:t>
      </w:r>
      <w:r>
        <w:rPr>
          <w:rFonts w:ascii="Times New Roman" w:hAnsi="Times New Roman"/>
          <w:sz w:val="24"/>
          <w:szCs w:val="24"/>
        </w:rPr>
        <w:t xml:space="preserve"> ответственное лицо</w:t>
      </w:r>
      <w:r w:rsidRPr="00FE4C76">
        <w:rPr>
          <w:rFonts w:ascii="Times New Roman" w:hAnsi="Times New Roman"/>
          <w:sz w:val="24"/>
          <w:szCs w:val="24"/>
        </w:rPr>
        <w:t>).</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7. Уведомление подается не позднее трех рабочих дней со дня получения подарка.</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В случае если подарок получен</w:t>
      </w:r>
      <w:r>
        <w:rPr>
          <w:rFonts w:ascii="Times New Roman" w:hAnsi="Times New Roman"/>
          <w:sz w:val="24"/>
          <w:szCs w:val="24"/>
        </w:rPr>
        <w:t xml:space="preserve"> лицом, замещающим муниципальную должность или должность</w:t>
      </w:r>
      <w:r w:rsidRPr="00FE4C76">
        <w:rPr>
          <w:rFonts w:ascii="Times New Roman" w:hAnsi="Times New Roman"/>
          <w:sz w:val="24"/>
          <w:szCs w:val="24"/>
        </w:rPr>
        <w:t xml:space="preserve"> муниципальной службы (далее - лицо, получившее подарок) во время служебной командировки, уведомление представляется не позднее трех рабочих дней со дня возвращения лица, получившего подарок, из служебной командировки.</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При невозможности подачи уведомления в сроки, указанные в частях первой и второй настоящего пункта, по причине, не зависящей от лица, получившего подарок, оно представляется не позднее следующего дня после ее устранения.</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8.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9. Уведомление составляется в двух экземплярах, один из которых возвращается лицу, представившему уведомление, с отметкой о регистрации, другой экземпляр направляется в комиссию по поступлению и выбытию активов органа местного</w:t>
      </w:r>
      <w:r>
        <w:rPr>
          <w:rFonts w:ascii="Times New Roman" w:hAnsi="Times New Roman"/>
          <w:sz w:val="24"/>
          <w:szCs w:val="24"/>
        </w:rPr>
        <w:t xml:space="preserve"> самоуправления</w:t>
      </w:r>
      <w:r w:rsidRPr="00FE4C76">
        <w:rPr>
          <w:rFonts w:ascii="Times New Roman" w:hAnsi="Times New Roman"/>
          <w:sz w:val="24"/>
          <w:szCs w:val="24"/>
        </w:rPr>
        <w:t xml:space="preserve"> муниципально</w:t>
      </w:r>
      <w:r>
        <w:rPr>
          <w:rFonts w:ascii="Times New Roman" w:hAnsi="Times New Roman"/>
          <w:sz w:val="24"/>
          <w:szCs w:val="24"/>
        </w:rPr>
        <w:t>го образования рабочий поселок Атиг</w:t>
      </w:r>
      <w:r w:rsidRPr="00FE4C76">
        <w:rPr>
          <w:rFonts w:ascii="Times New Roman" w:hAnsi="Times New Roman"/>
          <w:sz w:val="24"/>
          <w:szCs w:val="24"/>
        </w:rPr>
        <w:t>, образованную в соответствии с законодательством о бухгалтерском учете (далее - комиссия).</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10. Подарок, стоимость которого подтверждается документами и превышает три тысячи рублей либо стоимость которого получившему его лицу неизвестна, сдается ответственному лицу, которое принимает его на хранение по акту приема-передачи, сос</w:t>
      </w:r>
      <w:r>
        <w:rPr>
          <w:rFonts w:ascii="Times New Roman" w:hAnsi="Times New Roman"/>
          <w:sz w:val="24"/>
          <w:szCs w:val="24"/>
        </w:rPr>
        <w:t>тавляемому согласно Приложению</w:t>
      </w:r>
      <w:r w:rsidRPr="00FE4C76">
        <w:rPr>
          <w:rFonts w:ascii="Times New Roman" w:hAnsi="Times New Roman"/>
          <w:sz w:val="24"/>
          <w:szCs w:val="24"/>
        </w:rPr>
        <w:t xml:space="preserve"> 3 к настоящему Порядку, не позднее пяти рабочих дней со дня регистрации уведомления в соотве</w:t>
      </w:r>
      <w:r>
        <w:rPr>
          <w:rFonts w:ascii="Times New Roman" w:hAnsi="Times New Roman"/>
          <w:sz w:val="24"/>
          <w:szCs w:val="24"/>
        </w:rPr>
        <w:t>тствующем журнале регистрации (Приложение</w:t>
      </w:r>
      <w:r w:rsidRPr="00FE4C76">
        <w:rPr>
          <w:rFonts w:ascii="Times New Roman" w:hAnsi="Times New Roman"/>
          <w:sz w:val="24"/>
          <w:szCs w:val="24"/>
        </w:rPr>
        <w:t xml:space="preserve"> 2).</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11. Подарок, полученный лицом, заме</w:t>
      </w:r>
      <w:r w:rsidR="008F6D65">
        <w:rPr>
          <w:rFonts w:ascii="Times New Roman" w:hAnsi="Times New Roman"/>
          <w:sz w:val="24"/>
          <w:szCs w:val="24"/>
        </w:rPr>
        <w:t>щающим муниципальную должность</w:t>
      </w:r>
      <w:r w:rsidRPr="00FE4C76">
        <w:rPr>
          <w:rFonts w:ascii="Times New Roman" w:hAnsi="Times New Roman"/>
          <w:sz w:val="24"/>
          <w:szCs w:val="24"/>
        </w:rPr>
        <w:t>, независимо от его стоимости, подлежит передаче на хра</w:t>
      </w:r>
      <w:r w:rsidR="0097115D">
        <w:rPr>
          <w:rFonts w:ascii="Times New Roman" w:hAnsi="Times New Roman"/>
          <w:sz w:val="24"/>
          <w:szCs w:val="24"/>
        </w:rPr>
        <w:t>нение в соответствии с пунктом 10</w:t>
      </w:r>
      <w:bookmarkStart w:id="0" w:name="_GoBack"/>
      <w:bookmarkEnd w:id="0"/>
      <w:r w:rsidRPr="00FE4C76">
        <w:rPr>
          <w:rFonts w:ascii="Times New Roman" w:hAnsi="Times New Roman"/>
          <w:sz w:val="24"/>
          <w:szCs w:val="24"/>
        </w:rPr>
        <w:t xml:space="preserve"> настоящего Порядка.</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lastRenderedPageBreak/>
        <w:t>12. До передачи подарка по акту приема-передачи ответственность в соответствии с законодательством Российской Федерации за утрату или повреждение подарка несет лицо, получившее подарок.</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13. В целях принятия к бухгалтерскому учету подарка в порядке, установленном законодательством Российской Федерации, определение его стоимости проводится на основе рыночной цены, действующей на дату принятия к учету подарка, или цены на аналогичную материальную ценность в сопоставимых условиях с привлечением при необходимости комиссии. Сведения о рыночной цене подтверждаются документально, а при невозможности документального подтверждения - экспертным путем. Подарок возвращается сдавшему его лицу по акту во</w:t>
      </w:r>
      <w:r>
        <w:rPr>
          <w:rFonts w:ascii="Times New Roman" w:hAnsi="Times New Roman"/>
          <w:sz w:val="24"/>
          <w:szCs w:val="24"/>
        </w:rPr>
        <w:t>зврата, составляемому согласно Приложению</w:t>
      </w:r>
      <w:r w:rsidRPr="00FE4C76">
        <w:rPr>
          <w:rFonts w:ascii="Times New Roman" w:hAnsi="Times New Roman"/>
          <w:sz w:val="24"/>
          <w:szCs w:val="24"/>
        </w:rPr>
        <w:t xml:space="preserve"> 4 к настоящему Порядку, в случае, если его стоимость не превышает трех тысяч рублей.</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14.</w:t>
      </w:r>
      <w:r>
        <w:rPr>
          <w:rFonts w:ascii="Times New Roman" w:hAnsi="Times New Roman"/>
          <w:sz w:val="24"/>
          <w:szCs w:val="24"/>
        </w:rPr>
        <w:t xml:space="preserve"> Ответственное лицо</w:t>
      </w:r>
      <w:r w:rsidRPr="00FE4C76">
        <w:rPr>
          <w:rFonts w:ascii="Times New Roman" w:hAnsi="Times New Roman"/>
          <w:sz w:val="24"/>
          <w:szCs w:val="24"/>
        </w:rPr>
        <w:t xml:space="preserve"> обеспечивает включение в установленном порядке принятого к бухгалтерскому учету подарка, стоимость которого превышает три тысячи рублей, в реестр му</w:t>
      </w:r>
      <w:r>
        <w:rPr>
          <w:rFonts w:ascii="Times New Roman" w:hAnsi="Times New Roman"/>
          <w:sz w:val="24"/>
          <w:szCs w:val="24"/>
        </w:rPr>
        <w:t>ниципального имущества муниципального образования рабочий поселок Атиг</w:t>
      </w:r>
      <w:r w:rsidRPr="00FE4C76">
        <w:rPr>
          <w:rFonts w:ascii="Times New Roman" w:hAnsi="Times New Roman"/>
          <w:sz w:val="24"/>
          <w:szCs w:val="24"/>
        </w:rPr>
        <w:t>.</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15. Лицо, зам</w:t>
      </w:r>
      <w:r>
        <w:rPr>
          <w:rFonts w:ascii="Times New Roman" w:hAnsi="Times New Roman"/>
          <w:sz w:val="24"/>
          <w:szCs w:val="24"/>
        </w:rPr>
        <w:t>ещающее муниципальную должность или</w:t>
      </w:r>
      <w:r w:rsidRPr="00FE4C76">
        <w:rPr>
          <w:rFonts w:ascii="Times New Roman" w:hAnsi="Times New Roman"/>
          <w:sz w:val="24"/>
          <w:szCs w:val="24"/>
        </w:rPr>
        <w:t xml:space="preserve"> должность муниципальной службы, сдавшее подарок, может его выкупить, направив на имя представителя нанимателя (работодателя) или иного лица, определенного правовым актом органа местного самоуправления, соответствующее заявление не позднее двух месяцев со дня сдачи подарка.</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 xml:space="preserve">16. </w:t>
      </w:r>
      <w:r>
        <w:rPr>
          <w:rFonts w:ascii="Times New Roman" w:hAnsi="Times New Roman"/>
          <w:sz w:val="24"/>
          <w:szCs w:val="24"/>
        </w:rPr>
        <w:t>Ответственное лицо</w:t>
      </w:r>
      <w:r w:rsidRPr="00FE4C76">
        <w:rPr>
          <w:rFonts w:ascii="Times New Roman" w:hAnsi="Times New Roman"/>
          <w:sz w:val="24"/>
          <w:szCs w:val="24"/>
        </w:rPr>
        <w:t xml:space="preserve"> в течение трех месяцев со дня поступления заявления, указанного в пункте 15 настоящего Порядка, организует оценку стоимости подарка для реализации (выкупа) и уведомляет в письменной форме лицо, подавшее заявление, о результатах оценки, после чего в течение месяца заявитель выкупает подарок по установленной в результате оценки стоимости или отказывается от выкупа.</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17. В случае если в отношении подарка, изготовленного из драгоценных металлов и (или) драгоценных камней, не поступило от лиц, замещающих муниципальные должности и</w:t>
      </w:r>
      <w:r>
        <w:rPr>
          <w:rFonts w:ascii="Times New Roman" w:hAnsi="Times New Roman"/>
          <w:sz w:val="24"/>
          <w:szCs w:val="24"/>
        </w:rPr>
        <w:t>ли</w:t>
      </w:r>
      <w:r w:rsidRPr="00FE4C76">
        <w:rPr>
          <w:rFonts w:ascii="Times New Roman" w:hAnsi="Times New Roman"/>
          <w:sz w:val="24"/>
          <w:szCs w:val="24"/>
        </w:rPr>
        <w:t xml:space="preserve"> должности муниципальной службы, заявление, указанное в части первой пункта 15 настоящего Порядка, либо в случае отказа указанных лиц от выкупа такого подарка подарок, изготовленный из драгоценных металлов и (или) драгоценных камней, подлежит передаче о</w:t>
      </w:r>
      <w:r>
        <w:rPr>
          <w:rFonts w:ascii="Times New Roman" w:hAnsi="Times New Roman"/>
          <w:sz w:val="24"/>
          <w:szCs w:val="24"/>
        </w:rPr>
        <w:t>тветственным лицом</w:t>
      </w:r>
      <w:r w:rsidRPr="00FE4C76">
        <w:rPr>
          <w:rFonts w:ascii="Times New Roman" w:hAnsi="Times New Roman"/>
          <w:sz w:val="24"/>
          <w:szCs w:val="24"/>
        </w:rPr>
        <w:t xml:space="preserve"> в федеральное казенное учреждение «Государственное учреждение по формированию Государственного фонда драгоценных металлов и драгоценных камней Российской Федерации, хранению, отпуску и использованию драгоценных металлов и драгоценных камней (Гохран России) при Министерстве финансов Российской Федерации» для зачисления в Государственный фонд драгоценных металлов и драгоценных камней Российской Федерации.     </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18. Подарок, в отношении которого не поступило заявление, указанное в пункте 15 настоящего Порядка, на основании заключения соответствующей комиссии может использоваться для обеспечения деятельности органа местного самоуправления, в котором лицо, получившее подарок, замещает должность.</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19. Если комиссией дано заключение о нецелесообразности использования подарка для обеспечения деятельности органа местного</w:t>
      </w:r>
      <w:r>
        <w:rPr>
          <w:rFonts w:ascii="Times New Roman" w:hAnsi="Times New Roman"/>
          <w:sz w:val="24"/>
          <w:szCs w:val="24"/>
        </w:rPr>
        <w:t xml:space="preserve"> самоуправления</w:t>
      </w:r>
      <w:r w:rsidRPr="00FE4C76">
        <w:rPr>
          <w:rFonts w:ascii="Times New Roman" w:hAnsi="Times New Roman"/>
          <w:sz w:val="24"/>
          <w:szCs w:val="24"/>
        </w:rPr>
        <w:t>, руководитель органа местного самоуправления принимает решение о реализации подарка и проведении оценки его стоимости для реализации (выкупа) посредством проведения торгов в порядке, предусмотренном законодательством Российской Федерации и Свердловской области.</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20. Оценка стоимости подарка для реализации (выкупа), предусмотренная пунктами 16 и 19 настоящего Порядка, осуществляется субъектами оценочной деятельности в соответствии с законодательством Российской Федерации об оценочной деятельности за счет средств сметы расходов, соответствующего органа местного самоуправления.</w:t>
      </w:r>
    </w:p>
    <w:p w:rsidR="00397BBE" w:rsidRPr="00FE4C76"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lastRenderedPageBreak/>
        <w:t>21. В случае если подарок не выкуплен или не реализован, руководителем органа местного самоуправления принимается решение о повторной реализации подарка, либо о его безвозмездной передаче на баланс благотворительной организации, либо о его уничтожении в соответствии с законодательством Российской Федерации.</w:t>
      </w:r>
    </w:p>
    <w:p w:rsidR="00397BBE" w:rsidRDefault="00397BBE" w:rsidP="00397BBE">
      <w:pPr>
        <w:pStyle w:val="a3"/>
        <w:ind w:firstLine="567"/>
        <w:jc w:val="both"/>
        <w:rPr>
          <w:rFonts w:ascii="Times New Roman" w:hAnsi="Times New Roman"/>
          <w:sz w:val="24"/>
          <w:szCs w:val="24"/>
        </w:rPr>
      </w:pPr>
      <w:r w:rsidRPr="00FE4C76">
        <w:rPr>
          <w:rFonts w:ascii="Times New Roman" w:hAnsi="Times New Roman"/>
          <w:sz w:val="24"/>
          <w:szCs w:val="24"/>
        </w:rPr>
        <w:t xml:space="preserve">22. Средства, вырученные от реализации (выкупа) подарка, зачисляются </w:t>
      </w:r>
      <w:r>
        <w:rPr>
          <w:rFonts w:ascii="Times New Roman" w:hAnsi="Times New Roman"/>
          <w:sz w:val="24"/>
          <w:szCs w:val="24"/>
        </w:rPr>
        <w:t>в доход бюджета муниципального образования рабочий поселок Атиг</w:t>
      </w:r>
      <w:r w:rsidRPr="00FE4C76">
        <w:rPr>
          <w:rFonts w:ascii="Times New Roman" w:hAnsi="Times New Roman"/>
          <w:sz w:val="24"/>
          <w:szCs w:val="24"/>
        </w:rPr>
        <w:t xml:space="preserve"> в порядке, установленном бюджетным законодательством Российской Федерации.</w:t>
      </w:r>
    </w:p>
    <w:p w:rsidR="00397BBE" w:rsidRDefault="00397BBE" w:rsidP="00397BBE">
      <w:pPr>
        <w:pStyle w:val="a3"/>
        <w:rPr>
          <w:rFonts w:ascii="Times New Roman" w:hAnsi="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Pr="00B0478D" w:rsidRDefault="00397BBE" w:rsidP="00397BBE">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B0478D">
        <w:rPr>
          <w:rFonts w:ascii="Times New Roman" w:hAnsi="Times New Roman" w:cs="Times New Roman"/>
          <w:sz w:val="24"/>
          <w:szCs w:val="24"/>
        </w:rPr>
        <w:t xml:space="preserve"> 1</w:t>
      </w:r>
    </w:p>
    <w:p w:rsidR="00397BBE" w:rsidRPr="00B0478D" w:rsidRDefault="00397BBE" w:rsidP="00397BBE">
      <w:pPr>
        <w:pStyle w:val="ConsPlusNonformat"/>
        <w:rPr>
          <w:rFonts w:ascii="Times New Roman" w:hAnsi="Times New Roman" w:cs="Times New Roman"/>
          <w:sz w:val="24"/>
          <w:szCs w:val="24"/>
        </w:rPr>
      </w:pPr>
      <w:r>
        <w:rPr>
          <w:rFonts w:ascii="Times New Roman" w:hAnsi="Times New Roman" w:cs="Times New Roman"/>
          <w:sz w:val="24"/>
          <w:szCs w:val="24"/>
        </w:rPr>
        <w:t>Форма</w:t>
      </w:r>
    </w:p>
    <w:p w:rsidR="00397BBE" w:rsidRPr="00B0478D" w:rsidRDefault="00397BBE" w:rsidP="00397BBE">
      <w:pPr>
        <w:pStyle w:val="ConsPlusNonformat"/>
        <w:jc w:val="center"/>
        <w:rPr>
          <w:rFonts w:ascii="Times New Roman" w:hAnsi="Times New Roman" w:cs="Times New Roman"/>
          <w:sz w:val="24"/>
          <w:szCs w:val="24"/>
        </w:rPr>
      </w:pPr>
      <w:bookmarkStart w:id="1" w:name="Par92"/>
      <w:bookmarkEnd w:id="1"/>
      <w:r>
        <w:rPr>
          <w:rFonts w:ascii="Times New Roman" w:hAnsi="Times New Roman" w:cs="Times New Roman"/>
          <w:sz w:val="24"/>
          <w:szCs w:val="24"/>
        </w:rPr>
        <w:t>УВЕДОМЛЕНИЕ О ПОЛУЧЕНИИ ПОДАРКА</w:t>
      </w:r>
    </w:p>
    <w:p w:rsidR="00397BBE" w:rsidRPr="00B0478D" w:rsidRDefault="00397BBE" w:rsidP="00397BBE">
      <w:pPr>
        <w:pStyle w:val="ConsPlusNonformat"/>
        <w:ind w:left="4510"/>
        <w:jc w:val="both"/>
        <w:rPr>
          <w:rFonts w:ascii="Times New Roman" w:hAnsi="Times New Roman" w:cs="Times New Roman"/>
          <w:sz w:val="24"/>
          <w:szCs w:val="24"/>
        </w:rPr>
      </w:pPr>
      <w:r w:rsidRPr="00B0478D">
        <w:rPr>
          <w:rFonts w:ascii="Times New Roman" w:hAnsi="Times New Roman" w:cs="Times New Roman"/>
          <w:sz w:val="24"/>
          <w:szCs w:val="24"/>
        </w:rPr>
        <w:t xml:space="preserve">                             _________</w:t>
      </w:r>
      <w:r>
        <w:rPr>
          <w:rFonts w:ascii="Times New Roman" w:hAnsi="Times New Roman" w:cs="Times New Roman"/>
          <w:sz w:val="24"/>
          <w:szCs w:val="24"/>
        </w:rPr>
        <w:t>_______________________________</w:t>
      </w:r>
    </w:p>
    <w:p w:rsidR="00397BBE" w:rsidRPr="00B0478D" w:rsidRDefault="00397BBE" w:rsidP="00397BBE">
      <w:pPr>
        <w:pStyle w:val="ConsPlusNonformat"/>
        <w:ind w:left="4508"/>
        <w:jc w:val="both"/>
        <w:rPr>
          <w:rFonts w:ascii="Times New Roman" w:hAnsi="Times New Roman" w:cs="Times New Roman"/>
        </w:rPr>
      </w:pPr>
      <w:r w:rsidRPr="00B0478D">
        <w:rPr>
          <w:rFonts w:ascii="Times New Roman" w:hAnsi="Times New Roman" w:cs="Times New Roman"/>
        </w:rPr>
        <w:t xml:space="preserve"> (Ф.И.О., должность ответственного лица,</w:t>
      </w:r>
    </w:p>
    <w:p w:rsidR="00397BBE" w:rsidRPr="00B0478D" w:rsidRDefault="00397BBE" w:rsidP="00397BBE">
      <w:pPr>
        <w:pStyle w:val="ConsPlusNonformat"/>
        <w:ind w:left="4508"/>
        <w:jc w:val="both"/>
        <w:rPr>
          <w:rFonts w:ascii="Times New Roman" w:hAnsi="Times New Roman" w:cs="Times New Roman"/>
          <w:sz w:val="24"/>
          <w:szCs w:val="24"/>
        </w:rPr>
      </w:pPr>
      <w:r w:rsidRPr="00B0478D">
        <w:rPr>
          <w:rFonts w:ascii="Times New Roman" w:hAnsi="Times New Roman" w:cs="Times New Roman"/>
          <w:sz w:val="24"/>
          <w:szCs w:val="24"/>
        </w:rPr>
        <w:t>__________________</w:t>
      </w:r>
      <w:r>
        <w:rPr>
          <w:rFonts w:ascii="Times New Roman" w:hAnsi="Times New Roman" w:cs="Times New Roman"/>
          <w:sz w:val="24"/>
          <w:szCs w:val="24"/>
        </w:rPr>
        <w:t>______________________</w:t>
      </w:r>
    </w:p>
    <w:p w:rsidR="00397BBE" w:rsidRPr="00B0478D" w:rsidRDefault="00397BBE" w:rsidP="00397BBE">
      <w:pPr>
        <w:pStyle w:val="ConsPlusNonformat"/>
        <w:ind w:left="4508"/>
        <w:jc w:val="both"/>
        <w:rPr>
          <w:rFonts w:ascii="Times New Roman" w:hAnsi="Times New Roman" w:cs="Times New Roman"/>
        </w:rPr>
      </w:pPr>
      <w:r w:rsidRPr="00B0478D">
        <w:rPr>
          <w:rFonts w:ascii="Times New Roman" w:hAnsi="Times New Roman" w:cs="Times New Roman"/>
          <w:sz w:val="24"/>
          <w:szCs w:val="24"/>
        </w:rPr>
        <w:t xml:space="preserve"> </w:t>
      </w:r>
      <w:r w:rsidRPr="00B0478D">
        <w:rPr>
          <w:rFonts w:ascii="Times New Roman" w:hAnsi="Times New Roman" w:cs="Times New Roman"/>
        </w:rPr>
        <w:t>наименование уполномоченного структурного</w:t>
      </w:r>
    </w:p>
    <w:p w:rsidR="00397BBE" w:rsidRPr="00B0478D" w:rsidRDefault="00397BBE" w:rsidP="00397BBE">
      <w:pPr>
        <w:pStyle w:val="ConsPlusNonformat"/>
        <w:ind w:left="4508"/>
        <w:jc w:val="both"/>
        <w:rPr>
          <w:rFonts w:ascii="Times New Roman" w:hAnsi="Times New Roman" w:cs="Times New Roman"/>
          <w:sz w:val="24"/>
          <w:szCs w:val="24"/>
        </w:rPr>
      </w:pPr>
      <w:r w:rsidRPr="00B0478D">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397BBE" w:rsidRPr="00B0478D" w:rsidRDefault="00397BBE" w:rsidP="00397BBE">
      <w:pPr>
        <w:pStyle w:val="ConsPlusNonformat"/>
        <w:ind w:left="4508"/>
        <w:jc w:val="both"/>
        <w:rPr>
          <w:rFonts w:ascii="Times New Roman" w:hAnsi="Times New Roman" w:cs="Times New Roman"/>
        </w:rPr>
      </w:pPr>
      <w:r w:rsidRPr="00B0478D">
        <w:rPr>
          <w:rFonts w:ascii="Times New Roman" w:hAnsi="Times New Roman" w:cs="Times New Roman"/>
        </w:rPr>
        <w:t xml:space="preserve"> подразделения органа местного самоуправления</w:t>
      </w:r>
    </w:p>
    <w:p w:rsidR="00397BBE" w:rsidRPr="00B0478D" w:rsidRDefault="00397BBE" w:rsidP="00397BBE">
      <w:pPr>
        <w:pStyle w:val="ConsPlusNonformat"/>
        <w:ind w:left="4508"/>
        <w:jc w:val="both"/>
        <w:rPr>
          <w:rFonts w:ascii="Times New Roman" w:hAnsi="Times New Roman" w:cs="Times New Roman"/>
          <w:sz w:val="24"/>
          <w:szCs w:val="24"/>
        </w:rPr>
      </w:pPr>
      <w:r w:rsidRPr="00B0478D">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397BBE" w:rsidRPr="00B0478D" w:rsidRDefault="00397BBE" w:rsidP="00397BBE">
      <w:pPr>
        <w:pStyle w:val="ConsPlusNonformat"/>
        <w:tabs>
          <w:tab w:val="left" w:pos="4380"/>
        </w:tabs>
        <w:ind w:left="4508"/>
        <w:jc w:val="both"/>
        <w:rPr>
          <w:rFonts w:ascii="Times New Roman" w:hAnsi="Times New Roman" w:cs="Times New Roman"/>
          <w:sz w:val="24"/>
          <w:szCs w:val="24"/>
        </w:rPr>
      </w:pPr>
      <w:r w:rsidRPr="00B0478D">
        <w:rPr>
          <w:rFonts w:ascii="Times New Roman" w:hAnsi="Times New Roman" w:cs="Times New Roman"/>
        </w:rPr>
        <w:t>муниципального</w:t>
      </w:r>
      <w:r w:rsidRPr="00A16E76">
        <w:rPr>
          <w:rFonts w:ascii="Times New Roman" w:hAnsi="Times New Roman" w:cs="Times New Roman"/>
        </w:rPr>
        <w:t xml:space="preserve"> образования рабочий поселок Атиг</w:t>
      </w:r>
    </w:p>
    <w:p w:rsidR="00397BBE" w:rsidRPr="00B0478D" w:rsidRDefault="00397BBE" w:rsidP="00397BBE">
      <w:pPr>
        <w:pStyle w:val="ConsPlusNonformat"/>
        <w:ind w:left="4508"/>
        <w:jc w:val="both"/>
        <w:rPr>
          <w:rFonts w:ascii="Times New Roman" w:hAnsi="Times New Roman" w:cs="Times New Roman"/>
          <w:sz w:val="24"/>
          <w:szCs w:val="24"/>
        </w:rPr>
      </w:pPr>
      <w:r w:rsidRPr="00B0478D">
        <w:rPr>
          <w:rFonts w:ascii="Times New Roman" w:hAnsi="Times New Roman" w:cs="Times New Roman"/>
          <w:sz w:val="24"/>
          <w:szCs w:val="24"/>
        </w:rPr>
        <w:t>от ______________________________________</w:t>
      </w:r>
    </w:p>
    <w:p w:rsidR="00397BBE" w:rsidRPr="00B0478D" w:rsidRDefault="00397BBE" w:rsidP="00397BBE">
      <w:pPr>
        <w:pStyle w:val="ConsPlusNonformat"/>
        <w:ind w:left="4508"/>
        <w:jc w:val="both"/>
        <w:rPr>
          <w:rFonts w:ascii="Times New Roman" w:hAnsi="Times New Roman" w:cs="Times New Roman"/>
          <w:sz w:val="24"/>
          <w:szCs w:val="24"/>
        </w:rPr>
      </w:pPr>
      <w:r w:rsidRPr="00B0478D">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397BBE" w:rsidRPr="00A16E76" w:rsidRDefault="00397BBE" w:rsidP="00397BBE">
      <w:pPr>
        <w:pStyle w:val="ConsPlusNonformat"/>
        <w:ind w:left="4508"/>
        <w:jc w:val="both"/>
        <w:rPr>
          <w:rFonts w:ascii="Times New Roman" w:hAnsi="Times New Roman" w:cs="Times New Roman"/>
        </w:rPr>
      </w:pPr>
      <w:r w:rsidRPr="00A16E76">
        <w:rPr>
          <w:rFonts w:ascii="Times New Roman" w:hAnsi="Times New Roman" w:cs="Times New Roman"/>
        </w:rPr>
        <w:t xml:space="preserve">                 (Ф.И.О., должность)</w:t>
      </w:r>
    </w:p>
    <w:p w:rsidR="00397BBE" w:rsidRPr="00B0478D" w:rsidRDefault="00397BBE" w:rsidP="00397BBE">
      <w:pPr>
        <w:pStyle w:val="ConsPlusNonformat"/>
        <w:ind w:left="4508"/>
        <w:rPr>
          <w:rFonts w:ascii="Times New Roman" w:hAnsi="Times New Roman" w:cs="Times New Roman"/>
          <w:sz w:val="24"/>
          <w:szCs w:val="24"/>
        </w:rPr>
      </w:pPr>
    </w:p>
    <w:p w:rsidR="00397BBE" w:rsidRPr="00B0478D" w:rsidRDefault="00397BBE" w:rsidP="00397BBE">
      <w:pPr>
        <w:pStyle w:val="ConsPlusNonformat"/>
        <w:jc w:val="center"/>
        <w:rPr>
          <w:rFonts w:ascii="Times New Roman" w:hAnsi="Times New Roman" w:cs="Times New Roman"/>
          <w:sz w:val="24"/>
          <w:szCs w:val="24"/>
        </w:rPr>
      </w:pPr>
      <w:r w:rsidRPr="00B0478D">
        <w:rPr>
          <w:rFonts w:ascii="Times New Roman" w:hAnsi="Times New Roman" w:cs="Times New Roman"/>
          <w:sz w:val="24"/>
          <w:szCs w:val="24"/>
        </w:rPr>
        <w:t>Уведомление о получении подарка от "__" ____________ 20__ г.</w:t>
      </w:r>
    </w:p>
    <w:p w:rsidR="00397BBE" w:rsidRPr="00B0478D" w:rsidRDefault="00397BBE" w:rsidP="00397BBE">
      <w:pPr>
        <w:pStyle w:val="ConsPlusNonformat"/>
        <w:rPr>
          <w:rFonts w:ascii="Times New Roman" w:hAnsi="Times New Roman" w:cs="Times New Roman"/>
          <w:sz w:val="24"/>
          <w:szCs w:val="24"/>
        </w:rPr>
      </w:pPr>
    </w:p>
    <w:p w:rsidR="00397BBE" w:rsidRPr="00B0478D" w:rsidRDefault="00397BBE" w:rsidP="00397BBE">
      <w:pPr>
        <w:pStyle w:val="ConsPlusNonformat"/>
        <w:rPr>
          <w:rFonts w:ascii="Times New Roman" w:hAnsi="Times New Roman" w:cs="Times New Roman"/>
          <w:sz w:val="24"/>
          <w:szCs w:val="24"/>
        </w:rPr>
      </w:pPr>
      <w:r w:rsidRPr="00B0478D">
        <w:rPr>
          <w:rFonts w:ascii="Times New Roman" w:hAnsi="Times New Roman" w:cs="Times New Roman"/>
          <w:sz w:val="24"/>
          <w:szCs w:val="24"/>
        </w:rPr>
        <w:t>Извещаю о получении__________________________________________________________</w:t>
      </w:r>
    </w:p>
    <w:p w:rsidR="00397BBE" w:rsidRPr="00A16E76" w:rsidRDefault="00397BBE" w:rsidP="00397BBE">
      <w:pPr>
        <w:pStyle w:val="ConsPlusNonformat"/>
        <w:rPr>
          <w:rFonts w:ascii="Times New Roman" w:hAnsi="Times New Roman" w:cs="Times New Roman"/>
        </w:rPr>
      </w:pPr>
      <w:r w:rsidRPr="00B0478D">
        <w:rPr>
          <w:rFonts w:ascii="Times New Roman" w:hAnsi="Times New Roman" w:cs="Times New Roman"/>
          <w:sz w:val="24"/>
          <w:szCs w:val="24"/>
        </w:rPr>
        <w:t xml:space="preserve">                                                      </w:t>
      </w:r>
      <w:r w:rsidRPr="00A16E76">
        <w:rPr>
          <w:rFonts w:ascii="Times New Roman" w:hAnsi="Times New Roman" w:cs="Times New Roman"/>
        </w:rPr>
        <w:t>(дата получения)</w:t>
      </w:r>
    </w:p>
    <w:p w:rsidR="00397BBE" w:rsidRPr="00B0478D" w:rsidRDefault="00397BBE" w:rsidP="00397BBE">
      <w:pPr>
        <w:pStyle w:val="ConsPlusNonformat"/>
        <w:rPr>
          <w:rFonts w:ascii="Times New Roman" w:hAnsi="Times New Roman" w:cs="Times New Roman"/>
          <w:sz w:val="24"/>
          <w:szCs w:val="24"/>
        </w:rPr>
      </w:pPr>
      <w:r w:rsidRPr="00B0478D">
        <w:rPr>
          <w:rFonts w:ascii="Times New Roman" w:hAnsi="Times New Roman" w:cs="Times New Roman"/>
          <w:sz w:val="24"/>
          <w:szCs w:val="24"/>
        </w:rPr>
        <w:t>Подарка</w:t>
      </w:r>
      <w:r>
        <w:rPr>
          <w:rFonts w:ascii="Times New Roman" w:hAnsi="Times New Roman" w:cs="Times New Roman"/>
          <w:sz w:val="24"/>
          <w:szCs w:val="24"/>
        </w:rPr>
        <w:t>(</w:t>
      </w:r>
      <w:proofErr w:type="spellStart"/>
      <w:r>
        <w:rPr>
          <w:rFonts w:ascii="Times New Roman" w:hAnsi="Times New Roman" w:cs="Times New Roman"/>
          <w:sz w:val="24"/>
          <w:szCs w:val="24"/>
        </w:rPr>
        <w:t>ов</w:t>
      </w:r>
      <w:proofErr w:type="spellEnd"/>
      <w:r>
        <w:rPr>
          <w:rFonts w:ascii="Times New Roman" w:hAnsi="Times New Roman" w:cs="Times New Roman"/>
          <w:sz w:val="24"/>
          <w:szCs w:val="24"/>
        </w:rPr>
        <w:t>) на</w:t>
      </w:r>
      <w:r w:rsidRPr="00B0478D">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w:t>
      </w:r>
    </w:p>
    <w:p w:rsidR="00397BBE" w:rsidRPr="00A16E76" w:rsidRDefault="00397BBE" w:rsidP="00397BBE">
      <w:pPr>
        <w:pStyle w:val="ConsPlusNonformat"/>
        <w:rPr>
          <w:rFonts w:ascii="Times New Roman" w:hAnsi="Times New Roman" w:cs="Times New Roman"/>
        </w:rPr>
      </w:pPr>
      <w:r w:rsidRPr="00A16E76">
        <w:rPr>
          <w:rFonts w:ascii="Times New Roman" w:hAnsi="Times New Roman" w:cs="Times New Roman"/>
        </w:rPr>
        <w:t xml:space="preserve">                                  </w:t>
      </w:r>
      <w:r>
        <w:rPr>
          <w:rFonts w:ascii="Times New Roman" w:hAnsi="Times New Roman" w:cs="Times New Roman"/>
        </w:rPr>
        <w:t xml:space="preserve">                                     </w:t>
      </w:r>
      <w:r w:rsidRPr="00A16E76">
        <w:rPr>
          <w:rFonts w:ascii="Times New Roman" w:hAnsi="Times New Roman" w:cs="Times New Roman"/>
        </w:rPr>
        <w:t>(наименование протокольного мероприятия,</w:t>
      </w:r>
    </w:p>
    <w:p w:rsidR="00397BBE" w:rsidRPr="00B0478D" w:rsidRDefault="00397BBE" w:rsidP="00397BBE">
      <w:pPr>
        <w:pStyle w:val="ConsPlusNonformat"/>
        <w:rPr>
          <w:rFonts w:ascii="Times New Roman" w:hAnsi="Times New Roman" w:cs="Times New Roman"/>
          <w:sz w:val="24"/>
          <w:szCs w:val="24"/>
        </w:rPr>
      </w:pPr>
      <w:r w:rsidRPr="00B0478D">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____</w:t>
      </w:r>
    </w:p>
    <w:p w:rsidR="00397BBE" w:rsidRPr="00A16E76" w:rsidRDefault="00397BBE" w:rsidP="00397BBE">
      <w:pPr>
        <w:pStyle w:val="ConsPlusNonformat"/>
        <w:rPr>
          <w:rFonts w:ascii="Times New Roman" w:hAnsi="Times New Roman" w:cs="Times New Roman"/>
        </w:rPr>
      </w:pPr>
      <w:r w:rsidRPr="00A16E76">
        <w:rPr>
          <w:rFonts w:ascii="Times New Roman" w:hAnsi="Times New Roman" w:cs="Times New Roman"/>
        </w:rPr>
        <w:t xml:space="preserve">                             служебной командировки, другого официального мероприятия,</w:t>
      </w:r>
    </w:p>
    <w:p w:rsidR="00397BBE" w:rsidRPr="00B0478D" w:rsidRDefault="00397BBE" w:rsidP="00397BBE">
      <w:pPr>
        <w:pStyle w:val="ConsPlusNonformat"/>
        <w:rPr>
          <w:rFonts w:ascii="Times New Roman" w:hAnsi="Times New Roman" w:cs="Times New Roman"/>
          <w:sz w:val="24"/>
          <w:szCs w:val="24"/>
        </w:rPr>
      </w:pPr>
      <w:r w:rsidRPr="00B0478D">
        <w:rPr>
          <w:rFonts w:ascii="Times New Roman" w:hAnsi="Times New Roman" w:cs="Times New Roman"/>
          <w:sz w:val="24"/>
          <w:szCs w:val="24"/>
        </w:rPr>
        <w:t>_____________________________________________________________________________</w:t>
      </w:r>
    </w:p>
    <w:p w:rsidR="00397BBE" w:rsidRPr="00A16E76" w:rsidRDefault="00397BBE" w:rsidP="00397BBE">
      <w:pPr>
        <w:pStyle w:val="ConsPlusNonformat"/>
        <w:rPr>
          <w:rFonts w:ascii="Times New Roman" w:hAnsi="Times New Roman" w:cs="Times New Roman"/>
        </w:rPr>
      </w:pPr>
      <w:r w:rsidRPr="00A16E76">
        <w:rPr>
          <w:rFonts w:ascii="Times New Roman" w:hAnsi="Times New Roman" w:cs="Times New Roman"/>
        </w:rPr>
        <w:t xml:space="preserve">                                                       место и дата проведения)</w:t>
      </w:r>
    </w:p>
    <w:p w:rsidR="00397BBE" w:rsidRPr="00B0478D" w:rsidRDefault="00397BBE" w:rsidP="00397BBE">
      <w:pPr>
        <w:widowControl w:val="0"/>
        <w:autoSpaceDE w:val="0"/>
        <w:autoSpaceDN w:val="0"/>
        <w:adjustRightInd w:val="0"/>
        <w:spacing w:after="0" w:line="240" w:lineRule="auto"/>
        <w:rPr>
          <w:rFonts w:ascii="Times New Roman" w:hAnsi="Times New Roman"/>
          <w:sz w:val="24"/>
          <w:szCs w:val="24"/>
        </w:rPr>
      </w:pPr>
    </w:p>
    <w:tbl>
      <w:tblPr>
        <w:tblW w:w="0" w:type="auto"/>
        <w:tblCellSpacing w:w="5" w:type="nil"/>
        <w:tblInd w:w="75" w:type="dxa"/>
        <w:tblLayout w:type="fixed"/>
        <w:tblCellMar>
          <w:left w:w="75" w:type="dxa"/>
          <w:right w:w="75" w:type="dxa"/>
        </w:tblCellMar>
        <w:tblLook w:val="0000"/>
      </w:tblPr>
      <w:tblGrid>
        <w:gridCol w:w="680"/>
        <w:gridCol w:w="1730"/>
        <w:gridCol w:w="3827"/>
        <w:gridCol w:w="1446"/>
        <w:gridCol w:w="1701"/>
      </w:tblGrid>
      <w:tr w:rsidR="00397BBE" w:rsidRPr="00B0478D" w:rsidTr="00590519">
        <w:trPr>
          <w:tblCellSpacing w:w="5" w:type="nil"/>
        </w:trPr>
        <w:tc>
          <w:tcPr>
            <w:tcW w:w="680"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jc w:val="center"/>
              <w:rPr>
                <w:rFonts w:ascii="Times New Roman" w:hAnsi="Times New Roman"/>
                <w:sz w:val="24"/>
                <w:szCs w:val="24"/>
              </w:rPr>
            </w:pPr>
            <w:r w:rsidRPr="00B0478D">
              <w:rPr>
                <w:rFonts w:ascii="Times New Roman" w:hAnsi="Times New Roman"/>
                <w:sz w:val="24"/>
                <w:szCs w:val="24"/>
              </w:rPr>
              <w:t>№ п/п</w:t>
            </w:r>
          </w:p>
        </w:tc>
        <w:tc>
          <w:tcPr>
            <w:tcW w:w="1730"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jc w:val="center"/>
              <w:rPr>
                <w:rFonts w:ascii="Times New Roman" w:hAnsi="Times New Roman"/>
                <w:sz w:val="24"/>
                <w:szCs w:val="24"/>
              </w:rPr>
            </w:pPr>
            <w:r w:rsidRPr="00B0478D">
              <w:rPr>
                <w:rFonts w:ascii="Times New Roman" w:hAnsi="Times New Roman"/>
                <w:sz w:val="24"/>
                <w:szCs w:val="24"/>
              </w:rPr>
              <w:t>Наименование подарка</w:t>
            </w:r>
          </w:p>
        </w:tc>
        <w:tc>
          <w:tcPr>
            <w:tcW w:w="3827"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jc w:val="center"/>
              <w:rPr>
                <w:rFonts w:ascii="Times New Roman" w:hAnsi="Times New Roman"/>
                <w:sz w:val="24"/>
                <w:szCs w:val="24"/>
              </w:rPr>
            </w:pPr>
            <w:r w:rsidRPr="00B0478D">
              <w:rPr>
                <w:rFonts w:ascii="Times New Roman" w:hAnsi="Times New Roman"/>
                <w:sz w:val="24"/>
                <w:szCs w:val="24"/>
              </w:rPr>
              <w:t>Основные характеристики (описание)</w:t>
            </w:r>
          </w:p>
        </w:tc>
        <w:tc>
          <w:tcPr>
            <w:tcW w:w="1446"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jc w:val="center"/>
              <w:rPr>
                <w:rFonts w:ascii="Times New Roman" w:hAnsi="Times New Roman"/>
                <w:sz w:val="24"/>
                <w:szCs w:val="24"/>
              </w:rPr>
            </w:pPr>
            <w:r w:rsidRPr="00B0478D">
              <w:rPr>
                <w:rFonts w:ascii="Times New Roman" w:hAnsi="Times New Roman"/>
                <w:sz w:val="24"/>
                <w:szCs w:val="24"/>
              </w:rPr>
              <w:t>Количество предметов</w:t>
            </w:r>
          </w:p>
        </w:tc>
        <w:tc>
          <w:tcPr>
            <w:tcW w:w="1701"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jc w:val="center"/>
              <w:rPr>
                <w:rFonts w:ascii="Times New Roman" w:hAnsi="Times New Roman"/>
                <w:sz w:val="24"/>
                <w:szCs w:val="24"/>
              </w:rPr>
            </w:pPr>
            <w:r w:rsidRPr="00B0478D">
              <w:rPr>
                <w:rFonts w:ascii="Times New Roman" w:hAnsi="Times New Roman"/>
                <w:sz w:val="24"/>
                <w:szCs w:val="24"/>
              </w:rPr>
              <w:t xml:space="preserve">Стоимость (рублей) </w:t>
            </w:r>
            <w:hyperlink w:anchor="Par135" w:history="1">
              <w:r w:rsidRPr="00B0478D">
                <w:rPr>
                  <w:rFonts w:ascii="Times New Roman" w:hAnsi="Times New Roman"/>
                  <w:sz w:val="24"/>
                  <w:szCs w:val="24"/>
                </w:rPr>
                <w:t>&lt;*&gt;</w:t>
              </w:r>
            </w:hyperlink>
          </w:p>
        </w:tc>
      </w:tr>
      <w:tr w:rsidR="00397BBE" w:rsidRPr="00B0478D" w:rsidTr="00590519">
        <w:trPr>
          <w:tblCellSpacing w:w="5" w:type="nil"/>
        </w:trPr>
        <w:tc>
          <w:tcPr>
            <w:tcW w:w="680"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rPr>
                <w:rFonts w:ascii="Times New Roman" w:hAnsi="Times New Roman"/>
                <w:sz w:val="24"/>
                <w:szCs w:val="24"/>
              </w:rPr>
            </w:pPr>
          </w:p>
        </w:tc>
      </w:tr>
      <w:tr w:rsidR="00397BBE" w:rsidRPr="00B0478D" w:rsidTr="00590519">
        <w:trPr>
          <w:tblCellSpacing w:w="5" w:type="nil"/>
        </w:trPr>
        <w:tc>
          <w:tcPr>
            <w:tcW w:w="680"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rPr>
                <w:rFonts w:ascii="Times New Roman" w:hAnsi="Times New Roman"/>
                <w:sz w:val="24"/>
                <w:szCs w:val="24"/>
              </w:rPr>
            </w:pPr>
          </w:p>
        </w:tc>
        <w:tc>
          <w:tcPr>
            <w:tcW w:w="1730"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rPr>
                <w:rFonts w:ascii="Times New Roman" w:hAnsi="Times New Roman"/>
                <w:sz w:val="24"/>
                <w:szCs w:val="24"/>
              </w:rPr>
            </w:pPr>
          </w:p>
        </w:tc>
        <w:tc>
          <w:tcPr>
            <w:tcW w:w="3827"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rPr>
                <w:rFonts w:ascii="Times New Roman" w:hAnsi="Times New Roman"/>
                <w:sz w:val="24"/>
                <w:szCs w:val="24"/>
              </w:rPr>
            </w:pPr>
          </w:p>
        </w:tc>
        <w:tc>
          <w:tcPr>
            <w:tcW w:w="1446"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397BBE" w:rsidRPr="00B0478D" w:rsidRDefault="00397BBE" w:rsidP="00590519">
            <w:pPr>
              <w:widowControl w:val="0"/>
              <w:autoSpaceDE w:val="0"/>
              <w:autoSpaceDN w:val="0"/>
              <w:adjustRightInd w:val="0"/>
              <w:spacing w:after="0" w:line="240" w:lineRule="auto"/>
              <w:rPr>
                <w:rFonts w:ascii="Times New Roman" w:hAnsi="Times New Roman"/>
                <w:sz w:val="24"/>
                <w:szCs w:val="24"/>
              </w:rPr>
            </w:pPr>
          </w:p>
        </w:tc>
      </w:tr>
    </w:tbl>
    <w:p w:rsidR="00397BBE" w:rsidRPr="00B0478D" w:rsidRDefault="00397BBE" w:rsidP="00397BBE">
      <w:pPr>
        <w:widowControl w:val="0"/>
        <w:autoSpaceDE w:val="0"/>
        <w:autoSpaceDN w:val="0"/>
        <w:adjustRightInd w:val="0"/>
        <w:spacing w:after="0" w:line="240" w:lineRule="auto"/>
        <w:rPr>
          <w:rFonts w:ascii="Times New Roman" w:hAnsi="Times New Roman"/>
          <w:sz w:val="24"/>
          <w:szCs w:val="24"/>
        </w:rPr>
      </w:pPr>
    </w:p>
    <w:p w:rsidR="00397BBE" w:rsidRPr="00B0478D" w:rsidRDefault="00397BBE" w:rsidP="00397BBE">
      <w:pPr>
        <w:widowControl w:val="0"/>
        <w:autoSpaceDE w:val="0"/>
        <w:autoSpaceDN w:val="0"/>
        <w:adjustRightInd w:val="0"/>
        <w:spacing w:after="0" w:line="240" w:lineRule="auto"/>
        <w:ind w:firstLine="540"/>
        <w:jc w:val="both"/>
        <w:rPr>
          <w:rFonts w:ascii="Times New Roman" w:hAnsi="Times New Roman"/>
          <w:sz w:val="24"/>
          <w:szCs w:val="24"/>
        </w:rPr>
      </w:pPr>
      <w:r w:rsidRPr="00B0478D">
        <w:rPr>
          <w:rFonts w:ascii="Times New Roman" w:hAnsi="Times New Roman"/>
          <w:sz w:val="24"/>
          <w:szCs w:val="24"/>
        </w:rPr>
        <w:t>--------------------------------</w:t>
      </w:r>
    </w:p>
    <w:p w:rsidR="00397BBE" w:rsidRPr="00B0478D" w:rsidRDefault="00397BBE" w:rsidP="00397BBE">
      <w:pPr>
        <w:widowControl w:val="0"/>
        <w:autoSpaceDE w:val="0"/>
        <w:autoSpaceDN w:val="0"/>
        <w:adjustRightInd w:val="0"/>
        <w:spacing w:after="0" w:line="240" w:lineRule="auto"/>
        <w:ind w:firstLine="550"/>
        <w:jc w:val="both"/>
        <w:rPr>
          <w:rFonts w:ascii="Times New Roman" w:hAnsi="Times New Roman"/>
          <w:sz w:val="24"/>
          <w:szCs w:val="24"/>
        </w:rPr>
      </w:pPr>
      <w:bookmarkStart w:id="2" w:name="Par135"/>
      <w:bookmarkEnd w:id="2"/>
      <w:r w:rsidRPr="00B0478D">
        <w:rPr>
          <w:rFonts w:ascii="Times New Roman" w:hAnsi="Times New Roman"/>
          <w:sz w:val="24"/>
          <w:szCs w:val="24"/>
        </w:rPr>
        <w:t>&lt;*&gt; Заполняется при наличии документов, подтверждающих стоимость подарка.</w:t>
      </w:r>
    </w:p>
    <w:p w:rsidR="00397BBE" w:rsidRPr="00B0478D" w:rsidRDefault="00397BBE" w:rsidP="00397BBE">
      <w:pPr>
        <w:widowControl w:val="0"/>
        <w:autoSpaceDE w:val="0"/>
        <w:autoSpaceDN w:val="0"/>
        <w:adjustRightInd w:val="0"/>
        <w:spacing w:after="0" w:line="240" w:lineRule="auto"/>
        <w:rPr>
          <w:rFonts w:ascii="Times New Roman" w:hAnsi="Times New Roman"/>
          <w:sz w:val="24"/>
          <w:szCs w:val="24"/>
        </w:rPr>
      </w:pPr>
    </w:p>
    <w:p w:rsidR="00397BBE" w:rsidRPr="00B0478D" w:rsidRDefault="00397BBE" w:rsidP="00397BBE">
      <w:pPr>
        <w:pStyle w:val="ConsPlusNonformat"/>
        <w:rPr>
          <w:rFonts w:ascii="Times New Roman" w:hAnsi="Times New Roman" w:cs="Times New Roman"/>
          <w:sz w:val="24"/>
          <w:szCs w:val="24"/>
        </w:rPr>
      </w:pPr>
      <w:r w:rsidRPr="00B0478D">
        <w:rPr>
          <w:rFonts w:ascii="Times New Roman" w:hAnsi="Times New Roman" w:cs="Times New Roman"/>
          <w:sz w:val="24"/>
          <w:szCs w:val="24"/>
        </w:rPr>
        <w:t>Приложение: ______________________________________________ на _____ листах.</w:t>
      </w:r>
    </w:p>
    <w:p w:rsidR="00397BBE" w:rsidRPr="00A16E76" w:rsidRDefault="00397BBE" w:rsidP="00397BBE">
      <w:pPr>
        <w:pStyle w:val="ConsPlusNonformat"/>
        <w:rPr>
          <w:rFonts w:ascii="Times New Roman" w:hAnsi="Times New Roman" w:cs="Times New Roman"/>
        </w:rPr>
      </w:pPr>
      <w:r w:rsidRPr="00A16E76">
        <w:rPr>
          <w:rFonts w:ascii="Times New Roman" w:hAnsi="Times New Roman" w:cs="Times New Roman"/>
        </w:rPr>
        <w:t xml:space="preserve">                                         (наименование документа)</w:t>
      </w:r>
    </w:p>
    <w:p w:rsidR="00397BBE" w:rsidRPr="00B0478D" w:rsidRDefault="00397BBE" w:rsidP="00397BBE">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Лицо, </w:t>
      </w:r>
      <w:r w:rsidRPr="00B0478D">
        <w:rPr>
          <w:rFonts w:ascii="Times New Roman" w:hAnsi="Times New Roman" w:cs="Times New Roman"/>
          <w:sz w:val="24"/>
          <w:szCs w:val="24"/>
        </w:rPr>
        <w:t>представившее уведомление _________ ___________</w:t>
      </w:r>
      <w:r>
        <w:rPr>
          <w:rFonts w:ascii="Times New Roman" w:hAnsi="Times New Roman" w:cs="Times New Roman"/>
          <w:sz w:val="24"/>
          <w:szCs w:val="24"/>
        </w:rPr>
        <w:t>___ "___" ____________</w:t>
      </w:r>
      <w:r w:rsidRPr="00B0478D">
        <w:rPr>
          <w:rFonts w:ascii="Times New Roman" w:hAnsi="Times New Roman" w:cs="Times New Roman"/>
          <w:sz w:val="24"/>
          <w:szCs w:val="24"/>
        </w:rPr>
        <w:t>20__ г.</w:t>
      </w:r>
    </w:p>
    <w:p w:rsidR="00397BBE" w:rsidRPr="00A16E76" w:rsidRDefault="00397BBE" w:rsidP="00397BBE">
      <w:pPr>
        <w:pStyle w:val="ConsPlusNonformat"/>
        <w:rPr>
          <w:rFonts w:ascii="Times New Roman" w:hAnsi="Times New Roman" w:cs="Times New Roman"/>
        </w:rPr>
      </w:pPr>
      <w:r w:rsidRPr="00A16E76">
        <w:rPr>
          <w:rFonts w:ascii="Times New Roman" w:hAnsi="Times New Roman" w:cs="Times New Roman"/>
        </w:rPr>
        <w:t xml:space="preserve">                                                   </w:t>
      </w:r>
      <w:r>
        <w:rPr>
          <w:rFonts w:ascii="Times New Roman" w:hAnsi="Times New Roman" w:cs="Times New Roman"/>
        </w:rPr>
        <w:t xml:space="preserve">         </w:t>
      </w:r>
      <w:r w:rsidRPr="00A16E76">
        <w:rPr>
          <w:rFonts w:ascii="Times New Roman" w:hAnsi="Times New Roman" w:cs="Times New Roman"/>
        </w:rPr>
        <w:t xml:space="preserve">(подпись) </w:t>
      </w:r>
      <w:r>
        <w:rPr>
          <w:rFonts w:ascii="Times New Roman" w:hAnsi="Times New Roman" w:cs="Times New Roman"/>
        </w:rPr>
        <w:t xml:space="preserve">      </w:t>
      </w:r>
      <w:r w:rsidRPr="00A16E76">
        <w:rPr>
          <w:rFonts w:ascii="Times New Roman" w:hAnsi="Times New Roman" w:cs="Times New Roman"/>
        </w:rPr>
        <w:t>(расшифровка подписи)</w:t>
      </w:r>
    </w:p>
    <w:p w:rsidR="00397BBE" w:rsidRPr="00B0478D" w:rsidRDefault="00397BBE" w:rsidP="00397BBE">
      <w:pPr>
        <w:pStyle w:val="ConsPlusNonformat"/>
        <w:rPr>
          <w:rFonts w:ascii="Times New Roman" w:hAnsi="Times New Roman" w:cs="Times New Roman"/>
          <w:sz w:val="24"/>
          <w:szCs w:val="24"/>
        </w:rPr>
      </w:pPr>
      <w:r>
        <w:rPr>
          <w:rFonts w:ascii="Times New Roman" w:hAnsi="Times New Roman" w:cs="Times New Roman"/>
          <w:sz w:val="24"/>
          <w:szCs w:val="24"/>
        </w:rPr>
        <w:t xml:space="preserve">Лицо, принявшее уведомление </w:t>
      </w:r>
      <w:r w:rsidRPr="00B0478D">
        <w:rPr>
          <w:rFonts w:ascii="Times New Roman" w:hAnsi="Times New Roman" w:cs="Times New Roman"/>
          <w:sz w:val="24"/>
          <w:szCs w:val="24"/>
        </w:rPr>
        <w:t>_________ ___________</w:t>
      </w:r>
      <w:r>
        <w:rPr>
          <w:rFonts w:ascii="Times New Roman" w:hAnsi="Times New Roman" w:cs="Times New Roman"/>
          <w:sz w:val="24"/>
          <w:szCs w:val="24"/>
        </w:rPr>
        <w:t>______</w:t>
      </w:r>
      <w:r w:rsidRPr="00B0478D">
        <w:rPr>
          <w:rFonts w:ascii="Times New Roman" w:hAnsi="Times New Roman" w:cs="Times New Roman"/>
          <w:sz w:val="24"/>
          <w:szCs w:val="24"/>
        </w:rPr>
        <w:t xml:space="preserve"> "___" ____________ 20__ г.</w:t>
      </w:r>
    </w:p>
    <w:p w:rsidR="00397BBE" w:rsidRPr="008C3B51" w:rsidRDefault="00397BBE" w:rsidP="00397BBE">
      <w:pPr>
        <w:pStyle w:val="ConsPlusNonformat"/>
        <w:rPr>
          <w:rFonts w:ascii="Times New Roman" w:hAnsi="Times New Roman" w:cs="Times New Roman"/>
        </w:rPr>
      </w:pPr>
      <w:r w:rsidRPr="00A16E76">
        <w:rPr>
          <w:rFonts w:ascii="Times New Roman" w:hAnsi="Times New Roman" w:cs="Times New Roman"/>
        </w:rPr>
        <w:t xml:space="preserve">                                                   </w:t>
      </w:r>
      <w:r>
        <w:rPr>
          <w:rFonts w:ascii="Times New Roman" w:hAnsi="Times New Roman" w:cs="Times New Roman"/>
        </w:rPr>
        <w:t xml:space="preserve">         </w:t>
      </w:r>
      <w:r w:rsidRPr="00A16E76">
        <w:rPr>
          <w:rFonts w:ascii="Times New Roman" w:hAnsi="Times New Roman" w:cs="Times New Roman"/>
        </w:rPr>
        <w:t xml:space="preserve">(подпись)   </w:t>
      </w:r>
      <w:r>
        <w:rPr>
          <w:rFonts w:ascii="Times New Roman" w:hAnsi="Times New Roman" w:cs="Times New Roman"/>
        </w:rPr>
        <w:t xml:space="preserve">    </w:t>
      </w:r>
      <w:r w:rsidRPr="00A16E76">
        <w:rPr>
          <w:rFonts w:ascii="Times New Roman" w:hAnsi="Times New Roman" w:cs="Times New Roman"/>
        </w:rPr>
        <w:t xml:space="preserve">(расшифровка </w:t>
      </w:r>
      <w:r>
        <w:rPr>
          <w:rFonts w:ascii="Times New Roman" w:hAnsi="Times New Roman" w:cs="Times New Roman"/>
        </w:rPr>
        <w:t>подписи)</w:t>
      </w:r>
    </w:p>
    <w:p w:rsidR="00397BBE" w:rsidRPr="00B0478D" w:rsidRDefault="00397BBE" w:rsidP="00397BBE">
      <w:pPr>
        <w:pStyle w:val="ConsPlusNonformat"/>
        <w:rPr>
          <w:rFonts w:ascii="Times New Roman" w:hAnsi="Times New Roman" w:cs="Times New Roman"/>
          <w:sz w:val="24"/>
          <w:szCs w:val="24"/>
        </w:rPr>
      </w:pPr>
      <w:r w:rsidRPr="00B0478D">
        <w:rPr>
          <w:rFonts w:ascii="Times New Roman" w:hAnsi="Times New Roman" w:cs="Times New Roman"/>
          <w:sz w:val="24"/>
          <w:szCs w:val="24"/>
        </w:rPr>
        <w:t xml:space="preserve">Регистрационный номер в </w:t>
      </w:r>
      <w:r>
        <w:rPr>
          <w:rFonts w:ascii="Times New Roman" w:hAnsi="Times New Roman" w:cs="Times New Roman"/>
          <w:sz w:val="24"/>
          <w:szCs w:val="24"/>
        </w:rPr>
        <w:t>журнале регистрации уведомлений________________________</w:t>
      </w:r>
    </w:p>
    <w:p w:rsidR="00397BBE" w:rsidRPr="00B0478D" w:rsidRDefault="00397BBE" w:rsidP="00397BBE">
      <w:pPr>
        <w:pStyle w:val="ConsPlusNonformat"/>
        <w:rPr>
          <w:rFonts w:ascii="Times New Roman" w:hAnsi="Times New Roman" w:cs="Times New Roman"/>
          <w:sz w:val="24"/>
          <w:szCs w:val="24"/>
        </w:rPr>
      </w:pPr>
    </w:p>
    <w:p w:rsidR="00397BBE" w:rsidRDefault="00397BBE" w:rsidP="00397BBE">
      <w:pPr>
        <w:pStyle w:val="a3"/>
        <w:rPr>
          <w:rFonts w:ascii="Times New Roman" w:hAnsi="Times New Roman"/>
          <w:sz w:val="24"/>
          <w:szCs w:val="24"/>
        </w:rPr>
      </w:pPr>
      <w:r w:rsidRPr="00B0478D">
        <w:rPr>
          <w:rFonts w:ascii="Times New Roman" w:hAnsi="Times New Roman"/>
          <w:sz w:val="24"/>
          <w:szCs w:val="24"/>
        </w:rPr>
        <w:t>"___" _______________ 20__ г.</w:t>
      </w:r>
    </w:p>
    <w:p w:rsidR="00397BBE" w:rsidRDefault="00397BBE" w:rsidP="00397BBE">
      <w:pPr>
        <w:pStyle w:val="a3"/>
        <w:rPr>
          <w:rFonts w:ascii="Times New Roman" w:hAnsi="Times New Roman"/>
          <w:sz w:val="24"/>
          <w:szCs w:val="24"/>
        </w:rPr>
      </w:pPr>
    </w:p>
    <w:p w:rsidR="00397BBE" w:rsidRDefault="00397BBE" w:rsidP="00397BBE">
      <w:pPr>
        <w:pStyle w:val="a3"/>
        <w:rPr>
          <w:rFonts w:ascii="Times New Roman" w:hAnsi="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Pr="00435359" w:rsidRDefault="00397BBE" w:rsidP="00397BBE">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w:t>
      </w:r>
      <w:r w:rsidRPr="00435359">
        <w:rPr>
          <w:rFonts w:ascii="Times New Roman" w:hAnsi="Times New Roman" w:cs="Times New Roman"/>
          <w:sz w:val="24"/>
          <w:szCs w:val="24"/>
        </w:rPr>
        <w:t>2</w:t>
      </w:r>
    </w:p>
    <w:p w:rsidR="00397BBE" w:rsidRDefault="00397BBE" w:rsidP="00397BBE">
      <w:pPr>
        <w:widowControl w:val="0"/>
        <w:autoSpaceDE w:val="0"/>
        <w:autoSpaceDN w:val="0"/>
        <w:adjustRightInd w:val="0"/>
        <w:spacing w:after="0" w:line="240" w:lineRule="auto"/>
        <w:rPr>
          <w:rFonts w:ascii="Times New Roman" w:hAnsi="Times New Roman"/>
          <w:sz w:val="24"/>
          <w:szCs w:val="24"/>
        </w:rPr>
      </w:pPr>
      <w:bookmarkStart w:id="3" w:name="Par171"/>
      <w:bookmarkEnd w:id="3"/>
      <w:r>
        <w:rPr>
          <w:rFonts w:ascii="Times New Roman" w:hAnsi="Times New Roman"/>
          <w:sz w:val="24"/>
          <w:szCs w:val="24"/>
        </w:rPr>
        <w:t>Форма</w:t>
      </w:r>
    </w:p>
    <w:p w:rsidR="00397BBE" w:rsidRPr="000E1D6B" w:rsidRDefault="00397BBE" w:rsidP="00397BBE">
      <w:pPr>
        <w:widowControl w:val="0"/>
        <w:autoSpaceDE w:val="0"/>
        <w:autoSpaceDN w:val="0"/>
        <w:adjustRightInd w:val="0"/>
        <w:spacing w:after="0" w:line="240" w:lineRule="auto"/>
        <w:rPr>
          <w:rFonts w:ascii="Times New Roman" w:hAnsi="Times New Roman"/>
          <w:b/>
          <w:sz w:val="24"/>
          <w:szCs w:val="24"/>
        </w:rPr>
      </w:pPr>
    </w:p>
    <w:p w:rsidR="00397BBE" w:rsidRPr="002C7C0A" w:rsidRDefault="00397BBE" w:rsidP="00397BBE">
      <w:pPr>
        <w:widowControl w:val="0"/>
        <w:autoSpaceDE w:val="0"/>
        <w:autoSpaceDN w:val="0"/>
        <w:adjustRightInd w:val="0"/>
        <w:spacing w:after="0" w:line="240" w:lineRule="auto"/>
        <w:jc w:val="center"/>
        <w:rPr>
          <w:rFonts w:ascii="Times New Roman" w:hAnsi="Times New Roman"/>
          <w:sz w:val="24"/>
          <w:szCs w:val="24"/>
        </w:rPr>
      </w:pPr>
      <w:r w:rsidRPr="002C7C0A">
        <w:rPr>
          <w:rFonts w:ascii="Times New Roman" w:hAnsi="Times New Roman"/>
          <w:sz w:val="24"/>
          <w:szCs w:val="24"/>
        </w:rPr>
        <w:t>ЖУРНАЛ</w:t>
      </w:r>
    </w:p>
    <w:p w:rsidR="00397BBE" w:rsidRPr="00435359" w:rsidRDefault="00397BBE" w:rsidP="00397BBE">
      <w:pPr>
        <w:widowControl w:val="0"/>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регистрации уведомлений </w:t>
      </w:r>
      <w:r w:rsidRPr="00435359">
        <w:rPr>
          <w:rFonts w:ascii="Times New Roman" w:hAnsi="Times New Roman"/>
          <w:sz w:val="24"/>
          <w:szCs w:val="24"/>
        </w:rPr>
        <w:t xml:space="preserve">лиц, замещающих муниципальные должности и должности муниципальной службы в органах местного самоуправления Нижнесергинского муниципального района, о получении подарка в связи с </w:t>
      </w:r>
      <w:r w:rsidRPr="002C7C0A">
        <w:rPr>
          <w:rFonts w:ascii="Times New Roman" w:hAnsi="Times New Roman"/>
          <w:sz w:val="24"/>
          <w:szCs w:val="24"/>
        </w:rPr>
        <w:t>протокольными мероприятиями, служебными командировками и другими официальными мероприятиями, участие в которых связано с</w:t>
      </w:r>
      <w:r w:rsidRPr="00435359">
        <w:rPr>
          <w:rFonts w:ascii="Times New Roman" w:hAnsi="Times New Roman"/>
          <w:sz w:val="24"/>
          <w:szCs w:val="24"/>
        </w:rPr>
        <w:t xml:space="preserve"> исполнением ими служебных (должностных) обязанностей</w:t>
      </w:r>
    </w:p>
    <w:p w:rsidR="00397BBE" w:rsidRPr="00435359" w:rsidRDefault="00397BBE" w:rsidP="00397BBE">
      <w:pPr>
        <w:widowControl w:val="0"/>
        <w:autoSpaceDE w:val="0"/>
        <w:autoSpaceDN w:val="0"/>
        <w:adjustRightInd w:val="0"/>
        <w:spacing w:after="0" w:line="240" w:lineRule="auto"/>
        <w:rPr>
          <w:rFonts w:cs="Calibri"/>
          <w:sz w:val="20"/>
          <w:szCs w:val="20"/>
        </w:rPr>
      </w:pPr>
    </w:p>
    <w:tbl>
      <w:tblPr>
        <w:tblW w:w="9639" w:type="dxa"/>
        <w:tblCellSpacing w:w="5" w:type="nil"/>
        <w:tblInd w:w="75" w:type="dxa"/>
        <w:tblLayout w:type="fixed"/>
        <w:tblCellMar>
          <w:left w:w="75" w:type="dxa"/>
          <w:right w:w="75" w:type="dxa"/>
        </w:tblCellMar>
        <w:tblLook w:val="0000"/>
      </w:tblPr>
      <w:tblGrid>
        <w:gridCol w:w="1430"/>
        <w:gridCol w:w="1056"/>
        <w:gridCol w:w="1276"/>
        <w:gridCol w:w="1058"/>
        <w:gridCol w:w="1417"/>
        <w:gridCol w:w="1276"/>
        <w:gridCol w:w="1134"/>
        <w:gridCol w:w="992"/>
      </w:tblGrid>
      <w:tr w:rsidR="00397BBE" w:rsidRPr="00435359" w:rsidTr="00590519">
        <w:trPr>
          <w:tblCellSpacing w:w="5" w:type="nil"/>
        </w:trPr>
        <w:tc>
          <w:tcPr>
            <w:tcW w:w="1430" w:type="dxa"/>
            <w:tcBorders>
              <w:top w:val="single" w:sz="4" w:space="0" w:color="auto"/>
              <w:left w:val="single" w:sz="4" w:space="0" w:color="auto"/>
              <w:bottom w:val="single" w:sz="4" w:space="0" w:color="auto"/>
            </w:tcBorders>
            <w:shd w:val="clear" w:color="auto" w:fill="auto"/>
          </w:tcPr>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proofErr w:type="spellStart"/>
            <w:proofErr w:type="gramStart"/>
            <w:r w:rsidRPr="000E1D6B">
              <w:rPr>
                <w:rFonts w:ascii="Times New Roman" w:hAnsi="Times New Roman"/>
              </w:rPr>
              <w:t>Регистрацио</w:t>
            </w:r>
            <w:r>
              <w:rPr>
                <w:rFonts w:ascii="Times New Roman" w:hAnsi="Times New Roman"/>
              </w:rPr>
              <w:t>-</w:t>
            </w:r>
            <w:r w:rsidRPr="000E1D6B">
              <w:rPr>
                <w:rFonts w:ascii="Times New Roman" w:hAnsi="Times New Roman"/>
              </w:rPr>
              <w:t>нный</w:t>
            </w:r>
            <w:proofErr w:type="spellEnd"/>
            <w:proofErr w:type="gramEnd"/>
            <w:r w:rsidRPr="000E1D6B">
              <w:rPr>
                <w:rFonts w:ascii="Times New Roman" w:hAnsi="Times New Roman"/>
              </w:rPr>
              <w:t xml:space="preserve"> № уведомления</w:t>
            </w:r>
          </w:p>
        </w:tc>
        <w:tc>
          <w:tcPr>
            <w:tcW w:w="1056" w:type="dxa"/>
            <w:tcBorders>
              <w:top w:val="single" w:sz="4" w:space="0" w:color="auto"/>
              <w:left w:val="single" w:sz="4" w:space="0" w:color="auto"/>
              <w:bottom w:val="single" w:sz="4" w:space="0" w:color="auto"/>
            </w:tcBorders>
            <w:shd w:val="clear" w:color="auto" w:fill="auto"/>
          </w:tcPr>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r w:rsidRPr="000E1D6B">
              <w:rPr>
                <w:rFonts w:ascii="Times New Roman" w:hAnsi="Times New Roman"/>
              </w:rPr>
              <w:t xml:space="preserve">Дата </w:t>
            </w:r>
          </w:p>
          <w:p w:rsidR="00397BBE" w:rsidRDefault="00397BBE" w:rsidP="00590519">
            <w:pPr>
              <w:widowControl w:val="0"/>
              <w:autoSpaceDE w:val="0"/>
              <w:autoSpaceDN w:val="0"/>
              <w:adjustRightInd w:val="0"/>
              <w:spacing w:after="0" w:line="240" w:lineRule="auto"/>
              <w:ind w:left="-141" w:right="-139"/>
              <w:jc w:val="center"/>
              <w:rPr>
                <w:rFonts w:ascii="Times New Roman" w:hAnsi="Times New Roman"/>
              </w:rPr>
            </w:pPr>
            <w:r w:rsidRPr="000E1D6B">
              <w:rPr>
                <w:rFonts w:ascii="Times New Roman" w:hAnsi="Times New Roman"/>
              </w:rPr>
              <w:t xml:space="preserve">подачи </w:t>
            </w:r>
            <w:proofErr w:type="spellStart"/>
            <w:r w:rsidRPr="000E1D6B">
              <w:rPr>
                <w:rFonts w:ascii="Times New Roman" w:hAnsi="Times New Roman"/>
              </w:rPr>
              <w:t>уведомле</w:t>
            </w:r>
            <w:proofErr w:type="spellEnd"/>
            <w:r>
              <w:rPr>
                <w:rFonts w:ascii="Times New Roman" w:hAnsi="Times New Roman"/>
              </w:rPr>
              <w:t>-</w:t>
            </w:r>
          </w:p>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proofErr w:type="spellStart"/>
            <w:r w:rsidRPr="000E1D6B">
              <w:rPr>
                <w:rFonts w:ascii="Times New Roman" w:hAnsi="Times New Roman"/>
              </w:rPr>
              <w:t>ния</w:t>
            </w:r>
            <w:proofErr w:type="spellEnd"/>
            <w:r w:rsidRPr="000E1D6B">
              <w:rPr>
                <w:rFonts w:ascii="Times New Roman" w:hAnsi="Times New Roman"/>
              </w:rPr>
              <w:t xml:space="preserve"> </w:t>
            </w:r>
          </w:p>
        </w:tc>
        <w:tc>
          <w:tcPr>
            <w:tcW w:w="1276"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r w:rsidRPr="000E1D6B">
              <w:rPr>
                <w:rFonts w:ascii="Times New Roman" w:hAnsi="Times New Roman"/>
              </w:rPr>
              <w:t xml:space="preserve">Ф.И.О., </w:t>
            </w:r>
          </w:p>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r w:rsidRPr="000E1D6B">
              <w:rPr>
                <w:rFonts w:ascii="Times New Roman" w:hAnsi="Times New Roman"/>
              </w:rPr>
              <w:t>должность лица</w:t>
            </w:r>
            <w:r>
              <w:rPr>
                <w:rFonts w:ascii="Times New Roman" w:hAnsi="Times New Roman"/>
              </w:rPr>
              <w:t>,</w:t>
            </w:r>
            <w:r w:rsidRPr="000E1D6B">
              <w:rPr>
                <w:rFonts w:ascii="Times New Roman" w:hAnsi="Times New Roman"/>
              </w:rPr>
              <w:t xml:space="preserve"> подавшего уведомление</w:t>
            </w:r>
          </w:p>
        </w:tc>
        <w:tc>
          <w:tcPr>
            <w:tcW w:w="1058" w:type="dxa"/>
            <w:tcBorders>
              <w:top w:val="single" w:sz="4" w:space="0" w:color="auto"/>
              <w:left w:val="single" w:sz="4" w:space="0" w:color="auto"/>
              <w:bottom w:val="single" w:sz="4" w:space="0" w:color="auto"/>
              <w:right w:val="single" w:sz="4" w:space="0" w:color="auto"/>
            </w:tcBorders>
          </w:tcPr>
          <w:p w:rsidR="00397BBE" w:rsidRDefault="00397BBE" w:rsidP="00590519">
            <w:pPr>
              <w:widowControl w:val="0"/>
              <w:autoSpaceDE w:val="0"/>
              <w:autoSpaceDN w:val="0"/>
              <w:adjustRightInd w:val="0"/>
              <w:spacing w:after="0" w:line="240" w:lineRule="auto"/>
              <w:ind w:left="-141" w:right="-139"/>
              <w:jc w:val="center"/>
              <w:rPr>
                <w:rFonts w:ascii="Times New Roman" w:hAnsi="Times New Roman"/>
              </w:rPr>
            </w:pPr>
            <w:proofErr w:type="spellStart"/>
            <w:proofErr w:type="gramStart"/>
            <w:r w:rsidRPr="000E1D6B">
              <w:rPr>
                <w:rFonts w:ascii="Times New Roman" w:hAnsi="Times New Roman"/>
              </w:rPr>
              <w:t>Наимено</w:t>
            </w:r>
            <w:r>
              <w:rPr>
                <w:rFonts w:ascii="Times New Roman" w:hAnsi="Times New Roman"/>
              </w:rPr>
              <w:t>-</w:t>
            </w:r>
            <w:r w:rsidRPr="000E1D6B">
              <w:rPr>
                <w:rFonts w:ascii="Times New Roman" w:hAnsi="Times New Roman"/>
              </w:rPr>
              <w:t>вание</w:t>
            </w:r>
            <w:proofErr w:type="spellEnd"/>
            <w:proofErr w:type="gramEnd"/>
            <w:r w:rsidRPr="000E1D6B">
              <w:rPr>
                <w:rFonts w:ascii="Times New Roman" w:hAnsi="Times New Roman"/>
              </w:rPr>
              <w:t xml:space="preserve"> </w:t>
            </w:r>
          </w:p>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r w:rsidRPr="000E1D6B">
              <w:rPr>
                <w:rFonts w:ascii="Times New Roman" w:hAnsi="Times New Roman"/>
              </w:rPr>
              <w:t>и вид подарка</w:t>
            </w:r>
          </w:p>
        </w:tc>
        <w:tc>
          <w:tcPr>
            <w:tcW w:w="1417"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r w:rsidRPr="000E1D6B">
              <w:rPr>
                <w:rFonts w:ascii="Times New Roman" w:hAnsi="Times New Roman"/>
              </w:rPr>
              <w:t>Ф.И.О. и подпись лица, принявшего уведомление</w:t>
            </w:r>
          </w:p>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r w:rsidRPr="000E1D6B">
              <w:rPr>
                <w:rFonts w:ascii="Times New Roman" w:hAnsi="Times New Roman"/>
              </w:rPr>
              <w:t>Реквизиты акта приема-передачи подарка</w:t>
            </w:r>
          </w:p>
        </w:tc>
        <w:tc>
          <w:tcPr>
            <w:tcW w:w="1134"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r w:rsidRPr="000E1D6B">
              <w:rPr>
                <w:rFonts w:ascii="Times New Roman" w:hAnsi="Times New Roman"/>
              </w:rPr>
              <w:t xml:space="preserve">Отметка </w:t>
            </w:r>
          </w:p>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r w:rsidRPr="000E1D6B">
              <w:rPr>
                <w:rFonts w:ascii="Times New Roman" w:hAnsi="Times New Roman"/>
              </w:rPr>
              <w:t xml:space="preserve">о возврате </w:t>
            </w:r>
          </w:p>
          <w:p w:rsidR="00397BBE" w:rsidRPr="000E1D6B" w:rsidRDefault="00397BBE" w:rsidP="00590519">
            <w:pPr>
              <w:widowControl w:val="0"/>
              <w:autoSpaceDE w:val="0"/>
              <w:autoSpaceDN w:val="0"/>
              <w:adjustRightInd w:val="0"/>
              <w:spacing w:after="0" w:line="240" w:lineRule="auto"/>
              <w:ind w:left="-141" w:right="-139"/>
              <w:jc w:val="center"/>
              <w:rPr>
                <w:rFonts w:ascii="Times New Roman" w:hAnsi="Times New Roman"/>
              </w:rPr>
            </w:pPr>
            <w:r w:rsidRPr="000E1D6B">
              <w:rPr>
                <w:rFonts w:ascii="Times New Roman" w:hAnsi="Times New Roman"/>
              </w:rPr>
              <w:t>подарка</w:t>
            </w:r>
          </w:p>
        </w:tc>
        <w:tc>
          <w:tcPr>
            <w:tcW w:w="992" w:type="dxa"/>
            <w:tcBorders>
              <w:top w:val="single" w:sz="4" w:space="0" w:color="auto"/>
              <w:bottom w:val="single" w:sz="4" w:space="0" w:color="auto"/>
              <w:right w:val="single" w:sz="4" w:space="0" w:color="auto"/>
            </w:tcBorders>
            <w:shd w:val="clear" w:color="auto" w:fill="auto"/>
          </w:tcPr>
          <w:p w:rsidR="00397BBE" w:rsidRPr="000E1D6B" w:rsidRDefault="00397BBE" w:rsidP="00590519">
            <w:pPr>
              <w:spacing w:after="0" w:line="240" w:lineRule="auto"/>
              <w:ind w:left="-141" w:right="-139"/>
              <w:jc w:val="center"/>
              <w:rPr>
                <w:rFonts w:ascii="Times New Roman" w:hAnsi="Times New Roman"/>
              </w:rPr>
            </w:pPr>
            <w:proofErr w:type="spellStart"/>
            <w:proofErr w:type="gramStart"/>
            <w:r w:rsidRPr="000E1D6B">
              <w:rPr>
                <w:rFonts w:ascii="Times New Roman" w:hAnsi="Times New Roman"/>
              </w:rPr>
              <w:t>Примеча</w:t>
            </w:r>
            <w:r>
              <w:rPr>
                <w:rFonts w:ascii="Times New Roman" w:hAnsi="Times New Roman"/>
              </w:rPr>
              <w:t>-</w:t>
            </w:r>
            <w:r w:rsidRPr="000E1D6B">
              <w:rPr>
                <w:rFonts w:ascii="Times New Roman" w:hAnsi="Times New Roman"/>
              </w:rPr>
              <w:t>ния</w:t>
            </w:r>
            <w:proofErr w:type="spellEnd"/>
            <w:proofErr w:type="gramEnd"/>
          </w:p>
        </w:tc>
      </w:tr>
      <w:tr w:rsidR="00397BBE" w:rsidTr="00590519">
        <w:trPr>
          <w:tblCellSpacing w:w="5" w:type="nil"/>
        </w:trPr>
        <w:tc>
          <w:tcPr>
            <w:tcW w:w="1430" w:type="dxa"/>
            <w:tcBorders>
              <w:top w:val="single" w:sz="4" w:space="0" w:color="auto"/>
              <w:left w:val="single" w:sz="4" w:space="0" w:color="auto"/>
              <w:bottom w:val="single" w:sz="4" w:space="0" w:color="auto"/>
            </w:tcBorders>
            <w:shd w:val="clear" w:color="auto" w:fill="auto"/>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r w:rsidRPr="000E1D6B">
              <w:rPr>
                <w:rFonts w:ascii="Times New Roman" w:hAnsi="Times New Roman"/>
              </w:rPr>
              <w:t>1</w:t>
            </w:r>
          </w:p>
        </w:tc>
        <w:tc>
          <w:tcPr>
            <w:tcW w:w="1056" w:type="dxa"/>
            <w:tcBorders>
              <w:top w:val="single" w:sz="4" w:space="0" w:color="auto"/>
              <w:left w:val="single" w:sz="4" w:space="0" w:color="auto"/>
              <w:bottom w:val="single" w:sz="4" w:space="0" w:color="auto"/>
            </w:tcBorders>
            <w:shd w:val="clear" w:color="auto" w:fill="auto"/>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r w:rsidRPr="000E1D6B">
              <w:rPr>
                <w:rFonts w:ascii="Times New Roman" w:hAnsi="Times New Roman"/>
              </w:rPr>
              <w:t>2</w:t>
            </w:r>
          </w:p>
        </w:tc>
        <w:tc>
          <w:tcPr>
            <w:tcW w:w="1276"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r w:rsidRPr="000E1D6B">
              <w:rPr>
                <w:rFonts w:ascii="Times New Roman" w:hAnsi="Times New Roman"/>
              </w:rPr>
              <w:t>3</w:t>
            </w:r>
          </w:p>
        </w:tc>
        <w:tc>
          <w:tcPr>
            <w:tcW w:w="1058"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r w:rsidRPr="000E1D6B">
              <w:rPr>
                <w:rFonts w:ascii="Times New Roman" w:hAnsi="Times New Roman"/>
              </w:rPr>
              <w:t>4</w:t>
            </w:r>
          </w:p>
        </w:tc>
        <w:tc>
          <w:tcPr>
            <w:tcW w:w="1417"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r w:rsidRPr="000E1D6B">
              <w:rPr>
                <w:rFonts w:ascii="Times New Roman" w:hAnsi="Times New Roman"/>
              </w:rPr>
              <w:t>5</w:t>
            </w:r>
          </w:p>
        </w:tc>
        <w:tc>
          <w:tcPr>
            <w:tcW w:w="1276"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r w:rsidRPr="000E1D6B">
              <w:rPr>
                <w:rFonts w:ascii="Times New Roman" w:hAnsi="Times New Roman"/>
              </w:rPr>
              <w:t>6</w:t>
            </w:r>
          </w:p>
        </w:tc>
        <w:tc>
          <w:tcPr>
            <w:tcW w:w="1134"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r w:rsidRPr="000E1D6B">
              <w:rPr>
                <w:rFonts w:ascii="Times New Roman" w:hAnsi="Times New Roman"/>
              </w:rPr>
              <w:t>7</w:t>
            </w:r>
          </w:p>
        </w:tc>
        <w:tc>
          <w:tcPr>
            <w:tcW w:w="992" w:type="dxa"/>
            <w:tcBorders>
              <w:top w:val="single" w:sz="4" w:space="0" w:color="auto"/>
              <w:bottom w:val="single" w:sz="4" w:space="0" w:color="auto"/>
              <w:right w:val="single" w:sz="4" w:space="0" w:color="auto"/>
            </w:tcBorders>
            <w:shd w:val="clear" w:color="auto" w:fill="auto"/>
          </w:tcPr>
          <w:p w:rsidR="00397BBE" w:rsidRPr="000E1D6B" w:rsidRDefault="00397BBE" w:rsidP="00590519">
            <w:pPr>
              <w:spacing w:after="0" w:line="240" w:lineRule="auto"/>
              <w:jc w:val="center"/>
              <w:rPr>
                <w:rFonts w:ascii="Times New Roman" w:hAnsi="Times New Roman"/>
              </w:rPr>
            </w:pPr>
            <w:r w:rsidRPr="000E1D6B">
              <w:rPr>
                <w:rFonts w:ascii="Times New Roman" w:hAnsi="Times New Roman"/>
              </w:rPr>
              <w:t>8</w:t>
            </w:r>
          </w:p>
        </w:tc>
      </w:tr>
      <w:tr w:rsidR="00397BBE" w:rsidTr="00590519">
        <w:trPr>
          <w:tblCellSpacing w:w="5" w:type="nil"/>
        </w:trPr>
        <w:tc>
          <w:tcPr>
            <w:tcW w:w="1430" w:type="dxa"/>
            <w:tcBorders>
              <w:top w:val="single" w:sz="4" w:space="0" w:color="auto"/>
              <w:left w:val="single" w:sz="4" w:space="0" w:color="auto"/>
              <w:bottom w:val="single" w:sz="4" w:space="0" w:color="auto"/>
            </w:tcBorders>
            <w:shd w:val="clear" w:color="auto" w:fill="auto"/>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p>
        </w:tc>
        <w:tc>
          <w:tcPr>
            <w:tcW w:w="1056" w:type="dxa"/>
            <w:tcBorders>
              <w:top w:val="single" w:sz="4" w:space="0" w:color="auto"/>
              <w:left w:val="single" w:sz="4" w:space="0" w:color="auto"/>
              <w:bottom w:val="single" w:sz="4" w:space="0" w:color="auto"/>
            </w:tcBorders>
            <w:shd w:val="clear" w:color="auto" w:fill="auto"/>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p>
        </w:tc>
        <w:tc>
          <w:tcPr>
            <w:tcW w:w="1058"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p>
        </w:tc>
        <w:tc>
          <w:tcPr>
            <w:tcW w:w="1276"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center"/>
              <w:rPr>
                <w:rFonts w:ascii="Times New Roman" w:hAnsi="Times New Roman"/>
              </w:rPr>
            </w:pPr>
          </w:p>
        </w:tc>
        <w:tc>
          <w:tcPr>
            <w:tcW w:w="992" w:type="dxa"/>
            <w:tcBorders>
              <w:top w:val="single" w:sz="4" w:space="0" w:color="auto"/>
              <w:bottom w:val="single" w:sz="4" w:space="0" w:color="auto"/>
              <w:right w:val="single" w:sz="4" w:space="0" w:color="auto"/>
            </w:tcBorders>
            <w:shd w:val="clear" w:color="auto" w:fill="auto"/>
          </w:tcPr>
          <w:p w:rsidR="00397BBE" w:rsidRPr="000E1D6B" w:rsidRDefault="00397BBE" w:rsidP="00590519">
            <w:pPr>
              <w:spacing w:after="0" w:line="240" w:lineRule="auto"/>
              <w:jc w:val="center"/>
              <w:rPr>
                <w:rFonts w:ascii="Times New Roman" w:hAnsi="Times New Roman"/>
              </w:rPr>
            </w:pPr>
          </w:p>
        </w:tc>
      </w:tr>
    </w:tbl>
    <w:p w:rsidR="00397BBE" w:rsidRDefault="00397BBE" w:rsidP="00397BBE">
      <w:pPr>
        <w:widowControl w:val="0"/>
        <w:autoSpaceDE w:val="0"/>
        <w:autoSpaceDN w:val="0"/>
        <w:adjustRightInd w:val="0"/>
        <w:spacing w:after="0" w:line="240" w:lineRule="auto"/>
        <w:rPr>
          <w:rFonts w:cs="Calibri"/>
        </w:rPr>
      </w:pPr>
    </w:p>
    <w:p w:rsidR="00397BBE" w:rsidRDefault="00397BBE" w:rsidP="00397BBE">
      <w:pPr>
        <w:pStyle w:val="a3"/>
        <w:rPr>
          <w:rFonts w:ascii="Times New Roman" w:hAnsi="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Default="00397BBE" w:rsidP="00397BBE">
      <w:pPr>
        <w:pStyle w:val="ConsPlusNonformat"/>
        <w:jc w:val="right"/>
        <w:rPr>
          <w:rFonts w:ascii="Times New Roman" w:hAnsi="Times New Roman" w:cs="Times New Roman"/>
          <w:sz w:val="24"/>
          <w:szCs w:val="24"/>
        </w:rPr>
      </w:pPr>
    </w:p>
    <w:p w:rsidR="00397BBE" w:rsidRPr="000E1D6B" w:rsidRDefault="00397BBE" w:rsidP="00397BBE">
      <w:pPr>
        <w:pStyle w:val="ConsPlusNonformat"/>
        <w:jc w:val="right"/>
        <w:rPr>
          <w:rFonts w:ascii="Times New Roman" w:hAnsi="Times New Roman" w:cs="Times New Roman"/>
          <w:sz w:val="24"/>
          <w:szCs w:val="24"/>
        </w:rPr>
      </w:pPr>
      <w:r>
        <w:rPr>
          <w:rFonts w:ascii="Times New Roman" w:hAnsi="Times New Roman" w:cs="Times New Roman"/>
          <w:sz w:val="24"/>
          <w:szCs w:val="24"/>
        </w:rPr>
        <w:lastRenderedPageBreak/>
        <w:t>Приложение</w:t>
      </w:r>
      <w:r w:rsidRPr="000E1D6B">
        <w:rPr>
          <w:rFonts w:ascii="Times New Roman" w:hAnsi="Times New Roman" w:cs="Times New Roman"/>
          <w:sz w:val="24"/>
          <w:szCs w:val="24"/>
        </w:rPr>
        <w:t xml:space="preserve"> 3</w:t>
      </w:r>
    </w:p>
    <w:p w:rsidR="00397BBE" w:rsidRPr="000E1D6B" w:rsidRDefault="00397BBE" w:rsidP="00397BBE">
      <w:pPr>
        <w:pStyle w:val="ConsPlusNonformat"/>
        <w:jc w:val="both"/>
        <w:rPr>
          <w:rFonts w:ascii="Times New Roman" w:hAnsi="Times New Roman" w:cs="Times New Roman"/>
          <w:sz w:val="24"/>
          <w:szCs w:val="24"/>
        </w:rPr>
      </w:pPr>
      <w:r>
        <w:rPr>
          <w:rFonts w:ascii="Times New Roman" w:hAnsi="Times New Roman" w:cs="Times New Roman"/>
          <w:sz w:val="24"/>
          <w:szCs w:val="24"/>
        </w:rPr>
        <w:t>Форма</w:t>
      </w:r>
    </w:p>
    <w:p w:rsidR="00397BBE" w:rsidRPr="002C7C0A" w:rsidRDefault="00397BBE" w:rsidP="00397BBE">
      <w:pPr>
        <w:pStyle w:val="ConsPlusNonformat"/>
        <w:jc w:val="center"/>
        <w:rPr>
          <w:rFonts w:ascii="Times New Roman" w:hAnsi="Times New Roman" w:cs="Times New Roman"/>
          <w:sz w:val="24"/>
          <w:szCs w:val="24"/>
        </w:rPr>
      </w:pPr>
      <w:bookmarkStart w:id="4" w:name="Par208"/>
      <w:bookmarkEnd w:id="4"/>
      <w:r w:rsidRPr="002C7C0A">
        <w:rPr>
          <w:rFonts w:ascii="Times New Roman" w:hAnsi="Times New Roman" w:cs="Times New Roman"/>
          <w:sz w:val="24"/>
          <w:szCs w:val="24"/>
        </w:rPr>
        <w:t>АКТ</w:t>
      </w:r>
    </w:p>
    <w:p w:rsidR="00397BBE" w:rsidRPr="002C7C0A" w:rsidRDefault="00397BBE" w:rsidP="00397BBE">
      <w:pPr>
        <w:pStyle w:val="ConsPlusNonformat"/>
        <w:jc w:val="center"/>
        <w:rPr>
          <w:rFonts w:ascii="Times New Roman" w:hAnsi="Times New Roman" w:cs="Times New Roman"/>
          <w:sz w:val="24"/>
          <w:szCs w:val="24"/>
        </w:rPr>
      </w:pPr>
      <w:r w:rsidRPr="002C7C0A">
        <w:rPr>
          <w:rFonts w:ascii="Times New Roman" w:hAnsi="Times New Roman" w:cs="Times New Roman"/>
          <w:sz w:val="24"/>
          <w:szCs w:val="24"/>
        </w:rPr>
        <w:t>ПРИЕМА-ПЕРЕДАЧИ</w:t>
      </w:r>
    </w:p>
    <w:p w:rsidR="00397BBE" w:rsidRPr="002C7C0A" w:rsidRDefault="00397BBE" w:rsidP="00397BBE">
      <w:pPr>
        <w:pStyle w:val="ConsPlusNonformat"/>
        <w:jc w:val="both"/>
        <w:rPr>
          <w:rFonts w:ascii="Times New Roman" w:hAnsi="Times New Roman" w:cs="Times New Roman"/>
          <w:sz w:val="24"/>
          <w:szCs w:val="24"/>
        </w:rPr>
      </w:pPr>
    </w:p>
    <w:p w:rsidR="00397BBE" w:rsidRDefault="00397BBE" w:rsidP="00397BBE">
      <w:pPr>
        <w:pStyle w:val="ConsPlusNonformat"/>
        <w:jc w:val="both"/>
        <w:rPr>
          <w:rFonts w:ascii="Times New Roman" w:hAnsi="Times New Roman" w:cs="Times New Roman"/>
          <w:sz w:val="24"/>
          <w:szCs w:val="24"/>
        </w:rPr>
      </w:pPr>
    </w:p>
    <w:p w:rsidR="00397BBE" w:rsidRPr="000E1D6B" w:rsidRDefault="00397BBE" w:rsidP="00397BBE">
      <w:pPr>
        <w:pStyle w:val="ConsPlusNonformat"/>
        <w:jc w:val="both"/>
        <w:rPr>
          <w:rFonts w:ascii="Times New Roman" w:hAnsi="Times New Roman" w:cs="Times New Roman"/>
          <w:sz w:val="24"/>
          <w:szCs w:val="24"/>
        </w:rPr>
      </w:pPr>
      <w:r w:rsidRPr="000E1D6B">
        <w:rPr>
          <w:rFonts w:ascii="Times New Roman" w:hAnsi="Times New Roman" w:cs="Times New Roman"/>
          <w:sz w:val="24"/>
          <w:szCs w:val="24"/>
        </w:rPr>
        <w:t xml:space="preserve">"___" _______________ 20__ г. </w:t>
      </w:r>
      <w:r>
        <w:rPr>
          <w:rFonts w:ascii="Times New Roman" w:hAnsi="Times New Roman" w:cs="Times New Roman"/>
          <w:sz w:val="24"/>
          <w:szCs w:val="24"/>
        </w:rPr>
        <w:t xml:space="preserve">                      </w:t>
      </w:r>
      <w:r w:rsidRPr="000E1D6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0E1D6B">
        <w:rPr>
          <w:rFonts w:ascii="Times New Roman" w:hAnsi="Times New Roman" w:cs="Times New Roman"/>
          <w:sz w:val="24"/>
          <w:szCs w:val="24"/>
        </w:rPr>
        <w:t xml:space="preserve"> ______</w:t>
      </w:r>
      <w:r>
        <w:rPr>
          <w:rFonts w:ascii="Times New Roman" w:hAnsi="Times New Roman" w:cs="Times New Roman"/>
          <w:sz w:val="24"/>
          <w:szCs w:val="24"/>
        </w:rPr>
        <w:t>_</w:t>
      </w:r>
    </w:p>
    <w:p w:rsidR="00397BBE" w:rsidRPr="000E1D6B" w:rsidRDefault="00397BBE" w:rsidP="00397BBE">
      <w:pPr>
        <w:pStyle w:val="ConsPlusNonformat"/>
        <w:jc w:val="both"/>
        <w:rPr>
          <w:rFonts w:ascii="Times New Roman" w:hAnsi="Times New Roman" w:cs="Times New Roman"/>
          <w:sz w:val="24"/>
          <w:szCs w:val="24"/>
        </w:rPr>
      </w:pPr>
    </w:p>
    <w:p w:rsidR="00397BBE" w:rsidRPr="000E1D6B" w:rsidRDefault="00397BBE" w:rsidP="00397BBE">
      <w:pPr>
        <w:pStyle w:val="ConsPlusNonformat"/>
        <w:jc w:val="both"/>
        <w:rPr>
          <w:rFonts w:ascii="Times New Roman" w:hAnsi="Times New Roman" w:cs="Times New Roman"/>
          <w:sz w:val="24"/>
          <w:szCs w:val="24"/>
        </w:rPr>
      </w:pPr>
      <w:r w:rsidRPr="000E1D6B">
        <w:rPr>
          <w:rFonts w:ascii="Times New Roman" w:hAnsi="Times New Roman" w:cs="Times New Roman"/>
          <w:sz w:val="24"/>
          <w:szCs w:val="24"/>
        </w:rPr>
        <w:t>Мы, нижеподписавшиеся, составили настоящий акт о том, что</w:t>
      </w:r>
      <w:r>
        <w:rPr>
          <w:rFonts w:ascii="Times New Roman" w:hAnsi="Times New Roman" w:cs="Times New Roman"/>
          <w:sz w:val="24"/>
          <w:szCs w:val="24"/>
        </w:rPr>
        <w:t xml:space="preserve"> _______________________</w:t>
      </w:r>
    </w:p>
    <w:p w:rsidR="00397BBE" w:rsidRPr="000E1D6B" w:rsidRDefault="00397BBE" w:rsidP="00397BBE">
      <w:pPr>
        <w:pStyle w:val="ConsPlusNonformat"/>
        <w:jc w:val="both"/>
        <w:rPr>
          <w:rFonts w:ascii="Times New Roman" w:hAnsi="Times New Roman" w:cs="Times New Roman"/>
          <w:sz w:val="22"/>
          <w:szCs w:val="22"/>
        </w:rPr>
      </w:pPr>
      <w:r w:rsidRPr="000E1D6B">
        <w:rPr>
          <w:rFonts w:ascii="Times New Roman" w:hAnsi="Times New Roman" w:cs="Times New Roman"/>
          <w:sz w:val="22"/>
          <w:szCs w:val="22"/>
        </w:rPr>
        <w:t>__________________________________________________________________________</w:t>
      </w:r>
      <w:r>
        <w:rPr>
          <w:rFonts w:ascii="Times New Roman" w:hAnsi="Times New Roman" w:cs="Times New Roman"/>
          <w:sz w:val="22"/>
          <w:szCs w:val="22"/>
        </w:rPr>
        <w:t>___________</w:t>
      </w:r>
    </w:p>
    <w:p w:rsidR="00397BBE" w:rsidRPr="002C7C0A" w:rsidRDefault="00397BBE" w:rsidP="00397BBE">
      <w:pPr>
        <w:pStyle w:val="ConsPlusNonformat"/>
        <w:jc w:val="both"/>
        <w:rPr>
          <w:rFonts w:ascii="Times New Roman" w:hAnsi="Times New Roman" w:cs="Times New Roman"/>
        </w:rPr>
      </w:pPr>
      <w:r w:rsidRPr="002C7C0A">
        <w:rPr>
          <w:rFonts w:ascii="Times New Roman" w:hAnsi="Times New Roman" w:cs="Times New Roman"/>
        </w:rPr>
        <w:t xml:space="preserve">                                                 (Ф.И.О., должность лица, сдавшего подарок)</w:t>
      </w:r>
    </w:p>
    <w:p w:rsidR="00397BBE" w:rsidRPr="000E1D6B" w:rsidRDefault="00397BBE" w:rsidP="00397BBE">
      <w:pPr>
        <w:pStyle w:val="ConsPlusNonformat"/>
        <w:jc w:val="both"/>
        <w:rPr>
          <w:rFonts w:ascii="Times New Roman" w:hAnsi="Times New Roman" w:cs="Times New Roman"/>
          <w:sz w:val="22"/>
          <w:szCs w:val="22"/>
        </w:rPr>
      </w:pPr>
      <w:r>
        <w:rPr>
          <w:rFonts w:ascii="Times New Roman" w:hAnsi="Times New Roman" w:cs="Times New Roman"/>
          <w:sz w:val="22"/>
          <w:szCs w:val="22"/>
        </w:rPr>
        <w:t>Сдал(а)</w:t>
      </w:r>
      <w:r w:rsidRPr="000E1D6B">
        <w:rPr>
          <w:rFonts w:ascii="Times New Roman" w:hAnsi="Times New Roman" w:cs="Times New Roman"/>
          <w:sz w:val="22"/>
          <w:szCs w:val="22"/>
        </w:rPr>
        <w:t>___________________________________________________________________</w:t>
      </w:r>
      <w:r>
        <w:rPr>
          <w:rFonts w:ascii="Times New Roman" w:hAnsi="Times New Roman" w:cs="Times New Roman"/>
          <w:sz w:val="22"/>
          <w:szCs w:val="22"/>
        </w:rPr>
        <w:t>___________</w:t>
      </w:r>
    </w:p>
    <w:p w:rsidR="00397BBE" w:rsidRPr="002C7C0A" w:rsidRDefault="00397BBE" w:rsidP="00397BBE">
      <w:pPr>
        <w:pStyle w:val="ConsPlusNonformat"/>
        <w:jc w:val="both"/>
        <w:rPr>
          <w:rFonts w:ascii="Times New Roman" w:hAnsi="Times New Roman" w:cs="Times New Roman"/>
        </w:rPr>
      </w:pPr>
      <w:r w:rsidRPr="002C7C0A">
        <w:rPr>
          <w:rFonts w:ascii="Times New Roman" w:hAnsi="Times New Roman" w:cs="Times New Roman"/>
        </w:rPr>
        <w:t xml:space="preserve">                                (Ф.И.О., должность ответственного лица, принимающего подарок)</w:t>
      </w:r>
    </w:p>
    <w:p w:rsidR="00397BBE" w:rsidRPr="000E1D6B" w:rsidRDefault="00397BBE" w:rsidP="00397BBE">
      <w:pPr>
        <w:pStyle w:val="ConsPlusNonformat"/>
        <w:jc w:val="both"/>
        <w:rPr>
          <w:rFonts w:ascii="Times New Roman" w:hAnsi="Times New Roman" w:cs="Times New Roman"/>
          <w:sz w:val="24"/>
          <w:szCs w:val="24"/>
        </w:rPr>
      </w:pPr>
      <w:r w:rsidRPr="000E1D6B">
        <w:rPr>
          <w:rFonts w:ascii="Times New Roman" w:hAnsi="Times New Roman" w:cs="Times New Roman"/>
          <w:sz w:val="24"/>
          <w:szCs w:val="24"/>
        </w:rPr>
        <w:t>Принял(а) на ответственное хранение следующие подарки:</w:t>
      </w:r>
    </w:p>
    <w:p w:rsidR="00397BBE" w:rsidRPr="000E1D6B" w:rsidRDefault="00397BBE" w:rsidP="00397BBE">
      <w:pPr>
        <w:widowControl w:val="0"/>
        <w:autoSpaceDE w:val="0"/>
        <w:autoSpaceDN w:val="0"/>
        <w:adjustRightInd w:val="0"/>
        <w:spacing w:after="0" w:line="240" w:lineRule="auto"/>
        <w:jc w:val="both"/>
        <w:rPr>
          <w:rFonts w:ascii="Times New Roman" w:hAnsi="Times New Roman"/>
        </w:rPr>
      </w:pPr>
    </w:p>
    <w:tbl>
      <w:tblPr>
        <w:tblW w:w="0" w:type="auto"/>
        <w:tblCellSpacing w:w="5" w:type="nil"/>
        <w:tblInd w:w="75" w:type="dxa"/>
        <w:tblLayout w:type="fixed"/>
        <w:tblCellMar>
          <w:left w:w="75" w:type="dxa"/>
          <w:right w:w="75" w:type="dxa"/>
        </w:tblCellMar>
        <w:tblLook w:val="0000"/>
      </w:tblPr>
      <w:tblGrid>
        <w:gridCol w:w="680"/>
        <w:gridCol w:w="2290"/>
        <w:gridCol w:w="2886"/>
        <w:gridCol w:w="1757"/>
        <w:gridCol w:w="2041"/>
      </w:tblGrid>
      <w:tr w:rsidR="00397BBE" w:rsidRPr="000E1D6B" w:rsidTr="00590519">
        <w:trPr>
          <w:tblCellSpacing w:w="5" w:type="nil"/>
        </w:trPr>
        <w:tc>
          <w:tcPr>
            <w:tcW w:w="680" w:type="dxa"/>
            <w:tcBorders>
              <w:top w:val="single" w:sz="4" w:space="0" w:color="auto"/>
              <w:left w:val="single" w:sz="4" w:space="0" w:color="auto"/>
              <w:bottom w:val="single" w:sz="4" w:space="0" w:color="auto"/>
              <w:right w:val="single" w:sz="4" w:space="0" w:color="auto"/>
            </w:tcBorders>
          </w:tcPr>
          <w:p w:rsidR="00397BBE" w:rsidRPr="002C7C0A" w:rsidRDefault="00397BBE" w:rsidP="00590519">
            <w:pPr>
              <w:widowControl w:val="0"/>
              <w:autoSpaceDE w:val="0"/>
              <w:autoSpaceDN w:val="0"/>
              <w:adjustRightInd w:val="0"/>
              <w:spacing w:after="0" w:line="240" w:lineRule="auto"/>
              <w:jc w:val="center"/>
              <w:rPr>
                <w:rFonts w:ascii="Times New Roman" w:hAnsi="Times New Roman"/>
                <w:sz w:val="24"/>
                <w:szCs w:val="24"/>
              </w:rPr>
            </w:pPr>
            <w:r w:rsidRPr="002C7C0A">
              <w:rPr>
                <w:rFonts w:ascii="Times New Roman" w:hAnsi="Times New Roman"/>
                <w:sz w:val="24"/>
                <w:szCs w:val="24"/>
              </w:rPr>
              <w:t>№ п/п</w:t>
            </w:r>
          </w:p>
        </w:tc>
        <w:tc>
          <w:tcPr>
            <w:tcW w:w="2290" w:type="dxa"/>
            <w:tcBorders>
              <w:top w:val="single" w:sz="4" w:space="0" w:color="auto"/>
              <w:left w:val="single" w:sz="4" w:space="0" w:color="auto"/>
              <w:bottom w:val="single" w:sz="4" w:space="0" w:color="auto"/>
              <w:right w:val="single" w:sz="4" w:space="0" w:color="auto"/>
            </w:tcBorders>
          </w:tcPr>
          <w:p w:rsidR="00397BBE" w:rsidRPr="002C7C0A" w:rsidRDefault="00397BBE" w:rsidP="00590519">
            <w:pPr>
              <w:widowControl w:val="0"/>
              <w:autoSpaceDE w:val="0"/>
              <w:autoSpaceDN w:val="0"/>
              <w:adjustRightInd w:val="0"/>
              <w:spacing w:after="0" w:line="240" w:lineRule="auto"/>
              <w:jc w:val="center"/>
              <w:rPr>
                <w:rFonts w:ascii="Times New Roman" w:hAnsi="Times New Roman"/>
                <w:sz w:val="24"/>
                <w:szCs w:val="24"/>
              </w:rPr>
            </w:pPr>
            <w:r w:rsidRPr="002C7C0A">
              <w:rPr>
                <w:rFonts w:ascii="Times New Roman" w:hAnsi="Times New Roman"/>
                <w:sz w:val="24"/>
                <w:szCs w:val="24"/>
              </w:rPr>
              <w:t>Наименование подарка</w:t>
            </w:r>
          </w:p>
        </w:tc>
        <w:tc>
          <w:tcPr>
            <w:tcW w:w="2886" w:type="dxa"/>
            <w:tcBorders>
              <w:top w:val="single" w:sz="4" w:space="0" w:color="auto"/>
              <w:left w:val="single" w:sz="4" w:space="0" w:color="auto"/>
              <w:bottom w:val="single" w:sz="4" w:space="0" w:color="auto"/>
              <w:right w:val="single" w:sz="4" w:space="0" w:color="auto"/>
            </w:tcBorders>
          </w:tcPr>
          <w:p w:rsidR="00397BBE" w:rsidRPr="002C7C0A" w:rsidRDefault="00397BBE" w:rsidP="00590519">
            <w:pPr>
              <w:widowControl w:val="0"/>
              <w:autoSpaceDE w:val="0"/>
              <w:autoSpaceDN w:val="0"/>
              <w:adjustRightInd w:val="0"/>
              <w:spacing w:after="0" w:line="240" w:lineRule="auto"/>
              <w:jc w:val="center"/>
              <w:rPr>
                <w:rFonts w:ascii="Times New Roman" w:hAnsi="Times New Roman"/>
                <w:sz w:val="24"/>
                <w:szCs w:val="24"/>
              </w:rPr>
            </w:pPr>
            <w:r w:rsidRPr="002C7C0A">
              <w:rPr>
                <w:rFonts w:ascii="Times New Roman" w:hAnsi="Times New Roman"/>
                <w:sz w:val="24"/>
                <w:szCs w:val="24"/>
              </w:rPr>
              <w:t>Основные характеристики (описание)</w:t>
            </w:r>
          </w:p>
        </w:tc>
        <w:tc>
          <w:tcPr>
            <w:tcW w:w="1757" w:type="dxa"/>
            <w:tcBorders>
              <w:top w:val="single" w:sz="4" w:space="0" w:color="auto"/>
              <w:left w:val="single" w:sz="4" w:space="0" w:color="auto"/>
              <w:bottom w:val="single" w:sz="4" w:space="0" w:color="auto"/>
              <w:right w:val="single" w:sz="4" w:space="0" w:color="auto"/>
            </w:tcBorders>
          </w:tcPr>
          <w:p w:rsidR="00397BBE" w:rsidRPr="002C7C0A" w:rsidRDefault="00397BBE" w:rsidP="00590519">
            <w:pPr>
              <w:widowControl w:val="0"/>
              <w:autoSpaceDE w:val="0"/>
              <w:autoSpaceDN w:val="0"/>
              <w:adjustRightInd w:val="0"/>
              <w:spacing w:after="0" w:line="240" w:lineRule="auto"/>
              <w:jc w:val="center"/>
              <w:rPr>
                <w:rFonts w:ascii="Times New Roman" w:hAnsi="Times New Roman"/>
                <w:sz w:val="24"/>
                <w:szCs w:val="24"/>
              </w:rPr>
            </w:pPr>
            <w:r w:rsidRPr="002C7C0A">
              <w:rPr>
                <w:rFonts w:ascii="Times New Roman" w:hAnsi="Times New Roman"/>
                <w:sz w:val="24"/>
                <w:szCs w:val="24"/>
              </w:rPr>
              <w:t>Количество предметов</w:t>
            </w:r>
          </w:p>
        </w:tc>
        <w:tc>
          <w:tcPr>
            <w:tcW w:w="2041" w:type="dxa"/>
            <w:tcBorders>
              <w:top w:val="single" w:sz="4" w:space="0" w:color="auto"/>
              <w:left w:val="single" w:sz="4" w:space="0" w:color="auto"/>
              <w:bottom w:val="single" w:sz="4" w:space="0" w:color="auto"/>
              <w:right w:val="single" w:sz="4" w:space="0" w:color="auto"/>
            </w:tcBorders>
          </w:tcPr>
          <w:p w:rsidR="00397BBE" w:rsidRPr="002C7C0A" w:rsidRDefault="00397BBE" w:rsidP="00590519">
            <w:pPr>
              <w:widowControl w:val="0"/>
              <w:autoSpaceDE w:val="0"/>
              <w:autoSpaceDN w:val="0"/>
              <w:adjustRightInd w:val="0"/>
              <w:spacing w:after="0" w:line="240" w:lineRule="auto"/>
              <w:jc w:val="center"/>
              <w:rPr>
                <w:rFonts w:ascii="Times New Roman" w:hAnsi="Times New Roman"/>
                <w:sz w:val="24"/>
                <w:szCs w:val="24"/>
              </w:rPr>
            </w:pPr>
            <w:r w:rsidRPr="002C7C0A">
              <w:rPr>
                <w:rFonts w:ascii="Times New Roman" w:hAnsi="Times New Roman"/>
                <w:sz w:val="24"/>
                <w:szCs w:val="24"/>
              </w:rPr>
              <w:t xml:space="preserve">Стоимость (рублей) </w:t>
            </w:r>
            <w:hyperlink w:anchor="Par237" w:history="1">
              <w:r w:rsidRPr="002C7C0A">
                <w:rPr>
                  <w:rFonts w:ascii="Times New Roman" w:hAnsi="Times New Roman"/>
                  <w:sz w:val="24"/>
                  <w:szCs w:val="24"/>
                </w:rPr>
                <w:t>&lt;*&gt;</w:t>
              </w:r>
            </w:hyperlink>
          </w:p>
        </w:tc>
      </w:tr>
      <w:tr w:rsidR="00397BBE" w:rsidRPr="000E1D6B" w:rsidTr="00590519">
        <w:trPr>
          <w:tblCellSpacing w:w="5" w:type="nil"/>
        </w:trPr>
        <w:tc>
          <w:tcPr>
            <w:tcW w:w="680"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both"/>
              <w:rPr>
                <w:rFonts w:ascii="Times New Roman" w:hAnsi="Times New Roman"/>
              </w:rPr>
            </w:pPr>
          </w:p>
        </w:tc>
        <w:tc>
          <w:tcPr>
            <w:tcW w:w="2290"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both"/>
              <w:rPr>
                <w:rFonts w:ascii="Times New Roman" w:hAnsi="Times New Roman"/>
              </w:rPr>
            </w:pPr>
          </w:p>
        </w:tc>
        <w:tc>
          <w:tcPr>
            <w:tcW w:w="2886"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both"/>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both"/>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both"/>
              <w:rPr>
                <w:rFonts w:ascii="Times New Roman" w:hAnsi="Times New Roman"/>
              </w:rPr>
            </w:pPr>
          </w:p>
        </w:tc>
      </w:tr>
      <w:tr w:rsidR="00397BBE" w:rsidRPr="000E1D6B" w:rsidTr="00590519">
        <w:trPr>
          <w:tblCellSpacing w:w="5" w:type="nil"/>
        </w:trPr>
        <w:tc>
          <w:tcPr>
            <w:tcW w:w="680"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both"/>
              <w:rPr>
                <w:rFonts w:ascii="Times New Roman" w:hAnsi="Times New Roman"/>
              </w:rPr>
            </w:pPr>
          </w:p>
        </w:tc>
        <w:tc>
          <w:tcPr>
            <w:tcW w:w="2290"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both"/>
              <w:rPr>
                <w:rFonts w:ascii="Times New Roman" w:hAnsi="Times New Roman"/>
              </w:rPr>
            </w:pPr>
          </w:p>
        </w:tc>
        <w:tc>
          <w:tcPr>
            <w:tcW w:w="2886"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both"/>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both"/>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397BBE" w:rsidRPr="000E1D6B" w:rsidRDefault="00397BBE" w:rsidP="00590519">
            <w:pPr>
              <w:widowControl w:val="0"/>
              <w:autoSpaceDE w:val="0"/>
              <w:autoSpaceDN w:val="0"/>
              <w:adjustRightInd w:val="0"/>
              <w:spacing w:after="0" w:line="240" w:lineRule="auto"/>
              <w:jc w:val="both"/>
              <w:rPr>
                <w:rFonts w:ascii="Times New Roman" w:hAnsi="Times New Roman"/>
              </w:rPr>
            </w:pPr>
          </w:p>
        </w:tc>
      </w:tr>
    </w:tbl>
    <w:p w:rsidR="00397BBE" w:rsidRPr="000E1D6B" w:rsidRDefault="00397BBE" w:rsidP="00397BBE">
      <w:pPr>
        <w:widowControl w:val="0"/>
        <w:autoSpaceDE w:val="0"/>
        <w:autoSpaceDN w:val="0"/>
        <w:adjustRightInd w:val="0"/>
        <w:spacing w:after="0" w:line="240" w:lineRule="auto"/>
        <w:jc w:val="both"/>
        <w:rPr>
          <w:rFonts w:ascii="Times New Roman" w:hAnsi="Times New Roman"/>
        </w:rPr>
      </w:pPr>
    </w:p>
    <w:p w:rsidR="00397BBE" w:rsidRPr="000E1D6B" w:rsidRDefault="00397BBE" w:rsidP="00397BBE">
      <w:pPr>
        <w:widowControl w:val="0"/>
        <w:autoSpaceDE w:val="0"/>
        <w:autoSpaceDN w:val="0"/>
        <w:adjustRightInd w:val="0"/>
        <w:spacing w:after="0" w:line="240" w:lineRule="auto"/>
        <w:ind w:firstLine="540"/>
        <w:jc w:val="both"/>
        <w:rPr>
          <w:rFonts w:ascii="Times New Roman" w:hAnsi="Times New Roman"/>
        </w:rPr>
      </w:pPr>
      <w:r w:rsidRPr="000E1D6B">
        <w:rPr>
          <w:rFonts w:ascii="Times New Roman" w:hAnsi="Times New Roman"/>
        </w:rPr>
        <w:t>--------------------------------</w:t>
      </w:r>
    </w:p>
    <w:p w:rsidR="00397BBE" w:rsidRPr="000E1D6B" w:rsidRDefault="00397BBE" w:rsidP="00397BBE">
      <w:pPr>
        <w:widowControl w:val="0"/>
        <w:autoSpaceDE w:val="0"/>
        <w:autoSpaceDN w:val="0"/>
        <w:adjustRightInd w:val="0"/>
        <w:spacing w:after="0" w:line="240" w:lineRule="auto"/>
        <w:ind w:firstLine="540"/>
        <w:jc w:val="both"/>
        <w:rPr>
          <w:rFonts w:ascii="Times New Roman" w:hAnsi="Times New Roman"/>
        </w:rPr>
      </w:pPr>
      <w:bookmarkStart w:id="5" w:name="Par237"/>
      <w:bookmarkEnd w:id="5"/>
      <w:r w:rsidRPr="000E1D6B">
        <w:rPr>
          <w:rFonts w:ascii="Times New Roman" w:hAnsi="Times New Roman"/>
        </w:rPr>
        <w:t>&lt;*&gt; Заполняется при наличии документов, подтверждающих стоимость подарка.</w:t>
      </w:r>
    </w:p>
    <w:p w:rsidR="00397BBE" w:rsidRPr="000E1D6B" w:rsidRDefault="00397BBE" w:rsidP="00397BBE">
      <w:pPr>
        <w:widowControl w:val="0"/>
        <w:autoSpaceDE w:val="0"/>
        <w:autoSpaceDN w:val="0"/>
        <w:adjustRightInd w:val="0"/>
        <w:spacing w:after="0" w:line="240" w:lineRule="auto"/>
        <w:jc w:val="both"/>
        <w:rPr>
          <w:rFonts w:ascii="Times New Roman" w:hAnsi="Times New Roman"/>
        </w:rPr>
      </w:pPr>
    </w:p>
    <w:p w:rsidR="00397BBE" w:rsidRPr="000E1D6B" w:rsidRDefault="00397BBE" w:rsidP="00397BBE">
      <w:pPr>
        <w:pStyle w:val="ConsPlusNonformat"/>
        <w:jc w:val="both"/>
        <w:rPr>
          <w:rFonts w:ascii="Times New Roman" w:hAnsi="Times New Roman" w:cs="Times New Roman"/>
          <w:sz w:val="24"/>
          <w:szCs w:val="24"/>
        </w:rPr>
      </w:pPr>
      <w:r w:rsidRPr="000E1D6B">
        <w:rPr>
          <w:rFonts w:ascii="Times New Roman" w:hAnsi="Times New Roman" w:cs="Times New Roman"/>
          <w:sz w:val="24"/>
          <w:szCs w:val="24"/>
        </w:rPr>
        <w:t>Приложение: ______________________________________________ на _____ листах.</w:t>
      </w:r>
    </w:p>
    <w:p w:rsidR="00397BBE" w:rsidRPr="002C7C0A" w:rsidRDefault="00397BBE" w:rsidP="00397BBE">
      <w:pPr>
        <w:pStyle w:val="ConsPlusNonformat"/>
        <w:jc w:val="both"/>
        <w:rPr>
          <w:rFonts w:ascii="Times New Roman" w:hAnsi="Times New Roman" w:cs="Times New Roman"/>
        </w:rPr>
      </w:pPr>
      <w:r w:rsidRPr="002C7C0A">
        <w:rPr>
          <w:rFonts w:ascii="Times New Roman" w:hAnsi="Times New Roman" w:cs="Times New Roman"/>
        </w:rPr>
        <w:t xml:space="preserve">                                   (наименование документа)</w:t>
      </w:r>
    </w:p>
    <w:p w:rsidR="00397BBE" w:rsidRPr="000E1D6B" w:rsidRDefault="00397BBE" w:rsidP="00397BBE">
      <w:pPr>
        <w:pStyle w:val="ConsPlusNonformat"/>
        <w:jc w:val="both"/>
        <w:rPr>
          <w:rFonts w:ascii="Times New Roman" w:hAnsi="Times New Roman" w:cs="Times New Roman"/>
          <w:sz w:val="22"/>
          <w:szCs w:val="22"/>
        </w:rPr>
      </w:pPr>
    </w:p>
    <w:p w:rsidR="00397BBE" w:rsidRPr="000E1D6B" w:rsidRDefault="00397BBE" w:rsidP="00397BBE">
      <w:pPr>
        <w:pStyle w:val="ConsPlusNonformat"/>
        <w:jc w:val="both"/>
        <w:rPr>
          <w:rFonts w:ascii="Times New Roman" w:hAnsi="Times New Roman" w:cs="Times New Roman"/>
          <w:sz w:val="24"/>
          <w:szCs w:val="24"/>
        </w:rPr>
      </w:pPr>
      <w:r>
        <w:rPr>
          <w:rFonts w:ascii="Times New Roman" w:hAnsi="Times New Roman" w:cs="Times New Roman"/>
          <w:sz w:val="24"/>
          <w:szCs w:val="24"/>
        </w:rPr>
        <w:t>Принял</w:t>
      </w:r>
      <w:r w:rsidRPr="000E1D6B">
        <w:rPr>
          <w:rFonts w:ascii="Times New Roman" w:hAnsi="Times New Roman" w:cs="Times New Roman"/>
          <w:sz w:val="24"/>
          <w:szCs w:val="24"/>
        </w:rPr>
        <w:t xml:space="preserve"> на ответственное хранение     </w:t>
      </w:r>
      <w:r>
        <w:rPr>
          <w:rFonts w:ascii="Times New Roman" w:hAnsi="Times New Roman" w:cs="Times New Roman"/>
          <w:sz w:val="24"/>
          <w:szCs w:val="24"/>
        </w:rPr>
        <w:t xml:space="preserve">                  Сдал</w:t>
      </w:r>
    </w:p>
    <w:p w:rsidR="00397BBE" w:rsidRPr="000E1D6B" w:rsidRDefault="00397BBE" w:rsidP="00397BBE">
      <w:pPr>
        <w:pStyle w:val="ConsPlusNonformat"/>
        <w:jc w:val="both"/>
        <w:rPr>
          <w:rFonts w:ascii="Times New Roman" w:hAnsi="Times New Roman" w:cs="Times New Roman"/>
          <w:sz w:val="22"/>
          <w:szCs w:val="22"/>
        </w:rPr>
      </w:pPr>
      <w:r w:rsidRPr="000E1D6B">
        <w:rPr>
          <w:rFonts w:ascii="Times New Roman" w:hAnsi="Times New Roman" w:cs="Times New Roman"/>
          <w:sz w:val="22"/>
          <w:szCs w:val="22"/>
        </w:rPr>
        <w:t xml:space="preserve">___________ _______________________     </w:t>
      </w:r>
      <w:r>
        <w:rPr>
          <w:rFonts w:ascii="Times New Roman" w:hAnsi="Times New Roman" w:cs="Times New Roman"/>
          <w:sz w:val="22"/>
          <w:szCs w:val="22"/>
        </w:rPr>
        <w:t xml:space="preserve">                      </w:t>
      </w:r>
      <w:r w:rsidRPr="000E1D6B">
        <w:rPr>
          <w:rFonts w:ascii="Times New Roman" w:hAnsi="Times New Roman" w:cs="Times New Roman"/>
          <w:sz w:val="22"/>
          <w:szCs w:val="22"/>
        </w:rPr>
        <w:t>___________ _______________________</w:t>
      </w:r>
    </w:p>
    <w:p w:rsidR="00397BBE" w:rsidRPr="002C7C0A" w:rsidRDefault="00397BBE" w:rsidP="00397BBE">
      <w:pPr>
        <w:pStyle w:val="ConsPlusNonformat"/>
        <w:jc w:val="both"/>
        <w:rPr>
          <w:rFonts w:ascii="Times New Roman" w:hAnsi="Times New Roman" w:cs="Times New Roman"/>
        </w:rPr>
      </w:pPr>
      <w:r>
        <w:rPr>
          <w:rFonts w:ascii="Times New Roman" w:hAnsi="Times New Roman" w:cs="Times New Roman"/>
        </w:rPr>
        <w:t xml:space="preserve">    </w:t>
      </w:r>
      <w:r w:rsidRPr="002C7C0A">
        <w:rPr>
          <w:rFonts w:ascii="Times New Roman" w:hAnsi="Times New Roman" w:cs="Times New Roman"/>
        </w:rPr>
        <w:t xml:space="preserve"> (подпись)       (расшифровка подписи)                                 </w:t>
      </w:r>
      <w:r>
        <w:rPr>
          <w:rFonts w:ascii="Times New Roman" w:hAnsi="Times New Roman" w:cs="Times New Roman"/>
        </w:rPr>
        <w:t xml:space="preserve">       </w:t>
      </w:r>
      <w:r w:rsidRPr="002C7C0A">
        <w:rPr>
          <w:rFonts w:ascii="Times New Roman" w:hAnsi="Times New Roman" w:cs="Times New Roman"/>
        </w:rPr>
        <w:t>(подпись)   (расшифровка подписи)</w:t>
      </w:r>
    </w:p>
    <w:p w:rsidR="00397BBE" w:rsidRPr="000E1D6B" w:rsidRDefault="00397BBE" w:rsidP="00397BBE">
      <w:pPr>
        <w:widowControl w:val="0"/>
        <w:autoSpaceDE w:val="0"/>
        <w:autoSpaceDN w:val="0"/>
        <w:adjustRightInd w:val="0"/>
        <w:spacing w:after="0" w:line="240" w:lineRule="auto"/>
        <w:rPr>
          <w:rFonts w:ascii="Times New Roman" w:hAnsi="Times New Roman"/>
        </w:rPr>
      </w:pPr>
    </w:p>
    <w:p w:rsidR="00397BBE" w:rsidRDefault="00397BBE" w:rsidP="00397BBE">
      <w:pPr>
        <w:pStyle w:val="a3"/>
        <w:rPr>
          <w:rFonts w:ascii="Times New Roman" w:hAnsi="Times New Roman"/>
          <w:sz w:val="24"/>
          <w:szCs w:val="24"/>
        </w:rPr>
      </w:pPr>
    </w:p>
    <w:p w:rsidR="00397BBE" w:rsidRDefault="00397BBE" w:rsidP="00397BBE">
      <w:pPr>
        <w:pStyle w:val="a3"/>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p>
    <w:p w:rsidR="00397BBE" w:rsidRPr="000E1D6B" w:rsidRDefault="00397BBE" w:rsidP="00397BBE">
      <w:pPr>
        <w:widowControl w:val="0"/>
        <w:tabs>
          <w:tab w:val="left" w:pos="6150"/>
        </w:tabs>
        <w:autoSpaceDE w:val="0"/>
        <w:autoSpaceDN w:val="0"/>
        <w:adjustRightInd w:val="0"/>
        <w:spacing w:after="0" w:line="240" w:lineRule="auto"/>
        <w:jc w:val="right"/>
        <w:rPr>
          <w:rFonts w:ascii="Times New Roman" w:hAnsi="Times New Roman"/>
          <w:sz w:val="24"/>
          <w:szCs w:val="24"/>
        </w:rPr>
      </w:pPr>
      <w:r w:rsidRPr="000E1D6B">
        <w:rPr>
          <w:rFonts w:ascii="Times New Roman" w:hAnsi="Times New Roman"/>
          <w:sz w:val="24"/>
          <w:szCs w:val="24"/>
        </w:rPr>
        <w:lastRenderedPageBreak/>
        <w:t>Приложение 4</w:t>
      </w:r>
    </w:p>
    <w:p w:rsidR="00397BBE" w:rsidRPr="002C7C0A" w:rsidRDefault="00397BBE" w:rsidP="00397BBE">
      <w:pPr>
        <w:widowControl w:val="0"/>
        <w:autoSpaceDE w:val="0"/>
        <w:autoSpaceDN w:val="0"/>
        <w:adjustRightInd w:val="0"/>
        <w:spacing w:after="0" w:line="240" w:lineRule="auto"/>
        <w:rPr>
          <w:rFonts w:ascii="Times New Roman" w:hAnsi="Times New Roman"/>
          <w:sz w:val="24"/>
          <w:szCs w:val="24"/>
        </w:rPr>
      </w:pPr>
      <w:r w:rsidRPr="002C7C0A">
        <w:rPr>
          <w:rFonts w:ascii="Times New Roman" w:hAnsi="Times New Roman"/>
          <w:sz w:val="24"/>
          <w:szCs w:val="24"/>
        </w:rPr>
        <w:t>Форма</w:t>
      </w:r>
    </w:p>
    <w:p w:rsidR="00397BBE" w:rsidRDefault="00397BBE" w:rsidP="00397BBE">
      <w:pPr>
        <w:pStyle w:val="ConsPlusNonformat"/>
      </w:pPr>
      <w:bookmarkStart w:id="6" w:name="Par250"/>
      <w:bookmarkEnd w:id="6"/>
    </w:p>
    <w:p w:rsidR="00397BBE" w:rsidRPr="00987D82" w:rsidRDefault="00397BBE" w:rsidP="00397BBE">
      <w:pPr>
        <w:pStyle w:val="ConsPlusNonformat"/>
        <w:rPr>
          <w:rFonts w:ascii="Times New Roman" w:hAnsi="Times New Roman" w:cs="Times New Roman"/>
          <w:sz w:val="24"/>
          <w:szCs w:val="24"/>
        </w:rPr>
      </w:pPr>
      <w:bookmarkStart w:id="7" w:name="Par264"/>
      <w:bookmarkEnd w:id="7"/>
      <w:r>
        <w:t xml:space="preserve">                               </w:t>
      </w:r>
      <w:r w:rsidRPr="00987D82">
        <w:rPr>
          <w:rFonts w:ascii="Times New Roman" w:hAnsi="Times New Roman" w:cs="Times New Roman"/>
          <w:sz w:val="24"/>
          <w:szCs w:val="24"/>
        </w:rPr>
        <w:t>АКТ ВОЗВРАТА</w:t>
      </w:r>
    </w:p>
    <w:p w:rsidR="00397BBE" w:rsidRDefault="00397BBE" w:rsidP="00397BBE">
      <w:pPr>
        <w:pStyle w:val="ConsPlusNonformat"/>
      </w:pPr>
    </w:p>
    <w:p w:rsidR="00397BBE" w:rsidRPr="00CC4E3D" w:rsidRDefault="00397BBE" w:rsidP="00397BBE">
      <w:pPr>
        <w:pStyle w:val="ConsPlusNonformat"/>
        <w:jc w:val="both"/>
        <w:rPr>
          <w:rFonts w:ascii="Times New Roman" w:hAnsi="Times New Roman" w:cs="Times New Roman"/>
          <w:sz w:val="24"/>
          <w:szCs w:val="24"/>
        </w:rPr>
      </w:pPr>
      <w:r w:rsidRPr="00CC4E3D">
        <w:rPr>
          <w:rFonts w:ascii="Times New Roman" w:hAnsi="Times New Roman" w:cs="Times New Roman"/>
          <w:sz w:val="24"/>
          <w:szCs w:val="24"/>
        </w:rPr>
        <w:t xml:space="preserve">"___" _______________ 20__ г.                                    </w:t>
      </w:r>
      <w:r>
        <w:rPr>
          <w:rFonts w:ascii="Times New Roman" w:hAnsi="Times New Roman" w:cs="Times New Roman"/>
          <w:sz w:val="24"/>
          <w:szCs w:val="24"/>
        </w:rPr>
        <w:t xml:space="preserve">                                    </w:t>
      </w:r>
      <w:r w:rsidRPr="00CC4E3D">
        <w:rPr>
          <w:rFonts w:ascii="Times New Roman" w:hAnsi="Times New Roman" w:cs="Times New Roman"/>
          <w:sz w:val="24"/>
          <w:szCs w:val="24"/>
        </w:rPr>
        <w:t xml:space="preserve"> </w:t>
      </w:r>
      <w:r>
        <w:rPr>
          <w:rFonts w:ascii="Times New Roman" w:hAnsi="Times New Roman" w:cs="Times New Roman"/>
          <w:sz w:val="24"/>
          <w:szCs w:val="24"/>
        </w:rPr>
        <w:t>№</w:t>
      </w:r>
      <w:r w:rsidRPr="00CC4E3D">
        <w:rPr>
          <w:rFonts w:ascii="Times New Roman" w:hAnsi="Times New Roman" w:cs="Times New Roman"/>
          <w:sz w:val="24"/>
          <w:szCs w:val="24"/>
        </w:rPr>
        <w:t xml:space="preserve"> ______</w:t>
      </w:r>
    </w:p>
    <w:p w:rsidR="00397BBE" w:rsidRPr="00CC4E3D" w:rsidRDefault="00397BBE" w:rsidP="00397BBE">
      <w:pPr>
        <w:pStyle w:val="ConsPlusNonformat"/>
        <w:jc w:val="both"/>
        <w:rPr>
          <w:rFonts w:ascii="Times New Roman" w:hAnsi="Times New Roman" w:cs="Times New Roman"/>
          <w:sz w:val="22"/>
          <w:szCs w:val="22"/>
        </w:rPr>
      </w:pPr>
    </w:p>
    <w:p w:rsidR="00397BBE" w:rsidRDefault="00397BBE" w:rsidP="00397BBE">
      <w:pPr>
        <w:pStyle w:val="ConsPlusNonformat"/>
        <w:ind w:firstLine="709"/>
        <w:jc w:val="both"/>
        <w:rPr>
          <w:rFonts w:ascii="Times New Roman" w:hAnsi="Times New Roman" w:cs="Times New Roman"/>
          <w:sz w:val="24"/>
          <w:szCs w:val="24"/>
        </w:rPr>
      </w:pPr>
    </w:p>
    <w:p w:rsidR="00397BBE" w:rsidRPr="00CC4E3D" w:rsidRDefault="00397BBE" w:rsidP="00397BBE">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w:t>
      </w:r>
      <w:r w:rsidRPr="00CC4E3D">
        <w:rPr>
          <w:rFonts w:ascii="Times New Roman" w:hAnsi="Times New Roman" w:cs="Times New Roman"/>
          <w:sz w:val="24"/>
          <w:szCs w:val="24"/>
        </w:rPr>
        <w:t xml:space="preserve"> </w:t>
      </w:r>
      <w:hyperlink r:id="rId6" w:history="1">
        <w:r w:rsidRPr="00CC4E3D">
          <w:rPr>
            <w:rFonts w:ascii="Times New Roman" w:hAnsi="Times New Roman" w:cs="Times New Roman"/>
            <w:sz w:val="24"/>
            <w:szCs w:val="24"/>
          </w:rPr>
          <w:t>частью 2 статьи 575</w:t>
        </w:r>
      </w:hyperlink>
      <w:r w:rsidRPr="00CC4E3D">
        <w:rPr>
          <w:rFonts w:ascii="Times New Roman" w:hAnsi="Times New Roman" w:cs="Times New Roman"/>
          <w:sz w:val="24"/>
          <w:szCs w:val="24"/>
        </w:rPr>
        <w:t xml:space="preserve"> Гражданского кодекса Российской</w:t>
      </w:r>
      <w:r>
        <w:rPr>
          <w:rFonts w:ascii="Times New Roman" w:hAnsi="Times New Roman" w:cs="Times New Roman"/>
          <w:sz w:val="24"/>
          <w:szCs w:val="24"/>
        </w:rPr>
        <w:t xml:space="preserve"> </w:t>
      </w:r>
      <w:r w:rsidRPr="00CC4E3D">
        <w:rPr>
          <w:rFonts w:ascii="Times New Roman" w:hAnsi="Times New Roman" w:cs="Times New Roman"/>
          <w:sz w:val="24"/>
          <w:szCs w:val="24"/>
        </w:rPr>
        <w:t>Федерации принятые по акту приема-п</w:t>
      </w:r>
      <w:r>
        <w:rPr>
          <w:rFonts w:ascii="Times New Roman" w:hAnsi="Times New Roman" w:cs="Times New Roman"/>
          <w:sz w:val="24"/>
          <w:szCs w:val="24"/>
        </w:rPr>
        <w:t>ередачи от "___" __________</w:t>
      </w:r>
      <w:r w:rsidRPr="00CC4E3D">
        <w:rPr>
          <w:rFonts w:ascii="Times New Roman" w:hAnsi="Times New Roman" w:cs="Times New Roman"/>
          <w:sz w:val="24"/>
          <w:szCs w:val="24"/>
        </w:rPr>
        <w:t xml:space="preserve"> 20__</w:t>
      </w:r>
      <w:r>
        <w:rPr>
          <w:rFonts w:ascii="Times New Roman" w:hAnsi="Times New Roman" w:cs="Times New Roman"/>
          <w:sz w:val="24"/>
          <w:szCs w:val="24"/>
        </w:rPr>
        <w:t>___</w:t>
      </w:r>
      <w:r w:rsidRPr="00CC4E3D">
        <w:rPr>
          <w:rFonts w:ascii="Times New Roman" w:hAnsi="Times New Roman" w:cs="Times New Roman"/>
          <w:sz w:val="24"/>
          <w:szCs w:val="24"/>
        </w:rPr>
        <w:t xml:space="preserve"> г.</w:t>
      </w:r>
      <w:r>
        <w:rPr>
          <w:rFonts w:ascii="Times New Roman" w:hAnsi="Times New Roman" w:cs="Times New Roman"/>
          <w:sz w:val="24"/>
          <w:szCs w:val="24"/>
        </w:rPr>
        <w:t xml:space="preserve"> №  ____</w:t>
      </w:r>
      <w:r w:rsidRPr="00CC4E3D">
        <w:rPr>
          <w:rFonts w:ascii="Times New Roman" w:hAnsi="Times New Roman" w:cs="Times New Roman"/>
          <w:sz w:val="24"/>
          <w:szCs w:val="24"/>
        </w:rPr>
        <w:t xml:space="preserve"> подарки:</w:t>
      </w:r>
    </w:p>
    <w:p w:rsidR="00397BBE" w:rsidRPr="00CC4E3D" w:rsidRDefault="00397BBE" w:rsidP="00397BBE">
      <w:pPr>
        <w:widowControl w:val="0"/>
        <w:autoSpaceDE w:val="0"/>
        <w:autoSpaceDN w:val="0"/>
        <w:adjustRightInd w:val="0"/>
        <w:spacing w:after="0" w:line="240" w:lineRule="auto"/>
        <w:jc w:val="both"/>
        <w:rPr>
          <w:rFonts w:ascii="Times New Roman" w:hAnsi="Times New Roman"/>
        </w:rPr>
      </w:pPr>
    </w:p>
    <w:tbl>
      <w:tblPr>
        <w:tblW w:w="9738" w:type="dxa"/>
        <w:tblCellSpacing w:w="5" w:type="nil"/>
        <w:tblInd w:w="75" w:type="dxa"/>
        <w:tblLayout w:type="fixed"/>
        <w:tblCellMar>
          <w:left w:w="75" w:type="dxa"/>
          <w:right w:w="75" w:type="dxa"/>
        </w:tblCellMar>
        <w:tblLook w:val="0000"/>
      </w:tblPr>
      <w:tblGrid>
        <w:gridCol w:w="680"/>
        <w:gridCol w:w="2400"/>
        <w:gridCol w:w="2860"/>
        <w:gridCol w:w="1757"/>
        <w:gridCol w:w="2041"/>
      </w:tblGrid>
      <w:tr w:rsidR="00397BBE" w:rsidRPr="00CC4E3D" w:rsidTr="00590519">
        <w:trPr>
          <w:tblCellSpacing w:w="5" w:type="nil"/>
        </w:trPr>
        <w:tc>
          <w:tcPr>
            <w:tcW w:w="680" w:type="dxa"/>
            <w:tcBorders>
              <w:top w:val="single" w:sz="4" w:space="0" w:color="auto"/>
              <w:left w:val="single" w:sz="4" w:space="0" w:color="auto"/>
              <w:bottom w:val="single" w:sz="4" w:space="0" w:color="auto"/>
              <w:right w:val="single" w:sz="4" w:space="0" w:color="auto"/>
            </w:tcBorders>
          </w:tcPr>
          <w:p w:rsidR="00397BBE" w:rsidRDefault="00397BBE" w:rsidP="00590519">
            <w:pPr>
              <w:widowControl w:val="0"/>
              <w:autoSpaceDE w:val="0"/>
              <w:autoSpaceDN w:val="0"/>
              <w:adjustRightInd w:val="0"/>
              <w:spacing w:after="0" w:line="240" w:lineRule="auto"/>
              <w:jc w:val="center"/>
              <w:rPr>
                <w:rFonts w:ascii="Times New Roman" w:hAnsi="Times New Roman"/>
              </w:rPr>
            </w:pPr>
            <w:r>
              <w:rPr>
                <w:rFonts w:ascii="Times New Roman" w:hAnsi="Times New Roman"/>
              </w:rPr>
              <w:t>№</w:t>
            </w:r>
          </w:p>
          <w:p w:rsidR="00397BBE" w:rsidRPr="00CC4E3D" w:rsidRDefault="00397BBE" w:rsidP="00590519">
            <w:pPr>
              <w:widowControl w:val="0"/>
              <w:autoSpaceDE w:val="0"/>
              <w:autoSpaceDN w:val="0"/>
              <w:adjustRightInd w:val="0"/>
              <w:spacing w:after="0" w:line="240" w:lineRule="auto"/>
              <w:jc w:val="center"/>
              <w:rPr>
                <w:rFonts w:ascii="Times New Roman" w:hAnsi="Times New Roman"/>
              </w:rPr>
            </w:pPr>
            <w:r w:rsidRPr="00CC4E3D">
              <w:rPr>
                <w:rFonts w:ascii="Times New Roman" w:hAnsi="Times New Roman"/>
              </w:rPr>
              <w:t>п/п</w:t>
            </w:r>
          </w:p>
        </w:tc>
        <w:tc>
          <w:tcPr>
            <w:tcW w:w="2400"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center"/>
              <w:rPr>
                <w:rFonts w:ascii="Times New Roman" w:hAnsi="Times New Roman"/>
              </w:rPr>
            </w:pPr>
            <w:r w:rsidRPr="00CC4E3D">
              <w:rPr>
                <w:rFonts w:ascii="Times New Roman" w:hAnsi="Times New Roman"/>
              </w:rPr>
              <w:t>Наименование подарка</w:t>
            </w:r>
          </w:p>
        </w:tc>
        <w:tc>
          <w:tcPr>
            <w:tcW w:w="2860"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center"/>
              <w:rPr>
                <w:rFonts w:ascii="Times New Roman" w:hAnsi="Times New Roman"/>
              </w:rPr>
            </w:pPr>
            <w:r w:rsidRPr="00CC4E3D">
              <w:rPr>
                <w:rFonts w:ascii="Times New Roman" w:hAnsi="Times New Roman"/>
              </w:rPr>
              <w:t>Основные характеристики (описание)</w:t>
            </w:r>
          </w:p>
        </w:tc>
        <w:tc>
          <w:tcPr>
            <w:tcW w:w="1757"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center"/>
              <w:rPr>
                <w:rFonts w:ascii="Times New Roman" w:hAnsi="Times New Roman"/>
              </w:rPr>
            </w:pPr>
            <w:r w:rsidRPr="00CC4E3D">
              <w:rPr>
                <w:rFonts w:ascii="Times New Roman" w:hAnsi="Times New Roman"/>
              </w:rPr>
              <w:t>Количество предметов</w:t>
            </w:r>
          </w:p>
        </w:tc>
        <w:tc>
          <w:tcPr>
            <w:tcW w:w="2041"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center"/>
              <w:rPr>
                <w:rFonts w:ascii="Times New Roman" w:hAnsi="Times New Roman"/>
              </w:rPr>
            </w:pPr>
            <w:r w:rsidRPr="00CC4E3D">
              <w:rPr>
                <w:rFonts w:ascii="Times New Roman" w:hAnsi="Times New Roman"/>
              </w:rPr>
              <w:t xml:space="preserve">Стоимость (рублей) </w:t>
            </w:r>
            <w:hyperlink w:anchor="Par289" w:history="1">
              <w:r w:rsidRPr="00CC4E3D">
                <w:rPr>
                  <w:rFonts w:ascii="Times New Roman" w:hAnsi="Times New Roman"/>
                </w:rPr>
                <w:t>&lt;*&gt;</w:t>
              </w:r>
            </w:hyperlink>
          </w:p>
        </w:tc>
      </w:tr>
      <w:tr w:rsidR="00397BBE" w:rsidRPr="00CC4E3D" w:rsidTr="00590519">
        <w:trPr>
          <w:tblCellSpacing w:w="5" w:type="nil"/>
        </w:trPr>
        <w:tc>
          <w:tcPr>
            <w:tcW w:w="680"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both"/>
              <w:rPr>
                <w:rFonts w:ascii="Times New Roman" w:hAnsi="Times New Roman"/>
              </w:rPr>
            </w:pPr>
          </w:p>
        </w:tc>
        <w:tc>
          <w:tcPr>
            <w:tcW w:w="2400"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both"/>
              <w:rPr>
                <w:rFonts w:ascii="Times New Roman" w:hAnsi="Times New Roman"/>
              </w:rPr>
            </w:pPr>
          </w:p>
        </w:tc>
        <w:tc>
          <w:tcPr>
            <w:tcW w:w="2860"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both"/>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both"/>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both"/>
              <w:rPr>
                <w:rFonts w:ascii="Times New Roman" w:hAnsi="Times New Roman"/>
              </w:rPr>
            </w:pPr>
          </w:p>
        </w:tc>
      </w:tr>
      <w:tr w:rsidR="00397BBE" w:rsidRPr="00CC4E3D" w:rsidTr="00590519">
        <w:trPr>
          <w:tblCellSpacing w:w="5" w:type="nil"/>
        </w:trPr>
        <w:tc>
          <w:tcPr>
            <w:tcW w:w="680"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both"/>
              <w:rPr>
                <w:rFonts w:ascii="Times New Roman" w:hAnsi="Times New Roman"/>
              </w:rPr>
            </w:pPr>
          </w:p>
        </w:tc>
        <w:tc>
          <w:tcPr>
            <w:tcW w:w="2400"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both"/>
              <w:rPr>
                <w:rFonts w:ascii="Times New Roman" w:hAnsi="Times New Roman"/>
              </w:rPr>
            </w:pPr>
          </w:p>
        </w:tc>
        <w:tc>
          <w:tcPr>
            <w:tcW w:w="2860"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both"/>
              <w:rPr>
                <w:rFonts w:ascii="Times New Roman" w:hAnsi="Times New Roman"/>
              </w:rPr>
            </w:pPr>
          </w:p>
        </w:tc>
        <w:tc>
          <w:tcPr>
            <w:tcW w:w="1757"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both"/>
              <w:rPr>
                <w:rFonts w:ascii="Times New Roman" w:hAnsi="Times New Roman"/>
              </w:rPr>
            </w:pPr>
          </w:p>
        </w:tc>
        <w:tc>
          <w:tcPr>
            <w:tcW w:w="2041" w:type="dxa"/>
            <w:tcBorders>
              <w:top w:val="single" w:sz="4" w:space="0" w:color="auto"/>
              <w:left w:val="single" w:sz="4" w:space="0" w:color="auto"/>
              <w:bottom w:val="single" w:sz="4" w:space="0" w:color="auto"/>
              <w:right w:val="single" w:sz="4" w:space="0" w:color="auto"/>
            </w:tcBorders>
          </w:tcPr>
          <w:p w:rsidR="00397BBE" w:rsidRPr="00CC4E3D" w:rsidRDefault="00397BBE" w:rsidP="00590519">
            <w:pPr>
              <w:widowControl w:val="0"/>
              <w:autoSpaceDE w:val="0"/>
              <w:autoSpaceDN w:val="0"/>
              <w:adjustRightInd w:val="0"/>
              <w:spacing w:after="0" w:line="240" w:lineRule="auto"/>
              <w:jc w:val="both"/>
              <w:rPr>
                <w:rFonts w:ascii="Times New Roman" w:hAnsi="Times New Roman"/>
              </w:rPr>
            </w:pPr>
          </w:p>
        </w:tc>
      </w:tr>
    </w:tbl>
    <w:p w:rsidR="00397BBE" w:rsidRPr="00CC4E3D" w:rsidRDefault="00397BBE" w:rsidP="00397BBE">
      <w:pPr>
        <w:widowControl w:val="0"/>
        <w:autoSpaceDE w:val="0"/>
        <w:autoSpaceDN w:val="0"/>
        <w:adjustRightInd w:val="0"/>
        <w:spacing w:after="0" w:line="240" w:lineRule="auto"/>
        <w:jc w:val="both"/>
        <w:rPr>
          <w:rFonts w:ascii="Times New Roman" w:hAnsi="Times New Roman"/>
        </w:rPr>
      </w:pPr>
    </w:p>
    <w:p w:rsidR="00397BBE" w:rsidRPr="00CC4E3D" w:rsidRDefault="00397BBE" w:rsidP="00397BBE">
      <w:pPr>
        <w:widowControl w:val="0"/>
        <w:autoSpaceDE w:val="0"/>
        <w:autoSpaceDN w:val="0"/>
        <w:adjustRightInd w:val="0"/>
        <w:spacing w:after="0" w:line="240" w:lineRule="auto"/>
        <w:ind w:firstLine="540"/>
        <w:jc w:val="both"/>
        <w:rPr>
          <w:rFonts w:ascii="Times New Roman" w:hAnsi="Times New Roman"/>
        </w:rPr>
      </w:pPr>
      <w:r w:rsidRPr="00CC4E3D">
        <w:rPr>
          <w:rFonts w:ascii="Times New Roman" w:hAnsi="Times New Roman"/>
        </w:rPr>
        <w:t>--------------------------------</w:t>
      </w:r>
    </w:p>
    <w:p w:rsidR="00397BBE" w:rsidRPr="00CC4E3D" w:rsidRDefault="00397BBE" w:rsidP="00397BBE">
      <w:pPr>
        <w:widowControl w:val="0"/>
        <w:autoSpaceDE w:val="0"/>
        <w:autoSpaceDN w:val="0"/>
        <w:adjustRightInd w:val="0"/>
        <w:spacing w:after="0" w:line="240" w:lineRule="auto"/>
        <w:ind w:firstLine="540"/>
        <w:jc w:val="both"/>
        <w:rPr>
          <w:rFonts w:ascii="Times New Roman" w:hAnsi="Times New Roman"/>
        </w:rPr>
      </w:pPr>
      <w:bookmarkStart w:id="8" w:name="Par289"/>
      <w:bookmarkEnd w:id="8"/>
      <w:r w:rsidRPr="00CC4E3D">
        <w:rPr>
          <w:rFonts w:ascii="Times New Roman" w:hAnsi="Times New Roman"/>
        </w:rPr>
        <w:t>&lt;*&gt; Заполняется при наличии документов, подтверждающих стоимость подарка.</w:t>
      </w:r>
    </w:p>
    <w:p w:rsidR="00397BBE" w:rsidRPr="00CC4E3D" w:rsidRDefault="00397BBE" w:rsidP="00397BBE">
      <w:pPr>
        <w:widowControl w:val="0"/>
        <w:autoSpaceDE w:val="0"/>
        <w:autoSpaceDN w:val="0"/>
        <w:adjustRightInd w:val="0"/>
        <w:spacing w:after="0" w:line="240" w:lineRule="auto"/>
        <w:jc w:val="both"/>
        <w:rPr>
          <w:rFonts w:ascii="Times New Roman" w:hAnsi="Times New Roman"/>
        </w:rPr>
      </w:pPr>
    </w:p>
    <w:p w:rsidR="00397BBE" w:rsidRPr="00CC4E3D" w:rsidRDefault="00397BBE" w:rsidP="00397BBE">
      <w:pPr>
        <w:pStyle w:val="ConsPlusNonformat"/>
        <w:jc w:val="both"/>
        <w:rPr>
          <w:rFonts w:ascii="Times New Roman" w:hAnsi="Times New Roman" w:cs="Times New Roman"/>
          <w:sz w:val="22"/>
          <w:szCs w:val="22"/>
        </w:rPr>
      </w:pPr>
      <w:r w:rsidRPr="00CC4E3D">
        <w:rPr>
          <w:rFonts w:ascii="Times New Roman" w:hAnsi="Times New Roman" w:cs="Times New Roman"/>
          <w:sz w:val="24"/>
          <w:szCs w:val="24"/>
        </w:rPr>
        <w:t>подлежат возврату</w:t>
      </w:r>
      <w:r w:rsidRPr="00CC4E3D">
        <w:rPr>
          <w:rFonts w:ascii="Times New Roman" w:hAnsi="Times New Roman" w:cs="Times New Roman"/>
          <w:sz w:val="22"/>
          <w:szCs w:val="22"/>
        </w:rPr>
        <w:t xml:space="preserve"> ________________________________________________________</w:t>
      </w:r>
      <w:r>
        <w:rPr>
          <w:rFonts w:ascii="Times New Roman" w:hAnsi="Times New Roman" w:cs="Times New Roman"/>
          <w:sz w:val="22"/>
          <w:szCs w:val="22"/>
        </w:rPr>
        <w:t>_______</w:t>
      </w:r>
      <w:r w:rsidRPr="00CC4E3D">
        <w:rPr>
          <w:rFonts w:ascii="Times New Roman" w:hAnsi="Times New Roman" w:cs="Times New Roman"/>
          <w:sz w:val="22"/>
          <w:szCs w:val="22"/>
        </w:rPr>
        <w:t>.</w:t>
      </w:r>
    </w:p>
    <w:p w:rsidR="00397BBE" w:rsidRPr="00987D82" w:rsidRDefault="00397BBE" w:rsidP="00397BBE">
      <w:pPr>
        <w:pStyle w:val="ConsPlusNonformat"/>
        <w:jc w:val="both"/>
        <w:rPr>
          <w:rFonts w:ascii="Times New Roman" w:hAnsi="Times New Roman" w:cs="Times New Roman"/>
        </w:rPr>
      </w:pPr>
      <w:r w:rsidRPr="00CC4E3D">
        <w:rPr>
          <w:rFonts w:ascii="Times New Roman" w:hAnsi="Times New Roman" w:cs="Times New Roman"/>
          <w:sz w:val="22"/>
          <w:szCs w:val="22"/>
        </w:rPr>
        <w:t xml:space="preserve">                          </w:t>
      </w:r>
      <w:r>
        <w:rPr>
          <w:rFonts w:ascii="Times New Roman" w:hAnsi="Times New Roman" w:cs="Times New Roman"/>
          <w:sz w:val="22"/>
          <w:szCs w:val="22"/>
        </w:rPr>
        <w:t xml:space="preserve">                   </w:t>
      </w:r>
      <w:r w:rsidRPr="00987D82">
        <w:rPr>
          <w:rFonts w:ascii="Times New Roman" w:hAnsi="Times New Roman" w:cs="Times New Roman"/>
        </w:rPr>
        <w:t>(Ф.И.О., до</w:t>
      </w:r>
      <w:r>
        <w:rPr>
          <w:rFonts w:ascii="Times New Roman" w:hAnsi="Times New Roman" w:cs="Times New Roman"/>
        </w:rPr>
        <w:t>лжность лица, сдавшего подарок)</w:t>
      </w:r>
    </w:p>
    <w:p w:rsidR="00397BBE" w:rsidRPr="00987D82" w:rsidRDefault="00397BBE" w:rsidP="00397BBE">
      <w:pPr>
        <w:pStyle w:val="ConsPlusNonformat"/>
        <w:jc w:val="both"/>
        <w:rPr>
          <w:rFonts w:ascii="Times New Roman" w:hAnsi="Times New Roman" w:cs="Times New Roman"/>
          <w:sz w:val="24"/>
          <w:szCs w:val="24"/>
        </w:rPr>
      </w:pPr>
      <w:r w:rsidRPr="00CC4E3D">
        <w:rPr>
          <w:rFonts w:ascii="Times New Roman" w:hAnsi="Times New Roman" w:cs="Times New Roman"/>
          <w:sz w:val="24"/>
          <w:szCs w:val="24"/>
        </w:rPr>
        <w:t>Претензий к состоян</w:t>
      </w:r>
      <w:r>
        <w:rPr>
          <w:rFonts w:ascii="Times New Roman" w:hAnsi="Times New Roman" w:cs="Times New Roman"/>
          <w:sz w:val="24"/>
          <w:szCs w:val="24"/>
        </w:rPr>
        <w:t>ию и комплектности подарка нет.</w:t>
      </w:r>
    </w:p>
    <w:p w:rsidR="00397BBE" w:rsidRPr="00CC4E3D" w:rsidRDefault="00397BBE" w:rsidP="00397BBE">
      <w:pPr>
        <w:pStyle w:val="ConsPlusNonformat"/>
        <w:jc w:val="both"/>
        <w:rPr>
          <w:rFonts w:ascii="Times New Roman" w:hAnsi="Times New Roman" w:cs="Times New Roman"/>
          <w:sz w:val="24"/>
          <w:szCs w:val="24"/>
        </w:rPr>
      </w:pPr>
      <w:r>
        <w:rPr>
          <w:rFonts w:ascii="Times New Roman" w:hAnsi="Times New Roman" w:cs="Times New Roman"/>
          <w:sz w:val="24"/>
          <w:szCs w:val="24"/>
        </w:rPr>
        <w:t>Выдал</w:t>
      </w:r>
      <w:r w:rsidRPr="00CC4E3D">
        <w:rPr>
          <w:rFonts w:ascii="Times New Roman" w:hAnsi="Times New Roman" w:cs="Times New Roman"/>
          <w:sz w:val="24"/>
          <w:szCs w:val="24"/>
        </w:rPr>
        <w:t xml:space="preserve">                                              </w:t>
      </w:r>
      <w:r>
        <w:rPr>
          <w:rFonts w:ascii="Times New Roman" w:hAnsi="Times New Roman" w:cs="Times New Roman"/>
          <w:sz w:val="24"/>
          <w:szCs w:val="24"/>
        </w:rPr>
        <w:t xml:space="preserve">                                 Принял</w:t>
      </w:r>
    </w:p>
    <w:p w:rsidR="00397BBE" w:rsidRPr="00CC4E3D" w:rsidRDefault="00397BBE" w:rsidP="00397BBE">
      <w:pPr>
        <w:pStyle w:val="ConsPlusNonformat"/>
        <w:jc w:val="both"/>
        <w:rPr>
          <w:rFonts w:ascii="Times New Roman" w:hAnsi="Times New Roman" w:cs="Times New Roman"/>
          <w:sz w:val="24"/>
          <w:szCs w:val="24"/>
        </w:rPr>
      </w:pPr>
      <w:r w:rsidRPr="00CC4E3D">
        <w:rPr>
          <w:rFonts w:ascii="Times New Roman" w:hAnsi="Times New Roman" w:cs="Times New Roman"/>
          <w:sz w:val="24"/>
          <w:szCs w:val="24"/>
        </w:rPr>
        <w:t xml:space="preserve">_____________________                                </w:t>
      </w:r>
      <w:r>
        <w:rPr>
          <w:rFonts w:ascii="Times New Roman" w:hAnsi="Times New Roman" w:cs="Times New Roman"/>
          <w:sz w:val="24"/>
          <w:szCs w:val="24"/>
        </w:rPr>
        <w:t xml:space="preserve">                     </w:t>
      </w:r>
      <w:r w:rsidRPr="00CC4E3D">
        <w:rPr>
          <w:rFonts w:ascii="Times New Roman" w:hAnsi="Times New Roman" w:cs="Times New Roman"/>
          <w:sz w:val="24"/>
          <w:szCs w:val="24"/>
        </w:rPr>
        <w:t>_____________________</w:t>
      </w:r>
    </w:p>
    <w:p w:rsidR="00397BBE" w:rsidRPr="00987D82" w:rsidRDefault="00397BBE" w:rsidP="00397BBE">
      <w:pPr>
        <w:pStyle w:val="ConsPlusNonformat"/>
        <w:jc w:val="both"/>
        <w:rPr>
          <w:rFonts w:ascii="Times New Roman" w:hAnsi="Times New Roman" w:cs="Times New Roman"/>
          <w:sz w:val="22"/>
          <w:szCs w:val="22"/>
        </w:rPr>
      </w:pPr>
      <w:r w:rsidRPr="00CC4E3D">
        <w:rPr>
          <w:rFonts w:ascii="Times New Roman" w:hAnsi="Times New Roman" w:cs="Times New Roman"/>
          <w:sz w:val="22"/>
          <w:szCs w:val="22"/>
        </w:rPr>
        <w:t xml:space="preserve">  (Ф.И.О., подпись)                                     </w:t>
      </w:r>
      <w:r>
        <w:rPr>
          <w:rFonts w:ascii="Times New Roman" w:hAnsi="Times New Roman" w:cs="Times New Roman"/>
          <w:sz w:val="22"/>
          <w:szCs w:val="22"/>
        </w:rPr>
        <w:t xml:space="preserve">                                         (Ф.И.О., подпись)</w:t>
      </w:r>
    </w:p>
    <w:p w:rsidR="00D90AC6" w:rsidRPr="00397BBE" w:rsidRDefault="00BA6860" w:rsidP="00397BBE">
      <w:pPr>
        <w:pStyle w:val="a3"/>
        <w:jc w:val="both"/>
        <w:rPr>
          <w:rFonts w:ascii="Times New Roman" w:hAnsi="Times New Roman" w:cs="Times New Roman"/>
          <w:sz w:val="24"/>
          <w:szCs w:val="24"/>
        </w:rPr>
      </w:pPr>
    </w:p>
    <w:sectPr w:rsidR="00D90AC6" w:rsidRPr="00397BBE" w:rsidSect="00F61A48">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860" w:rsidRDefault="00BA6860">
      <w:pPr>
        <w:spacing w:after="0" w:line="240" w:lineRule="auto"/>
      </w:pPr>
      <w:r>
        <w:separator/>
      </w:r>
    </w:p>
  </w:endnote>
  <w:endnote w:type="continuationSeparator" w:id="0">
    <w:p w:rsidR="00BA6860" w:rsidRDefault="00BA68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13B" w:rsidRDefault="006D479E">
    <w:pPr>
      <w:pStyle w:val="a4"/>
      <w:jc w:val="center"/>
    </w:pPr>
    <w:r>
      <w:fldChar w:fldCharType="begin"/>
    </w:r>
    <w:r w:rsidR="00397BBE">
      <w:instrText xml:space="preserve"> PAGE   \* MERGEFORMAT </w:instrText>
    </w:r>
    <w:r>
      <w:fldChar w:fldCharType="separate"/>
    </w:r>
    <w:r w:rsidR="00574BFF">
      <w:rPr>
        <w:noProof/>
      </w:rPr>
      <w:t>1</w:t>
    </w:r>
    <w:r>
      <w:fldChar w:fldCharType="end"/>
    </w:r>
  </w:p>
  <w:p w:rsidR="00C8313B" w:rsidRDefault="00BA686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860" w:rsidRDefault="00BA6860">
      <w:pPr>
        <w:spacing w:after="0" w:line="240" w:lineRule="auto"/>
      </w:pPr>
      <w:r>
        <w:separator/>
      </w:r>
    </w:p>
  </w:footnote>
  <w:footnote w:type="continuationSeparator" w:id="0">
    <w:p w:rsidR="00BA6860" w:rsidRDefault="00BA686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proofState w:spelling="clean" w:grammar="clean"/>
  <w:defaultTabStop w:val="708"/>
  <w:characterSpacingControl w:val="doNotCompress"/>
  <w:footnotePr>
    <w:footnote w:id="-1"/>
    <w:footnote w:id="0"/>
  </w:footnotePr>
  <w:endnotePr>
    <w:endnote w:id="-1"/>
    <w:endnote w:id="0"/>
  </w:endnotePr>
  <w:compat/>
  <w:rsids>
    <w:rsidRoot w:val="00397BBE"/>
    <w:rsid w:val="00247B2B"/>
    <w:rsid w:val="00397BBE"/>
    <w:rsid w:val="0040194F"/>
    <w:rsid w:val="00574BFF"/>
    <w:rsid w:val="006D479E"/>
    <w:rsid w:val="008F6D65"/>
    <w:rsid w:val="0097115D"/>
    <w:rsid w:val="00BA6860"/>
    <w:rsid w:val="00FF6C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BBE"/>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7BBE"/>
    <w:pPr>
      <w:spacing w:after="0" w:line="240" w:lineRule="auto"/>
    </w:pPr>
  </w:style>
  <w:style w:type="paragraph" w:styleId="a4">
    <w:name w:val="footer"/>
    <w:basedOn w:val="a"/>
    <w:link w:val="a5"/>
    <w:uiPriority w:val="99"/>
    <w:unhideWhenUsed/>
    <w:rsid w:val="00397BBE"/>
    <w:pPr>
      <w:tabs>
        <w:tab w:val="center" w:pos="4677"/>
        <w:tab w:val="right" w:pos="9355"/>
      </w:tabs>
    </w:pPr>
  </w:style>
  <w:style w:type="character" w:customStyle="1" w:styleId="a5">
    <w:name w:val="Нижний колонтитул Знак"/>
    <w:basedOn w:val="a0"/>
    <w:link w:val="a4"/>
    <w:uiPriority w:val="99"/>
    <w:rsid w:val="00397BBE"/>
    <w:rPr>
      <w:rFonts w:ascii="Calibri" w:eastAsia="Times New Roman" w:hAnsi="Calibri" w:cs="Times New Roman"/>
      <w:lang w:eastAsia="ru-RU"/>
    </w:rPr>
  </w:style>
  <w:style w:type="paragraph" w:customStyle="1" w:styleId="ConsPlusNonformat">
    <w:name w:val="ConsPlusNonformat"/>
    <w:uiPriority w:val="99"/>
    <w:rsid w:val="00397BB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20C42D08ABD3803AA67B4663575CFB35483EEBA96271245F00B43990E705348D2D9291D8F56E412V0MEH"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2412</Words>
  <Characters>13753</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nick</dc:creator>
  <cp:lastModifiedBy>vaio</cp:lastModifiedBy>
  <cp:revision>2</cp:revision>
  <dcterms:created xsi:type="dcterms:W3CDTF">2020-08-19T08:01:00Z</dcterms:created>
  <dcterms:modified xsi:type="dcterms:W3CDTF">2020-08-19T08:01:00Z</dcterms:modified>
</cp:coreProperties>
</file>