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01" w:rsidRPr="003657F0" w:rsidRDefault="00005301" w:rsidP="002D54B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657F0">
        <w:rPr>
          <w:b/>
          <w:sz w:val="28"/>
          <w:szCs w:val="28"/>
        </w:rPr>
        <w:t>Отчет</w:t>
      </w:r>
    </w:p>
    <w:p w:rsidR="00005301" w:rsidRPr="003657F0" w:rsidRDefault="00005301" w:rsidP="002D54B1">
      <w:pPr>
        <w:spacing w:line="276" w:lineRule="auto"/>
        <w:jc w:val="center"/>
        <w:rPr>
          <w:b/>
          <w:sz w:val="28"/>
          <w:szCs w:val="28"/>
        </w:rPr>
      </w:pPr>
      <w:r w:rsidRPr="003657F0">
        <w:rPr>
          <w:b/>
          <w:sz w:val="28"/>
          <w:szCs w:val="28"/>
        </w:rPr>
        <w:t xml:space="preserve">об исполнении Плана мероприятий по противодействию коррупции </w:t>
      </w:r>
    </w:p>
    <w:p w:rsidR="00005301" w:rsidRPr="003657F0" w:rsidRDefault="00005301" w:rsidP="002D54B1">
      <w:pPr>
        <w:spacing w:line="276" w:lineRule="auto"/>
        <w:jc w:val="center"/>
        <w:rPr>
          <w:b/>
          <w:sz w:val="28"/>
          <w:szCs w:val="28"/>
        </w:rPr>
      </w:pPr>
      <w:r w:rsidRPr="003657F0">
        <w:rPr>
          <w:b/>
          <w:sz w:val="28"/>
          <w:szCs w:val="28"/>
        </w:rPr>
        <w:t xml:space="preserve">в городском поселении Атиг </w:t>
      </w:r>
      <w:r w:rsidR="0088518F" w:rsidRPr="003657F0">
        <w:rPr>
          <w:b/>
          <w:sz w:val="28"/>
          <w:szCs w:val="28"/>
        </w:rPr>
        <w:t>Нижнесергинского муниципального района Свердловской области</w:t>
      </w:r>
    </w:p>
    <w:p w:rsidR="00005301" w:rsidRDefault="00005301" w:rsidP="002D54B1">
      <w:pPr>
        <w:spacing w:line="276" w:lineRule="auto"/>
        <w:jc w:val="center"/>
        <w:rPr>
          <w:b/>
          <w:sz w:val="28"/>
          <w:szCs w:val="28"/>
        </w:rPr>
      </w:pPr>
      <w:r w:rsidRPr="003657F0">
        <w:rPr>
          <w:b/>
          <w:sz w:val="28"/>
          <w:szCs w:val="28"/>
        </w:rPr>
        <w:t xml:space="preserve">за 2020 год </w:t>
      </w:r>
    </w:p>
    <w:p w:rsidR="00C84BC5" w:rsidRDefault="00C84BC5" w:rsidP="002D54B1">
      <w:pPr>
        <w:spacing w:line="276" w:lineRule="auto"/>
        <w:jc w:val="center"/>
        <w:rPr>
          <w:b/>
          <w:sz w:val="28"/>
          <w:szCs w:val="28"/>
        </w:rPr>
      </w:pPr>
    </w:p>
    <w:p w:rsidR="00C84BC5" w:rsidRDefault="00C84BC5" w:rsidP="002D54B1">
      <w:pPr>
        <w:pStyle w:val="Default"/>
        <w:spacing w:line="276" w:lineRule="auto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Работа по противодействию коррупции в органах местного самоуправления городского поселения Атиг Нижнесергинского муниципального района организована в соответствии с федеральным и </w:t>
      </w:r>
      <w:r w:rsidR="009F78F4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законодательством о противодействии коррупции, а также муниципальными нормативными правовыми актами. </w:t>
      </w:r>
    </w:p>
    <w:p w:rsidR="00D971A2" w:rsidRPr="00D971A2" w:rsidRDefault="00D971A2" w:rsidP="002D54B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8518F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</w:r>
      <w:r w:rsidRPr="00D971A2">
        <w:rPr>
          <w:rFonts w:eastAsia="Calibri"/>
          <w:sz w:val="28"/>
          <w:szCs w:val="28"/>
          <w:lang w:eastAsia="en-US"/>
        </w:rPr>
        <w:t xml:space="preserve">В соответствии с Указом Президента Российской Федерации от 29.06.2018 № 378 «О Национальном плане противодействия коррупции на 2018-2020 годы» </w:t>
      </w:r>
      <w:r>
        <w:rPr>
          <w:sz w:val="28"/>
          <w:szCs w:val="28"/>
        </w:rPr>
        <w:t>постановлением администрации муниципального образования рабочий поселок Атиг от 17.09.2018 № 303 «Об утверждении муниципальной программы «Противодействие коррупции в муниципальном образовании</w:t>
      </w:r>
      <w:r w:rsidRPr="00885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поселок Атиг на 2018 – 2020 годы» </w:t>
      </w:r>
      <w:r w:rsidRPr="00D971A2">
        <w:rPr>
          <w:rFonts w:eastAsia="Calibri"/>
          <w:sz w:val="28"/>
          <w:szCs w:val="28"/>
          <w:lang w:eastAsia="en-US"/>
        </w:rPr>
        <w:t>утвержден План мероприятий по противодействию коррупции на 2018-2020 годы.</w:t>
      </w:r>
    </w:p>
    <w:p w:rsidR="00237858" w:rsidRDefault="00D971A2" w:rsidP="002D54B1">
      <w:pPr>
        <w:spacing w:line="276" w:lineRule="auto"/>
        <w:jc w:val="both"/>
        <w:rPr>
          <w:sz w:val="28"/>
          <w:szCs w:val="28"/>
        </w:rPr>
      </w:pPr>
      <w:r w:rsidRPr="008851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237858">
        <w:rPr>
          <w:sz w:val="28"/>
          <w:szCs w:val="28"/>
        </w:rPr>
        <w:t>В ходе реализации плана были проведены мероприятия по следующим направлениям:</w:t>
      </w:r>
    </w:p>
    <w:p w:rsidR="00237858" w:rsidRPr="00237858" w:rsidRDefault="00237858" w:rsidP="002D54B1">
      <w:p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 w:rsidRPr="00237858">
        <w:rPr>
          <w:sz w:val="28"/>
          <w:szCs w:val="28"/>
        </w:rPr>
        <w:t>1) мероприятия по правовому обеспечению противодействия коррупции</w:t>
      </w:r>
      <w:r w:rsidR="00FE7FB6">
        <w:rPr>
          <w:sz w:val="28"/>
          <w:szCs w:val="28"/>
        </w:rPr>
        <w:t>;</w:t>
      </w:r>
    </w:p>
    <w:p w:rsidR="00237858" w:rsidRPr="00237858" w:rsidRDefault="00FE7FB6" w:rsidP="002D54B1">
      <w:pPr>
        <w:tabs>
          <w:tab w:val="left" w:pos="426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237858" w:rsidRPr="00237858">
        <w:rPr>
          <w:sz w:val="28"/>
          <w:szCs w:val="28"/>
        </w:rPr>
        <w:t>ероприятия по совершенствованию управления в целях предупреждения коррупции</w:t>
      </w:r>
      <w:r>
        <w:rPr>
          <w:sz w:val="28"/>
          <w:szCs w:val="28"/>
        </w:rPr>
        <w:t>;</w:t>
      </w:r>
    </w:p>
    <w:p w:rsidR="00237858" w:rsidRPr="00237858" w:rsidRDefault="00237858" w:rsidP="002D54B1">
      <w:p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 w:rsidRPr="00237858">
        <w:rPr>
          <w:sz w:val="28"/>
          <w:szCs w:val="28"/>
        </w:rPr>
        <w:t xml:space="preserve">3) </w:t>
      </w:r>
      <w:r w:rsidR="00FE7FB6">
        <w:rPr>
          <w:sz w:val="28"/>
          <w:szCs w:val="28"/>
        </w:rPr>
        <w:t>о</w:t>
      </w:r>
      <w:r w:rsidRPr="00237858">
        <w:rPr>
          <w:sz w:val="28"/>
          <w:szCs w:val="28"/>
        </w:rPr>
        <w:t>рганизация мониторинга эффективности противодействия коррупции</w:t>
      </w:r>
      <w:r w:rsidR="00FE7FB6">
        <w:rPr>
          <w:sz w:val="28"/>
          <w:szCs w:val="28"/>
        </w:rPr>
        <w:t>;</w:t>
      </w:r>
    </w:p>
    <w:p w:rsidR="00237858" w:rsidRPr="00237858" w:rsidRDefault="00237858" w:rsidP="002D54B1">
      <w:p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 w:rsidRPr="00237858">
        <w:rPr>
          <w:sz w:val="28"/>
          <w:szCs w:val="28"/>
        </w:rPr>
        <w:t xml:space="preserve">4) </w:t>
      </w:r>
      <w:r w:rsidR="00FE7FB6">
        <w:rPr>
          <w:sz w:val="28"/>
          <w:szCs w:val="28"/>
        </w:rPr>
        <w:t>в</w:t>
      </w:r>
      <w:r w:rsidRPr="00237858">
        <w:rPr>
          <w:sz w:val="28"/>
          <w:szCs w:val="28"/>
        </w:rPr>
        <w:t>недрение антикоррупционных механизмов в систему кадровой работы</w:t>
      </w:r>
      <w:r w:rsidR="00FE7FB6">
        <w:rPr>
          <w:sz w:val="28"/>
          <w:szCs w:val="28"/>
        </w:rPr>
        <w:t>;</w:t>
      </w:r>
      <w:r w:rsidRPr="00237858">
        <w:rPr>
          <w:sz w:val="28"/>
          <w:szCs w:val="28"/>
        </w:rPr>
        <w:t xml:space="preserve">      </w:t>
      </w:r>
    </w:p>
    <w:p w:rsidR="00237858" w:rsidRPr="00237858" w:rsidRDefault="00FE7FB6" w:rsidP="002D54B1">
      <w:p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237858" w:rsidRPr="00237858">
        <w:rPr>
          <w:sz w:val="28"/>
          <w:szCs w:val="28"/>
        </w:rPr>
        <w:t xml:space="preserve">еализация антикоррупционных механизмов в сфере управления            </w:t>
      </w:r>
      <w:r w:rsidR="00237858" w:rsidRPr="00237858">
        <w:rPr>
          <w:sz w:val="28"/>
          <w:szCs w:val="28"/>
        </w:rPr>
        <w:br/>
        <w:t>муниципальной собственностью</w:t>
      </w:r>
      <w:r>
        <w:rPr>
          <w:sz w:val="28"/>
          <w:szCs w:val="28"/>
        </w:rPr>
        <w:t>;</w:t>
      </w:r>
    </w:p>
    <w:p w:rsidR="00237858" w:rsidRPr="00237858" w:rsidRDefault="00FE7FB6" w:rsidP="002D54B1">
      <w:p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р</w:t>
      </w:r>
      <w:r w:rsidR="00237858" w:rsidRPr="00237858">
        <w:rPr>
          <w:sz w:val="28"/>
          <w:szCs w:val="28"/>
        </w:rPr>
        <w:t>еализация антикоррупционных механизмов в бюджетной сфере</w:t>
      </w:r>
      <w:r>
        <w:rPr>
          <w:sz w:val="28"/>
          <w:szCs w:val="28"/>
        </w:rPr>
        <w:t>;</w:t>
      </w:r>
    </w:p>
    <w:p w:rsidR="00237858" w:rsidRPr="00237858" w:rsidRDefault="00FE7FB6" w:rsidP="002D54B1">
      <w:p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="00237858" w:rsidRPr="00237858">
        <w:rPr>
          <w:sz w:val="28"/>
          <w:szCs w:val="28"/>
        </w:rPr>
        <w:t>рганизация взаимодействия с общественными организациями, средствами массовой информации и населением</w:t>
      </w:r>
      <w:r>
        <w:rPr>
          <w:sz w:val="28"/>
          <w:szCs w:val="28"/>
        </w:rPr>
        <w:t>;</w:t>
      </w:r>
    </w:p>
    <w:p w:rsidR="00237858" w:rsidRPr="00237858" w:rsidRDefault="00237858" w:rsidP="002D54B1">
      <w:p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 w:rsidRPr="00237858">
        <w:rPr>
          <w:sz w:val="28"/>
          <w:szCs w:val="28"/>
        </w:rPr>
        <w:t>8)</w:t>
      </w:r>
      <w:r w:rsidRPr="00237858">
        <w:rPr>
          <w:rFonts w:eastAsia="Calibri"/>
          <w:sz w:val="28"/>
          <w:szCs w:val="28"/>
          <w:lang w:eastAsia="en-US"/>
        </w:rPr>
        <w:t xml:space="preserve"> </w:t>
      </w:r>
      <w:r w:rsidR="00FE7FB6">
        <w:rPr>
          <w:rFonts w:eastAsia="Calibri"/>
          <w:sz w:val="28"/>
          <w:szCs w:val="28"/>
          <w:lang w:eastAsia="en-US"/>
        </w:rPr>
        <w:t>в</w:t>
      </w:r>
      <w:r w:rsidRPr="00237858">
        <w:rPr>
          <w:rFonts w:eastAsia="Calibri"/>
          <w:sz w:val="28"/>
          <w:szCs w:val="28"/>
          <w:lang w:eastAsia="en-US"/>
        </w:rPr>
        <w:t xml:space="preserve">ыполнение Национального плана противодействия коррупции на 2018–2020 годы, утвержденного Указом Президента Российской Федерации </w:t>
      </w:r>
      <w:r w:rsidRPr="00237858">
        <w:rPr>
          <w:rFonts w:eastAsia="Calibri"/>
          <w:sz w:val="28"/>
          <w:szCs w:val="28"/>
          <w:lang w:eastAsia="en-US"/>
        </w:rPr>
        <w:br/>
        <w:t>от 29 июня 2018 года № 378 «О Национальном плане противодействия коррупции на 2018–2020 годы</w:t>
      </w:r>
      <w:r>
        <w:rPr>
          <w:rFonts w:eastAsia="Calibri"/>
          <w:sz w:val="28"/>
          <w:szCs w:val="28"/>
          <w:lang w:eastAsia="en-US"/>
        </w:rPr>
        <w:t>.</w:t>
      </w:r>
    </w:p>
    <w:p w:rsidR="00D971A2" w:rsidRPr="00D971A2" w:rsidRDefault="00D971A2" w:rsidP="002D54B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1A2">
        <w:rPr>
          <w:rFonts w:eastAsia="Calibri"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sz w:val="28"/>
          <w:szCs w:val="28"/>
          <w:lang w:eastAsia="en-US"/>
        </w:rPr>
        <w:t>городского поселения Атиг в 2020</w:t>
      </w:r>
      <w:r w:rsidRPr="00D971A2">
        <w:rPr>
          <w:rFonts w:eastAsia="Calibri"/>
          <w:sz w:val="28"/>
          <w:szCs w:val="28"/>
          <w:lang w:eastAsia="en-US"/>
        </w:rPr>
        <w:t xml:space="preserve"> году в сфере противодействия коррупции </w:t>
      </w:r>
      <w:r>
        <w:rPr>
          <w:rFonts w:eastAsia="Calibri"/>
          <w:sz w:val="28"/>
          <w:szCs w:val="28"/>
          <w:lang w:eastAsia="en-US"/>
        </w:rPr>
        <w:t>была проведена следующая работа:</w:t>
      </w:r>
    </w:p>
    <w:p w:rsidR="00A02572" w:rsidRDefault="00A02572" w:rsidP="002D5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6887" w:rsidRPr="00AA6887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AA6887" w:rsidRPr="00AA6887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  <w:r w:rsidR="00AA6887" w:rsidRPr="00AA6887">
        <w:rPr>
          <w:sz w:val="28"/>
          <w:szCs w:val="28"/>
        </w:rPr>
        <w:t xml:space="preserve"> были р</w:t>
      </w:r>
      <w:r w:rsidR="002B7499" w:rsidRPr="00AA6887">
        <w:rPr>
          <w:sz w:val="28"/>
          <w:szCs w:val="28"/>
        </w:rPr>
        <w:t xml:space="preserve">азработаны </w:t>
      </w:r>
      <w:r w:rsidR="00E00DBD" w:rsidRPr="00AA6887">
        <w:rPr>
          <w:sz w:val="28"/>
          <w:szCs w:val="28"/>
        </w:rPr>
        <w:t>и приняты</w:t>
      </w:r>
      <w:r w:rsidR="00AA6887" w:rsidRPr="00AA6887">
        <w:rPr>
          <w:sz w:val="28"/>
          <w:szCs w:val="28"/>
        </w:rPr>
        <w:t xml:space="preserve"> следующие</w:t>
      </w:r>
      <w:r w:rsidR="002B7499" w:rsidRPr="00AA688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7499" w:rsidRPr="00AA6887">
        <w:rPr>
          <w:sz w:val="28"/>
          <w:szCs w:val="28"/>
        </w:rPr>
        <w:t>ормативны</w:t>
      </w:r>
      <w:r w:rsidR="00E00DBD" w:rsidRPr="00AA6887">
        <w:rPr>
          <w:sz w:val="28"/>
          <w:szCs w:val="28"/>
        </w:rPr>
        <w:t>е</w:t>
      </w:r>
      <w:r w:rsidR="002B7499" w:rsidRPr="00AA6887">
        <w:rPr>
          <w:sz w:val="28"/>
          <w:szCs w:val="28"/>
        </w:rPr>
        <w:t xml:space="preserve"> правовы</w:t>
      </w:r>
      <w:r w:rsidR="00E00DBD" w:rsidRPr="00AA6887">
        <w:rPr>
          <w:sz w:val="28"/>
          <w:szCs w:val="28"/>
        </w:rPr>
        <w:t>е акты</w:t>
      </w:r>
      <w:r w:rsidR="002B7499" w:rsidRPr="00AA6887">
        <w:rPr>
          <w:sz w:val="28"/>
          <w:szCs w:val="28"/>
        </w:rPr>
        <w:t>, направленны</w:t>
      </w:r>
      <w:r w:rsidR="00E00DBD" w:rsidRPr="00AA6887">
        <w:rPr>
          <w:sz w:val="28"/>
          <w:szCs w:val="28"/>
        </w:rPr>
        <w:t>е</w:t>
      </w:r>
      <w:r w:rsidR="002B7499" w:rsidRPr="00AA6887">
        <w:rPr>
          <w:sz w:val="28"/>
          <w:szCs w:val="28"/>
        </w:rPr>
        <w:t xml:space="preserve"> на совершенствование организационных основ противодействия коррупции</w:t>
      </w:r>
      <w:r>
        <w:rPr>
          <w:sz w:val="28"/>
          <w:szCs w:val="28"/>
        </w:rPr>
        <w:t>:</w:t>
      </w:r>
      <w:r w:rsidR="004D7323" w:rsidRPr="00AA6887">
        <w:rPr>
          <w:sz w:val="28"/>
          <w:szCs w:val="28"/>
        </w:rPr>
        <w:t xml:space="preserve">    </w:t>
      </w:r>
    </w:p>
    <w:p w:rsidR="00A02572" w:rsidRDefault="00A02572" w:rsidP="002D5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A6887">
        <w:rPr>
          <w:sz w:val="28"/>
          <w:szCs w:val="28"/>
        </w:rPr>
        <w:t xml:space="preserve">Решение Думы городского поселения Атиг Нижнесергинского муниципального района от </w:t>
      </w:r>
      <w:r>
        <w:rPr>
          <w:sz w:val="28"/>
          <w:szCs w:val="28"/>
        </w:rPr>
        <w:t>27</w:t>
      </w:r>
      <w:r w:rsidRPr="00AA688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A6887">
        <w:rPr>
          <w:sz w:val="28"/>
          <w:szCs w:val="28"/>
        </w:rPr>
        <w:t xml:space="preserve">.2020 № </w:t>
      </w:r>
      <w:r>
        <w:rPr>
          <w:sz w:val="28"/>
          <w:szCs w:val="28"/>
        </w:rPr>
        <w:t>142</w:t>
      </w:r>
      <w:r w:rsidRPr="00AA6887">
        <w:rPr>
          <w:sz w:val="28"/>
          <w:szCs w:val="28"/>
        </w:rPr>
        <w:t xml:space="preserve">/4 </w:t>
      </w:r>
      <w:r w:rsidRPr="00A02572">
        <w:rPr>
          <w:sz w:val="28"/>
          <w:szCs w:val="28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в муниципальном образовании рабочий поселок Атиг,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несущественным»;</w:t>
      </w:r>
    </w:p>
    <w:p w:rsidR="00A02572" w:rsidRPr="00A02572" w:rsidRDefault="00A02572" w:rsidP="002D5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887">
        <w:rPr>
          <w:sz w:val="28"/>
          <w:szCs w:val="28"/>
        </w:rPr>
        <w:t xml:space="preserve">Решение Думы городского поселения Атиг Нижнесергинского муниципального района от </w:t>
      </w:r>
      <w:r>
        <w:rPr>
          <w:sz w:val="28"/>
          <w:szCs w:val="28"/>
        </w:rPr>
        <w:t>26</w:t>
      </w:r>
      <w:r w:rsidRPr="00AA688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A6887">
        <w:rPr>
          <w:sz w:val="28"/>
          <w:szCs w:val="28"/>
        </w:rPr>
        <w:t xml:space="preserve">.2020 № </w:t>
      </w:r>
      <w:r>
        <w:rPr>
          <w:sz w:val="28"/>
          <w:szCs w:val="28"/>
        </w:rPr>
        <w:t>148</w:t>
      </w:r>
      <w:r w:rsidRPr="00AA6887">
        <w:rPr>
          <w:sz w:val="28"/>
          <w:szCs w:val="28"/>
        </w:rPr>
        <w:t xml:space="preserve">/4 </w:t>
      </w:r>
      <w:r w:rsidRPr="00A02572">
        <w:rPr>
          <w:sz w:val="28"/>
          <w:szCs w:val="28"/>
        </w:rPr>
        <w:t>«Об утверждении Порядка предварительного уведомления представителя нанимателя о выполнении иной оплачиваемой работы муниципальными служащими, замещающими должности муниципальной службы в муниципальном образовании рабочий поселок Атиг»;</w:t>
      </w:r>
    </w:p>
    <w:p w:rsidR="00934FBE" w:rsidRPr="00934FBE" w:rsidRDefault="00934FBE" w:rsidP="002D5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4FBE">
        <w:rPr>
          <w:sz w:val="28"/>
          <w:szCs w:val="28"/>
        </w:rPr>
        <w:t>Решение Думы городского поселения Атиг Нижнесергинского муниципального района от 28.05.2020 № 157/4 «Об утверждении состава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интересов»;</w:t>
      </w:r>
    </w:p>
    <w:p w:rsidR="0049610C" w:rsidRPr="00AA6887" w:rsidRDefault="0049610C" w:rsidP="002D54B1">
      <w:pPr>
        <w:spacing w:line="276" w:lineRule="auto"/>
        <w:jc w:val="both"/>
        <w:rPr>
          <w:sz w:val="28"/>
          <w:szCs w:val="28"/>
        </w:rPr>
      </w:pPr>
      <w:r w:rsidRPr="00AA6887">
        <w:rPr>
          <w:sz w:val="28"/>
          <w:szCs w:val="28"/>
        </w:rPr>
        <w:t>- Решение Думы городского поселения Атиг Нижнесергинского муниципального района от 25.06.2020 № 166/4 «О внесении изменений в Положение о представлении гражданами, претендующими на замещение должностей муниципальной службы муниципального образования рабочий поселок Атиг, и муниципальными служащими муниципального образования рабочий поселок Атиг сведений о доходах, расходах, об имуществе и обязательствах имущественного характера»;</w:t>
      </w:r>
    </w:p>
    <w:p w:rsidR="0049610C" w:rsidRPr="00AA6887" w:rsidRDefault="0049610C" w:rsidP="002D54B1">
      <w:pPr>
        <w:spacing w:line="276" w:lineRule="auto"/>
        <w:jc w:val="both"/>
        <w:rPr>
          <w:sz w:val="28"/>
          <w:szCs w:val="28"/>
        </w:rPr>
      </w:pPr>
      <w:r w:rsidRPr="00AA6887">
        <w:rPr>
          <w:sz w:val="28"/>
          <w:szCs w:val="28"/>
        </w:rPr>
        <w:t xml:space="preserve">- Решение Думы городского поселения Атиг Нижнесергинского муниципального района от 30.07.2020 № 170/4 «Об утверждении Кодекса этики и служебного поведения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Атиг»; </w:t>
      </w:r>
    </w:p>
    <w:p w:rsidR="0049610C" w:rsidRPr="00AA6887" w:rsidRDefault="0049610C" w:rsidP="002D54B1">
      <w:pPr>
        <w:spacing w:line="276" w:lineRule="auto"/>
        <w:jc w:val="both"/>
        <w:rPr>
          <w:sz w:val="28"/>
          <w:szCs w:val="28"/>
        </w:rPr>
      </w:pPr>
      <w:r w:rsidRPr="00AA6887">
        <w:rPr>
          <w:sz w:val="28"/>
          <w:szCs w:val="28"/>
        </w:rPr>
        <w:t xml:space="preserve">- Решение Думы городского поселения Атиг Нижнесергинского муниципального района от 29.10.2020 № 194/4 «Об утверждении Положения о представлении гражданами, претендующими на замещение должностей муниципальной службы городского поселения Атиг, и муниципальными служащими, замещающими должности муниципальной службы городского </w:t>
      </w:r>
      <w:r w:rsidRPr="00AA6887">
        <w:rPr>
          <w:sz w:val="28"/>
          <w:szCs w:val="28"/>
        </w:rPr>
        <w:lastRenderedPageBreak/>
        <w:t xml:space="preserve">поселения Атиг, сведений о доходах, расходах, об имуществе и обязательствах имущественного характера»; </w:t>
      </w:r>
    </w:p>
    <w:p w:rsidR="006C5827" w:rsidRDefault="0049610C" w:rsidP="006D2D14">
      <w:pPr>
        <w:spacing w:line="276" w:lineRule="auto"/>
        <w:ind w:firstLine="284"/>
        <w:jc w:val="both"/>
        <w:rPr>
          <w:sz w:val="28"/>
          <w:szCs w:val="28"/>
        </w:rPr>
      </w:pPr>
      <w:r w:rsidRPr="00AA6887">
        <w:rPr>
          <w:sz w:val="28"/>
          <w:szCs w:val="28"/>
        </w:rPr>
        <w:t>- Решение Думы городского поселения Атиг Нижнесергинского муниципального района от 29.10.2020 № 195/4 «Об отмене Решения Думы муниципального образования рабочий поселок Атиг от 25.06.2020 № 165/4 «О признании Порядка получения муниципальными служащими, замещающими должности муниципальной службы в органе местного самоуправления муниципального образования рабочий поселок Атиг, разрешения представителя нанимателя (работодателя) на участие в управлении некоммерческими о</w:t>
      </w:r>
      <w:r w:rsidR="006C5827">
        <w:rPr>
          <w:sz w:val="28"/>
          <w:szCs w:val="28"/>
        </w:rPr>
        <w:t>рганизациями утратившим силу»</w:t>
      </w:r>
      <w:r w:rsidR="00934FBE">
        <w:rPr>
          <w:sz w:val="28"/>
          <w:szCs w:val="28"/>
        </w:rPr>
        <w:t xml:space="preserve"> и др</w:t>
      </w:r>
      <w:r w:rsidR="006C5827">
        <w:rPr>
          <w:sz w:val="28"/>
          <w:szCs w:val="28"/>
        </w:rPr>
        <w:t>.</w:t>
      </w:r>
    </w:p>
    <w:p w:rsidR="002D54B1" w:rsidRDefault="002D54B1" w:rsidP="006D2D14">
      <w:pPr>
        <w:pStyle w:val="Default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54B1">
        <w:rPr>
          <w:rFonts w:eastAsia="Calibri"/>
          <w:sz w:val="28"/>
          <w:szCs w:val="28"/>
        </w:rPr>
        <w:t>Разработаны и утверждены административные регламенты по предоставлению муниципальных услуг.  Администраци</w:t>
      </w:r>
      <w:r>
        <w:rPr>
          <w:rFonts w:eastAsia="Calibri"/>
          <w:sz w:val="28"/>
          <w:szCs w:val="28"/>
        </w:rPr>
        <w:t>ей</w:t>
      </w:r>
      <w:r w:rsidRPr="002D54B1">
        <w:rPr>
          <w:rFonts w:eastAsia="Calibri"/>
          <w:sz w:val="28"/>
          <w:szCs w:val="28"/>
        </w:rPr>
        <w:t xml:space="preserve"> </w:t>
      </w:r>
      <w:r w:rsidR="009403F1">
        <w:rPr>
          <w:rFonts w:eastAsia="Calibri"/>
          <w:sz w:val="28"/>
          <w:szCs w:val="28"/>
        </w:rPr>
        <w:t>городского</w:t>
      </w:r>
      <w:r w:rsidRPr="002D54B1">
        <w:rPr>
          <w:rFonts w:eastAsia="Calibri"/>
          <w:sz w:val="28"/>
          <w:szCs w:val="28"/>
        </w:rPr>
        <w:t xml:space="preserve"> поселения </w:t>
      </w:r>
      <w:r w:rsidR="009403F1">
        <w:rPr>
          <w:rFonts w:eastAsia="Calibri"/>
          <w:sz w:val="28"/>
          <w:szCs w:val="28"/>
        </w:rPr>
        <w:t xml:space="preserve">Атиг </w:t>
      </w:r>
      <w:r w:rsidRPr="002D54B1">
        <w:rPr>
          <w:rFonts w:eastAsia="Calibri"/>
          <w:sz w:val="28"/>
          <w:szCs w:val="28"/>
        </w:rPr>
        <w:t>ведется антикоррупционный мониторинг предоставления муниципальных услуг</w:t>
      </w:r>
      <w:r w:rsidR="009403F1">
        <w:rPr>
          <w:rFonts w:eastAsia="Calibri"/>
          <w:sz w:val="28"/>
          <w:szCs w:val="28"/>
        </w:rPr>
        <w:t>.</w:t>
      </w:r>
    </w:p>
    <w:p w:rsidR="00A02572" w:rsidRDefault="009403F1" w:rsidP="006D2D14">
      <w:pPr>
        <w:tabs>
          <w:tab w:val="left" w:pos="7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3. </w:t>
      </w:r>
      <w:r w:rsidR="00B91896" w:rsidRPr="00B91896">
        <w:rPr>
          <w:rFonts w:eastAsia="Calibri"/>
          <w:sz w:val="28"/>
          <w:szCs w:val="28"/>
          <w:lang w:eastAsia="en-US"/>
        </w:rPr>
        <w:t xml:space="preserve">Постоянно действующим органом в сфере противодействия коррупции является Комиссия по координации работы по противодействию коррупции в </w:t>
      </w:r>
      <w:r w:rsidR="00B91896">
        <w:rPr>
          <w:rFonts w:eastAsia="Calibri"/>
          <w:sz w:val="28"/>
          <w:szCs w:val="28"/>
          <w:lang w:eastAsia="en-US"/>
        </w:rPr>
        <w:t>городском поселении Атиг Нижнесергинского муниципального района Свердловской области</w:t>
      </w:r>
      <w:r w:rsidR="00B91896" w:rsidRPr="00B91896">
        <w:rPr>
          <w:rFonts w:eastAsia="Calibri"/>
          <w:sz w:val="28"/>
          <w:szCs w:val="28"/>
          <w:lang w:eastAsia="en-US"/>
        </w:rPr>
        <w:t xml:space="preserve"> (далее Комиссия)</w:t>
      </w:r>
      <w:r w:rsidR="00B91896" w:rsidRPr="00B91896">
        <w:rPr>
          <w:rFonts w:ascii="Arial" w:eastAsia="Calibri" w:hAnsi="Arial" w:cs="Arial"/>
          <w:sz w:val="30"/>
          <w:szCs w:val="30"/>
          <w:lang w:eastAsia="en-US"/>
        </w:rPr>
        <w:t>.</w:t>
      </w:r>
      <w:r w:rsidR="00222321">
        <w:rPr>
          <w:rFonts w:ascii="Arial" w:eastAsia="Calibri" w:hAnsi="Arial" w:cs="Arial"/>
          <w:sz w:val="30"/>
          <w:szCs w:val="30"/>
          <w:lang w:eastAsia="en-US"/>
        </w:rPr>
        <w:t xml:space="preserve"> </w:t>
      </w:r>
      <w:r w:rsidR="00222321" w:rsidRPr="006D2D14">
        <w:rPr>
          <w:rFonts w:eastAsia="Calibri"/>
          <w:sz w:val="28"/>
          <w:szCs w:val="28"/>
          <w:lang w:eastAsia="en-US"/>
        </w:rPr>
        <w:t xml:space="preserve">За отчетный период было проведено </w:t>
      </w:r>
      <w:r w:rsidR="006D2D14">
        <w:rPr>
          <w:rFonts w:eastAsia="Calibri"/>
          <w:sz w:val="28"/>
          <w:szCs w:val="28"/>
          <w:lang w:eastAsia="en-US"/>
        </w:rPr>
        <w:t xml:space="preserve">только </w:t>
      </w:r>
      <w:r w:rsidR="00222321" w:rsidRPr="006D2D14">
        <w:rPr>
          <w:rFonts w:eastAsia="Calibri"/>
          <w:sz w:val="28"/>
          <w:szCs w:val="28"/>
          <w:lang w:eastAsia="en-US"/>
        </w:rPr>
        <w:t xml:space="preserve">2 заседания </w:t>
      </w:r>
      <w:r w:rsidR="009F78F4">
        <w:rPr>
          <w:rFonts w:eastAsia="Calibri"/>
          <w:sz w:val="28"/>
          <w:szCs w:val="28"/>
          <w:lang w:eastAsia="en-US"/>
        </w:rPr>
        <w:t>К</w:t>
      </w:r>
      <w:r w:rsidR="00222321" w:rsidRPr="006D2D14">
        <w:rPr>
          <w:rFonts w:eastAsia="Calibri"/>
          <w:sz w:val="28"/>
          <w:szCs w:val="28"/>
          <w:lang w:eastAsia="en-US"/>
        </w:rPr>
        <w:t>омиссии (</w:t>
      </w:r>
      <w:r w:rsidR="006D2D14" w:rsidRPr="006D2D14">
        <w:rPr>
          <w:rFonts w:eastAsia="Calibri"/>
          <w:sz w:val="28"/>
          <w:szCs w:val="28"/>
          <w:lang w:eastAsia="en-US"/>
        </w:rPr>
        <w:t>28.09.2020 и 25.12.2020)</w:t>
      </w:r>
      <w:r w:rsidR="006D2D14">
        <w:rPr>
          <w:rFonts w:eastAsia="Calibri"/>
          <w:sz w:val="28"/>
          <w:szCs w:val="28"/>
          <w:lang w:eastAsia="en-US"/>
        </w:rPr>
        <w:t>, что связано</w:t>
      </w:r>
      <w:r w:rsidR="00222321">
        <w:rPr>
          <w:rFonts w:eastAsia="Calibri"/>
          <w:sz w:val="28"/>
          <w:szCs w:val="28"/>
          <w:lang w:eastAsia="en-US"/>
        </w:rPr>
        <w:t xml:space="preserve"> со сменой кадрового состава</w:t>
      </w:r>
      <w:r w:rsidR="006D2D14">
        <w:rPr>
          <w:rFonts w:eastAsia="Calibri"/>
          <w:sz w:val="28"/>
          <w:szCs w:val="28"/>
          <w:lang w:eastAsia="en-US"/>
        </w:rPr>
        <w:t xml:space="preserve"> (100%)</w:t>
      </w:r>
      <w:r w:rsidR="00222321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Атиг</w:t>
      </w:r>
      <w:r w:rsidR="006D2D14">
        <w:rPr>
          <w:rFonts w:eastAsia="Calibri"/>
          <w:sz w:val="28"/>
          <w:szCs w:val="28"/>
          <w:lang w:eastAsia="en-US"/>
        </w:rPr>
        <w:t xml:space="preserve"> в 2020 году.</w:t>
      </w:r>
    </w:p>
    <w:p w:rsidR="00515EA1" w:rsidRPr="00AF00E7" w:rsidRDefault="00515EA1" w:rsidP="00E331C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AF00E7">
        <w:rPr>
          <w:sz w:val="28"/>
          <w:szCs w:val="28"/>
        </w:rPr>
        <w:t>Д</w:t>
      </w:r>
      <w:r w:rsidR="00AF00E7" w:rsidRPr="00AF00E7">
        <w:rPr>
          <w:sz w:val="28"/>
          <w:szCs w:val="28"/>
        </w:rPr>
        <w:t>оступность процедур по реализации муниципального имущества, открытости, добросовестной конкуренции и объективности при выполнении функции по реализации муниципального имущества обеспечивается путем размещени</w:t>
      </w:r>
      <w:r w:rsidR="00AF00E7">
        <w:rPr>
          <w:sz w:val="28"/>
          <w:szCs w:val="28"/>
        </w:rPr>
        <w:t>я</w:t>
      </w:r>
      <w:r w:rsidR="00AF00E7" w:rsidRPr="00AF00E7">
        <w:rPr>
          <w:sz w:val="28"/>
          <w:szCs w:val="28"/>
        </w:rPr>
        <w:t xml:space="preserve"> информации на сайте </w:t>
      </w:r>
      <w:proofErr w:type="spellStart"/>
      <w:r w:rsidR="00AF00E7" w:rsidRPr="00AF00E7">
        <w:rPr>
          <w:sz w:val="28"/>
          <w:szCs w:val="28"/>
          <w:lang w:val="en-US"/>
        </w:rPr>
        <w:t>torgi</w:t>
      </w:r>
      <w:proofErr w:type="spellEnd"/>
      <w:r w:rsidR="00AF00E7" w:rsidRPr="00AF00E7">
        <w:rPr>
          <w:sz w:val="28"/>
          <w:szCs w:val="28"/>
        </w:rPr>
        <w:t>.</w:t>
      </w:r>
      <w:proofErr w:type="spellStart"/>
      <w:r w:rsidR="00AF00E7" w:rsidRPr="00AF00E7">
        <w:rPr>
          <w:sz w:val="28"/>
          <w:szCs w:val="28"/>
          <w:lang w:val="en-US"/>
        </w:rPr>
        <w:t>gov</w:t>
      </w:r>
      <w:proofErr w:type="spellEnd"/>
      <w:r w:rsidR="00AF00E7" w:rsidRPr="00AF00E7">
        <w:rPr>
          <w:sz w:val="28"/>
          <w:szCs w:val="28"/>
        </w:rPr>
        <w:t>.</w:t>
      </w:r>
      <w:proofErr w:type="spellStart"/>
      <w:r w:rsidR="00AF00E7" w:rsidRPr="00AF00E7">
        <w:rPr>
          <w:sz w:val="28"/>
          <w:szCs w:val="28"/>
          <w:lang w:val="en-US"/>
        </w:rPr>
        <w:t>ru</w:t>
      </w:r>
      <w:proofErr w:type="spellEnd"/>
      <w:r w:rsidR="00AF00E7">
        <w:rPr>
          <w:sz w:val="28"/>
          <w:szCs w:val="28"/>
        </w:rPr>
        <w:t>.</w:t>
      </w:r>
    </w:p>
    <w:p w:rsidR="00E331CD" w:rsidRDefault="00AF00E7" w:rsidP="00E331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9403F1">
        <w:t xml:space="preserve"> </w:t>
      </w:r>
      <w:r w:rsidR="005C0FC6" w:rsidRPr="005C0FC6">
        <w:rPr>
          <w:rFonts w:eastAsia="Calibri"/>
          <w:sz w:val="28"/>
          <w:szCs w:val="28"/>
          <w:lang w:eastAsia="en-US"/>
        </w:rPr>
        <w:t>Специалистом</w:t>
      </w:r>
      <w:r w:rsidR="005C0FC6">
        <w:rPr>
          <w:rFonts w:eastAsia="Calibri"/>
          <w:sz w:val="28"/>
          <w:szCs w:val="28"/>
          <w:lang w:eastAsia="en-US"/>
        </w:rPr>
        <w:t xml:space="preserve"> администрации, ответственным</w:t>
      </w:r>
      <w:r w:rsidR="005C0FC6" w:rsidRPr="005C0FC6">
        <w:rPr>
          <w:rFonts w:eastAsia="Calibri"/>
          <w:sz w:val="28"/>
          <w:szCs w:val="28"/>
          <w:lang w:eastAsia="en-US"/>
        </w:rPr>
        <w:t xml:space="preserve"> по профилактике корр</w:t>
      </w:r>
      <w:r w:rsidR="005C0FC6">
        <w:rPr>
          <w:rFonts w:eastAsia="Calibri"/>
          <w:sz w:val="28"/>
          <w:szCs w:val="28"/>
          <w:lang w:eastAsia="en-US"/>
        </w:rPr>
        <w:t xml:space="preserve">упционных и иных правонарушений, </w:t>
      </w:r>
      <w:r w:rsidR="005C0FC6" w:rsidRPr="005C0FC6">
        <w:rPr>
          <w:rFonts w:eastAsia="Calibri"/>
          <w:sz w:val="28"/>
          <w:szCs w:val="28"/>
          <w:lang w:eastAsia="en-US"/>
        </w:rPr>
        <w:t xml:space="preserve">ведется организационная, разъяснительная работа по соблюдению муниципальными служащими запретов, ограничений и требований, установленных в целях противодействия коррупции. Для лиц, впервые </w:t>
      </w:r>
      <w:r w:rsidR="005C0FC6">
        <w:rPr>
          <w:rFonts w:eastAsia="Calibri"/>
          <w:sz w:val="28"/>
          <w:szCs w:val="28"/>
          <w:lang w:eastAsia="en-US"/>
        </w:rPr>
        <w:t>поступивших</w:t>
      </w:r>
      <w:r w:rsidR="005C0FC6" w:rsidRPr="005C0FC6">
        <w:rPr>
          <w:rFonts w:eastAsia="Calibri"/>
          <w:sz w:val="28"/>
          <w:szCs w:val="28"/>
          <w:lang w:eastAsia="en-US"/>
        </w:rPr>
        <w:t xml:space="preserve"> на муниципальную службу, ответственными специалистом провод</w:t>
      </w:r>
      <w:r w:rsidR="005C0FC6">
        <w:rPr>
          <w:rFonts w:eastAsia="Calibri"/>
          <w:sz w:val="28"/>
          <w:szCs w:val="28"/>
          <w:lang w:eastAsia="en-US"/>
        </w:rPr>
        <w:t>ились</w:t>
      </w:r>
      <w:r w:rsidR="005C0FC6" w:rsidRPr="005C0FC6">
        <w:rPr>
          <w:rFonts w:eastAsia="Calibri"/>
          <w:sz w:val="28"/>
          <w:szCs w:val="28"/>
          <w:lang w:eastAsia="en-US"/>
        </w:rPr>
        <w:t xml:space="preserve"> вводные беседы по вопросам противодействия коррупции, указанные лица под роспись </w:t>
      </w:r>
      <w:r w:rsidR="005C0FC6">
        <w:rPr>
          <w:rFonts w:eastAsia="Calibri"/>
          <w:sz w:val="28"/>
          <w:szCs w:val="28"/>
          <w:lang w:eastAsia="en-US"/>
        </w:rPr>
        <w:t>были ознакомлены</w:t>
      </w:r>
      <w:r w:rsidR="005C0FC6" w:rsidRPr="005C0FC6">
        <w:rPr>
          <w:rFonts w:eastAsia="Calibri"/>
          <w:sz w:val="28"/>
          <w:szCs w:val="28"/>
          <w:lang w:eastAsia="en-US"/>
        </w:rPr>
        <w:t xml:space="preserve"> с перечнем документов федерального и </w:t>
      </w:r>
      <w:r w:rsidR="009F78F4">
        <w:rPr>
          <w:rFonts w:eastAsia="Calibri"/>
          <w:sz w:val="28"/>
          <w:szCs w:val="28"/>
          <w:lang w:eastAsia="en-US"/>
        </w:rPr>
        <w:t>областног</w:t>
      </w:r>
      <w:r w:rsidR="005C0FC6" w:rsidRPr="005C0FC6">
        <w:rPr>
          <w:rFonts w:eastAsia="Calibri"/>
          <w:sz w:val="28"/>
          <w:szCs w:val="28"/>
          <w:lang w:eastAsia="en-US"/>
        </w:rPr>
        <w:t xml:space="preserve">о законодательства, нормативно-правовыми актами </w:t>
      </w:r>
      <w:r w:rsidR="005C0FC6">
        <w:rPr>
          <w:rFonts w:eastAsia="Calibri"/>
          <w:sz w:val="28"/>
          <w:szCs w:val="28"/>
          <w:lang w:eastAsia="en-US"/>
        </w:rPr>
        <w:t>городского поселения Атиг</w:t>
      </w:r>
      <w:r w:rsidR="005C0FC6" w:rsidRPr="005C0FC6">
        <w:rPr>
          <w:rFonts w:eastAsia="Calibri"/>
          <w:sz w:val="28"/>
          <w:szCs w:val="28"/>
          <w:lang w:eastAsia="en-US"/>
        </w:rPr>
        <w:t xml:space="preserve">, разъясняющими права муниципальных служащих, ограничения и запреты, требования к служебному поведению. </w:t>
      </w:r>
    </w:p>
    <w:p w:rsidR="00E331CD" w:rsidRPr="00E331CD" w:rsidRDefault="00E331CD" w:rsidP="00E331C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31CD">
        <w:rPr>
          <w:rFonts w:eastAsia="Calibri"/>
          <w:sz w:val="28"/>
          <w:szCs w:val="28"/>
          <w:lang w:eastAsia="en-US"/>
        </w:rPr>
        <w:t xml:space="preserve">Антикоррупционный контроль за соблюдением муниципальными служащими, установленных ограничений и запретов, требований о предотвращении или урегулировании конфликта интересов, иных </w:t>
      </w:r>
      <w:r w:rsidRPr="00E331CD">
        <w:rPr>
          <w:rFonts w:eastAsia="Calibri"/>
          <w:sz w:val="28"/>
          <w:szCs w:val="28"/>
          <w:lang w:eastAsia="en-US"/>
        </w:rPr>
        <w:lastRenderedPageBreak/>
        <w:t>обязанностей, установленных в целях противо</w:t>
      </w:r>
      <w:r w:rsidR="009F78F4">
        <w:rPr>
          <w:rFonts w:eastAsia="Calibri"/>
          <w:sz w:val="28"/>
          <w:szCs w:val="28"/>
          <w:lang w:eastAsia="en-US"/>
        </w:rPr>
        <w:t>действия коррупции, осуществлял</w:t>
      </w:r>
      <w:r w:rsidRPr="00E331CD">
        <w:rPr>
          <w:rFonts w:eastAsia="Calibri"/>
          <w:sz w:val="28"/>
          <w:szCs w:val="28"/>
          <w:lang w:eastAsia="en-US"/>
        </w:rPr>
        <w:t>ся путем проведения антикоррупционного мониторинга.</w:t>
      </w:r>
    </w:p>
    <w:p w:rsidR="00E331CD" w:rsidRDefault="00E331CD" w:rsidP="00E331C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31CD">
        <w:rPr>
          <w:sz w:val="28"/>
          <w:szCs w:val="28"/>
        </w:rPr>
        <w:t>Фактов несоблюдения муниципальными служащими ограничений, запретов и неисполнения служебных обязанностей не выявлено.</w:t>
      </w:r>
    </w:p>
    <w:p w:rsidR="009F78F4" w:rsidRPr="009F78F4" w:rsidRDefault="009F78F4" w:rsidP="0045772E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отчетный период</w:t>
      </w:r>
      <w:r w:rsidRPr="009F78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сообщений о фактах коррупции </w:t>
      </w:r>
      <w:r w:rsidRPr="009F78F4">
        <w:rPr>
          <w:rFonts w:eastAsia="Calibri"/>
          <w:sz w:val="28"/>
          <w:szCs w:val="28"/>
          <w:lang w:eastAsia="en-US"/>
        </w:rPr>
        <w:t xml:space="preserve">со стороны муниципальных служащих </w:t>
      </w:r>
      <w:r>
        <w:rPr>
          <w:rFonts w:eastAsia="Calibri"/>
          <w:sz w:val="28"/>
          <w:szCs w:val="28"/>
          <w:lang w:eastAsia="en-US"/>
        </w:rPr>
        <w:t>городского поселения Атиг</w:t>
      </w:r>
      <w:r w:rsidRPr="009F78F4">
        <w:rPr>
          <w:rFonts w:eastAsia="Calibri"/>
          <w:sz w:val="28"/>
          <w:szCs w:val="28"/>
          <w:lang w:eastAsia="en-US"/>
        </w:rPr>
        <w:t>, нарушения ими требований к служебному поведению, а также совершения иных деяний, содержащих признаки злоупотребления служебным положением, не поступало.</w:t>
      </w:r>
    </w:p>
    <w:p w:rsidR="009F78F4" w:rsidRPr="009F78F4" w:rsidRDefault="009F78F4" w:rsidP="0045772E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78F4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20</w:t>
      </w:r>
      <w:r w:rsidRPr="009F78F4">
        <w:rPr>
          <w:rFonts w:eastAsia="Calibri"/>
          <w:sz w:val="28"/>
          <w:szCs w:val="28"/>
          <w:lang w:eastAsia="en-US"/>
        </w:rPr>
        <w:t xml:space="preserve"> году письменных обращений от граждан и </w:t>
      </w:r>
      <w:r>
        <w:rPr>
          <w:rFonts w:eastAsia="Calibri"/>
          <w:sz w:val="28"/>
          <w:szCs w:val="28"/>
          <w:lang w:eastAsia="en-US"/>
        </w:rPr>
        <w:t>юридических лиц</w:t>
      </w:r>
      <w:r w:rsidRPr="009F78F4">
        <w:rPr>
          <w:rFonts w:eastAsia="Calibri"/>
          <w:sz w:val="28"/>
          <w:szCs w:val="28"/>
          <w:lang w:eastAsia="en-US"/>
        </w:rPr>
        <w:t xml:space="preserve"> по фактам проявления коррупции не </w:t>
      </w:r>
      <w:r>
        <w:rPr>
          <w:rFonts w:eastAsia="Calibri"/>
          <w:sz w:val="28"/>
          <w:szCs w:val="28"/>
          <w:lang w:eastAsia="en-US"/>
        </w:rPr>
        <w:t>был</w:t>
      </w:r>
      <w:r w:rsidRPr="009F78F4">
        <w:rPr>
          <w:rFonts w:eastAsia="Calibri"/>
          <w:sz w:val="28"/>
          <w:szCs w:val="28"/>
          <w:lang w:eastAsia="en-US"/>
        </w:rPr>
        <w:t xml:space="preserve">о.   </w:t>
      </w:r>
    </w:p>
    <w:p w:rsidR="00E5539E" w:rsidRPr="00E5539E" w:rsidRDefault="002529E0" w:rsidP="00E5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pacing w:val="6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E5539E">
        <w:rPr>
          <w:rFonts w:eastAsia="Calibri"/>
          <w:sz w:val="28"/>
          <w:szCs w:val="28"/>
          <w:lang w:eastAsia="en-US"/>
        </w:rPr>
        <w:t xml:space="preserve">. </w:t>
      </w:r>
      <w:r w:rsidR="00E5539E" w:rsidRPr="00E5539E">
        <w:rPr>
          <w:rFonts w:eastAsia="Calibri"/>
          <w:iCs/>
          <w:spacing w:val="6"/>
          <w:sz w:val="28"/>
          <w:szCs w:val="28"/>
          <w:lang w:eastAsia="en-US"/>
        </w:rPr>
        <w:t xml:space="preserve">    8 декабря 2020 года в соответствии с постановлением главы городского поселения Атиг Нижнесергинского муниципального района Свердловской области от 19.11.2020 №11 проведены публичные слушания </w:t>
      </w:r>
      <w:r w:rsidR="00E5539E" w:rsidRPr="00E5539E">
        <w:rPr>
          <w:rFonts w:eastAsia="Calibri"/>
          <w:sz w:val="28"/>
          <w:szCs w:val="28"/>
          <w:lang w:eastAsia="en-US"/>
        </w:rPr>
        <w:t>по рассмотрению проекта бюджета городского поселения Атиг на 2021 год и плановый период 2022 и 2023 года</w:t>
      </w:r>
      <w:r w:rsidR="00E5539E" w:rsidRPr="00E5539E">
        <w:rPr>
          <w:rFonts w:eastAsia="Calibri"/>
          <w:iCs/>
          <w:spacing w:val="6"/>
          <w:sz w:val="28"/>
          <w:szCs w:val="28"/>
          <w:lang w:eastAsia="en-US"/>
        </w:rPr>
        <w:t>. На данное мероприятие были приглашены в общем числе</w:t>
      </w:r>
      <w:r w:rsidR="00E5539E">
        <w:rPr>
          <w:rFonts w:eastAsia="Calibri"/>
          <w:iCs/>
          <w:spacing w:val="6"/>
          <w:sz w:val="28"/>
          <w:szCs w:val="28"/>
          <w:lang w:eastAsia="en-US"/>
        </w:rPr>
        <w:t xml:space="preserve"> и представители общественности</w:t>
      </w:r>
      <w:r w:rsidR="00E5539E" w:rsidRPr="00E5539E">
        <w:rPr>
          <w:rFonts w:eastAsia="Calibri"/>
          <w:iCs/>
          <w:spacing w:val="6"/>
          <w:sz w:val="28"/>
          <w:szCs w:val="28"/>
          <w:lang w:eastAsia="en-US"/>
        </w:rPr>
        <w:t xml:space="preserve">. </w:t>
      </w:r>
    </w:p>
    <w:p w:rsidR="00E331CD" w:rsidRDefault="00E5539E" w:rsidP="00E5539E">
      <w:pPr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34F7E89" wp14:editId="6BB5F840">
            <wp:extent cx="5383033" cy="3027882"/>
            <wp:effectExtent l="0" t="0" r="825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876" cy="305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72E" w:rsidRPr="0045772E" w:rsidRDefault="0045772E" w:rsidP="00381F98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5772E">
        <w:rPr>
          <w:rFonts w:eastAsia="Calibri"/>
          <w:sz w:val="28"/>
          <w:szCs w:val="28"/>
          <w:lang w:eastAsia="en-US"/>
        </w:rPr>
        <w:t xml:space="preserve">Обеспечено соблюдение принципа прозрачности бюджетного процесса: </w:t>
      </w:r>
      <w:r w:rsidR="000C7304">
        <w:rPr>
          <w:rFonts w:eastAsia="Calibri"/>
          <w:sz w:val="28"/>
          <w:szCs w:val="28"/>
          <w:lang w:eastAsia="en-US"/>
        </w:rPr>
        <w:t>н</w:t>
      </w:r>
      <w:r w:rsidRPr="0045772E">
        <w:rPr>
          <w:rFonts w:eastAsia="Calibri"/>
          <w:sz w:val="28"/>
          <w:szCs w:val="28"/>
          <w:lang w:eastAsia="en-US"/>
        </w:rPr>
        <w:t xml:space="preserve">а сайте </w:t>
      </w:r>
      <w:r w:rsidR="000C7304">
        <w:rPr>
          <w:rFonts w:eastAsia="Calibri"/>
          <w:sz w:val="28"/>
          <w:szCs w:val="28"/>
          <w:lang w:eastAsia="en-US"/>
        </w:rPr>
        <w:t>городского поселения Атиг</w:t>
      </w:r>
      <w:r w:rsidRPr="0045772E">
        <w:rPr>
          <w:rFonts w:eastAsia="Calibri"/>
          <w:sz w:val="28"/>
          <w:szCs w:val="28"/>
          <w:lang w:eastAsia="en-US"/>
        </w:rPr>
        <w:t xml:space="preserve"> в разделе «Бюджет для граждан» в доступной для граждан форме представлена информация о бюджете </w:t>
      </w:r>
      <w:r w:rsidR="000C7304">
        <w:rPr>
          <w:rFonts w:eastAsia="Calibri"/>
          <w:sz w:val="28"/>
          <w:szCs w:val="28"/>
          <w:lang w:eastAsia="en-US"/>
        </w:rPr>
        <w:t>городского поселения Атиг</w:t>
      </w:r>
      <w:r w:rsidRPr="0045772E">
        <w:rPr>
          <w:rFonts w:eastAsia="Calibri"/>
          <w:sz w:val="28"/>
          <w:szCs w:val="28"/>
          <w:lang w:eastAsia="en-US"/>
        </w:rPr>
        <w:t xml:space="preserve">, </w:t>
      </w:r>
      <w:r w:rsidR="000C7304">
        <w:rPr>
          <w:rFonts w:eastAsia="Calibri"/>
          <w:sz w:val="28"/>
          <w:szCs w:val="28"/>
          <w:lang w:eastAsia="en-US"/>
        </w:rPr>
        <w:t xml:space="preserve">также отчеты </w:t>
      </w:r>
      <w:r w:rsidRPr="0045772E">
        <w:rPr>
          <w:rFonts w:eastAsia="Calibri"/>
          <w:sz w:val="28"/>
          <w:szCs w:val="28"/>
          <w:lang w:eastAsia="en-US"/>
        </w:rPr>
        <w:t>о его исполнении, и</w:t>
      </w:r>
      <w:r w:rsidR="000C7304">
        <w:rPr>
          <w:rFonts w:eastAsia="Calibri"/>
          <w:sz w:val="28"/>
          <w:szCs w:val="28"/>
          <w:lang w:eastAsia="en-US"/>
        </w:rPr>
        <w:t>нформация об исполнении бюджета публикуется в официальном периодическом печатном издании «Информационный вестник городского поселения Атиг».</w:t>
      </w:r>
    </w:p>
    <w:p w:rsidR="000C7304" w:rsidRDefault="000C7304" w:rsidP="00381F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E50E7">
        <w:rPr>
          <w:sz w:val="28"/>
          <w:szCs w:val="28"/>
        </w:rPr>
        <w:t xml:space="preserve">В целях повышения открытости, прозрачности и гласности антикоррупционной деятельности органов местного самоуправления городского поселения Атиг, решением Думы муниципального образования рабочий поселок Атиг от 25.06.2020 № №164/4 официальное периодическое печатное издание «Информационный вестник муниципального образования </w:t>
      </w:r>
      <w:r w:rsidRPr="00BE50E7">
        <w:rPr>
          <w:sz w:val="28"/>
          <w:szCs w:val="28"/>
        </w:rPr>
        <w:lastRenderedPageBreak/>
        <w:t>рабочий поселок</w:t>
      </w:r>
      <w:r w:rsidRPr="003305DD">
        <w:rPr>
          <w:b/>
          <w:i/>
          <w:sz w:val="28"/>
          <w:szCs w:val="28"/>
        </w:rPr>
        <w:t xml:space="preserve"> </w:t>
      </w:r>
      <w:r w:rsidRPr="00BE50E7">
        <w:rPr>
          <w:sz w:val="28"/>
          <w:szCs w:val="28"/>
        </w:rPr>
        <w:t>Атиг» дополнен разделом «Противодействие коррупции».</w:t>
      </w:r>
      <w:r w:rsidRPr="00BE50E7">
        <w:rPr>
          <w:sz w:val="18"/>
          <w:szCs w:val="18"/>
        </w:rPr>
        <w:t xml:space="preserve"> </w:t>
      </w:r>
      <w:r w:rsidRPr="00BE50E7">
        <w:rPr>
          <w:sz w:val="28"/>
          <w:szCs w:val="28"/>
        </w:rPr>
        <w:t>В данном разделе размещается информация о планировании и проведении работы по противодействию коррупции, в том числе профилактике коррупционных правонарушений, а также выявленных фактах совершения коррупционных правонарушений.</w:t>
      </w:r>
    </w:p>
    <w:p w:rsidR="00FF30E2" w:rsidRPr="00FF30E2" w:rsidRDefault="00FF30E2" w:rsidP="00FF30E2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FF30E2">
        <w:rPr>
          <w:rFonts w:eastAsia="Calibri"/>
          <w:sz w:val="28"/>
          <w:szCs w:val="28"/>
          <w:lang w:eastAsia="en-US"/>
        </w:rPr>
        <w:t xml:space="preserve">В целях реализации мер по предупреждению коррупции, в муниципальных учреждениях в отношении которых функции и полномочия учредителя осуществляет </w:t>
      </w:r>
      <w:r>
        <w:rPr>
          <w:rFonts w:eastAsia="Calibri"/>
          <w:sz w:val="28"/>
          <w:szCs w:val="28"/>
          <w:lang w:eastAsia="en-US"/>
        </w:rPr>
        <w:t>администрация городского поселения Атиг</w:t>
      </w:r>
      <w:r w:rsidRPr="00FF30E2">
        <w:rPr>
          <w:rFonts w:eastAsia="Calibri"/>
          <w:sz w:val="28"/>
          <w:szCs w:val="28"/>
          <w:lang w:eastAsia="en-US"/>
        </w:rPr>
        <w:t>, проведена работа с руководител</w:t>
      </w:r>
      <w:r>
        <w:rPr>
          <w:rFonts w:eastAsia="Calibri"/>
          <w:sz w:val="28"/>
          <w:szCs w:val="28"/>
          <w:lang w:eastAsia="en-US"/>
        </w:rPr>
        <w:t>ями</w:t>
      </w:r>
      <w:r w:rsidRPr="00FF30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муниципальных учреждений</w:t>
      </w:r>
      <w:r w:rsidRPr="00FF30E2">
        <w:rPr>
          <w:rFonts w:eastAsia="Calibri"/>
          <w:sz w:val="28"/>
          <w:szCs w:val="28"/>
          <w:lang w:eastAsia="en-US"/>
        </w:rPr>
        <w:t xml:space="preserve"> по организации мероприятий и принятию правовых актов в рамках реализации положений статьи 13.3 Федерального закона от 25.12.2008 № 273-ФЗ «О противодействии коррупции».</w:t>
      </w:r>
    </w:p>
    <w:p w:rsidR="00E331CD" w:rsidRPr="00FF30E2" w:rsidRDefault="00FF30E2" w:rsidP="00FF30E2">
      <w:pPr>
        <w:spacing w:line="276" w:lineRule="auto"/>
        <w:jc w:val="both"/>
        <w:rPr>
          <w:sz w:val="28"/>
          <w:szCs w:val="28"/>
        </w:rPr>
      </w:pPr>
      <w:r w:rsidRPr="00FF30E2">
        <w:rPr>
          <w:sz w:val="28"/>
          <w:szCs w:val="28"/>
        </w:rPr>
        <w:t xml:space="preserve">9. </w:t>
      </w:r>
      <w:r w:rsidR="00E331CD" w:rsidRPr="00FF30E2">
        <w:rPr>
          <w:sz w:val="28"/>
          <w:szCs w:val="28"/>
        </w:rPr>
        <w:t>23 ноября и 7 декабря 2020 с целью нетерпимого отношения к коррупции, повышения уровня правосознания, правовой культуры муниципальных служащих</w:t>
      </w:r>
      <w:r w:rsidRPr="00FF30E2">
        <w:rPr>
          <w:sz w:val="28"/>
          <w:szCs w:val="28"/>
        </w:rPr>
        <w:t xml:space="preserve"> и руководителей подведомственных учреждений</w:t>
      </w:r>
      <w:r w:rsidR="00E331CD" w:rsidRPr="00FF30E2">
        <w:rPr>
          <w:sz w:val="28"/>
          <w:szCs w:val="28"/>
        </w:rPr>
        <w:t xml:space="preserve"> в администрации городского поселения Атиг были проведены информационно-разъяснительные беседы, в ходе которых рассматривались ситуации проявления коррупции (сделан обзор судебной практики), было обращено </w:t>
      </w:r>
      <w:r w:rsidR="00E331CD" w:rsidRPr="00FF30E2">
        <w:rPr>
          <w:rFonts w:eastAsia="Calibri"/>
          <w:sz w:val="28"/>
          <w:szCs w:val="28"/>
          <w:lang w:eastAsia="en-US"/>
        </w:rPr>
        <w:t>внимание на основные меры по предупреждению коррупции, в том числе по выявлению и последующему устране</w:t>
      </w:r>
      <w:r w:rsidRPr="00FF30E2">
        <w:rPr>
          <w:rFonts w:eastAsia="Calibri"/>
          <w:sz w:val="28"/>
          <w:szCs w:val="28"/>
          <w:lang w:eastAsia="en-US"/>
        </w:rPr>
        <w:t>нию причин и условий коррупции.</w:t>
      </w:r>
    </w:p>
    <w:p w:rsidR="009768DA" w:rsidRPr="00ED2D2E" w:rsidRDefault="00FF30E2" w:rsidP="00FF30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768DA" w:rsidRPr="00ED2D2E">
        <w:rPr>
          <w:sz w:val="28"/>
          <w:szCs w:val="28"/>
        </w:rPr>
        <w:t>9 декабря 2020 года в Междуна</w:t>
      </w:r>
      <w:r w:rsidR="009768DA" w:rsidRPr="00C84BC5">
        <w:rPr>
          <w:sz w:val="28"/>
          <w:szCs w:val="28"/>
        </w:rPr>
        <w:t>родный день борьбы с коррупцией</w:t>
      </w:r>
      <w:r w:rsidR="009768DA" w:rsidRPr="00ED2D2E">
        <w:rPr>
          <w:sz w:val="28"/>
          <w:szCs w:val="28"/>
        </w:rPr>
        <w:t xml:space="preserve"> в администрации городского поселения Атиг и подведомственных ей учреждениях были проведены информационно-пропагандистские мероприятия, направленные на привлечение внимания общества к проблеме противодействия коррупции.</w:t>
      </w:r>
    </w:p>
    <w:p w:rsidR="009768DA" w:rsidRPr="00C84BC5" w:rsidRDefault="009768DA" w:rsidP="00FF30E2">
      <w:pPr>
        <w:spacing w:line="276" w:lineRule="auto"/>
        <w:ind w:firstLine="176"/>
        <w:jc w:val="both"/>
        <w:rPr>
          <w:sz w:val="28"/>
          <w:szCs w:val="28"/>
          <w:shd w:val="clear" w:color="auto" w:fill="FFFFFF"/>
        </w:rPr>
      </w:pPr>
      <w:r w:rsidRPr="00ED2D2E">
        <w:rPr>
          <w:sz w:val="28"/>
          <w:szCs w:val="28"/>
          <w:shd w:val="clear" w:color="auto" w:fill="FFFFFF"/>
        </w:rPr>
        <w:t xml:space="preserve">С целью повышения правовой грамотности населения, противодействия коррупции и предупреждения коррупционных проявлений сотрудниками МБУ </w:t>
      </w:r>
      <w:r w:rsidRPr="00ED2D2E">
        <w:rPr>
          <w:sz w:val="28"/>
          <w:szCs w:val="28"/>
        </w:rPr>
        <w:t>«</w:t>
      </w:r>
      <w:proofErr w:type="spellStart"/>
      <w:r w:rsidRPr="00ED2D2E">
        <w:rPr>
          <w:sz w:val="28"/>
          <w:szCs w:val="28"/>
        </w:rPr>
        <w:t>Атигский</w:t>
      </w:r>
      <w:proofErr w:type="spellEnd"/>
      <w:r w:rsidRPr="00ED2D2E">
        <w:rPr>
          <w:sz w:val="28"/>
          <w:szCs w:val="28"/>
        </w:rPr>
        <w:t xml:space="preserve"> центр досуга, информации, спорта» </w:t>
      </w:r>
      <w:r w:rsidRPr="00ED2D2E">
        <w:rPr>
          <w:sz w:val="28"/>
          <w:szCs w:val="28"/>
          <w:shd w:val="clear" w:color="auto" w:fill="FFFFFF"/>
        </w:rPr>
        <w:t>проведены профилактические мероприятия, в ходе которых среди жителей городского поселения Атиг были распространены буклеты, с полезной правовой информацией относительно противодействия коррупции.</w:t>
      </w:r>
    </w:p>
    <w:p w:rsidR="00593592" w:rsidRPr="00C84BC5" w:rsidRDefault="00593592" w:rsidP="00593592">
      <w:pPr>
        <w:ind w:firstLine="426"/>
        <w:jc w:val="both"/>
        <w:rPr>
          <w:sz w:val="28"/>
          <w:szCs w:val="28"/>
          <w:shd w:val="clear" w:color="auto" w:fill="FFFFFF"/>
        </w:rPr>
      </w:pPr>
      <w:r w:rsidRPr="00C84BC5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6DA4432" wp14:editId="5E772AC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703195" cy="2156460"/>
            <wp:effectExtent l="0" t="0" r="1905" b="0"/>
            <wp:wrapSquare wrapText="bothSides"/>
            <wp:docPr id="2" name="Рисунок 2" descr="E:\IMG_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7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BC5">
        <w:rPr>
          <w:noProof/>
          <w:sz w:val="28"/>
          <w:szCs w:val="28"/>
          <w:shd w:val="clear" w:color="auto" w:fill="FFFFFF"/>
        </w:rPr>
        <w:drawing>
          <wp:inline distT="0" distB="0" distL="0" distR="0" wp14:anchorId="1CB1BEE2" wp14:editId="69F4B7B8">
            <wp:extent cx="2392485" cy="2156460"/>
            <wp:effectExtent l="0" t="0" r="8255" b="0"/>
            <wp:docPr id="3" name="Рисунок 3" descr="E:\IMG_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7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16" cy="220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BC5">
        <w:rPr>
          <w:sz w:val="28"/>
          <w:szCs w:val="28"/>
          <w:shd w:val="clear" w:color="auto" w:fill="FFFFFF"/>
        </w:rPr>
        <w:br w:type="textWrapping" w:clear="all"/>
      </w:r>
    </w:p>
    <w:p w:rsidR="009768DA" w:rsidRPr="00ED2D2E" w:rsidRDefault="009768DA" w:rsidP="00FF30E2">
      <w:pPr>
        <w:spacing w:line="276" w:lineRule="auto"/>
        <w:ind w:firstLine="176"/>
        <w:jc w:val="both"/>
        <w:rPr>
          <w:sz w:val="28"/>
          <w:szCs w:val="28"/>
        </w:rPr>
      </w:pPr>
      <w:r w:rsidRPr="00ED2D2E">
        <w:rPr>
          <w:sz w:val="28"/>
          <w:szCs w:val="28"/>
          <w:shd w:val="clear" w:color="auto" w:fill="FFFFFF"/>
        </w:rPr>
        <w:lastRenderedPageBreak/>
        <w:t xml:space="preserve">Также в МБУ </w:t>
      </w:r>
      <w:r w:rsidRPr="00ED2D2E">
        <w:rPr>
          <w:sz w:val="28"/>
          <w:szCs w:val="28"/>
        </w:rPr>
        <w:t>«</w:t>
      </w:r>
      <w:proofErr w:type="spellStart"/>
      <w:r w:rsidRPr="00ED2D2E">
        <w:rPr>
          <w:sz w:val="28"/>
          <w:szCs w:val="28"/>
        </w:rPr>
        <w:t>Атигский</w:t>
      </w:r>
      <w:proofErr w:type="spellEnd"/>
      <w:r w:rsidRPr="00ED2D2E">
        <w:rPr>
          <w:sz w:val="28"/>
          <w:szCs w:val="28"/>
        </w:rPr>
        <w:t xml:space="preserve"> центр досуга, информации, спорта» был проведен конкурс рисунков, посвященный антикоррупционной тематике, и к 9 декабря 2020 подготовлена выставка детских рисунков, посвященных Международному дню борьбы с коррупцией.</w:t>
      </w:r>
    </w:p>
    <w:p w:rsidR="00ED2D2E" w:rsidRPr="007807DA" w:rsidRDefault="00593592" w:rsidP="00593592">
      <w:pPr>
        <w:pStyle w:val="a3"/>
        <w:shd w:val="clear" w:color="auto" w:fill="FFFFFF"/>
        <w:spacing w:before="0" w:beforeAutospacing="0" w:after="0" w:afterAutospacing="0" w:line="270" w:lineRule="atLeast"/>
        <w:ind w:firstLine="2694"/>
        <w:jc w:val="both"/>
        <w:rPr>
          <w:sz w:val="28"/>
          <w:szCs w:val="28"/>
        </w:rPr>
      </w:pPr>
      <w:r w:rsidRPr="00593592">
        <w:rPr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 wp14:anchorId="7E663D69" wp14:editId="334EE93F">
            <wp:extent cx="2559690" cy="2050415"/>
            <wp:effectExtent l="0" t="0" r="0" b="6985"/>
            <wp:docPr id="1" name="Рисунок 1" descr="E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40" cy="20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2E" w:rsidRDefault="00ED2D2E" w:rsidP="006C582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D2D2E" w:rsidRDefault="00ED2D2E" w:rsidP="006C582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D2D2E" w:rsidRDefault="00ED2D2E" w:rsidP="006C582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D2D2E" w:rsidRDefault="00ED2D2E" w:rsidP="006C582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D2D2E" w:rsidRDefault="00ED2D2E" w:rsidP="006C582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D2D2E" w:rsidRDefault="00ED2D2E" w:rsidP="006C582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D2D2E" w:rsidRDefault="00ED2D2E" w:rsidP="006C582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D2D2E" w:rsidRPr="00432510" w:rsidRDefault="00ED2D2E" w:rsidP="006C582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D2D2E" w:rsidRDefault="00ED2D2E" w:rsidP="006C5827">
      <w:pPr>
        <w:ind w:firstLine="708"/>
        <w:rPr>
          <w:sz w:val="28"/>
          <w:szCs w:val="28"/>
        </w:rPr>
      </w:pPr>
    </w:p>
    <w:sectPr w:rsidR="00ED2D2E" w:rsidSect="00FF30E2">
      <w:pgSz w:w="11909" w:h="16838"/>
      <w:pgMar w:top="1134" w:right="852" w:bottom="709" w:left="15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10"/>
    <w:rsid w:val="00005301"/>
    <w:rsid w:val="000C7304"/>
    <w:rsid w:val="000F4054"/>
    <w:rsid w:val="00125464"/>
    <w:rsid w:val="00222321"/>
    <w:rsid w:val="00237858"/>
    <w:rsid w:val="002529E0"/>
    <w:rsid w:val="002B7499"/>
    <w:rsid w:val="002C748E"/>
    <w:rsid w:val="002C77E7"/>
    <w:rsid w:val="002D54B1"/>
    <w:rsid w:val="00307D80"/>
    <w:rsid w:val="003305DD"/>
    <w:rsid w:val="003657F0"/>
    <w:rsid w:val="00381F98"/>
    <w:rsid w:val="0045772E"/>
    <w:rsid w:val="0049610C"/>
    <w:rsid w:val="004D7323"/>
    <w:rsid w:val="005026C6"/>
    <w:rsid w:val="00515EA1"/>
    <w:rsid w:val="0053400B"/>
    <w:rsid w:val="00593592"/>
    <w:rsid w:val="005C0FC6"/>
    <w:rsid w:val="006C5827"/>
    <w:rsid w:val="006D2D14"/>
    <w:rsid w:val="007433C6"/>
    <w:rsid w:val="007807DA"/>
    <w:rsid w:val="00844979"/>
    <w:rsid w:val="0088518F"/>
    <w:rsid w:val="008C3EF6"/>
    <w:rsid w:val="008C5087"/>
    <w:rsid w:val="00934FBE"/>
    <w:rsid w:val="009403F1"/>
    <w:rsid w:val="009768DA"/>
    <w:rsid w:val="009F4C10"/>
    <w:rsid w:val="009F78F4"/>
    <w:rsid w:val="00A02572"/>
    <w:rsid w:val="00A40B16"/>
    <w:rsid w:val="00AA6887"/>
    <w:rsid w:val="00AF00E7"/>
    <w:rsid w:val="00B1491D"/>
    <w:rsid w:val="00B91896"/>
    <w:rsid w:val="00BE50E7"/>
    <w:rsid w:val="00C6299A"/>
    <w:rsid w:val="00C6648A"/>
    <w:rsid w:val="00C84BC5"/>
    <w:rsid w:val="00CE6439"/>
    <w:rsid w:val="00D428EA"/>
    <w:rsid w:val="00D971A2"/>
    <w:rsid w:val="00DB38BD"/>
    <w:rsid w:val="00E00DBD"/>
    <w:rsid w:val="00E331CD"/>
    <w:rsid w:val="00E5539E"/>
    <w:rsid w:val="00ED2D2E"/>
    <w:rsid w:val="00F52AAB"/>
    <w:rsid w:val="00FE7FB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D2BF-F492-4CCA-8A73-B62F9E22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8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3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116</cp:revision>
  <dcterms:created xsi:type="dcterms:W3CDTF">2021-01-20T08:56:00Z</dcterms:created>
  <dcterms:modified xsi:type="dcterms:W3CDTF">2021-01-22T04:21:00Z</dcterms:modified>
</cp:coreProperties>
</file>