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0" w:rsidRDefault="00EC0466" w:rsidP="00817053">
      <w:pPr>
        <w:tabs>
          <w:tab w:val="left" w:pos="5445"/>
        </w:tabs>
        <w:jc w:val="center"/>
        <w:rPr>
          <w:b/>
          <w:sz w:val="28"/>
          <w:szCs w:val="28"/>
        </w:rPr>
      </w:pPr>
      <w:r w:rsidRPr="00781427">
        <w:rPr>
          <w:b/>
          <w:sz w:val="28"/>
          <w:szCs w:val="28"/>
        </w:rPr>
        <w:t xml:space="preserve">Доклад на расширенное аппаратное совещание по вопросу </w:t>
      </w:r>
    </w:p>
    <w:p w:rsidR="00D76DB0" w:rsidRDefault="00EC0466" w:rsidP="00817053">
      <w:pPr>
        <w:tabs>
          <w:tab w:val="left" w:pos="5445"/>
        </w:tabs>
        <w:jc w:val="center"/>
        <w:rPr>
          <w:b/>
          <w:sz w:val="28"/>
          <w:szCs w:val="28"/>
        </w:rPr>
      </w:pPr>
      <w:r w:rsidRPr="00781427">
        <w:rPr>
          <w:b/>
          <w:sz w:val="28"/>
          <w:szCs w:val="28"/>
        </w:rPr>
        <w:t>«</w:t>
      </w:r>
      <w:r w:rsidR="00D76DB0" w:rsidRPr="00D76DB0">
        <w:rPr>
          <w:b/>
          <w:sz w:val="28"/>
          <w:szCs w:val="28"/>
        </w:rPr>
        <w:t xml:space="preserve">Об осуществлении мероприятий по обеспечению безопасности людей на водных объектах, охране их жизни и здоровья в 2019 году </w:t>
      </w:r>
    </w:p>
    <w:p w:rsidR="00EC0466" w:rsidRPr="00781427" w:rsidRDefault="00D76DB0" w:rsidP="00817053">
      <w:pPr>
        <w:tabs>
          <w:tab w:val="left" w:pos="5445"/>
        </w:tabs>
        <w:jc w:val="center"/>
        <w:rPr>
          <w:b/>
          <w:sz w:val="28"/>
          <w:szCs w:val="28"/>
        </w:rPr>
      </w:pPr>
      <w:r w:rsidRPr="00D76DB0">
        <w:rPr>
          <w:b/>
          <w:sz w:val="28"/>
          <w:szCs w:val="28"/>
        </w:rPr>
        <w:t>(вопрос местного значения)</w:t>
      </w:r>
      <w:r w:rsidR="00EC0466" w:rsidRPr="00781427">
        <w:rPr>
          <w:b/>
          <w:sz w:val="28"/>
          <w:szCs w:val="28"/>
        </w:rPr>
        <w:t>»</w:t>
      </w:r>
    </w:p>
    <w:p w:rsidR="00EC0466" w:rsidRPr="00781427" w:rsidRDefault="00EC0466" w:rsidP="007B617B">
      <w:pPr>
        <w:jc w:val="both"/>
        <w:rPr>
          <w:b/>
          <w:sz w:val="28"/>
          <w:szCs w:val="28"/>
        </w:rPr>
      </w:pPr>
    </w:p>
    <w:p w:rsidR="00CE2061" w:rsidRPr="00781427" w:rsidRDefault="00CE2061" w:rsidP="007B617B">
      <w:pPr>
        <w:jc w:val="both"/>
        <w:rPr>
          <w:sz w:val="28"/>
          <w:szCs w:val="28"/>
        </w:rPr>
      </w:pPr>
      <w:r w:rsidRPr="00781427">
        <w:rPr>
          <w:sz w:val="28"/>
          <w:szCs w:val="28"/>
        </w:rPr>
        <w:t xml:space="preserve">          Территориальный орган местного самоуправления поселка Буланаш (далее ТОМС </w:t>
      </w:r>
      <w:r w:rsidR="00B07F9B" w:rsidRPr="00781427">
        <w:rPr>
          <w:sz w:val="28"/>
          <w:szCs w:val="28"/>
        </w:rPr>
        <w:t>п. Буланаш</w:t>
      </w:r>
      <w:r w:rsidRPr="00781427">
        <w:rPr>
          <w:sz w:val="28"/>
          <w:szCs w:val="28"/>
        </w:rPr>
        <w:t>) – орган местного самоуправления, зарегистрирован в ИФНС России по г. Артемовскому Свердловской области 19.12.2005 г. Юридический адрес: Свердловская обл., Артемовский район, поселок Буланаш, пл. Театральная 1а</w:t>
      </w:r>
      <w:r w:rsidR="004613E1" w:rsidRPr="00781427">
        <w:rPr>
          <w:sz w:val="28"/>
          <w:szCs w:val="28"/>
        </w:rPr>
        <w:t xml:space="preserve"> </w:t>
      </w:r>
      <w:r w:rsidR="008572FA" w:rsidRPr="00781427">
        <w:rPr>
          <w:sz w:val="28"/>
          <w:szCs w:val="28"/>
        </w:rPr>
        <w:t>и д</w:t>
      </w:r>
      <w:r w:rsidR="004613E1" w:rsidRPr="00781427">
        <w:rPr>
          <w:sz w:val="28"/>
          <w:szCs w:val="28"/>
        </w:rPr>
        <w:t>ействует на основании Положения, утвержденного решением Думы Артемовского городского округа от 12.12.2005 № 591 (с изменениями и дополнениями).  Финансирование мероприятий ТОМС поселка Буланаш осуществляется в пределах расходных полномочий, утвержденных Главой Артемовского городского округа.</w:t>
      </w:r>
    </w:p>
    <w:p w:rsidR="00937574" w:rsidRPr="00781427" w:rsidRDefault="00CE2061" w:rsidP="00063704">
      <w:pPr>
        <w:jc w:val="both"/>
        <w:rPr>
          <w:sz w:val="28"/>
          <w:szCs w:val="28"/>
        </w:rPr>
      </w:pPr>
      <w:r w:rsidRPr="00781427">
        <w:rPr>
          <w:sz w:val="28"/>
          <w:szCs w:val="28"/>
        </w:rPr>
        <w:tab/>
      </w:r>
      <w:r w:rsidR="00937574" w:rsidRPr="00781427">
        <w:rPr>
          <w:sz w:val="28"/>
          <w:szCs w:val="28"/>
        </w:rPr>
        <w:t xml:space="preserve">К полномочиям Территориального органа местного самоуправления, осуществляемым на подведомственной ему территории, </w:t>
      </w:r>
      <w:r w:rsidR="003B441B" w:rsidRPr="00781427">
        <w:rPr>
          <w:sz w:val="28"/>
          <w:szCs w:val="28"/>
        </w:rPr>
        <w:t>о</w:t>
      </w:r>
      <w:r w:rsidR="00063704" w:rsidRPr="00781427">
        <w:rPr>
          <w:sz w:val="28"/>
          <w:szCs w:val="28"/>
        </w:rPr>
        <w:t xml:space="preserve">тносится в </w:t>
      </w:r>
      <w:proofErr w:type="spellStart"/>
      <w:r w:rsidR="00063704" w:rsidRPr="00781427">
        <w:rPr>
          <w:sz w:val="28"/>
          <w:szCs w:val="28"/>
        </w:rPr>
        <w:t>т.ч</w:t>
      </w:r>
      <w:proofErr w:type="spellEnd"/>
      <w:r w:rsidR="00063704" w:rsidRPr="00781427">
        <w:rPr>
          <w:sz w:val="28"/>
          <w:szCs w:val="28"/>
        </w:rPr>
        <w:t xml:space="preserve">. </w:t>
      </w:r>
      <w:r w:rsidR="00D76DB0" w:rsidRPr="00D76DB0">
        <w:rPr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</w:t>
      </w:r>
      <w:r w:rsidR="00D76DB0">
        <w:rPr>
          <w:sz w:val="28"/>
          <w:szCs w:val="28"/>
        </w:rPr>
        <w:t>.</w:t>
      </w:r>
    </w:p>
    <w:p w:rsidR="00063704" w:rsidRPr="00781427" w:rsidRDefault="00063704" w:rsidP="00063704">
      <w:pPr>
        <w:ind w:firstLine="708"/>
        <w:jc w:val="both"/>
        <w:rPr>
          <w:sz w:val="28"/>
          <w:szCs w:val="28"/>
        </w:rPr>
      </w:pPr>
      <w:r w:rsidRPr="00781427">
        <w:rPr>
          <w:sz w:val="28"/>
          <w:szCs w:val="28"/>
        </w:rPr>
        <w:t xml:space="preserve">Для решения </w:t>
      </w:r>
      <w:r w:rsidR="00D76DB0">
        <w:rPr>
          <w:sz w:val="28"/>
          <w:szCs w:val="28"/>
        </w:rPr>
        <w:t xml:space="preserve">данного </w:t>
      </w:r>
      <w:r w:rsidRPr="00781427">
        <w:rPr>
          <w:sz w:val="28"/>
          <w:szCs w:val="28"/>
        </w:rPr>
        <w:t xml:space="preserve">вопроса местного значения ТОМС поселка Буланаш осуществляет </w:t>
      </w:r>
      <w:proofErr w:type="gramStart"/>
      <w:r w:rsidRPr="00781427">
        <w:rPr>
          <w:sz w:val="28"/>
          <w:szCs w:val="28"/>
        </w:rPr>
        <w:t>контроль за</w:t>
      </w:r>
      <w:proofErr w:type="gramEnd"/>
      <w:r w:rsidRPr="00781427">
        <w:rPr>
          <w:sz w:val="28"/>
          <w:szCs w:val="28"/>
        </w:rPr>
        <w:t xml:space="preserve"> </w:t>
      </w:r>
      <w:r w:rsidR="00D76DB0">
        <w:rPr>
          <w:sz w:val="28"/>
          <w:szCs w:val="28"/>
        </w:rPr>
        <w:t xml:space="preserve">местами, используемыми населением для отдыха вблизи естественных водоемов. Совместно с представителями общественных организаций поселка проводятся рейды, профилактические беседы о правилах поведения на воде, раздаются листовки и памятки. В местах, непредназначенных для купания размещены соответствующие таблички. </w:t>
      </w:r>
      <w:r w:rsidR="00D76DB0">
        <w:rPr>
          <w:sz w:val="28"/>
          <w:szCs w:val="28"/>
        </w:rPr>
        <w:t>Регулярно проверяется их состояние.</w:t>
      </w:r>
      <w:r w:rsidR="00D76DB0" w:rsidRPr="00781427">
        <w:rPr>
          <w:sz w:val="28"/>
          <w:szCs w:val="28"/>
        </w:rPr>
        <w:t xml:space="preserve"> </w:t>
      </w:r>
      <w:r w:rsidR="00D76DB0">
        <w:rPr>
          <w:sz w:val="28"/>
          <w:szCs w:val="28"/>
        </w:rPr>
        <w:t xml:space="preserve">Информация размещена на стендах и официальном сайте ТОМС. </w:t>
      </w:r>
    </w:p>
    <w:p w:rsidR="00441631" w:rsidRPr="00781427" w:rsidRDefault="00D76DB0" w:rsidP="004416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координационном совете с руководителями образовательных учреждений особое внимание уделяется вопросам профилактической работы с учащимися и их родителями перед началом летних каникул.</w:t>
      </w:r>
      <w:bookmarkStart w:id="0" w:name="_GoBack"/>
      <w:bookmarkEnd w:id="0"/>
      <w:r w:rsidR="00781427" w:rsidRPr="00781427">
        <w:rPr>
          <w:sz w:val="28"/>
          <w:szCs w:val="28"/>
        </w:rPr>
        <w:tab/>
      </w:r>
    </w:p>
    <w:p w:rsidR="00441631" w:rsidRPr="00781427" w:rsidRDefault="00441631" w:rsidP="00441631">
      <w:pPr>
        <w:jc w:val="both"/>
        <w:rPr>
          <w:b/>
          <w:i/>
          <w:sz w:val="28"/>
          <w:szCs w:val="28"/>
        </w:rPr>
      </w:pPr>
    </w:p>
    <w:p w:rsidR="00CE2061" w:rsidRPr="00781427" w:rsidRDefault="00CE2061" w:rsidP="007B617B">
      <w:pPr>
        <w:jc w:val="both"/>
        <w:rPr>
          <w:sz w:val="28"/>
          <w:szCs w:val="28"/>
        </w:rPr>
      </w:pPr>
    </w:p>
    <w:p w:rsidR="00CE2061" w:rsidRPr="00781427" w:rsidRDefault="00AB0768" w:rsidP="00AB0768">
      <w:pPr>
        <w:rPr>
          <w:sz w:val="28"/>
          <w:szCs w:val="28"/>
        </w:rPr>
      </w:pPr>
      <w:r w:rsidRPr="00781427">
        <w:rPr>
          <w:sz w:val="28"/>
          <w:szCs w:val="28"/>
        </w:rPr>
        <w:t xml:space="preserve">           </w:t>
      </w:r>
      <w:r w:rsidR="00CE2061" w:rsidRPr="00781427">
        <w:rPr>
          <w:sz w:val="28"/>
          <w:szCs w:val="28"/>
        </w:rPr>
        <w:t xml:space="preserve">Председатель                                                             </w:t>
      </w:r>
      <w:r w:rsidR="00CB101F" w:rsidRPr="00781427">
        <w:rPr>
          <w:sz w:val="28"/>
          <w:szCs w:val="28"/>
        </w:rPr>
        <w:t>Вандышева Л.И.</w:t>
      </w:r>
    </w:p>
    <w:p w:rsidR="00CE2061" w:rsidRPr="00781427" w:rsidRDefault="00CE2061" w:rsidP="00AB0768">
      <w:pPr>
        <w:jc w:val="center"/>
        <w:rPr>
          <w:sz w:val="28"/>
          <w:szCs w:val="28"/>
        </w:rPr>
      </w:pPr>
    </w:p>
    <w:sectPr w:rsidR="00CE2061" w:rsidRPr="00781427" w:rsidSect="00781427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83A"/>
    <w:multiLevelType w:val="hybridMultilevel"/>
    <w:tmpl w:val="A246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4B83"/>
    <w:multiLevelType w:val="hybridMultilevel"/>
    <w:tmpl w:val="55B45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15899"/>
    <w:multiLevelType w:val="hybridMultilevel"/>
    <w:tmpl w:val="E4C053AC"/>
    <w:lvl w:ilvl="0" w:tplc="22FEB04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BA745DA"/>
    <w:multiLevelType w:val="hybridMultilevel"/>
    <w:tmpl w:val="042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2617"/>
    <w:multiLevelType w:val="hybridMultilevel"/>
    <w:tmpl w:val="22242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945B80"/>
    <w:multiLevelType w:val="hybridMultilevel"/>
    <w:tmpl w:val="A2BA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3D0B"/>
    <w:multiLevelType w:val="hybridMultilevel"/>
    <w:tmpl w:val="2D0E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52C2"/>
    <w:multiLevelType w:val="hybridMultilevel"/>
    <w:tmpl w:val="4398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E32B6"/>
    <w:multiLevelType w:val="hybridMultilevel"/>
    <w:tmpl w:val="65C0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264F"/>
    <w:multiLevelType w:val="hybridMultilevel"/>
    <w:tmpl w:val="9CD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60D77"/>
    <w:multiLevelType w:val="hybridMultilevel"/>
    <w:tmpl w:val="7E38C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D91176"/>
    <w:multiLevelType w:val="hybridMultilevel"/>
    <w:tmpl w:val="FCA8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5FBB"/>
    <w:multiLevelType w:val="hybridMultilevel"/>
    <w:tmpl w:val="8D22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1751"/>
    <w:multiLevelType w:val="hybridMultilevel"/>
    <w:tmpl w:val="891C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76A92"/>
    <w:multiLevelType w:val="hybridMultilevel"/>
    <w:tmpl w:val="A848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87D76"/>
    <w:multiLevelType w:val="hybridMultilevel"/>
    <w:tmpl w:val="A172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E54A5"/>
    <w:multiLevelType w:val="hybridMultilevel"/>
    <w:tmpl w:val="0D9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13B24"/>
    <w:multiLevelType w:val="hybridMultilevel"/>
    <w:tmpl w:val="7234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C650C"/>
    <w:multiLevelType w:val="hybridMultilevel"/>
    <w:tmpl w:val="74AC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317AA"/>
    <w:multiLevelType w:val="hybridMultilevel"/>
    <w:tmpl w:val="045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60128"/>
    <w:multiLevelType w:val="hybridMultilevel"/>
    <w:tmpl w:val="99D888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DF04073"/>
    <w:multiLevelType w:val="hybridMultilevel"/>
    <w:tmpl w:val="7F52D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6"/>
  </w:num>
  <w:num w:numId="8">
    <w:abstractNumId w:val="20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  <w:num w:numId="17">
    <w:abstractNumId w:val="18"/>
  </w:num>
  <w:num w:numId="18">
    <w:abstractNumId w:val="5"/>
  </w:num>
  <w:num w:numId="19">
    <w:abstractNumId w:val="19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6"/>
    <w:rsid w:val="00007167"/>
    <w:rsid w:val="00012D35"/>
    <w:rsid w:val="00044DFC"/>
    <w:rsid w:val="0004546B"/>
    <w:rsid w:val="0005003A"/>
    <w:rsid w:val="00052D62"/>
    <w:rsid w:val="00063704"/>
    <w:rsid w:val="00087936"/>
    <w:rsid w:val="00095E41"/>
    <w:rsid w:val="000A28EE"/>
    <w:rsid w:val="000B78B6"/>
    <w:rsid w:val="000C2D2E"/>
    <w:rsid w:val="000C388E"/>
    <w:rsid w:val="000C7D93"/>
    <w:rsid w:val="000E582A"/>
    <w:rsid w:val="000F0D60"/>
    <w:rsid w:val="000F345A"/>
    <w:rsid w:val="000F3EB9"/>
    <w:rsid w:val="00110BB8"/>
    <w:rsid w:val="001174C1"/>
    <w:rsid w:val="0013174C"/>
    <w:rsid w:val="00140841"/>
    <w:rsid w:val="0014475F"/>
    <w:rsid w:val="00147B53"/>
    <w:rsid w:val="00163102"/>
    <w:rsid w:val="001739D5"/>
    <w:rsid w:val="00190F9A"/>
    <w:rsid w:val="00193D5C"/>
    <w:rsid w:val="001E5698"/>
    <w:rsid w:val="001F4BFC"/>
    <w:rsid w:val="002042B1"/>
    <w:rsid w:val="002223A4"/>
    <w:rsid w:val="0022737E"/>
    <w:rsid w:val="002301B5"/>
    <w:rsid w:val="00233598"/>
    <w:rsid w:val="00246B82"/>
    <w:rsid w:val="00253073"/>
    <w:rsid w:val="00273A2B"/>
    <w:rsid w:val="00282B32"/>
    <w:rsid w:val="00285F7A"/>
    <w:rsid w:val="002A7978"/>
    <w:rsid w:val="002C3206"/>
    <w:rsid w:val="002C69EC"/>
    <w:rsid w:val="002F6B09"/>
    <w:rsid w:val="00314D2E"/>
    <w:rsid w:val="0033143A"/>
    <w:rsid w:val="00341397"/>
    <w:rsid w:val="003526B2"/>
    <w:rsid w:val="003964E9"/>
    <w:rsid w:val="003B441B"/>
    <w:rsid w:val="003B6B5D"/>
    <w:rsid w:val="003C611C"/>
    <w:rsid w:val="003D01C8"/>
    <w:rsid w:val="003D4AB0"/>
    <w:rsid w:val="00422F5C"/>
    <w:rsid w:val="00441631"/>
    <w:rsid w:val="00441A2F"/>
    <w:rsid w:val="00445AF6"/>
    <w:rsid w:val="004555D4"/>
    <w:rsid w:val="004613E1"/>
    <w:rsid w:val="004667C9"/>
    <w:rsid w:val="00467634"/>
    <w:rsid w:val="00486E8F"/>
    <w:rsid w:val="00493B8D"/>
    <w:rsid w:val="004B2014"/>
    <w:rsid w:val="004B2F39"/>
    <w:rsid w:val="004C544D"/>
    <w:rsid w:val="004D20BE"/>
    <w:rsid w:val="004D6D13"/>
    <w:rsid w:val="004D70D6"/>
    <w:rsid w:val="004E222C"/>
    <w:rsid w:val="004E4CBF"/>
    <w:rsid w:val="00546BB0"/>
    <w:rsid w:val="005563AC"/>
    <w:rsid w:val="00575C69"/>
    <w:rsid w:val="0057693B"/>
    <w:rsid w:val="00582A1A"/>
    <w:rsid w:val="005B1633"/>
    <w:rsid w:val="005B5165"/>
    <w:rsid w:val="005E35E8"/>
    <w:rsid w:val="006117EB"/>
    <w:rsid w:val="006125E7"/>
    <w:rsid w:val="00612CD1"/>
    <w:rsid w:val="00612F24"/>
    <w:rsid w:val="00661129"/>
    <w:rsid w:val="00664186"/>
    <w:rsid w:val="006652FE"/>
    <w:rsid w:val="006727C1"/>
    <w:rsid w:val="00674705"/>
    <w:rsid w:val="00682912"/>
    <w:rsid w:val="00684830"/>
    <w:rsid w:val="00690D63"/>
    <w:rsid w:val="00694B3E"/>
    <w:rsid w:val="00695287"/>
    <w:rsid w:val="006C1FC8"/>
    <w:rsid w:val="006C2752"/>
    <w:rsid w:val="006D12ED"/>
    <w:rsid w:val="006D6119"/>
    <w:rsid w:val="007031A3"/>
    <w:rsid w:val="00703CFC"/>
    <w:rsid w:val="00742D8A"/>
    <w:rsid w:val="007451C8"/>
    <w:rsid w:val="00745BED"/>
    <w:rsid w:val="007462B4"/>
    <w:rsid w:val="00755987"/>
    <w:rsid w:val="0077358E"/>
    <w:rsid w:val="00776159"/>
    <w:rsid w:val="00776A28"/>
    <w:rsid w:val="00781427"/>
    <w:rsid w:val="0078502B"/>
    <w:rsid w:val="0079168A"/>
    <w:rsid w:val="007A1696"/>
    <w:rsid w:val="007A6FF2"/>
    <w:rsid w:val="007B617B"/>
    <w:rsid w:val="007C10A1"/>
    <w:rsid w:val="007C5D7A"/>
    <w:rsid w:val="007D1FB6"/>
    <w:rsid w:val="00816827"/>
    <w:rsid w:val="00817053"/>
    <w:rsid w:val="00821CC0"/>
    <w:rsid w:val="00823849"/>
    <w:rsid w:val="008412A8"/>
    <w:rsid w:val="008572FA"/>
    <w:rsid w:val="00863FE2"/>
    <w:rsid w:val="0086784C"/>
    <w:rsid w:val="00867C27"/>
    <w:rsid w:val="0089141D"/>
    <w:rsid w:val="008C76E4"/>
    <w:rsid w:val="008E6D4E"/>
    <w:rsid w:val="009067D1"/>
    <w:rsid w:val="00915F00"/>
    <w:rsid w:val="00921712"/>
    <w:rsid w:val="00923583"/>
    <w:rsid w:val="00925D59"/>
    <w:rsid w:val="009271A3"/>
    <w:rsid w:val="00937574"/>
    <w:rsid w:val="00946B7D"/>
    <w:rsid w:val="009578A2"/>
    <w:rsid w:val="00957C55"/>
    <w:rsid w:val="00960B55"/>
    <w:rsid w:val="009632EE"/>
    <w:rsid w:val="00966C9E"/>
    <w:rsid w:val="00976F2D"/>
    <w:rsid w:val="00980802"/>
    <w:rsid w:val="00982AF9"/>
    <w:rsid w:val="00991BFE"/>
    <w:rsid w:val="0099567C"/>
    <w:rsid w:val="009A18B5"/>
    <w:rsid w:val="009A4310"/>
    <w:rsid w:val="009B609D"/>
    <w:rsid w:val="009C131A"/>
    <w:rsid w:val="009D310E"/>
    <w:rsid w:val="009D6299"/>
    <w:rsid w:val="009E3657"/>
    <w:rsid w:val="009F716B"/>
    <w:rsid w:val="00A06FAF"/>
    <w:rsid w:val="00A2410A"/>
    <w:rsid w:val="00A258BB"/>
    <w:rsid w:val="00A27B4C"/>
    <w:rsid w:val="00A34F90"/>
    <w:rsid w:val="00A3623B"/>
    <w:rsid w:val="00A42C5D"/>
    <w:rsid w:val="00A43295"/>
    <w:rsid w:val="00A65609"/>
    <w:rsid w:val="00A87F0B"/>
    <w:rsid w:val="00AB0768"/>
    <w:rsid w:val="00B01212"/>
    <w:rsid w:val="00B07F9B"/>
    <w:rsid w:val="00B16D1D"/>
    <w:rsid w:val="00B23AF0"/>
    <w:rsid w:val="00B55A73"/>
    <w:rsid w:val="00B57545"/>
    <w:rsid w:val="00B75BE3"/>
    <w:rsid w:val="00B77036"/>
    <w:rsid w:val="00B773C9"/>
    <w:rsid w:val="00B86913"/>
    <w:rsid w:val="00BA007C"/>
    <w:rsid w:val="00BA77F5"/>
    <w:rsid w:val="00C00295"/>
    <w:rsid w:val="00C16074"/>
    <w:rsid w:val="00C2082F"/>
    <w:rsid w:val="00C23477"/>
    <w:rsid w:val="00C477D4"/>
    <w:rsid w:val="00C6432E"/>
    <w:rsid w:val="00C87751"/>
    <w:rsid w:val="00CA1519"/>
    <w:rsid w:val="00CA476D"/>
    <w:rsid w:val="00CB101F"/>
    <w:rsid w:val="00CC13BE"/>
    <w:rsid w:val="00CE2061"/>
    <w:rsid w:val="00CF39BD"/>
    <w:rsid w:val="00CF4BDC"/>
    <w:rsid w:val="00D01157"/>
    <w:rsid w:val="00D067A5"/>
    <w:rsid w:val="00D10272"/>
    <w:rsid w:val="00D12782"/>
    <w:rsid w:val="00D30DE3"/>
    <w:rsid w:val="00D45858"/>
    <w:rsid w:val="00D76DB0"/>
    <w:rsid w:val="00D864D7"/>
    <w:rsid w:val="00D96E7C"/>
    <w:rsid w:val="00D97FC6"/>
    <w:rsid w:val="00DD0EF1"/>
    <w:rsid w:val="00DE7F2C"/>
    <w:rsid w:val="00DF3C8A"/>
    <w:rsid w:val="00E05C6F"/>
    <w:rsid w:val="00E33B7B"/>
    <w:rsid w:val="00E41036"/>
    <w:rsid w:val="00E4245B"/>
    <w:rsid w:val="00E614ED"/>
    <w:rsid w:val="00E6332B"/>
    <w:rsid w:val="00E835BC"/>
    <w:rsid w:val="00E92EC9"/>
    <w:rsid w:val="00EA2FAE"/>
    <w:rsid w:val="00EB2C65"/>
    <w:rsid w:val="00EC0466"/>
    <w:rsid w:val="00EC411E"/>
    <w:rsid w:val="00F0128D"/>
    <w:rsid w:val="00F74F42"/>
    <w:rsid w:val="00FA782F"/>
    <w:rsid w:val="00FB4BB2"/>
    <w:rsid w:val="00FC2071"/>
    <w:rsid w:val="00FC77D6"/>
    <w:rsid w:val="00FD588E"/>
    <w:rsid w:val="00FE0D0F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7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5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22C"/>
    <w:pPr>
      <w:tabs>
        <w:tab w:val="center" w:pos="4677"/>
        <w:tab w:val="right" w:pos="9355"/>
      </w:tabs>
      <w:spacing w:before="120" w:after="1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E222C"/>
    <w:rPr>
      <w:rFonts w:ascii="Calibri" w:eastAsia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7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5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22C"/>
    <w:pPr>
      <w:tabs>
        <w:tab w:val="center" w:pos="4677"/>
        <w:tab w:val="right" w:pos="9355"/>
      </w:tabs>
      <w:spacing w:before="120" w:after="1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E222C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96E4-6811-494F-B9CB-CA02A34A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2016-04-15T09:12:00Z</cp:lastPrinted>
  <dcterms:created xsi:type="dcterms:W3CDTF">2019-04-29T10:55:00Z</dcterms:created>
  <dcterms:modified xsi:type="dcterms:W3CDTF">2019-04-29T10:55:00Z</dcterms:modified>
</cp:coreProperties>
</file>