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6D" w:rsidRPr="0089356D" w:rsidRDefault="0089356D" w:rsidP="0089356D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89356D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Карта доступности объектов интернет-портала "Жить вместе"</w:t>
      </w:r>
    </w:p>
    <w:p w:rsidR="0089356D" w:rsidRPr="0089356D" w:rsidRDefault="0089356D" w:rsidP="0089356D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9356D">
        <w:rPr>
          <w:rFonts w:ascii="Trebuchet MS" w:eastAsia="Times New Roman" w:hAnsi="Trebuchet MS" w:cs="Times New Roman"/>
          <w:noProof/>
          <w:color w:val="004A6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57450" cy="1409700"/>
            <wp:effectExtent l="0" t="0" r="0" b="0"/>
            <wp:docPr id="1" name="Рисунок 1" descr="http://storage.inovaco.ru/media/project_mo_748/b6/80/0d/b4/55/20/logo2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748/b6/80/0d/b4/55/20/logo2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bookmarkStart w:id="0" w:name="_GoBack"/>
      <w:bookmarkEnd w:id="0"/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 федеральном портале для людей с ограниченными возможностями здоровья действует интерактивная карта доступности объектов социальной инфраструктуры. Это единая карта, на которой отмечены все объекты, социальные, административные, культурные и другие, с паспортом доступности для инвалидов различных групп. Интернет-портал «Жить вместе» является официальным сайтом государственной программы РФ «Доступная среда», на котором размещаются нормативные документы, затрагивающие жизнь инвалидов, документы, направленные на реализацию положений Конвенции ООН о правах инвалидов и государственной программы РФ «Доступная среда».</w:t>
      </w:r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Данный портал содержит ответы на актуальные вопросы, касающиеся медико-социальной экспертизы и реализации индивидуальной программы реабилитации и </w:t>
      </w:r>
      <w:proofErr w:type="spellStart"/>
      <w:r>
        <w:rPr>
          <w:rFonts w:ascii="Trebuchet MS" w:hAnsi="Trebuchet MS"/>
          <w:color w:val="000000"/>
        </w:rPr>
        <w:t>абилитации</w:t>
      </w:r>
      <w:proofErr w:type="spellEnd"/>
      <w:r>
        <w:rPr>
          <w:rFonts w:ascii="Trebuchet MS" w:hAnsi="Trebuchet MS"/>
          <w:color w:val="000000"/>
        </w:rPr>
        <w:t xml:space="preserve"> инвалида.</w:t>
      </w:r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Портал содержит новости регионов России; включает в себя модуль «Интерактивная карта доступности объектов», содержащий информацию о доступности объектов для инвалидов на территории Российской Федерации; действует раздел «Работа», в котором выложены сайты, специализирующиеся на трудоустройстве инвалидов, при помощи которых возможен поиск вакансий и размещение резюме для инвалидов.</w:t>
      </w:r>
    </w:p>
    <w:p w:rsidR="0089356D" w:rsidRDefault="0089356D" w:rsidP="0089356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Всю интересующую вас информацию вы можете найти, перейдя по ссылке:                   </w:t>
      </w:r>
    </w:p>
    <w:p w:rsidR="0089356D" w:rsidRDefault="0089356D" w:rsidP="008935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</w:rPr>
      </w:pPr>
      <w:hyperlink r:id="rId6" w:history="1">
        <w:r>
          <w:rPr>
            <w:rStyle w:val="a4"/>
            <w:rFonts w:ascii="Trebuchet MS" w:hAnsi="Trebuchet MS"/>
            <w:color w:val="00A7E4"/>
            <w:bdr w:val="none" w:sz="0" w:space="0" w:color="auto" w:frame="1"/>
          </w:rPr>
          <w:t>http://zhit-vmeste.ru/map/</w:t>
        </w:r>
      </w:hyperlink>
    </w:p>
    <w:p w:rsidR="0039041D" w:rsidRDefault="0039041D"/>
    <w:sectPr w:rsidR="0039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D"/>
    <w:rsid w:val="0039041D"/>
    <w:rsid w:val="008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6FED"/>
  <w15:chartTrackingRefBased/>
  <w15:docId w15:val="{D5CDBA90-068D-41D4-B9E3-D7DE7BB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t-vmeste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orage.inovaco.ru/media/project_mo_748/b6/80/0d/b4/55/20/logo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2020-01-30T04:59:00Z</dcterms:created>
  <dcterms:modified xsi:type="dcterms:W3CDTF">2020-01-30T04:59:00Z</dcterms:modified>
</cp:coreProperties>
</file>