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49" w:rsidRPr="00AE3F49" w:rsidRDefault="00AE3F49" w:rsidP="00AE3F49">
      <w:pPr>
        <w:pStyle w:val="1"/>
        <w:jc w:val="center"/>
        <w:rPr>
          <w:sz w:val="36"/>
          <w:szCs w:val="36"/>
        </w:rPr>
      </w:pPr>
      <w:r w:rsidRPr="00AE3F49">
        <w:rPr>
          <w:sz w:val="36"/>
          <w:szCs w:val="36"/>
        </w:rPr>
        <w:t xml:space="preserve">Налоговые органы </w:t>
      </w:r>
      <w:r>
        <w:rPr>
          <w:sz w:val="36"/>
          <w:szCs w:val="36"/>
        </w:rPr>
        <w:t xml:space="preserve">Свердловской области </w:t>
      </w:r>
      <w:r w:rsidRPr="00AE3F49">
        <w:rPr>
          <w:sz w:val="36"/>
          <w:szCs w:val="36"/>
        </w:rPr>
        <w:t>пере</w:t>
      </w:r>
      <w:r>
        <w:rPr>
          <w:sz w:val="36"/>
          <w:szCs w:val="36"/>
        </w:rPr>
        <w:t>шли</w:t>
      </w:r>
      <w:r w:rsidRPr="00AE3F49">
        <w:rPr>
          <w:sz w:val="36"/>
          <w:szCs w:val="36"/>
        </w:rPr>
        <w:t xml:space="preserve"> на особый режим приема налогоплательщиков</w:t>
      </w:r>
    </w:p>
    <w:p w:rsidR="00AE3F49" w:rsidRDefault="00AE3F49" w:rsidP="00AE3F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У</w:t>
      </w:r>
      <w:r w:rsidR="00E562AB">
        <w:rPr>
          <w:sz w:val="28"/>
          <w:szCs w:val="28"/>
        </w:rPr>
        <w:t xml:space="preserve">правление </w:t>
      </w:r>
      <w:r w:rsidRPr="00AE3F49">
        <w:rPr>
          <w:sz w:val="28"/>
          <w:szCs w:val="28"/>
        </w:rPr>
        <w:t>Ф</w:t>
      </w:r>
      <w:r w:rsidR="00E562AB">
        <w:rPr>
          <w:sz w:val="28"/>
          <w:szCs w:val="28"/>
        </w:rPr>
        <w:t xml:space="preserve">едеральной налоговой службы </w:t>
      </w:r>
      <w:r w:rsidRPr="00AE3F49">
        <w:rPr>
          <w:sz w:val="28"/>
          <w:szCs w:val="28"/>
        </w:rPr>
        <w:t>по Свердловской области</w:t>
      </w:r>
      <w:r w:rsidR="00E562AB" w:rsidRPr="00E562AB">
        <w:rPr>
          <w:sz w:val="28"/>
          <w:szCs w:val="28"/>
        </w:rPr>
        <w:t xml:space="preserve"> </w:t>
      </w:r>
      <w:r w:rsidR="00E562AB" w:rsidRPr="00AE3F49">
        <w:rPr>
          <w:sz w:val="28"/>
          <w:szCs w:val="28"/>
        </w:rPr>
        <w:t xml:space="preserve">в связи с неблагоприятной эпидемиологической обстановкой и риском распространения </w:t>
      </w:r>
      <w:proofErr w:type="spellStart"/>
      <w:r w:rsidR="00E562AB" w:rsidRPr="00AE3F49">
        <w:rPr>
          <w:sz w:val="28"/>
          <w:szCs w:val="28"/>
        </w:rPr>
        <w:t>коронавирусной</w:t>
      </w:r>
      <w:proofErr w:type="spellEnd"/>
      <w:r w:rsidR="00E562AB" w:rsidRPr="00AE3F49">
        <w:rPr>
          <w:sz w:val="28"/>
          <w:szCs w:val="28"/>
        </w:rPr>
        <w:t xml:space="preserve"> инфекции (COVID-19)</w:t>
      </w:r>
      <w:r w:rsidRPr="00AE3F49">
        <w:rPr>
          <w:sz w:val="28"/>
          <w:szCs w:val="28"/>
        </w:rPr>
        <w:t xml:space="preserve"> настоятельно рекомендует жителям региона </w:t>
      </w:r>
      <w:proofErr w:type="spellStart"/>
      <w:r w:rsidR="00804838">
        <w:rPr>
          <w:sz w:val="28"/>
          <w:szCs w:val="28"/>
        </w:rPr>
        <w:t>минизировать</w:t>
      </w:r>
      <w:proofErr w:type="spellEnd"/>
      <w:r w:rsidRPr="00AE3F49">
        <w:rPr>
          <w:sz w:val="28"/>
          <w:szCs w:val="28"/>
        </w:rPr>
        <w:t xml:space="preserve"> посещение налоговых инспекций.</w:t>
      </w:r>
    </w:p>
    <w:p w:rsidR="00AE3F49" w:rsidRPr="00AE3F49" w:rsidRDefault="00AE3F49" w:rsidP="00AE3F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 xml:space="preserve">Прием налогоплательщиков в налоговых инспекциях области в субботние дни, начиная с 28 марта, приостановлен до особого распоряжения. Кроме того </w:t>
      </w:r>
      <w:r w:rsidR="00C646EA">
        <w:rPr>
          <w:sz w:val="28"/>
          <w:szCs w:val="28"/>
        </w:rPr>
        <w:t xml:space="preserve">с 24 марта </w:t>
      </w:r>
      <w:r w:rsidRPr="00AE3F49">
        <w:rPr>
          <w:sz w:val="28"/>
          <w:szCs w:val="28"/>
        </w:rPr>
        <w:t>отменяется прием налогоплательщиков по вторникам и четвергам с 18.00 до 20.00 часов.</w:t>
      </w:r>
    </w:p>
    <w:p w:rsidR="00AE3F49" w:rsidRDefault="00E562AB" w:rsidP="00AE3F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3F49" w:rsidRPr="00AE3F49">
        <w:rPr>
          <w:sz w:val="28"/>
          <w:szCs w:val="28"/>
        </w:rPr>
        <w:t>ременно о</w:t>
      </w:r>
      <w:bookmarkStart w:id="0" w:name="_GoBack"/>
      <w:bookmarkEnd w:id="0"/>
      <w:r w:rsidR="00AE3F49" w:rsidRPr="00AE3F49">
        <w:rPr>
          <w:sz w:val="28"/>
          <w:szCs w:val="28"/>
        </w:rPr>
        <w:t>тмен</w:t>
      </w:r>
      <w:r>
        <w:rPr>
          <w:sz w:val="28"/>
          <w:szCs w:val="28"/>
        </w:rPr>
        <w:t>ено</w:t>
      </w:r>
      <w:r w:rsidR="00AE3F49" w:rsidRPr="00AE3F49">
        <w:rPr>
          <w:sz w:val="28"/>
          <w:szCs w:val="28"/>
        </w:rPr>
        <w:t xml:space="preserve"> проведение публичных и массовых мероприятий (семинаров, «круглых столов»,  акции «Дни открытых дверей») и личн</w:t>
      </w:r>
      <w:r w:rsidR="00BD5472">
        <w:rPr>
          <w:sz w:val="28"/>
          <w:szCs w:val="28"/>
        </w:rPr>
        <w:t>ого</w:t>
      </w:r>
      <w:r w:rsidR="00AE3F49" w:rsidRPr="00AE3F49">
        <w:rPr>
          <w:sz w:val="28"/>
          <w:szCs w:val="28"/>
        </w:rPr>
        <w:t xml:space="preserve"> прием</w:t>
      </w:r>
      <w:r w:rsidR="00BD5472">
        <w:rPr>
          <w:sz w:val="28"/>
          <w:szCs w:val="28"/>
        </w:rPr>
        <w:t>а</w:t>
      </w:r>
      <w:r w:rsidR="00AE3F49" w:rsidRPr="00AE3F49">
        <w:rPr>
          <w:sz w:val="28"/>
          <w:szCs w:val="28"/>
        </w:rPr>
        <w:t xml:space="preserve"> граждан руководством территориальных органов ФНС России, </w:t>
      </w:r>
      <w:proofErr w:type="gramStart"/>
      <w:r w:rsidR="00AE3F49" w:rsidRPr="00AE3F49">
        <w:rPr>
          <w:sz w:val="28"/>
          <w:szCs w:val="28"/>
        </w:rPr>
        <w:t>предусмотренный</w:t>
      </w:r>
      <w:proofErr w:type="gramEnd"/>
      <w:r w:rsidR="00AE3F49" w:rsidRPr="00AE3F49">
        <w:rPr>
          <w:sz w:val="28"/>
          <w:szCs w:val="28"/>
        </w:rPr>
        <w:t xml:space="preserve"> статьей 13 Федерального закона от 02.05.2006 № 59-ФЗ «О порядке рассмотрения обращений граждан Российской Федерации».</w:t>
      </w:r>
    </w:p>
    <w:p w:rsidR="00E562AB" w:rsidRPr="00AE3F49" w:rsidRDefault="00E562AB" w:rsidP="00E562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562AB">
        <w:rPr>
          <w:sz w:val="28"/>
          <w:szCs w:val="28"/>
        </w:rPr>
        <w:t>взаимодействия с налоговыми органами</w:t>
      </w:r>
      <w:r>
        <w:rPr>
          <w:sz w:val="28"/>
          <w:szCs w:val="28"/>
        </w:rPr>
        <w:t xml:space="preserve"> предлагается использовать </w:t>
      </w:r>
    </w:p>
    <w:p w:rsidR="00E562AB" w:rsidRDefault="00E562AB" w:rsidP="00E562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562AB">
        <w:rPr>
          <w:sz w:val="28"/>
          <w:szCs w:val="28"/>
        </w:rPr>
        <w:t>истанционный способ</w:t>
      </w:r>
      <w:r>
        <w:rPr>
          <w:sz w:val="28"/>
          <w:szCs w:val="28"/>
        </w:rPr>
        <w:t xml:space="preserve"> - </w:t>
      </w:r>
      <w:r w:rsidRPr="00E562AB">
        <w:rPr>
          <w:sz w:val="28"/>
          <w:szCs w:val="28"/>
        </w:rPr>
        <w:t xml:space="preserve">электронные </w:t>
      </w:r>
      <w:r w:rsidR="00BC3ED8">
        <w:rPr>
          <w:sz w:val="28"/>
          <w:szCs w:val="28"/>
        </w:rPr>
        <w:t xml:space="preserve"> </w:t>
      </w:r>
      <w:hyperlink w:history="1">
        <w:r w:rsidR="00BC3ED8" w:rsidRPr="00BC3ED8">
          <w:rPr>
            <w:rStyle w:val="a6"/>
            <w:sz w:val="28"/>
            <w:szCs w:val="28"/>
          </w:rPr>
          <w:t>сервисы сайта  ФНС России</w:t>
        </w:r>
      </w:hyperlink>
      <w:r w:rsidRPr="00E562AB">
        <w:rPr>
          <w:sz w:val="28"/>
          <w:szCs w:val="28"/>
        </w:rPr>
        <w:t xml:space="preserve"> www.nalog.ru, телекоммуникационные каналы связи</w:t>
      </w:r>
      <w:r>
        <w:rPr>
          <w:sz w:val="28"/>
          <w:szCs w:val="28"/>
        </w:rPr>
        <w:t>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Электронные сервисы позволяют зарегистрировать свой бизнес, обратиться в налоговый орган, заполнить платежные документы, налоговые декларации, получить налоговые уведомления, оплатить налоги, узнать свой ИНН, уточнить адрес и платежные реквизиты своей инспекции, запросить сведения из реестров, узнать о льготах и получить другие электронные услуги.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В «</w:t>
      </w:r>
      <w:hyperlink r:id="rId6" w:history="1">
        <w:r w:rsidRPr="00AE3F49">
          <w:rPr>
            <w:rStyle w:val="a6"/>
            <w:sz w:val="28"/>
            <w:szCs w:val="28"/>
          </w:rPr>
          <w:t xml:space="preserve">Личном кабинете </w:t>
        </w:r>
        <w:r>
          <w:rPr>
            <w:rStyle w:val="a6"/>
            <w:sz w:val="28"/>
            <w:szCs w:val="28"/>
          </w:rPr>
          <w:t xml:space="preserve">налогоплательщика </w:t>
        </w:r>
        <w:r w:rsidRPr="00AE3F49">
          <w:rPr>
            <w:rStyle w:val="a6"/>
            <w:sz w:val="28"/>
            <w:szCs w:val="28"/>
          </w:rPr>
          <w:t>для физических лиц</w:t>
        </w:r>
      </w:hyperlink>
      <w:r w:rsidRPr="00AE3F49">
        <w:rPr>
          <w:sz w:val="28"/>
          <w:szCs w:val="28"/>
        </w:rPr>
        <w:t>» можно узнать задолженность, оплатить налоги, обратиться за разъяснениями, заполнить и подать декларацию 3-НДФЛ, вернуть НДФЛ за приобретение имущества, обучение или лечение и урегулировать другие вопросы расчетов с бюджетом.</w:t>
      </w:r>
    </w:p>
    <w:p w:rsidR="00C379A6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 «</w:t>
      </w:r>
      <w:hyperlink r:id="rId7" w:history="1">
        <w:r w:rsidRPr="00AE3F49">
          <w:rPr>
            <w:rStyle w:val="a6"/>
            <w:sz w:val="28"/>
            <w:szCs w:val="28"/>
          </w:rPr>
          <w:t>Личного кабинета юридического лица</w:t>
        </w:r>
      </w:hyperlink>
      <w:r w:rsidRPr="00AE3F49">
        <w:rPr>
          <w:sz w:val="28"/>
          <w:szCs w:val="28"/>
        </w:rPr>
        <w:t>», «</w:t>
      </w:r>
      <w:hyperlink r:id="rId8" w:history="1">
        <w:r w:rsidRPr="00AE3F49">
          <w:rPr>
            <w:rStyle w:val="a6"/>
            <w:sz w:val="28"/>
            <w:szCs w:val="28"/>
          </w:rPr>
          <w:t>Личного кабинета индивидуального предпринимателя</w:t>
        </w:r>
      </w:hyperlink>
      <w:r w:rsidRPr="00AE3F49">
        <w:rPr>
          <w:sz w:val="28"/>
          <w:szCs w:val="28"/>
        </w:rPr>
        <w:t>» и по телекоммуникационным каналам связи (ТКС) в порядке официального электронного документооборота.</w:t>
      </w:r>
    </w:p>
    <w:p w:rsidR="00C379A6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доступ к сервисам </w:t>
      </w:r>
      <w:r w:rsidRPr="009869C6">
        <w:rPr>
          <w:sz w:val="28"/>
          <w:szCs w:val="28"/>
        </w:rPr>
        <w:t>«Личный кабинет налогоплательщика для физических лиц» и</w:t>
      </w:r>
      <w:r>
        <w:t xml:space="preserve"> </w:t>
      </w:r>
      <w:r w:rsidRPr="009869C6">
        <w:rPr>
          <w:sz w:val="28"/>
          <w:szCs w:val="28"/>
        </w:rPr>
        <w:t>«Личн</w:t>
      </w:r>
      <w:r>
        <w:rPr>
          <w:sz w:val="28"/>
          <w:szCs w:val="28"/>
        </w:rPr>
        <w:t>ый кабинет</w:t>
      </w:r>
      <w:r w:rsidRPr="009869C6">
        <w:rPr>
          <w:sz w:val="28"/>
          <w:szCs w:val="28"/>
        </w:rPr>
        <w:t xml:space="preserve"> индивидуального предпринимателя»</w:t>
      </w:r>
      <w:r>
        <w:rPr>
          <w:sz w:val="28"/>
          <w:szCs w:val="28"/>
        </w:rPr>
        <w:t xml:space="preserve"> можно, используя подтвержденную учетную запись для авторизации на Портале государственных услуг Российской Федерации.</w:t>
      </w:r>
    </w:p>
    <w:p w:rsidR="00E562AB" w:rsidRPr="00AE3F49" w:rsidRDefault="00C379A6" w:rsidP="00C379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F49">
        <w:rPr>
          <w:sz w:val="28"/>
          <w:szCs w:val="28"/>
        </w:rPr>
        <w:t xml:space="preserve">Корреспонденцию в налоговые органы также можно направить почтой. Ответ на интересующие вопросы можно получить, позвонив по телефону </w:t>
      </w:r>
      <w:proofErr w:type="gramStart"/>
      <w:r w:rsidRPr="00AE3F49">
        <w:rPr>
          <w:sz w:val="28"/>
          <w:szCs w:val="28"/>
        </w:rPr>
        <w:t>Единого</w:t>
      </w:r>
      <w:proofErr w:type="gramEnd"/>
      <w:r w:rsidRPr="00AE3F49">
        <w:rPr>
          <w:sz w:val="28"/>
          <w:szCs w:val="28"/>
        </w:rPr>
        <w:t xml:space="preserve"> контакт-центра </w:t>
      </w:r>
      <w:hyperlink r:id="rId9" w:history="1">
        <w:r w:rsidRPr="00AE3F49">
          <w:rPr>
            <w:rStyle w:val="a6"/>
            <w:sz w:val="28"/>
            <w:szCs w:val="28"/>
          </w:rPr>
          <w:t>8-800-222-22-22</w:t>
        </w:r>
      </w:hyperlink>
      <w:r w:rsidRPr="00AE3F49">
        <w:rPr>
          <w:sz w:val="28"/>
          <w:szCs w:val="28"/>
        </w:rPr>
        <w:t>.</w:t>
      </w:r>
    </w:p>
    <w:sectPr w:rsidR="00E562AB" w:rsidRPr="00AE3F49" w:rsidSect="00AA2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38C1"/>
    <w:multiLevelType w:val="multilevel"/>
    <w:tmpl w:val="E24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74661"/>
    <w:multiLevelType w:val="multilevel"/>
    <w:tmpl w:val="913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4"/>
    <w:rsid w:val="000778F0"/>
    <w:rsid w:val="001A3F9E"/>
    <w:rsid w:val="001B095D"/>
    <w:rsid w:val="001B23B2"/>
    <w:rsid w:val="0020528A"/>
    <w:rsid w:val="002934AF"/>
    <w:rsid w:val="003B4B89"/>
    <w:rsid w:val="00407B79"/>
    <w:rsid w:val="0043448F"/>
    <w:rsid w:val="004B3AAB"/>
    <w:rsid w:val="004F709C"/>
    <w:rsid w:val="00524639"/>
    <w:rsid w:val="005F1169"/>
    <w:rsid w:val="0067419C"/>
    <w:rsid w:val="006B7E03"/>
    <w:rsid w:val="007029F6"/>
    <w:rsid w:val="007C4F03"/>
    <w:rsid w:val="007C5013"/>
    <w:rsid w:val="00804838"/>
    <w:rsid w:val="008104B2"/>
    <w:rsid w:val="008120E2"/>
    <w:rsid w:val="008640E1"/>
    <w:rsid w:val="008B4E50"/>
    <w:rsid w:val="00914514"/>
    <w:rsid w:val="0093154F"/>
    <w:rsid w:val="009B4BBC"/>
    <w:rsid w:val="00A17D53"/>
    <w:rsid w:val="00A35ABA"/>
    <w:rsid w:val="00A568DB"/>
    <w:rsid w:val="00A76DA0"/>
    <w:rsid w:val="00AB6BAD"/>
    <w:rsid w:val="00AD5A7E"/>
    <w:rsid w:val="00AE3F49"/>
    <w:rsid w:val="00B10883"/>
    <w:rsid w:val="00B313A7"/>
    <w:rsid w:val="00B42CF9"/>
    <w:rsid w:val="00B46520"/>
    <w:rsid w:val="00B84626"/>
    <w:rsid w:val="00B9103D"/>
    <w:rsid w:val="00B95B48"/>
    <w:rsid w:val="00BC3ED8"/>
    <w:rsid w:val="00BD5472"/>
    <w:rsid w:val="00C16F78"/>
    <w:rsid w:val="00C379A6"/>
    <w:rsid w:val="00C646EA"/>
    <w:rsid w:val="00CA541C"/>
    <w:rsid w:val="00CE0380"/>
    <w:rsid w:val="00D11C3E"/>
    <w:rsid w:val="00D21214"/>
    <w:rsid w:val="00D273FA"/>
    <w:rsid w:val="00D912CF"/>
    <w:rsid w:val="00DD4894"/>
    <w:rsid w:val="00E00ECB"/>
    <w:rsid w:val="00E37F36"/>
    <w:rsid w:val="00E562AB"/>
    <w:rsid w:val="00EB0F99"/>
    <w:rsid w:val="00ED514E"/>
    <w:rsid w:val="00F672F6"/>
    <w:rsid w:val="00F922F2"/>
    <w:rsid w:val="00FB05E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8800222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admin</cp:lastModifiedBy>
  <cp:revision>2</cp:revision>
  <cp:lastPrinted>2020-03-24T09:50:00Z</cp:lastPrinted>
  <dcterms:created xsi:type="dcterms:W3CDTF">2020-03-27T04:00:00Z</dcterms:created>
  <dcterms:modified xsi:type="dcterms:W3CDTF">2020-03-27T04:00:00Z</dcterms:modified>
</cp:coreProperties>
</file>