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AD" w:rsidRPr="004C38EF" w:rsidRDefault="00112AAD" w:rsidP="00112AAD">
      <w:pPr>
        <w:widowControl w:val="0"/>
        <w:spacing w:after="0" w:line="230" w:lineRule="exact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" w:type="dxa"/>
        <w:tblLook w:val="00A0" w:firstRow="1" w:lastRow="0" w:firstColumn="1" w:lastColumn="0" w:noHBand="0" w:noVBand="0"/>
      </w:tblPr>
      <w:tblGrid>
        <w:gridCol w:w="7382"/>
        <w:gridCol w:w="7381"/>
      </w:tblGrid>
      <w:tr w:rsidR="00112AAD" w:rsidRPr="00A97422" w:rsidTr="007606F9">
        <w:tc>
          <w:tcPr>
            <w:tcW w:w="7393" w:type="dxa"/>
          </w:tcPr>
          <w:p w:rsidR="00112AAD" w:rsidRPr="00A97422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12AAD" w:rsidRPr="00A97422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12AAD" w:rsidRPr="00A97422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Артемовского городского округа</w:t>
            </w:r>
          </w:p>
          <w:p w:rsidR="00112AAD" w:rsidRPr="00A97422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городскому хозяйству и строительству</w:t>
            </w:r>
          </w:p>
          <w:p w:rsidR="00112AAD" w:rsidRPr="00A97422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2AAD" w:rsidRPr="00A97422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 А.И. Миронов</w:t>
            </w:r>
          </w:p>
          <w:p w:rsidR="00112AAD" w:rsidRPr="00A97422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«_____»______________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  <w:p w:rsidR="00112AAD" w:rsidRPr="00A97422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2AAD" w:rsidRPr="00A97422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12AAD" w:rsidRPr="00A97422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Артемовского городского округа</w:t>
            </w:r>
          </w:p>
          <w:p w:rsidR="00112AAD" w:rsidRPr="00A97422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социальным вопросам</w:t>
            </w:r>
          </w:p>
          <w:p w:rsidR="00112AAD" w:rsidRPr="00A97422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2AAD" w:rsidRPr="00A97422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______________________Е.А. Радунцева</w:t>
            </w:r>
          </w:p>
          <w:p w:rsidR="00112AAD" w:rsidRPr="00A97422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«____»________________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  <w:p w:rsidR="00112AAD" w:rsidRPr="00A97422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112AAD" w:rsidRPr="00A97422" w:rsidRDefault="00112AAD" w:rsidP="00760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112AAD" w:rsidRPr="00A97422" w:rsidRDefault="00112AAD" w:rsidP="00760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Первый заместитель главы </w:t>
            </w:r>
            <w:r w:rsidRPr="00A97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  <w:p w:rsidR="00112AAD" w:rsidRDefault="00112AAD" w:rsidP="00760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Артемовского городского округа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исполняющий полномочия</w:t>
            </w:r>
          </w:p>
          <w:p w:rsidR="00112AAD" w:rsidRDefault="00112AAD" w:rsidP="00760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главы Администрации Артемовского</w:t>
            </w:r>
          </w:p>
          <w:p w:rsidR="00112AAD" w:rsidRPr="00A97422" w:rsidRDefault="00112AAD" w:rsidP="00760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112AAD" w:rsidRPr="00A97422" w:rsidRDefault="00112AAD" w:rsidP="00760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2AAD" w:rsidRPr="00A97422" w:rsidRDefault="00112AAD" w:rsidP="00760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А.С. Иванов</w:t>
            </w:r>
          </w:p>
          <w:p w:rsidR="00112AAD" w:rsidRPr="00A97422" w:rsidRDefault="00112AAD" w:rsidP="00760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«___»_______________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</w:tbl>
    <w:p w:rsidR="00112AAD" w:rsidRPr="004C38EF" w:rsidRDefault="00112AAD" w:rsidP="00112AAD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tabs>
          <w:tab w:val="left" w:pos="5865"/>
        </w:tabs>
        <w:spacing w:after="0" w:line="240" w:lineRule="auto"/>
        <w:ind w:left="23"/>
        <w:rPr>
          <w:rFonts w:ascii="Times New Roman" w:hAnsi="Times New Roman"/>
          <w:b/>
          <w:sz w:val="24"/>
          <w:szCs w:val="24"/>
        </w:rPr>
      </w:pPr>
      <w:r w:rsidRPr="004C38EF">
        <w:rPr>
          <w:rFonts w:ascii="Times New Roman" w:hAnsi="Times New Roman"/>
          <w:b/>
          <w:sz w:val="24"/>
          <w:szCs w:val="24"/>
        </w:rPr>
        <w:tab/>
      </w:r>
    </w:p>
    <w:p w:rsidR="00112AAD" w:rsidRPr="004C38EF" w:rsidRDefault="00112AAD" w:rsidP="00112AAD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sz w:val="28"/>
          <w:szCs w:val="28"/>
        </w:rPr>
      </w:pPr>
      <w:r w:rsidRPr="004C38EF">
        <w:rPr>
          <w:rFonts w:ascii="Times New Roman" w:hAnsi="Times New Roman"/>
          <w:b/>
          <w:sz w:val="28"/>
          <w:szCs w:val="28"/>
        </w:rPr>
        <w:t>ПЛАН РАБОТЫ</w:t>
      </w:r>
    </w:p>
    <w:p w:rsidR="00112AAD" w:rsidRPr="004C38EF" w:rsidRDefault="00112AAD" w:rsidP="00112AAD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sz w:val="28"/>
          <w:szCs w:val="28"/>
        </w:rPr>
      </w:pPr>
      <w:r w:rsidRPr="004C38EF">
        <w:rPr>
          <w:rFonts w:ascii="Times New Roman" w:hAnsi="Times New Roman"/>
          <w:b/>
          <w:sz w:val="28"/>
          <w:szCs w:val="28"/>
        </w:rPr>
        <w:t xml:space="preserve"> Территориального органа местного самоуправления поселка Красногвардейский  </w:t>
      </w:r>
    </w:p>
    <w:p w:rsidR="00112AAD" w:rsidRPr="004C38EF" w:rsidRDefault="00112AAD" w:rsidP="00112AAD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sz w:val="28"/>
          <w:szCs w:val="28"/>
        </w:rPr>
      </w:pPr>
      <w:r w:rsidRPr="004C38E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2017</w:t>
      </w:r>
      <w:r w:rsidRPr="004C38E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2AAD" w:rsidRPr="004C38EF" w:rsidRDefault="00112AAD" w:rsidP="00112AAD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sz w:val="28"/>
          <w:szCs w:val="28"/>
        </w:rPr>
      </w:pPr>
    </w:p>
    <w:p w:rsidR="00112AAD" w:rsidRPr="004C38EF" w:rsidRDefault="00112AAD" w:rsidP="00112AAD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12AAD" w:rsidRPr="004C38EF" w:rsidRDefault="00112AAD" w:rsidP="00112AAD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38EF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Основные задачи Территориального органа местного самоуправления  поселка Красногвардейский</w:t>
      </w:r>
    </w:p>
    <w:p w:rsidR="00112AAD" w:rsidRPr="004C38EF" w:rsidRDefault="00112AAD" w:rsidP="00112AAD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17"/>
        <w:gridCol w:w="3760"/>
        <w:gridCol w:w="1505"/>
        <w:gridCol w:w="3229"/>
      </w:tblGrid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задачи по направлениям деятельности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29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перебоев в подаче теплоэнергии, электроэнергии, водоснабжения.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решений штаба по проведению отопительного сезона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решений штаба по подготовке к отопительному сезону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2017-2018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9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первичных мер пожарной безопасности на территории поселка Красногвардейский 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пожаров на территории поселка</w:t>
            </w: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9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общего пользования 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Заключение договоров на содержание дорог</w:t>
            </w: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3229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ind w:left="-1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8EF">
              <w:rPr>
                <w:rFonts w:ascii="Times New Roman" w:hAnsi="Times New Roman"/>
                <w:sz w:val="24"/>
                <w:szCs w:val="24"/>
              </w:rPr>
              <w:t>Учет муниципального жилищного фонда; ведение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нуждающихся граждан  в жилых помещениях, предоставляемых по договорам социального найма</w:t>
            </w: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9" w:type="dxa"/>
          </w:tcPr>
          <w:p w:rsidR="00112AAD" w:rsidRDefault="00112AAD" w:rsidP="007606F9">
            <w:pPr>
              <w:widowControl w:val="0"/>
              <w:spacing w:after="0" w:line="240" w:lineRule="auto"/>
              <w:ind w:left="-1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8EF">
              <w:rPr>
                <w:rFonts w:ascii="Times New Roman" w:hAnsi="Times New Roman"/>
                <w:sz w:val="24"/>
                <w:szCs w:val="24"/>
              </w:rPr>
              <w:t>Председатель ТОМС поселка Красногвардейский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поселка Красногвардейский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Исполнение Плана мероприятий по благоустройству территории.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9" w:type="dxa"/>
          </w:tcPr>
          <w:p w:rsidR="00112AAD" w:rsidRDefault="00112AAD" w:rsidP="007606F9">
            <w:pPr>
              <w:widowControl w:val="0"/>
              <w:spacing w:after="0" w:line="240" w:lineRule="auto"/>
              <w:ind w:left="-1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8EF">
              <w:rPr>
                <w:rFonts w:ascii="Times New Roman" w:hAnsi="Times New Roman"/>
                <w:sz w:val="24"/>
                <w:szCs w:val="24"/>
              </w:rPr>
              <w:t>Председатель ТОМС поселка Красногвардейский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ind w:left="-1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ЧС на территории поселка</w:t>
            </w: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9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жителей поселка </w:t>
            </w:r>
            <w:r w:rsidRPr="004C38E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услугами связи, общественного питания, торговли и бытового обслуживания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благоприятной торговли, контроль за соблюдением прав потребителей, проведение 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ярмарок, отсутствие жалоб у населения по качеству связи</w:t>
            </w: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9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Постановка на учет граждан, нуждающихся в улучшении жилищных условий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поступившей документацией для постановки на учет, обеспечение граждан жилыми помещениями.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9" w:type="dxa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С.И. Гиршфельд</w:t>
            </w:r>
          </w:p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и взаимодействие с учреждениями, общественными формированиями, организациями, населением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Вовлечение населения в культурную жизнь поселка, подготовка и проведение праздничных мероприятий на территории поселка</w:t>
            </w: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9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жалоб у населения</w:t>
            </w: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9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освещения улиц и установки указателей с наименованиями улиц и номерами домов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 обслуживанием уличного освещения</w:t>
            </w: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9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сметы доходов и расходов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ТОМС в соответствии с лимитами и финансированием.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Недопущение кредиторской и дебиторской  задолженности.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Своевременная сдача отчетов.</w:t>
            </w: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9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учебных курсов по повышению квалификации,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семинаров, занятий и других форм обучения.</w:t>
            </w: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9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Своевременное выполнение заданий и поручений руководства Администрации АГО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Своевременное выполнение заданий и протокольных поручений, решений,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Своевременная сдача отчетов.</w:t>
            </w: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9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населением поселка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Ведение работы в соответствии с графиком приема граждан,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Своевременное и полное 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удовлетворение обращений граждан,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 граждан,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справок населению.</w:t>
            </w: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9" w:type="dxa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С.И. Гиршфельд</w:t>
            </w:r>
          </w:p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Техническая работа сотрудников ТОМС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справок;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архивными документами, составление описи дел постоянного и личного хранения;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выездных групп (Пенсионный Фонд, Управление социальной политики, Центр по начислению и выплате компенсаций и льгот и др.)</w:t>
            </w: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9" w:type="dxa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С.И. Гиршфельд</w:t>
            </w:r>
          </w:p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контроля за выполнением правовых актов РФ, Свердловской области и Артемовского городского округа, распоряжениями председателя ТОМС п. Красногвардейский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исполнительской дисциплины</w:t>
            </w:r>
          </w:p>
        </w:tc>
        <w:tc>
          <w:tcPr>
            <w:tcW w:w="150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9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7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в соответствии с Административными регламентами</w:t>
            </w:r>
          </w:p>
        </w:tc>
        <w:tc>
          <w:tcPr>
            <w:tcW w:w="3760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Удовлетворение обращений граждан</w:t>
            </w:r>
          </w:p>
        </w:tc>
        <w:tc>
          <w:tcPr>
            <w:tcW w:w="1505" w:type="dxa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229" w:type="dxa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</w:t>
            </w:r>
          </w:p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Поселка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С.И. Гиршфельд</w:t>
            </w:r>
          </w:p>
        </w:tc>
      </w:tr>
    </w:tbl>
    <w:p w:rsidR="00112AAD" w:rsidRPr="004C38EF" w:rsidRDefault="00112AAD" w:rsidP="00112AAD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2AAD" w:rsidRPr="004C38EF" w:rsidRDefault="00112AAD" w:rsidP="00112AAD">
      <w:pPr>
        <w:widowControl w:val="0"/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12AAD" w:rsidRPr="004C38EF" w:rsidRDefault="00112AAD" w:rsidP="00112AAD">
      <w:pPr>
        <w:widowControl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38EF">
        <w:rPr>
          <w:rFonts w:ascii="Times New Roman" w:hAnsi="Times New Roman"/>
          <w:b/>
          <w:color w:val="000000"/>
          <w:sz w:val="24"/>
          <w:szCs w:val="24"/>
          <w:lang w:eastAsia="ru-RU"/>
        </w:rPr>
        <w:t>П. Мероприятия по решению поставленных задач</w:t>
      </w:r>
    </w:p>
    <w:p w:rsidR="00112AAD" w:rsidRPr="004C38EF" w:rsidRDefault="00112AAD" w:rsidP="00112AAD">
      <w:pPr>
        <w:widowControl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593"/>
        <w:gridCol w:w="480"/>
        <w:gridCol w:w="2133"/>
        <w:gridCol w:w="142"/>
        <w:gridCol w:w="77"/>
        <w:gridCol w:w="3686"/>
      </w:tblGrid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tabs>
                <w:tab w:val="left" w:pos="709"/>
              </w:tabs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112AAD" w:rsidRPr="004C38EF" w:rsidRDefault="00112AAD" w:rsidP="007606F9">
            <w:pPr>
              <w:widowControl w:val="0"/>
              <w:tabs>
                <w:tab w:val="left" w:pos="709"/>
              </w:tabs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п//п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tabs>
                <w:tab w:val="left" w:pos="709"/>
              </w:tabs>
              <w:spacing w:after="0" w:line="240" w:lineRule="auto"/>
              <w:ind w:right="5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tabs>
                <w:tab w:val="left" w:pos="709"/>
              </w:tabs>
              <w:spacing w:after="0" w:line="240" w:lineRule="auto"/>
              <w:ind w:right="5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  <w:p w:rsidR="00112AAD" w:rsidRPr="004C38EF" w:rsidRDefault="00112AAD" w:rsidP="007606F9">
            <w:pPr>
              <w:widowControl w:val="0"/>
              <w:tabs>
                <w:tab w:val="left" w:pos="709"/>
              </w:tabs>
              <w:spacing w:after="0" w:line="240" w:lineRule="auto"/>
              <w:ind w:right="5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исполнения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tabs>
                <w:tab w:val="left" w:pos="709"/>
              </w:tabs>
              <w:spacing w:after="0" w:line="240" w:lineRule="auto"/>
              <w:ind w:right="5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 исполнители</w:t>
            </w:r>
          </w:p>
        </w:tc>
      </w:tr>
      <w:tr w:rsidR="00112AAD" w:rsidRPr="00A97422" w:rsidTr="007606F9">
        <w:tc>
          <w:tcPr>
            <w:tcW w:w="14786" w:type="dxa"/>
            <w:gridSpan w:val="7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Издание муниципальных правовых актов территориального органа местного самоуправления поселка 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плана мероприятий по благоустройству поселка Красногвардейский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Емельянов А.М.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плана обеспечения мер пожарной безопасности на территории поселка Красногвардейский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ТОМС поселка Красногвардейский                          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Емельянов А.М.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состава Жилищной комиссии при ТОМС поселка Красногвардейский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Антипина Л.А.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состава комиссии по взысканию кредиторской, дебиторской задолженности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ТОМС поселка Красногвардейский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С.И. Гиршфельд</w:t>
            </w:r>
          </w:p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плана работы комиссии по сбору коммунальных платежей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совместной работы ТОМС поселка и Совета ветеранов поселка Красногвардейский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Совета ветеранов Коростелева Н.А.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плана общепоселковых культурно-массовых мероприятий 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Организатор-методист по работе с населением Зотова Т.Н.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плана спортивной массовой работы на территории поселка Красногвардейский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  С.И. Гиршфельд</w:t>
            </w:r>
          </w:p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МПК «Кварц»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Федотова А.В.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плана работы Координационного Совета ТОМС поселка Красногвардейский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Антипина Л.А.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инвентаризации муниципального жилого фонда ТОМС поселка Красногвардейский 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плана мероприятий по противопаводковым мероприятиям на территории поселка Красногвардейский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ТОМС поселка Красногвардейский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Емельянов А.М.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плана мероприятий по празднованию Дня 8 Марта 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Организатор-методист по работе с населением Зотова Т.Н.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плана мероприятий по проведению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массового гуляния « Проводы русской зимы»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Организатор-методист по работе с населением Зотова Т.Н.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Распоряжение об инвентаризации объектов питьевого водоснабжения на территории поселка Красногвардейский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плана мероприятий по наведению чистоты и порядка на территории поселка Красногвардейский 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3" w:type="dxa"/>
            <w:gridSpan w:val="2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Распоряжение об утверждении плана мероприятий , посвященных году Экологии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 2017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Распоряжение о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проведении конкурса на лучшее оформление приусадебного участка« Сделаем мир прекраснее»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ТОМС поселка Красногвардейский                          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плана мероприятий по празднованию 1 Мая на территории поселка Красногвардейский 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Организатор-методист по работе с населением Зотова Т.Н.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Распоряжение об утверждении плана мероприятий по празд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нованию Дня Победы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поселка Красногвардейский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Март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Организатор-методист по работе с населением Зотова Т.Н.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Распоряжение об утверждении плана мероприятий по ремонту и благоустройству территорий памятников и обелисков на территории поселка Красногвардейский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Зам.председлателя                           А.М. Емельянов 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плана мероприятий по   благоустройству  придомовых детских площадок 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Зам.председателя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А.М.Емельянов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плана мероприятий по организации и проведении Дня Молодежи на территории поселка Красногвардейский 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Организатор-методист по работе с населением  Т.Н.Зотова 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Распоряжение об утверждении организационного комитета по организации и проведении Дня поселка Красногвардейский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Организатор-методист по работе с населением Т.Н.Зотова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Распоряжение об утверждении плана мероприятий празднования Дня поселка Красногвардейский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ТОМС поселка Красногвардейский                           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Организатор-методист по работе с населением Т.Н.Зотова 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Распоряжение об утверждении плана мероприятий по проведению на территории поселка Красногвардейский Дня пожилого человека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Совета ветеранов Н.А.Коростелева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Распоряжение об утверждении плана мероприятий по празднованию на территории поселка Красногвардейский Дня матери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Организатор-методист по работе с населением Т.Н.Зотова 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 об утверждении плана мероприятий по проведению новогодних праздников на территории поселка Красногвардейский 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Организатор-методист по работе с населением Т.Н.Зотова </w:t>
            </w:r>
          </w:p>
        </w:tc>
      </w:tr>
      <w:tr w:rsidR="00112AAD" w:rsidRPr="00A97422" w:rsidTr="007606F9">
        <w:tc>
          <w:tcPr>
            <w:tcW w:w="14786" w:type="dxa"/>
            <w:gridSpan w:val="7"/>
          </w:tcPr>
          <w:p w:rsidR="00112AAD" w:rsidRPr="004C38EF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Вопросы для рассмотрения на расширенных аппаратных совещаниях Администрации Артемовского городского округа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 работе ТОМС поселка Красногвардейский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администрации АГО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мероприятий  по программе « Развитие и модернизация объектов коммунальной инфраструктуры Артемовского городского округа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 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 направленных на  строительство канализационных очистных сооружений в п.Красногвардейский.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администрации АГО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ЖКС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мероприятий по приведению в исходное состояние …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14786" w:type="dxa"/>
            <w:gridSpan w:val="7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Вопросы по информированию населения, выносимые на Информационный час  при Администрации АГО (Пресс-час)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Актуальное интервью для СМИ о работе ТОМС за 1 квартал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Администрации АГО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Информация о ходе выполнения плана благоустройства поселка в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Администрации АГО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60" w:line="240" w:lineRule="auto"/>
              <w:jc w:val="both"/>
              <w:outlineLvl w:val="1"/>
              <w:rPr>
                <w:rFonts w:ascii="Cambria" w:hAnsi="Cambria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Актуальное интервью для СМИ за 3 квартал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Администрации АГО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Информация о работе ТОМС за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Администрации АГО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С.И. Гиршфельд</w:t>
            </w:r>
          </w:p>
        </w:tc>
      </w:tr>
      <w:tr w:rsidR="00112AAD" w:rsidRPr="00A97422" w:rsidTr="007606F9">
        <w:tc>
          <w:tcPr>
            <w:tcW w:w="14786" w:type="dxa"/>
            <w:gridSpan w:val="7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Подготовка проектов постановлений , распоряжений Администрации Артемовского городского округа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2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14786" w:type="dxa"/>
            <w:gridSpan w:val="7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по информированию населения о работе ТОМС,</w:t>
            </w:r>
            <w:r w:rsidRPr="00A974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97422">
              <w:rPr>
                <w:rFonts w:ascii="Times New Roman" w:hAnsi="Times New Roman"/>
                <w:b/>
                <w:sz w:val="24"/>
                <w:szCs w:val="24"/>
              </w:rPr>
              <w:t>обеспечение права граждан на доступ к информации о деятельности ТОМС п.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Ежемесячное представление информации о проделанной работе ТОМС  поселка Красногвардейский в печатные СМИ,  на официальном  сайте ТОМС , на информационных стендах.  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tabs>
                <w:tab w:val="left" w:pos="195"/>
              </w:tabs>
              <w:spacing w:after="0" w:line="240" w:lineRule="auto"/>
              <w:contextualSpacing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ab/>
              <w:t>ежемесячно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ТОМС            п. Красногвардейский                      Л.А. Антипина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Информирование населения о выпущенных НПА ТОМС поселка Красногвардейский через газету «Артемовский рабочий» и путем размещения НПА на официальном сайте ТОМС поселка Красногвардейский.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по мере выпуска распоряжения 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before="240" w:after="6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Специалист 1 категории ТОМС п. Красногвардейский                         Л.А. Антипина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sz w:val="24"/>
                <w:szCs w:val="24"/>
              </w:rPr>
              <w:t>Составление обоснованного плана финансово-хозяйственной деятельности ТОМС п. Красногвардейский  и целевое использование бюджетных средств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.,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before="240" w:after="6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3" w:type="dxa"/>
            <w:gridSpan w:val="2"/>
          </w:tcPr>
          <w:p w:rsidR="00112AAD" w:rsidRPr="00A97422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422">
              <w:rPr>
                <w:rFonts w:ascii="Times New Roman" w:hAnsi="Times New Roman"/>
                <w:sz w:val="24"/>
                <w:szCs w:val="24"/>
              </w:rPr>
              <w:t>Организация личного приема граждан должностными лицами ТОМС поселка Красногвардейский</w:t>
            </w:r>
          </w:p>
        </w:tc>
        <w:tc>
          <w:tcPr>
            <w:tcW w:w="2275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 графику приема граждан</w:t>
            </w:r>
          </w:p>
        </w:tc>
        <w:tc>
          <w:tcPr>
            <w:tcW w:w="3763" w:type="dxa"/>
            <w:gridSpan w:val="2"/>
          </w:tcPr>
          <w:p w:rsidR="00112AAD" w:rsidRPr="004C38EF" w:rsidRDefault="00112AAD" w:rsidP="007606F9">
            <w:pPr>
              <w:widowControl w:val="0"/>
              <w:spacing w:before="240" w:after="6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Должностные лица ТОМС поселка Красногвардейский</w:t>
            </w:r>
          </w:p>
        </w:tc>
      </w:tr>
      <w:tr w:rsidR="00112AAD" w:rsidRPr="00A97422" w:rsidTr="007606F9">
        <w:tc>
          <w:tcPr>
            <w:tcW w:w="14786" w:type="dxa"/>
            <w:gridSpan w:val="7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Вопросы для рассмотрения на заседаниях Координационного Совета ТОМС поселка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итогах выполнения плана работы ТОМС поселка  Красногвардейский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год, исполнении сметы  расходов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 , о плане работы ТОМС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анализе исполнения протокольных решений по отчету перед населением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председателя ТОМС по итогам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анализе исполнения плана графика  размещения заказов на поставку товаров, выполнения работ, оказания услуг для обеспечения государственных и муниципальных нужд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председателя ТОМС А.М.Емельянов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итогах работы с обращениями граждан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ТОМС поселка Красногвардейский, Л.А.Антипина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культурно-массовой работе ДК поселка Красногвардейский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Организатор-методист по работе с населением Зотова Т.Н.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содействии руководителей учреждений и организаций поселка в собираемости задолженности по коммунальным платежам  работников учреждений и организаций поселка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 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подготовке и праздновании Дня Защитника Отечества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Методист-организатор по работе с населением Т.Н. Зотова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подготовке и праздновании Международного женского дня 8 Марта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Методист-организатор по работе с населением Т.Н.Зотова 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плане мероприятий по противопаводковым мероприятиям на территории поселка Красногвардейский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Председателя ТОМС                      поселка Красногвардейский                        А.М.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плане работы по пожарной безопасности на территории поселка Красногвардейский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Председателя ТОМС                      поселка Красногвардейский                          А.М.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ремонте общественного музея поселка Красногвардейский 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Председателя ТОМС                      поселка Красногвардейский                           А.М.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подготовке и проведению праздника Проводов Зимы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ТОМС поселка 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Красногвардейский  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Методист-организатор по работе       с населением Зотова Т.Н.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подготовке и проведению общепоселкового субботника по наведению чистоты и порядка на территории поселка Красногвардейский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Председателя ТОМС поселка Красногвардейский                              А.М.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плане мероприятий по благоустройству территорий обелисков и памятников на территории поселка Красногвардейский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Председателя ТОМС поселка Красногвардейский                           А.М. Емельянов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плане мероприятий, подготовке и проведению майских праздников 1 и 9 Мая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Методист-организатор по работе с населением Зотова Т.Н.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организации досуга подростков в летний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ДК А.Г.Зотова, директор ОУ №14 А.Н.Тряпочкина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состоянии оперативной обстановки и организации общественного порядка на территории поселка Красногвардейский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Участковый инспектор Я.Я. Шилов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итогах отопительного сезона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и о плане подготовки к отопительному сезону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И.о.директора МУП ЖКХ Поперник О.А.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организации оздоровления детей в летний период 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ОУ № 14 А.Н.Тряпочкина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ремонте придомовых детских площадок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Председателя ТОМС поселка Красногвардейский                             А.М.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подготовке и праздновании Дня Молодежи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Председателя ТОМС поселка Красногвардейский                            А.М. Емельянов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Методист-организатор по работе с населением Зотова Т.Н.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постановке на учет граждан, нуждающихся в жилых помещениях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                      Л.А. Антипина 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ходе реализации программ, направленных на улучшение жилищных условий, на территории ТОМС поселка Красногвардейский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                    Л.А. Антипина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ходе подготовки к новому отопительному сезону объектов социальной сфер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участка 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О.А.Поперник, руководители учреждений и организаций поселка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подготовке и праздновании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Дня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поселка Красногвардейский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ТОМС поселка Красногвардейский                             С.И. Гиршфельд.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Методист-организатор по работе с населением Зотова Т.Н.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подготовке и праздновании Дня физкультурника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Председателя ТОМС поселка Красногвардейский                            А.М. Емельянов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молодежно-подросткового клуба «Кварц»                   Э.В. Авраменко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подготовке к новому учебному году образовательных учреждений поселка Красногвардейский 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образовательных учреждений поселка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состоянии детской преступности и профилактических мерах по ее преодолению на территории поселка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Комиссия по делам несовершеннолетних при Администрации АГО,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Участковый инспектор Я.Я. Шилов, участковый инспектор по работе с несовершеннолетними Т.В. Полымова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итогах инвентаризации объектов питьевого водоснабжения и о планируемых мероприятиях по улучшению питьевого водоснабжения на территории поселка Красногвардейский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председателя ТОМС поселка Красногвардейский                              А.М.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выполнении плана  работы ТОМС поселка Красногвардейский  за 9 месяцев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ТОМС поселка Красногвардейский, Л.А.Антипина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подготовке и праздновании Дня пожилого человека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ветеранов Н.А.Коростелева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подготовке и праздновании Дня Матери 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Методист-организатор по работе с населением Зотова Т.Н.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ходе отопительного сезона на территории поселка Красногвардейский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И.о.директора МУП АГО « КЖКХ»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Поперник О.А.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подготовке и праздновании новогодних праздников 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Методист-организатор по работе с населением Зотова Т.Н.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рекомендациях организаций и учреждений поселка по включению в план работы ТОМС поселка Красногвардейский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ТОМС поселка Красногвардейский, Л.А.Антипина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итогах исполнения бюджетной сметы ТОМС поселка Красногвардейский  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 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3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5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С.И. Гиршфельд</w:t>
            </w:r>
          </w:p>
        </w:tc>
      </w:tr>
      <w:tr w:rsidR="00112AAD" w:rsidRPr="00A97422" w:rsidTr="007606F9">
        <w:tc>
          <w:tcPr>
            <w:tcW w:w="14786" w:type="dxa"/>
            <w:gridSpan w:val="7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Вопросы для рассмотрения на совещаниях при Председателе ТОМС поселка Красногвардейский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плане работы ТОМС поселка Красногвардейский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 ТОМС поселка Красногвардейский, Л.А.Антипина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итогах выполнения плана мероприятий по проведению новогодних праздников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Методист-организатор по работе с населением Зотова Т.Н.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контроле за расчисткой Подрядчиком автомобильных дорог поселка в зимнее время 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ТОМС                  А.М.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работе комиссии по сбору платежей за коммунальные услуги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ТОМС                        С.И. Гиршфельд,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участка 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О.А.Поперник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планировании деятельности по информационному обеспечению деятельности ТОМС поселка Красногвардейский, о работе сайта ТОМС в 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сети « Интернет», об информировании населения в СМИ и на информационных стендах.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 1 категории Л.А.Антипина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осуществлении похозяйственного учета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                  Л.А. Антипина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принятии Кодекса этики и служебного поведения работников ТОМС поселка Красногвардейский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 1 категории Л.А.Антипина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проведении  инвентаризации муниципального жилого фонда 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 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инвентаризации фонарного хозяйства поселка 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                            А.М.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мерах по подготовке к пропуску ливневых и паводковых вод весной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                             А.М.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совместной работе с Советом Ветеранов поселка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 Л.А.Антипина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ветеранов Н.А.Коростелева 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работе с обращениями граждан поселка Красногвардейский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 Л.А.Антипина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плане мероприятий по благоустройству территории поселка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                             А.М. Емельянов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организации ремонта общественного музея поселка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 поселка Красногвардейский                          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подготовке к общепоселковому субботнику и месячнику по наведению чистоты и порядка на территории поселка Красногвардейский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                  А.М.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предложениях по организации и проведению майских праздников 1 и 9 Мая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Методист-организатор по работе с населением Зотова Т.Н.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организации ремонта памятников и обелисков на территории поселка Красногвардейский 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Зам.председателя                           А. М. Емельянов 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проведении весенней торговой ярмарки на территории поселка Красногвардейский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                                 А. 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ходе выполнения плана мероприятий по благоустройству поселка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Зам.председателя                             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А. М. Емельянов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работе с населением поселка по пожарной безопасности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                                А. 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итогах проведения праздничных мероприятий 1 и 9 Мая на территории поселка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С.И. Гиршфельд,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Методист-организатор по работе с населением Зотова Т.Н.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организации и обеспечению профилактической работы по безопасности дорожного движения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                               А. 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планировании бюджетной сметы ТОМС поселка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полугодие 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итогах инвентаризации муниципального жилого фонда 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Зам.председателя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выполнении плана мероприятий по информационному освещению деятельности ТОМС поселка Красногвардейский за 6 месяцев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, Л.А.Антипина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работе с обращениями граждан поселка Красногвардейский за 1 полугодие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Л.А.Антипина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летнем содержании автомобильных дорог поселка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проведении осенней торговой ярмарки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                          А. 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исполнении плана благоустройства поселка в части содержания кладбища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                            А. 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исполнении плана противопожарных мероприятий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                           А. 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исполнении бюджетной сметы ТОМС поселка Красногвардейский за 9 месяцев т.г.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начале отопительного сезона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участка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О.А.Поперник 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исполнении  инвентаризации объектов питьевого водоснабжения на территории поселка Красногвардейский и о планировании по улучшению питьевого водоснабжения на территории поселка Красногвардейский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                            А. М. Емельянов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зимнем содержании автомобильных дорог поселка 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планировании работы ТОМС поселка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 Л.А.Антипина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исполнении бюджетной сметы ТОМС поселка Красногвардейский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работе Совета Ветеранов поселка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Л.А.Антипина, председатель Совета ветеранов поселка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выполнении плана мероприятий по информационному освещению деятельности ТОМС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Л.А.Антипина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выполнения постановлений, распоряжений Главы АГО и  Администрации АГО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 1 категории Л.А.Антипина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выполнения распоряжений председателя ТОМС 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Л.А.Антипина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подготовке информации к отчету председателя ТОМС поселка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 ,Л.А.Антипина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14786" w:type="dxa"/>
            <w:gridSpan w:val="7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Планирование работы по осуществлению закупок, выполнения работ ,оказания услуг для обеспечения государственных и муниципальных нужд Территориального органа местного самоуправления поселка 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плана графика размещения заказов на поставку товаров, выполнение работ, оказание услуг для обеспечения муниципальных нужд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                           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в общедоступной части официального сайта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Госзакупок в сети « Интернет»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                            А.М. Емельянов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Антипина Л.А.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открытых электронных аукционов, заключение контрактов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выполнение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размещение документации   об исполнении контрактов, составление отчетов об исполнении контрактов.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плану-графику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ТОМС поселка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Емельянов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Антипина Л.А.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единой комиссии по осуществлению закупок для обеспечения муниципальных нужд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Зам.председателя ТОМС  А.М. Емельянов</w:t>
            </w:r>
          </w:p>
        </w:tc>
      </w:tr>
      <w:tr w:rsidR="00112AAD" w:rsidRPr="00A97422" w:rsidTr="007606F9">
        <w:tc>
          <w:tcPr>
            <w:tcW w:w="14786" w:type="dxa"/>
            <w:gridSpan w:val="7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Исполнение протокольных решений расширенных аппаратных совещаний при администрации Артемовского городского округа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 взаимодействии с отделом эксплуатации ЖКХ и экологии МБУ Артемовского городского округа «Жилкомстрой» разработать паспорт безопасности потенциально опасного объекта ( Красногвардейское ГТС) и предусмотреть формирование резерва материальных ресурсов для ликвидации чрезвычайной ситуации на Красногвардейской ГТС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 2017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С.И. Гиршфельд</w:t>
            </w:r>
          </w:p>
        </w:tc>
      </w:tr>
      <w:tr w:rsidR="00112AAD" w:rsidRPr="005F498C" w:rsidTr="007606F9">
        <w:tc>
          <w:tcPr>
            <w:tcW w:w="14786" w:type="dxa"/>
            <w:gridSpan w:val="7"/>
          </w:tcPr>
          <w:p w:rsidR="00112AAD" w:rsidRPr="005F498C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98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Планирование работы по исполнению мероприятий по противодействию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тер</w:t>
            </w:r>
            <w:r w:rsidRPr="005F498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роризму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круглых столах, семинарах ,курсах повышения квалификации по профилактике терроризма и эстремизма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командно-штабных и оперативно-тактических учениях по противодействию терроризму</w:t>
            </w:r>
          </w:p>
        </w:tc>
        <w:tc>
          <w:tcPr>
            <w:tcW w:w="2352" w:type="dxa"/>
            <w:gridSpan w:val="3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плана Администрации АГО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с работниками ТОМС  в целях овладения знаний и навыков, необходимых для эффективных действий по предупреждению и пресечению преступлений террористического характера , повышению психологической устойчивости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поселка Красногвардейский о порядке действий при угрозе возникновения террористических актов посредством размещения информации на сайте ТОМС, на информационных стендах.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Антипина Л.А.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мероприятиях, посвященных Дню солидарности в борьбе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терроризмом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03.09.2017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ТОМС поселка 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С.И. Гиршфельд</w:t>
            </w:r>
          </w:p>
        </w:tc>
      </w:tr>
      <w:tr w:rsidR="00112AAD" w:rsidRPr="00A97422" w:rsidTr="007606F9">
        <w:tc>
          <w:tcPr>
            <w:tcW w:w="14786" w:type="dxa"/>
            <w:gridSpan w:val="7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Планирование работы по исполнению мероприятий по противодействию коррупции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sz w:val="24"/>
                <w:szCs w:val="24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проекта МНПА Артемовского городского округа, определенного решением Думы Артемовского городского округа от 28.01.2010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sz w:val="24"/>
                <w:szCs w:val="24"/>
              </w:rPr>
              <w:t>В течении квартала                    ( до проведения внутреннего согласования проекта МНПА)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sz w:val="24"/>
                <w:szCs w:val="24"/>
              </w:rPr>
              <w:t>Направление проектов МНПА разработчиками на предварительную антикоррупционную экспертизу в Артемовскую городскую прокуратуру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sz w:val="24"/>
                <w:szCs w:val="24"/>
              </w:rPr>
              <w:t>По мере необходимости           ( в течении 1 рабочего дня после прохождения внутреннего согласования проекта МНПА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7422">
              <w:rPr>
                <w:rFonts w:ascii="Times New Roman" w:hAnsi="Times New Roman"/>
                <w:sz w:val="24"/>
                <w:szCs w:val="24"/>
              </w:rPr>
              <w:t>Разработка административных регламентов предоставления муниципальных услуг ТОМС поселка Красногвардейский и внесение изменений в административные регламенты предоставления муниципальных услуг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 поселка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 Антипина Л.А.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3" w:type="dxa"/>
            <w:gridSpan w:val="2"/>
          </w:tcPr>
          <w:p w:rsidR="00112AAD" w:rsidRPr="00A97422" w:rsidRDefault="00112AAD" w:rsidP="007606F9">
            <w:pPr>
              <w:rPr>
                <w:rFonts w:ascii="Times New Roman" w:hAnsi="Times New Roman"/>
                <w:sz w:val="24"/>
                <w:szCs w:val="24"/>
              </w:rPr>
            </w:pPr>
            <w:r w:rsidRPr="00A97422">
              <w:rPr>
                <w:rFonts w:ascii="Times New Roman" w:hAnsi="Times New Roman"/>
                <w:sz w:val="24"/>
                <w:szCs w:val="24"/>
              </w:rPr>
              <w:t>Заседания комиссии по противодействию коррупции:</w:t>
            </w:r>
          </w:p>
          <w:p w:rsidR="00112AAD" w:rsidRPr="004C38EF" w:rsidRDefault="00112AAD" w:rsidP="007606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должностных инструкций работников учреждения на предмет наличия в них коррупциогенных факторов, которые могут оказать влияние на работника при исполнении им своих должностных обязанностей.</w:t>
            </w:r>
          </w:p>
          <w:p w:rsidR="00112AAD" w:rsidRPr="004C38EF" w:rsidRDefault="00112AAD" w:rsidP="007606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мониторинга всех локальных актов, издаваемых ТОМС поселка Красногвардейский на предмет соответствия действующему законодательству (оформляется в виде заключения)</w:t>
            </w:r>
          </w:p>
          <w:p w:rsidR="00112AAD" w:rsidRPr="004C38EF" w:rsidRDefault="00112AAD" w:rsidP="007606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заявлений, обращений граждан на предмет наличия в них информации о фактах коррупции в сфере деятельности ТОМС 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поселка Красногвардейский</w:t>
            </w:r>
          </w:p>
          <w:p w:rsidR="00112AAD" w:rsidRPr="004C38EF" w:rsidRDefault="00112AAD" w:rsidP="007606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Промежуточный контроль выполнения плана мероприятий по противодействию коррупции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073" w:type="dxa"/>
            <w:gridSpan w:val="2"/>
          </w:tcPr>
          <w:p w:rsidR="00112AAD" w:rsidRPr="00A97422" w:rsidRDefault="00112AAD" w:rsidP="007606F9">
            <w:pPr>
              <w:rPr>
                <w:rFonts w:ascii="Times New Roman" w:hAnsi="Times New Roman"/>
                <w:sz w:val="24"/>
                <w:szCs w:val="24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информационного часа  по разъяснению сотрудникам ТОМС законодательства в сфере противодействия коррупции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поселка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ТОМС поселка Красногвардейский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 заявлений, сигналов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поселка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С.И. Гиршфельд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возможности проведения независимой  антикоррупционной экспертизы проектов НПА ТОМС поселка Красногвардейский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Антипина Л.А.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информации о доходах муниципальных служащих ТОМС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01.05.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поселка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Антипина Л.А.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Организация проверок достоверности сведений, предоставленных муниципальными служащими ТОМС в справках о доходах, об имуществе и обязательствах имущественного характера за </w:t>
            </w:r>
            <w: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>2016</w:t>
            </w:r>
            <w:r w:rsidRPr="004C38EF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год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C38EF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май-август 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1 категории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Антипина Л.А.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C38EF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>Утверждение плана работы ТОМС по п</w:t>
            </w:r>
            <w: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>ротиводействию коррупции на 2018</w:t>
            </w:r>
            <w:r w:rsidRPr="004C38EF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год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C38EF"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ТОМС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поселка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С.И. Гиршфельд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14786" w:type="dxa"/>
            <w:gridSpan w:val="7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Техническая работа ТОМС поселка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Подготовка проектов НПА, распоряжений ТОМС поселка Красногвардейский.</w:t>
            </w:r>
          </w:p>
        </w:tc>
        <w:tc>
          <w:tcPr>
            <w:tcW w:w="2832" w:type="dxa"/>
            <w:gridSpan w:val="4"/>
          </w:tcPr>
          <w:p w:rsidR="00112AAD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Исполнение полномочий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Постоянно в течении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ТОМС поселка 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3" w:type="dxa"/>
          </w:tcPr>
          <w:p w:rsidR="00112AAD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Разработка планов мероприятий квартальных , годовых  по направлениям деятельности ТОМС</w:t>
            </w:r>
          </w:p>
        </w:tc>
        <w:tc>
          <w:tcPr>
            <w:tcW w:w="2832" w:type="dxa"/>
            <w:gridSpan w:val="4"/>
          </w:tcPr>
          <w:p w:rsidR="00112AAD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Исполнение полномочий</w:t>
            </w:r>
          </w:p>
          <w:p w:rsidR="00112AAD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Постоянно в течении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ТОМС поселка 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93" w:type="dxa"/>
          </w:tcPr>
          <w:p w:rsidR="00112AAD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Подготовка отчетов месячных , квартальных , годовых по направлениям деятельности ТОМС , статистических отчетов.</w:t>
            </w:r>
          </w:p>
        </w:tc>
        <w:tc>
          <w:tcPr>
            <w:tcW w:w="2832" w:type="dxa"/>
            <w:gridSpan w:val="4"/>
          </w:tcPr>
          <w:p w:rsidR="00112AAD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Исполнение полномочий. </w:t>
            </w:r>
          </w:p>
          <w:p w:rsidR="00112AAD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Постоянно в течении гола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ТОМС поселка 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Консультации граждан и руководителей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Информированность граждан и руководителей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Постоянно, в течении года 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ТОМС поселка 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Выдача справок  населению</w:t>
            </w:r>
          </w:p>
        </w:tc>
        <w:tc>
          <w:tcPr>
            <w:tcW w:w="2832" w:type="dxa"/>
            <w:gridSpan w:val="4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Своевременное и полное  удовлетворение обращений граждан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Постоянно, в течении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ТОМС поселка 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3" w:type="dxa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Прием заявлений и обращений граждан. </w:t>
            </w:r>
          </w:p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Своевременная подготовка ответов на заявления и обращения граждан.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Анализ обращений граждан</w:t>
            </w:r>
          </w:p>
        </w:tc>
        <w:tc>
          <w:tcPr>
            <w:tcW w:w="2832" w:type="dxa"/>
            <w:gridSpan w:val="4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Своевременное и полное  удовлетворение обращений граждан</w:t>
            </w:r>
          </w:p>
          <w:p w:rsidR="00112AAD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  ТОМС поселка 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3" w:type="dxa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Учет граждан ,прием документов для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постановки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учет граждан, нуждающихся в улучшении жилищных условий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административными регламентами. Проверка достоверности  представленных сведений.</w:t>
            </w:r>
          </w:p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распоряжений ТОМС о принятии или отказе заявления.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Регистрация заявлений в журнале регистрации граждан,нуждающихся в улучшении жилищных условий. Заключение договоров социального найма жилого помещения. Ведение журналов регистрации договоров социального найма.</w:t>
            </w:r>
          </w:p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Своевременное и полное  удовлетворение обращений граждан</w:t>
            </w:r>
          </w:p>
          <w:p w:rsidR="00112AAD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Постоянно,</w:t>
            </w:r>
          </w:p>
          <w:p w:rsidR="00112AAD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686" w:type="dxa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  ТОМС поселка 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Полнота и своевременность внесения изменений в книги похозяйственного учета </w:t>
            </w:r>
          </w:p>
        </w:tc>
        <w:tc>
          <w:tcPr>
            <w:tcW w:w="2832" w:type="dxa"/>
            <w:gridSpan w:val="4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Своевременное и полное  удовлетворение обращений граждан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Постоянно, в течении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ТОМС поселка 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Организация работы выездных групп на территорию (ПФ.УСЗНи </w:t>
            </w: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других организаций и управлений)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доступности населения для получения услуг соответствующих служб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Постоянно, в течении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Сотрудники ТОМС поселка </w:t>
            </w: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9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Организация осуществления документооборота,</w:t>
            </w:r>
          </w:p>
          <w:p w:rsidR="00112AAD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обеспечение сохранности документов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, составление описей дел постоянного хранения в соответствии с номенклатурой дел. Передача документов в МУ « Архивный отдел Администрации АГО» на хранение.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Ведение  работы в соответствие с инструкцией по делопроизводству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Постоянно, в течении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ТОМС поселка 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Ведение электронного документооборота по похозяйственному учету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Уменьшение затрат времени на  обработку запрашиваемых сведений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Постоянно, в течении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ТОМС поселка 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Работа на сайте ТОМС .О</w:t>
            </w: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беспечение доступа к информации о деятельности ТОМС, включая работу с сайтом, СМИ, размещением информации на стендах.</w:t>
            </w:r>
          </w:p>
        </w:tc>
        <w:tc>
          <w:tcPr>
            <w:tcW w:w="2832" w:type="dxa"/>
            <w:gridSpan w:val="4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Информированность граждан и руководителей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Постоянно, в течении года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ТОМС поселка 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Работа на сайте  ЕИС « Госзакупки»</w:t>
            </w:r>
          </w:p>
        </w:tc>
        <w:tc>
          <w:tcPr>
            <w:tcW w:w="2832" w:type="dxa"/>
            <w:gridSpan w:val="4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Информированность  участников госзакупок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Постоянно, в течении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Сотрудники ТОМС поселка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Работа в программе 1С</w:t>
            </w:r>
          </w:p>
        </w:tc>
        <w:tc>
          <w:tcPr>
            <w:tcW w:w="2832" w:type="dxa"/>
            <w:gridSpan w:val="4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Исполнение полномочий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Постоянно, в течении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Сотрудники ТОМС поселка Красногвардейский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3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Работа в программе СМЭВ</w:t>
            </w:r>
          </w:p>
        </w:tc>
        <w:tc>
          <w:tcPr>
            <w:tcW w:w="2832" w:type="dxa"/>
            <w:gridSpan w:val="4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Оформление запросов на физических лиц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Сотрудники ТОМС поселка 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593" w:type="dxa"/>
          </w:tcPr>
          <w:p w:rsidR="00112AAD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Подготовка исковых заявлений, участие в судебных заседаниях по вопросам местного значения</w:t>
            </w:r>
          </w:p>
        </w:tc>
        <w:tc>
          <w:tcPr>
            <w:tcW w:w="2832" w:type="dxa"/>
            <w:gridSpan w:val="4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ТОМС поселка 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3" w:type="dxa"/>
          </w:tcPr>
          <w:p w:rsidR="00112AAD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Оформление протоколов заседаний координационных советов, совещаний, встреч с населением</w:t>
            </w:r>
          </w:p>
        </w:tc>
        <w:tc>
          <w:tcPr>
            <w:tcW w:w="2832" w:type="dxa"/>
            <w:gridSpan w:val="4"/>
          </w:tcPr>
          <w:p w:rsidR="00112AAD" w:rsidRDefault="00112AAD" w:rsidP="007606F9">
            <w:pPr>
              <w:widowControl w:val="0"/>
              <w:spacing w:after="0" w:line="240" w:lineRule="auto"/>
              <w:contextualSpacing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Постоянно в течении года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ТОМС поселка Красногвардейский</w:t>
            </w:r>
          </w:p>
        </w:tc>
      </w:tr>
      <w:tr w:rsidR="00112AAD" w:rsidRPr="00A97422" w:rsidTr="007606F9">
        <w:tc>
          <w:tcPr>
            <w:tcW w:w="14786" w:type="dxa"/>
            <w:gridSpan w:val="7"/>
          </w:tcPr>
          <w:p w:rsidR="00112AAD" w:rsidRPr="004C38EF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Взаимодействие с отделами, управлениями Артемовского городского округа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Своевременная подготовка и сдача отчетов, анализов, планов работы и мероприятий работниками ТОМС, бухгалтерии</w:t>
            </w: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исполнительской дисциплины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ТОМС поселка Красногвардейский</w:t>
            </w:r>
          </w:p>
        </w:tc>
      </w:tr>
      <w:tr w:rsidR="00112AAD" w:rsidRPr="00A97422" w:rsidTr="007606F9">
        <w:tc>
          <w:tcPr>
            <w:tcW w:w="675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gridSpan w:val="2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Своевременное предоставление запрашиваемой документации, исполнение контрольных документов</w:t>
            </w:r>
          </w:p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3"/>
          </w:tcPr>
          <w:p w:rsidR="00112AAD" w:rsidRPr="004C38EF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исполнительской дисциплины</w:t>
            </w:r>
          </w:p>
        </w:tc>
        <w:tc>
          <w:tcPr>
            <w:tcW w:w="3686" w:type="dxa"/>
          </w:tcPr>
          <w:p w:rsidR="00112AAD" w:rsidRPr="004C38EF" w:rsidRDefault="00112AAD" w:rsidP="007606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ТОМС поселка Красногвардейский</w:t>
            </w:r>
          </w:p>
        </w:tc>
      </w:tr>
    </w:tbl>
    <w:p w:rsidR="00112AAD" w:rsidRPr="004C38EF" w:rsidRDefault="00112AAD" w:rsidP="00112AAD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C38EF">
        <w:rPr>
          <w:rFonts w:ascii="Times New Roman" w:hAnsi="Times New Roman"/>
          <w:b/>
          <w:sz w:val="24"/>
          <w:szCs w:val="24"/>
        </w:rPr>
        <w:t>Ш. План основных</w:t>
      </w:r>
      <w:r>
        <w:rPr>
          <w:rFonts w:ascii="Times New Roman" w:hAnsi="Times New Roman"/>
          <w:b/>
          <w:sz w:val="24"/>
          <w:szCs w:val="24"/>
        </w:rPr>
        <w:t xml:space="preserve"> культурно- массовых мероприятий</w:t>
      </w:r>
    </w:p>
    <w:p w:rsidR="00112AAD" w:rsidRDefault="00112AAD" w:rsidP="00112AAD">
      <w:pPr>
        <w:rPr>
          <w:rFonts w:ascii="Times New Roman" w:hAnsi="Times New Roman"/>
          <w:b/>
          <w:sz w:val="28"/>
          <w:szCs w:val="28"/>
        </w:rPr>
      </w:pPr>
    </w:p>
    <w:p w:rsidR="00112AAD" w:rsidRPr="00B94F21" w:rsidRDefault="00112AAD" w:rsidP="00112AA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F21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задачи:</w:t>
      </w:r>
      <w:r w:rsidRPr="00B94F2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B94F21">
        <w:rPr>
          <w:rFonts w:ascii="Times New Roman" w:eastAsia="Times New Roman" w:hAnsi="Times New Roman"/>
          <w:sz w:val="24"/>
          <w:szCs w:val="24"/>
          <w:lang w:eastAsia="ru-RU"/>
        </w:rPr>
        <w:t xml:space="preserve">-  Организация культурно – массового досуга населения всех возрастов; </w:t>
      </w:r>
      <w:r w:rsidRPr="00B94F21">
        <w:rPr>
          <w:rFonts w:ascii="Times New Roman" w:eastAsia="Times New Roman" w:hAnsi="Times New Roman"/>
          <w:sz w:val="24"/>
          <w:szCs w:val="24"/>
          <w:lang w:eastAsia="ru-RU"/>
        </w:rPr>
        <w:br/>
        <w:t>-  Сохранение  и  развитие  традиций  российской  культуры;</w:t>
      </w:r>
      <w:r w:rsidRPr="00B94F21">
        <w:rPr>
          <w:rFonts w:ascii="Times New Roman" w:eastAsia="Times New Roman" w:hAnsi="Times New Roman"/>
          <w:sz w:val="24"/>
          <w:szCs w:val="24"/>
          <w:lang w:eastAsia="ru-RU"/>
        </w:rPr>
        <w:br/>
        <w:t>-  Культурное  обогащение,  всестороннее  развитие  человека;</w:t>
      </w:r>
      <w:r w:rsidRPr="00B94F21">
        <w:rPr>
          <w:rFonts w:ascii="Times New Roman" w:eastAsia="Times New Roman" w:hAnsi="Times New Roman"/>
          <w:sz w:val="24"/>
          <w:szCs w:val="24"/>
          <w:lang w:eastAsia="ru-RU"/>
        </w:rPr>
        <w:br/>
        <w:t>-  Формирование  личности  подрастающего  поколения;</w:t>
      </w:r>
      <w:r w:rsidRPr="00B94F21">
        <w:rPr>
          <w:rFonts w:ascii="Times New Roman" w:eastAsia="Times New Roman" w:hAnsi="Times New Roman"/>
          <w:sz w:val="24"/>
          <w:szCs w:val="24"/>
          <w:lang w:eastAsia="ru-RU"/>
        </w:rPr>
        <w:br/>
        <w:t>-  Реализация  творческих  способностей  человека;</w:t>
      </w:r>
      <w:r w:rsidRPr="00B94F21">
        <w:rPr>
          <w:rFonts w:ascii="Times New Roman" w:eastAsia="Times New Roman" w:hAnsi="Times New Roman"/>
          <w:sz w:val="24"/>
          <w:szCs w:val="24"/>
          <w:lang w:eastAsia="ru-RU"/>
        </w:rPr>
        <w:br/>
        <w:t>-  Развитие  нравственности,  толерантности;</w:t>
      </w:r>
      <w:r w:rsidRPr="00B94F21">
        <w:rPr>
          <w:rFonts w:ascii="Times New Roman" w:eastAsia="Times New Roman" w:hAnsi="Times New Roman"/>
          <w:sz w:val="24"/>
          <w:szCs w:val="24"/>
          <w:lang w:eastAsia="ru-RU"/>
        </w:rPr>
        <w:br/>
        <w:t>-  Приобщение  к  здоровому  образу  жизни.</w:t>
      </w:r>
      <w:r w:rsidRPr="00B94F21">
        <w:rPr>
          <w:rFonts w:ascii="Times New Roman" w:eastAsia="Times New Roman" w:hAnsi="Times New Roman"/>
          <w:sz w:val="24"/>
          <w:szCs w:val="24"/>
          <w:lang w:eastAsia="ru-RU"/>
        </w:rPr>
        <w:br/>
        <w:t>- Обращение внимания и  приобщение масс к экологии природы и окружающей среде;</w:t>
      </w:r>
      <w:r w:rsidRPr="00B94F21">
        <w:rPr>
          <w:rFonts w:ascii="Times New Roman" w:eastAsia="Times New Roman" w:hAnsi="Times New Roman"/>
          <w:sz w:val="24"/>
          <w:szCs w:val="24"/>
          <w:lang w:eastAsia="ru-RU"/>
        </w:rPr>
        <w:br/>
        <w:t>- Цикл мероприятий посвященных празднованию 100-летия заповедной системы России.</w:t>
      </w:r>
    </w:p>
    <w:p w:rsidR="00112AAD" w:rsidRPr="00B94F21" w:rsidRDefault="00112AAD" w:rsidP="00112AAD">
      <w:pPr>
        <w:jc w:val="center"/>
        <w:rPr>
          <w:rFonts w:ascii="Times New Roman" w:hAnsi="Times New Roman"/>
          <w:b/>
          <w:sz w:val="24"/>
          <w:szCs w:val="24"/>
        </w:rPr>
      </w:pPr>
      <w:r w:rsidRPr="00B94F21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41"/>
        <w:gridCol w:w="3337"/>
        <w:gridCol w:w="2028"/>
        <w:gridCol w:w="2028"/>
        <w:gridCol w:w="2356"/>
        <w:gridCol w:w="2341"/>
        <w:gridCol w:w="2055"/>
      </w:tblGrid>
      <w:tr w:rsidR="00112AAD" w:rsidRPr="00B94F21" w:rsidTr="007606F9">
        <w:tc>
          <w:tcPr>
            <w:tcW w:w="641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7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28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028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055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12AAD" w:rsidRPr="00B94F21" w:rsidTr="007606F9">
        <w:tc>
          <w:tcPr>
            <w:tcW w:w="641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7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Новогоднее представление «Новогодние приключения Деда Мороза»</w:t>
            </w:r>
          </w:p>
        </w:tc>
        <w:tc>
          <w:tcPr>
            <w:tcW w:w="2028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04.01.2017</w:t>
            </w:r>
          </w:p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28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55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</w:tr>
      <w:tr w:rsidR="00112AAD" w:rsidRPr="00B94F21" w:rsidTr="007606F9">
        <w:tc>
          <w:tcPr>
            <w:tcW w:w="641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337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Праздничная гостиная «Рождественские встречи»</w:t>
            </w:r>
          </w:p>
        </w:tc>
        <w:tc>
          <w:tcPr>
            <w:tcW w:w="2028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07.01.2017</w:t>
            </w:r>
          </w:p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28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сохранение народных традиций</w:t>
            </w:r>
          </w:p>
        </w:tc>
        <w:tc>
          <w:tcPr>
            <w:tcW w:w="2055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людей старшего поколения</w:t>
            </w:r>
          </w:p>
        </w:tc>
      </w:tr>
      <w:tr w:rsidR="00112AAD" w:rsidRPr="00B94F21" w:rsidTr="007606F9">
        <w:tc>
          <w:tcPr>
            <w:tcW w:w="641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7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Конкурс-выставка детских рисунков «Зимние узоры»</w:t>
            </w:r>
          </w:p>
        </w:tc>
        <w:tc>
          <w:tcPr>
            <w:tcW w:w="2028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10.01.2017</w:t>
            </w:r>
          </w:p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28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раскрытие творческих способностей.</w:t>
            </w:r>
          </w:p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641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7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Танцевально – игровая программа «Весёлая метелица»</w:t>
            </w:r>
          </w:p>
        </w:tc>
        <w:tc>
          <w:tcPr>
            <w:tcW w:w="2028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14.01.2017</w:t>
            </w:r>
          </w:p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28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55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641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37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Вечер отдыха для населения «Раз в крещенский вечерок» </w:t>
            </w:r>
          </w:p>
        </w:tc>
        <w:tc>
          <w:tcPr>
            <w:tcW w:w="2028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19.01.2017</w:t>
            </w:r>
          </w:p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028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55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людей старшего поколения</w:t>
            </w:r>
          </w:p>
        </w:tc>
      </w:tr>
      <w:tr w:rsidR="00112AAD" w:rsidRPr="00B94F21" w:rsidTr="007606F9">
        <w:tc>
          <w:tcPr>
            <w:tcW w:w="641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37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Тематическая программа «Снятие блокады Ленинграда»</w:t>
            </w:r>
          </w:p>
        </w:tc>
        <w:tc>
          <w:tcPr>
            <w:tcW w:w="2028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28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досуга, патриотическое воспитание, использование художественных средств для воссоздания исторических страниц Великой Отечественной войны</w:t>
            </w:r>
          </w:p>
        </w:tc>
        <w:tc>
          <w:tcPr>
            <w:tcW w:w="2055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641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37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Игровая программа «Зимние забавы на свежем воздухе»</w:t>
            </w:r>
          </w:p>
        </w:tc>
        <w:tc>
          <w:tcPr>
            <w:tcW w:w="2028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28.01.2017</w:t>
            </w:r>
          </w:p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28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Площадка возле клуба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55" w:type="dxa"/>
            <w:vAlign w:val="center"/>
          </w:tcPr>
          <w:p w:rsidR="00112AAD" w:rsidRPr="00B94F21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</w:tbl>
    <w:p w:rsidR="00112AAD" w:rsidRPr="00B94F21" w:rsidRDefault="00112AAD" w:rsidP="00112AAD">
      <w:pPr>
        <w:tabs>
          <w:tab w:val="left" w:pos="224"/>
        </w:tabs>
        <w:rPr>
          <w:rFonts w:ascii="Times New Roman" w:hAnsi="Times New Roman"/>
          <w:b/>
          <w:sz w:val="24"/>
          <w:szCs w:val="24"/>
        </w:rPr>
      </w:pPr>
      <w:r w:rsidRPr="00B94F21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1984"/>
        <w:gridCol w:w="2410"/>
        <w:gridCol w:w="2217"/>
        <w:gridCol w:w="2113"/>
      </w:tblGrid>
      <w:tr w:rsidR="00112AAD" w:rsidRPr="00B94F21" w:rsidTr="007606F9">
        <w:tc>
          <w:tcPr>
            <w:tcW w:w="67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«Вредные привычки – это не для нас!»</w:t>
            </w:r>
          </w:p>
        </w:tc>
        <w:tc>
          <w:tcPr>
            <w:tcW w:w="21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217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Активация деятельности учреждения культуры по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асоциальных явлений. Пропаганда здорового образа жизни.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Для детей и подростков</w:t>
            </w:r>
          </w:p>
        </w:tc>
      </w:tr>
    </w:tbl>
    <w:p w:rsidR="00112AAD" w:rsidRPr="00B94F21" w:rsidRDefault="00112AAD" w:rsidP="00112AAD">
      <w:pPr>
        <w:tabs>
          <w:tab w:val="left" w:pos="224"/>
        </w:tabs>
        <w:rPr>
          <w:rFonts w:ascii="Times New Roman" w:hAnsi="Times New Roman"/>
          <w:b/>
          <w:sz w:val="24"/>
          <w:szCs w:val="24"/>
        </w:rPr>
      </w:pPr>
      <w:r w:rsidRPr="00B94F2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Pr="00B94F21">
        <w:rPr>
          <w:rFonts w:ascii="Times New Roman" w:hAnsi="Times New Roman"/>
          <w:b/>
          <w:sz w:val="24"/>
          <w:szCs w:val="24"/>
        </w:rPr>
        <w:t xml:space="preserve">                             ФЕВРАЛЬ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45"/>
        <w:gridCol w:w="3321"/>
        <w:gridCol w:w="2035"/>
        <w:gridCol w:w="2035"/>
        <w:gridCol w:w="2356"/>
        <w:gridCol w:w="2335"/>
        <w:gridCol w:w="2059"/>
      </w:tblGrid>
      <w:tr w:rsidR="00112AAD" w:rsidRPr="00B94F21" w:rsidTr="007606F9">
        <w:tc>
          <w:tcPr>
            <w:tcW w:w="64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05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12AAD" w:rsidRPr="00B94F21" w:rsidTr="007606F9">
        <w:tc>
          <w:tcPr>
            <w:tcW w:w="64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2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Спортивная программа «Малые Олимпийские зимние игры»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04.02.2017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пропаганда здорового образа жизни</w:t>
            </w:r>
          </w:p>
        </w:tc>
        <w:tc>
          <w:tcPr>
            <w:tcW w:w="205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64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2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«Голова седая, да душа молодая…» - вечер отдыха для тех, кому за…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08.02.2017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5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людей старшего поколения</w:t>
            </w:r>
          </w:p>
        </w:tc>
      </w:tr>
      <w:tr w:rsidR="00112AAD" w:rsidRPr="00B94F21" w:rsidTr="007606F9">
        <w:tc>
          <w:tcPr>
            <w:tcW w:w="64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2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Познавательное путешествие по сказкам А.С.Пушкина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10.02.2017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досуга, популяризация чтения книг и развития творческих способностей юных читателей.</w:t>
            </w:r>
          </w:p>
        </w:tc>
        <w:tc>
          <w:tcPr>
            <w:tcW w:w="205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64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2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Тематическая игра «Любви прекрасные порывы…», посвящённая Дню влюблённых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14.02.2017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5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64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2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Информационно -просветительская программа «Знать, чтобы не оступиться», в рамках программ по профилактике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наркомании 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18.02.2017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</w:t>
            </w:r>
            <w:r w:rsidRPr="00B94F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развитие у детей и  подростков позитивных </w:t>
            </w:r>
            <w:r w:rsidRPr="00B94F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</w:t>
            </w:r>
          </w:p>
        </w:tc>
        <w:tc>
          <w:tcPr>
            <w:tcW w:w="205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Для детей и подростков</w:t>
            </w:r>
          </w:p>
        </w:tc>
      </w:tr>
      <w:tr w:rsidR="00112AAD" w:rsidRPr="00B94F21" w:rsidTr="007606F9">
        <w:tc>
          <w:tcPr>
            <w:tcW w:w="64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32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Экологическая игра-викторина «Береги свою планету с тёплым именем Земля!», в рамках мероприятий посвященных Году экологии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21.02.2017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досуга. Формирование у школьников экологического мировоззрения, умения и навыков сознательного, бережного отношения к природным ресурсам.</w:t>
            </w:r>
          </w:p>
        </w:tc>
        <w:tc>
          <w:tcPr>
            <w:tcW w:w="205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</w:tr>
      <w:tr w:rsidR="00112AAD" w:rsidRPr="00B94F21" w:rsidTr="007606F9">
        <w:tc>
          <w:tcPr>
            <w:tcW w:w="64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32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Шоу – программа «Рыбацкая удаль», посвященная Дню Защитника Отечества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23.02.2017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5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64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2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Праздничный концерт «Защитник Отечества – звание гордое!», посвящённый Дню Защитника Отечества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25.02.2017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 в</w:t>
            </w:r>
            <w:r w:rsidRPr="00B94F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оспитание чувства патриотизма, товарищества, ответственности.</w:t>
            </w:r>
          </w:p>
        </w:tc>
        <w:tc>
          <w:tcPr>
            <w:tcW w:w="205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</w:tr>
    </w:tbl>
    <w:p w:rsidR="00112AAD" w:rsidRPr="00B94F21" w:rsidRDefault="00112AAD" w:rsidP="00112AAD">
      <w:pPr>
        <w:tabs>
          <w:tab w:val="left" w:pos="224"/>
        </w:tabs>
        <w:jc w:val="center"/>
        <w:rPr>
          <w:rFonts w:ascii="Times New Roman" w:hAnsi="Times New Roman"/>
          <w:b/>
          <w:sz w:val="24"/>
          <w:szCs w:val="24"/>
        </w:rPr>
      </w:pPr>
      <w:r w:rsidRPr="00B94F21">
        <w:rPr>
          <w:rFonts w:ascii="Times New Roman" w:hAnsi="Times New Roman"/>
          <w:b/>
          <w:sz w:val="24"/>
          <w:szCs w:val="24"/>
        </w:rPr>
        <w:lastRenderedPageBreak/>
        <w:t xml:space="preserve"> МАРТ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3364"/>
        <w:gridCol w:w="1964"/>
        <w:gridCol w:w="2224"/>
        <w:gridCol w:w="2356"/>
        <w:gridCol w:w="2335"/>
        <w:gridCol w:w="2009"/>
      </w:tblGrid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00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3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Познавательная игра - викторина «Что ты знаешь о цветах и травах?», посвященная Году экологии</w:t>
            </w:r>
          </w:p>
        </w:tc>
        <w:tc>
          <w:tcPr>
            <w:tcW w:w="19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01.03.2017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досуга, формирование навыков сознательного, бережного отношения к природным ресурсам</w:t>
            </w:r>
          </w:p>
        </w:tc>
        <w:tc>
          <w:tcPr>
            <w:tcW w:w="200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3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Конкурсная программа «Экологический бумеранг», посвящённая Международному Дню Земли</w:t>
            </w:r>
          </w:p>
        </w:tc>
        <w:tc>
          <w:tcPr>
            <w:tcW w:w="19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03.03.2017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досуга, формирование навыков сознательного, бережного отношения к природным ресурсам</w:t>
            </w:r>
          </w:p>
        </w:tc>
        <w:tc>
          <w:tcPr>
            <w:tcW w:w="200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3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Конкурсная шоу программа 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«Леди совершенство», посвященная Международному женскому дню</w:t>
            </w:r>
          </w:p>
        </w:tc>
        <w:tc>
          <w:tcPr>
            <w:tcW w:w="19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08.03.2017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Организация досуга, формирование чувств уважения, почитания женщины.  </w:t>
            </w:r>
          </w:p>
        </w:tc>
        <w:tc>
          <w:tcPr>
            <w:tcW w:w="200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</w:tr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3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Конкурсная тематическая  программа «Вредным привычкам – НЕТ!»</w:t>
            </w:r>
          </w:p>
        </w:tc>
        <w:tc>
          <w:tcPr>
            <w:tcW w:w="19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10.03.2017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досуга, пропаганда здорового образа жизни</w:t>
            </w:r>
          </w:p>
        </w:tc>
        <w:tc>
          <w:tcPr>
            <w:tcW w:w="200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3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Информминутка «Качество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жизни – качество окружающей среды», посвященная Году экологии</w:t>
            </w:r>
          </w:p>
        </w:tc>
        <w:tc>
          <w:tcPr>
            <w:tcW w:w="19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14.03.2017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познавательного досуга. Формирование экологического мировоззрения, умения и навыков сознательного, бережного отношения к природным ресурсам.</w:t>
            </w:r>
          </w:p>
        </w:tc>
        <w:tc>
          <w:tcPr>
            <w:tcW w:w="200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Для населения</w:t>
            </w:r>
          </w:p>
        </w:tc>
      </w:tr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3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Театрализованный праздник «Заждались мы весны, все на проводы зимы»</w:t>
            </w:r>
          </w:p>
        </w:tc>
        <w:tc>
          <w:tcPr>
            <w:tcW w:w="19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18.03.2017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Площадь имени 1-ого Камышловского полка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сохранение традиций празднования массовых гуляний на Руси</w:t>
            </w:r>
          </w:p>
        </w:tc>
        <w:tc>
          <w:tcPr>
            <w:tcW w:w="200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</w:tr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3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Интеллектуальная игра «Бум»</w:t>
            </w:r>
          </w:p>
        </w:tc>
        <w:tc>
          <w:tcPr>
            <w:tcW w:w="19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22.03.2017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</w:t>
            </w:r>
          </w:p>
        </w:tc>
        <w:tc>
          <w:tcPr>
            <w:tcW w:w="200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3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Тематическая программа «Если хочешь долго жить, сигареты брось курить» , в рамках мероприятий по пропаганде здорового образа жизни</w:t>
            </w:r>
          </w:p>
        </w:tc>
        <w:tc>
          <w:tcPr>
            <w:tcW w:w="19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25.03.2017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досуга, пропаганда здорового образа жизни</w:t>
            </w:r>
          </w:p>
        </w:tc>
        <w:tc>
          <w:tcPr>
            <w:tcW w:w="200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</w:tr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3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Конкурсная программа, «Чтоб повсюду зеленели сосны, вязы клёны, ели.» посвящённая Всемирному Дню Земли</w:t>
            </w:r>
          </w:p>
        </w:tc>
        <w:tc>
          <w:tcPr>
            <w:tcW w:w="196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29.03.2017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</w:t>
            </w:r>
          </w:p>
        </w:tc>
        <w:tc>
          <w:tcPr>
            <w:tcW w:w="2009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</w:tbl>
    <w:p w:rsidR="00112AAD" w:rsidRPr="00B94F21" w:rsidRDefault="00112AAD" w:rsidP="00112AAD">
      <w:pPr>
        <w:tabs>
          <w:tab w:val="left" w:pos="224"/>
        </w:tabs>
        <w:rPr>
          <w:rFonts w:ascii="Times New Roman" w:hAnsi="Times New Roman"/>
          <w:b/>
          <w:sz w:val="24"/>
          <w:szCs w:val="24"/>
        </w:rPr>
      </w:pPr>
      <w:r w:rsidRPr="00B94F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B94F21">
        <w:rPr>
          <w:rFonts w:ascii="Times New Roman" w:hAnsi="Times New Roman"/>
          <w:b/>
          <w:sz w:val="24"/>
          <w:szCs w:val="24"/>
        </w:rPr>
        <w:t xml:space="preserve">АПРЕЛЬ </w:t>
      </w:r>
    </w:p>
    <w:p w:rsidR="00112AAD" w:rsidRPr="00B94F21" w:rsidRDefault="00112AAD" w:rsidP="00112AAD">
      <w:pPr>
        <w:tabs>
          <w:tab w:val="left" w:pos="224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2"/>
        <w:gridCol w:w="3462"/>
        <w:gridCol w:w="2026"/>
        <w:gridCol w:w="2026"/>
        <w:gridCol w:w="2356"/>
        <w:gridCol w:w="2341"/>
        <w:gridCol w:w="2053"/>
      </w:tblGrid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</w:t>
            </w: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Место </w:t>
            </w: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Ответственный </w:t>
            </w: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Планируемый </w:t>
            </w: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205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Примечание</w:t>
            </w:r>
          </w:p>
        </w:tc>
      </w:tr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46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«В гостях у смешинки» 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01.04.2017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5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</w:tr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46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Музыкальная сказка «Секрет здоровья», в рамках мероприятий посвященных Году экологии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05.04.2017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 Формирование у школьников экологического мировоззрения, умения и навыков сознательного, бережного отношения к природным ресурсам и здоровому образу жизни.</w:t>
            </w:r>
          </w:p>
        </w:tc>
        <w:tc>
          <w:tcPr>
            <w:tcW w:w="205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46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«За здоровый образ!»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07.04.2017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приобщение детей к здоровому образу жизни</w:t>
            </w:r>
          </w:p>
        </w:tc>
        <w:tc>
          <w:tcPr>
            <w:tcW w:w="205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46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Информационный час «Что ты знаешь о космосе?», посвященный Дню космонавтики 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</w:t>
            </w:r>
          </w:p>
        </w:tc>
        <w:tc>
          <w:tcPr>
            <w:tcW w:w="205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46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«Апрельская капель» </w:t>
            </w:r>
          </w:p>
          <w:p w:rsidR="00112AAD" w:rsidRPr="00B94F21" w:rsidRDefault="00112AAD" w:rsidP="007606F9">
            <w:pPr>
              <w:tabs>
                <w:tab w:val="left" w:pos="2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15.04.2017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5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46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«Подвигу, доблести – память и честь!» в рамках мероприятий по патриотическому воспитанию 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досуга, патриотическое воспитание</w:t>
            </w:r>
          </w:p>
        </w:tc>
        <w:tc>
          <w:tcPr>
            <w:tcW w:w="205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46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Познавательная викторина «Умники и умницы»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5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462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«Неразлучные друзья – спорт, мой друг и я!»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29.04.2017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02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Организация досуга,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приобщение детей к здоровому образу жизни</w:t>
            </w:r>
          </w:p>
        </w:tc>
        <w:tc>
          <w:tcPr>
            <w:tcW w:w="205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Для детей</w:t>
            </w:r>
          </w:p>
        </w:tc>
      </w:tr>
    </w:tbl>
    <w:p w:rsidR="00112AAD" w:rsidRPr="00B94F21" w:rsidRDefault="00112AAD" w:rsidP="00112AAD">
      <w:pPr>
        <w:tabs>
          <w:tab w:val="left" w:pos="224"/>
        </w:tabs>
        <w:rPr>
          <w:rFonts w:ascii="Times New Roman" w:hAnsi="Times New Roman"/>
          <w:b/>
          <w:sz w:val="24"/>
          <w:szCs w:val="24"/>
        </w:rPr>
      </w:pPr>
      <w:r w:rsidRPr="00B94F2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B94F21">
        <w:rPr>
          <w:rFonts w:ascii="Times New Roman" w:hAnsi="Times New Roman"/>
          <w:b/>
          <w:sz w:val="24"/>
          <w:szCs w:val="24"/>
        </w:rPr>
        <w:t xml:space="preserve">МАЙ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15"/>
        <w:gridCol w:w="3328"/>
        <w:gridCol w:w="1956"/>
        <w:gridCol w:w="2224"/>
        <w:gridCol w:w="2356"/>
        <w:gridCol w:w="2403"/>
        <w:gridCol w:w="2004"/>
      </w:tblGrid>
      <w:tr w:rsidR="00112AAD" w:rsidRPr="00B94F21" w:rsidTr="007606F9">
        <w:tc>
          <w:tcPr>
            <w:tcW w:w="51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8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00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12AAD" w:rsidRPr="00B94F21" w:rsidTr="007606F9">
        <w:tc>
          <w:tcPr>
            <w:tcW w:w="51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328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Тематическая программа «И в каждом сердце не забыты героев наших имена», посвященная Дню Победы в Великой Отечественной войне 1941-1945 г.г.</w:t>
            </w:r>
          </w:p>
        </w:tc>
        <w:tc>
          <w:tcPr>
            <w:tcW w:w="19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05.05.2017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40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досуга, патриотическое воспитание</w:t>
            </w:r>
          </w:p>
        </w:tc>
        <w:tc>
          <w:tcPr>
            <w:tcW w:w="200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</w:tr>
      <w:tr w:rsidR="00112AAD" w:rsidRPr="00B94F21" w:rsidTr="007606F9">
        <w:tc>
          <w:tcPr>
            <w:tcW w:w="51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328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«Не отживёт высокая молва о тех, над кем склоняется Победа», посвященная Дню Победы в Великой Отечественной войне 1941-1945 г.г.</w:t>
            </w:r>
          </w:p>
        </w:tc>
        <w:tc>
          <w:tcPr>
            <w:tcW w:w="19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08.05.2017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40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патриотическое воспитание, повышение интереса к изучению героического прошлого нашей Родины.</w:t>
            </w:r>
          </w:p>
        </w:tc>
        <w:tc>
          <w:tcPr>
            <w:tcW w:w="200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</w:tr>
      <w:tr w:rsidR="00112AAD" w:rsidRPr="00B94F21" w:rsidTr="007606F9">
        <w:tc>
          <w:tcPr>
            <w:tcW w:w="51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328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Торжественный митинг памяти павших  «Навечно в памяти народной», посвящённый 72 – ой годовщине Победы советского народа в Великой Отечественной войне 1941 – 1945 гг.</w:t>
            </w:r>
          </w:p>
        </w:tc>
        <w:tc>
          <w:tcPr>
            <w:tcW w:w="19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09.05.2017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Стелла Славы – территория кранового завода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40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патриотическое воспитание, повышение чувства национальной гордости и уважения к подвигам ветеранов Великой Отечественной войны</w:t>
            </w:r>
          </w:p>
        </w:tc>
        <w:tc>
          <w:tcPr>
            <w:tcW w:w="200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</w:tr>
      <w:tr w:rsidR="00112AAD" w:rsidRPr="00B94F21" w:rsidTr="007606F9">
        <w:tc>
          <w:tcPr>
            <w:tcW w:w="51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328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Торжественный митинг, посвящённый 72 –ой годовщине Победы советского народа в Великой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войне 1941 – 1945 гг.</w:t>
            </w:r>
          </w:p>
        </w:tc>
        <w:tc>
          <w:tcPr>
            <w:tcW w:w="19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09.05.2017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Площадь имени 1–ого Камышловского полка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40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патриотическое воспитание</w:t>
            </w:r>
          </w:p>
        </w:tc>
        <w:tc>
          <w:tcPr>
            <w:tcW w:w="200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</w:tr>
      <w:tr w:rsidR="00112AAD" w:rsidRPr="00B94F21" w:rsidTr="007606F9">
        <w:tc>
          <w:tcPr>
            <w:tcW w:w="51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3328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Конкурсная программа «Колобок на новый лад», в рамках программ по  профилактике дорожного движения</w:t>
            </w:r>
          </w:p>
        </w:tc>
        <w:tc>
          <w:tcPr>
            <w:tcW w:w="19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12.05.2017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40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досуга, профилактика детского дорожно-транспортного травматизма.</w:t>
            </w:r>
          </w:p>
        </w:tc>
        <w:tc>
          <w:tcPr>
            <w:tcW w:w="200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1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328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Игровая программа «Отдыхаем с пользой» </w:t>
            </w:r>
          </w:p>
        </w:tc>
        <w:tc>
          <w:tcPr>
            <w:tcW w:w="19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17.05.2017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40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1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328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«Алфавитная мозаика» </w:t>
            </w:r>
          </w:p>
        </w:tc>
        <w:tc>
          <w:tcPr>
            <w:tcW w:w="19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20.05.2017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40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</w:t>
            </w:r>
          </w:p>
        </w:tc>
        <w:tc>
          <w:tcPr>
            <w:tcW w:w="200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1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328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«Ловкая ракетка» </w:t>
            </w:r>
          </w:p>
        </w:tc>
        <w:tc>
          <w:tcPr>
            <w:tcW w:w="19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23.05.2017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40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повышение спортивного мастерства, развитие и популяризация спортивных игр.</w:t>
            </w:r>
          </w:p>
        </w:tc>
        <w:tc>
          <w:tcPr>
            <w:tcW w:w="200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</w:tr>
      <w:tr w:rsidR="00112AAD" w:rsidRPr="00B94F21" w:rsidTr="007606F9">
        <w:tc>
          <w:tcPr>
            <w:tcW w:w="515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328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по произведениям А.Т.Твардовского «Книг заветные страницы – помогите нам учиться» </w:t>
            </w:r>
          </w:p>
        </w:tc>
        <w:tc>
          <w:tcPr>
            <w:tcW w:w="19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26.05.2017</w:t>
            </w:r>
          </w:p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403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досуга, воспитание любви к родному языку и родной культуре, популяризация лучших отечественных произведений.</w:t>
            </w:r>
          </w:p>
        </w:tc>
        <w:tc>
          <w:tcPr>
            <w:tcW w:w="2004" w:type="dxa"/>
            <w:vAlign w:val="center"/>
          </w:tcPr>
          <w:p w:rsidR="00112AAD" w:rsidRPr="00B94F21" w:rsidRDefault="00112AAD" w:rsidP="007606F9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</w:tbl>
    <w:p w:rsidR="00112AAD" w:rsidRPr="00B94F21" w:rsidRDefault="00112AAD" w:rsidP="00112AAD">
      <w:pPr>
        <w:tabs>
          <w:tab w:val="left" w:pos="13840"/>
        </w:tabs>
        <w:jc w:val="center"/>
        <w:rPr>
          <w:rFonts w:ascii="Times New Roman" w:hAnsi="Times New Roman"/>
          <w:b/>
          <w:sz w:val="24"/>
          <w:szCs w:val="24"/>
        </w:rPr>
      </w:pPr>
      <w:r w:rsidRPr="00B94F21">
        <w:rPr>
          <w:rFonts w:ascii="Times New Roman" w:hAnsi="Times New Roman"/>
          <w:b/>
          <w:sz w:val="24"/>
          <w:szCs w:val="24"/>
        </w:rPr>
        <w:t>ИЮНЬ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16"/>
        <w:gridCol w:w="3372"/>
        <w:gridCol w:w="1966"/>
        <w:gridCol w:w="2224"/>
        <w:gridCol w:w="2356"/>
        <w:gridCol w:w="2341"/>
        <w:gridCol w:w="2011"/>
      </w:tblGrid>
      <w:tr w:rsidR="00112AAD" w:rsidRPr="00B94F21" w:rsidTr="007606F9">
        <w:tc>
          <w:tcPr>
            <w:tcW w:w="51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6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01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12AAD" w:rsidRPr="00B94F21" w:rsidTr="007606F9">
        <w:tc>
          <w:tcPr>
            <w:tcW w:w="51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37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Театрализованное концертно–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игровое представление, «Волшебная страна – Детство» , посвящённое Дню защиты детей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01.06.2017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коллектив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досуга</w:t>
            </w:r>
          </w:p>
        </w:tc>
        <w:tc>
          <w:tcPr>
            <w:tcW w:w="201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1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337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«Пока горит свеча» - музыкальная гостиная</w:t>
            </w:r>
          </w:p>
        </w:tc>
        <w:tc>
          <w:tcPr>
            <w:tcW w:w="196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1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51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37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«Пушкинский турнир»  </w:t>
            </w:r>
          </w:p>
        </w:tc>
        <w:tc>
          <w:tcPr>
            <w:tcW w:w="196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</w:t>
            </w:r>
            <w:r w:rsidRPr="00B94F21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популяризация среди школьников русской литературы, повышение интереса к чтению, выявление и поддержка талантливых учащихся, мотивированных к углублённым занятиям словесностью.</w:t>
            </w:r>
          </w:p>
        </w:tc>
        <w:tc>
          <w:tcPr>
            <w:tcW w:w="201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</w:tr>
      <w:tr w:rsidR="00112AAD" w:rsidRPr="00B94F21" w:rsidTr="007606F9">
        <w:tc>
          <w:tcPr>
            <w:tcW w:w="51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37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Конкурсно – музыкальная программа «Угадай кадр» </w:t>
            </w:r>
          </w:p>
        </w:tc>
        <w:tc>
          <w:tcPr>
            <w:tcW w:w="196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09.06.2017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1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 и молодёжи</w:t>
            </w:r>
          </w:p>
        </w:tc>
      </w:tr>
      <w:tr w:rsidR="00112AAD" w:rsidRPr="00B94F21" w:rsidTr="007606F9">
        <w:tc>
          <w:tcPr>
            <w:tcW w:w="51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37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Познавательная игра-викторина «Знатоки»</w:t>
            </w:r>
          </w:p>
        </w:tc>
        <w:tc>
          <w:tcPr>
            <w:tcW w:w="196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15.06.2017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</w:t>
            </w:r>
          </w:p>
        </w:tc>
        <w:tc>
          <w:tcPr>
            <w:tcW w:w="201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1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37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 «Доброе слово железные ворота отворяет» 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20.06.2017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</w:t>
            </w:r>
          </w:p>
        </w:tc>
        <w:tc>
          <w:tcPr>
            <w:tcW w:w="201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</w:tr>
      <w:tr w:rsidR="00112AAD" w:rsidRPr="00B94F21" w:rsidTr="007606F9">
        <w:tc>
          <w:tcPr>
            <w:tcW w:w="51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37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Торжественный митинг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«Во имя страны, что звала с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плаката, шагнули Родину – Мать защищать», посвящённый Дню памяти и скорби</w:t>
            </w:r>
          </w:p>
        </w:tc>
        <w:tc>
          <w:tcPr>
            <w:tcW w:w="196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22.06.2017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Площадь имени 1-ого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Камышловского полка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Зотова Т.Н.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Организация досуга, </w:t>
            </w:r>
            <w:r w:rsidRPr="00B94F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B94F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гражданской позиции и чувства ответственности за свою Родину, воспитание чувства благодарности к погибшим в годы Великой Отечественной войны и выжившим ветеранам.</w:t>
            </w:r>
          </w:p>
        </w:tc>
        <w:tc>
          <w:tcPr>
            <w:tcW w:w="201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Для населения</w:t>
            </w:r>
          </w:p>
        </w:tc>
      </w:tr>
      <w:tr w:rsidR="00112AAD" w:rsidRPr="00B94F21" w:rsidTr="007606F9">
        <w:tc>
          <w:tcPr>
            <w:tcW w:w="51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337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«Что? Где? Когда?» 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</w:t>
            </w:r>
          </w:p>
        </w:tc>
        <w:tc>
          <w:tcPr>
            <w:tcW w:w="201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51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37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Цикл праздничных программ, посвященных Дню посёлка Красногвардейский</w:t>
            </w:r>
          </w:p>
        </w:tc>
        <w:tc>
          <w:tcPr>
            <w:tcW w:w="196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29.06.2017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Парк клуба ОАО «ККЗ»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Творческий коллектив, ТОМС п. Красногвардейский</w:t>
            </w:r>
          </w:p>
        </w:tc>
        <w:tc>
          <w:tcPr>
            <w:tcW w:w="234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1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</w:tr>
    </w:tbl>
    <w:p w:rsidR="00112AAD" w:rsidRPr="00B94F21" w:rsidRDefault="00112AAD" w:rsidP="00112AAD">
      <w:pPr>
        <w:tabs>
          <w:tab w:val="left" w:pos="13840"/>
        </w:tabs>
        <w:jc w:val="center"/>
        <w:rPr>
          <w:rFonts w:ascii="Times New Roman" w:hAnsi="Times New Roman"/>
          <w:b/>
          <w:sz w:val="24"/>
          <w:szCs w:val="24"/>
        </w:rPr>
      </w:pPr>
      <w:r w:rsidRPr="00B94F21">
        <w:rPr>
          <w:rFonts w:ascii="Times New Roman" w:hAnsi="Times New Roman"/>
          <w:b/>
          <w:sz w:val="24"/>
          <w:szCs w:val="24"/>
        </w:rPr>
        <w:t>ИЮЛЬ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212"/>
        <w:gridCol w:w="1953"/>
        <w:gridCol w:w="2222"/>
        <w:gridCol w:w="2551"/>
        <w:gridCol w:w="2330"/>
        <w:gridCol w:w="2000"/>
      </w:tblGrid>
      <w:tr w:rsidR="00112AAD" w:rsidRPr="00B94F21" w:rsidTr="007606F9">
        <w:tc>
          <w:tcPr>
            <w:tcW w:w="51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3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00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12AAD" w:rsidRPr="00B94F21" w:rsidTr="007606F9">
        <w:tc>
          <w:tcPr>
            <w:tcW w:w="51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2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 «Ах, лето!» </w:t>
            </w:r>
          </w:p>
        </w:tc>
        <w:tc>
          <w:tcPr>
            <w:tcW w:w="195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01.07.2017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Площадка возле клуба</w:t>
            </w:r>
          </w:p>
        </w:tc>
        <w:tc>
          <w:tcPr>
            <w:tcW w:w="255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0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1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2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Игровая шоу - программа «На необитаемом острове» </w:t>
            </w:r>
          </w:p>
        </w:tc>
        <w:tc>
          <w:tcPr>
            <w:tcW w:w="195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0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1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2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Спортивная программа «Семья», посвящённая Дню семьи, любви и верности</w:t>
            </w:r>
          </w:p>
        </w:tc>
        <w:tc>
          <w:tcPr>
            <w:tcW w:w="195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08.07.2017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Площадка возле клуба</w:t>
            </w:r>
          </w:p>
        </w:tc>
        <w:tc>
          <w:tcPr>
            <w:tcW w:w="255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семейного досуга, приобщение к здоровому образу жизни,</w:t>
            </w:r>
            <w:r w:rsidRPr="00B94F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воспитание ответственного отношения к семье как к базовой ценности общества.</w:t>
            </w:r>
          </w:p>
        </w:tc>
        <w:tc>
          <w:tcPr>
            <w:tcW w:w="2000" w:type="dxa"/>
            <w:vAlign w:val="center"/>
          </w:tcPr>
          <w:p w:rsidR="00112AAD" w:rsidRPr="00B94F21" w:rsidRDefault="00112AAD" w:rsidP="007606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</w:tr>
      <w:tr w:rsidR="00112AAD" w:rsidRPr="00B94F21" w:rsidTr="007606F9">
        <w:tc>
          <w:tcPr>
            <w:tcW w:w="51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32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Конкурсно – развлекательная программа 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«Игры нашего двора» </w:t>
            </w:r>
          </w:p>
        </w:tc>
        <w:tc>
          <w:tcPr>
            <w:tcW w:w="195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12.07.2017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0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</w:tr>
      <w:tr w:rsidR="00112AAD" w:rsidRPr="00B94F21" w:rsidTr="007606F9">
        <w:tc>
          <w:tcPr>
            <w:tcW w:w="51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2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«Умелые ручки» </w:t>
            </w:r>
          </w:p>
        </w:tc>
        <w:tc>
          <w:tcPr>
            <w:tcW w:w="195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развитие творческих способностей детей.</w:t>
            </w:r>
          </w:p>
        </w:tc>
        <w:tc>
          <w:tcPr>
            <w:tcW w:w="200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1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2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«Мир семейных увлечений» </w:t>
            </w:r>
          </w:p>
        </w:tc>
        <w:tc>
          <w:tcPr>
            <w:tcW w:w="195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18.07.2017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семейного досуга.</w:t>
            </w:r>
            <w:r w:rsidRPr="00B94F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высоконравственного подхода к вопросу поддержания семейного благополучия и создания тёплых семейных отношений.</w:t>
            </w:r>
          </w:p>
        </w:tc>
        <w:tc>
          <w:tcPr>
            <w:tcW w:w="200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людей среднего, старшего возраста</w:t>
            </w:r>
          </w:p>
        </w:tc>
      </w:tr>
      <w:tr w:rsidR="00112AAD" w:rsidRPr="00B94F21" w:rsidTr="007606F9">
        <w:tc>
          <w:tcPr>
            <w:tcW w:w="51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2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«Права, обязанности и ответственность участников дорожного движения», в рамках мероприятий по профилактике правил дорожного движения </w:t>
            </w:r>
          </w:p>
        </w:tc>
        <w:tc>
          <w:tcPr>
            <w:tcW w:w="195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24.07.2017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досуга, профилактика детского дорожно-транспортного травматизма.</w:t>
            </w:r>
          </w:p>
        </w:tc>
        <w:tc>
          <w:tcPr>
            <w:tcW w:w="200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1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2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Развлекательно – познавательная игра «Посиделки в русской горнице» </w:t>
            </w:r>
          </w:p>
        </w:tc>
        <w:tc>
          <w:tcPr>
            <w:tcW w:w="195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27.07.2017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55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</w:t>
            </w:r>
          </w:p>
        </w:tc>
        <w:tc>
          <w:tcPr>
            <w:tcW w:w="200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</w:tbl>
    <w:p w:rsidR="00112AAD" w:rsidRPr="00B94F21" w:rsidRDefault="00112AAD" w:rsidP="00112AAD">
      <w:pPr>
        <w:tabs>
          <w:tab w:val="left" w:pos="13840"/>
        </w:tabs>
        <w:jc w:val="center"/>
        <w:rPr>
          <w:rFonts w:ascii="Times New Roman" w:hAnsi="Times New Roman"/>
          <w:b/>
          <w:sz w:val="24"/>
          <w:szCs w:val="24"/>
        </w:rPr>
      </w:pPr>
      <w:r w:rsidRPr="00B94F21">
        <w:rPr>
          <w:rFonts w:ascii="Times New Roman" w:hAnsi="Times New Roman"/>
          <w:b/>
          <w:sz w:val="24"/>
          <w:szCs w:val="24"/>
        </w:rPr>
        <w:t>АВГУСТ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3132"/>
        <w:gridCol w:w="1985"/>
        <w:gridCol w:w="2254"/>
        <w:gridCol w:w="2565"/>
        <w:gridCol w:w="2299"/>
        <w:gridCol w:w="2031"/>
      </w:tblGrid>
      <w:tr w:rsidR="00112AAD" w:rsidRPr="00B94F21" w:rsidTr="007606F9">
        <w:tc>
          <w:tcPr>
            <w:tcW w:w="52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5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6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9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03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12AAD" w:rsidRPr="00B94F21" w:rsidTr="007606F9">
        <w:tc>
          <w:tcPr>
            <w:tcW w:w="52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13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для населения 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«Турнир по шашкам»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01.08.2017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5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56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29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Организация досуга, повышение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спортивного мастерства, развитие и популяризация спортивных игр</w:t>
            </w:r>
          </w:p>
        </w:tc>
        <w:tc>
          <w:tcPr>
            <w:tcW w:w="203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Для населения</w:t>
            </w:r>
          </w:p>
        </w:tc>
      </w:tr>
      <w:tr w:rsidR="00112AAD" w:rsidRPr="00B94F21" w:rsidTr="007606F9">
        <w:tc>
          <w:tcPr>
            <w:tcW w:w="52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313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«Волшебная яблонька» 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04.08.2017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5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56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29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3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2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13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«Этот зелёный мир», в рамках мероприятий посвященных Году экологии 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09.08.2017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5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56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29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</w:t>
            </w:r>
            <w:r w:rsidRPr="00B94F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развитие наблюдательности, внимания, памяти, мышления интереса к окружающему миру, воспитание любви и бережного отношения к родной природе, Родине, самому себе</w:t>
            </w:r>
          </w:p>
        </w:tc>
        <w:tc>
          <w:tcPr>
            <w:tcW w:w="203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</w:tr>
      <w:tr w:rsidR="00112AAD" w:rsidRPr="00B94F21" w:rsidTr="007606F9">
        <w:tc>
          <w:tcPr>
            <w:tcW w:w="52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13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«Это наша с тобой Земля – это наша с тобой биография» - информационный час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11.08.2017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5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56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29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</w:t>
            </w:r>
          </w:p>
        </w:tc>
        <w:tc>
          <w:tcPr>
            <w:tcW w:w="203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52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13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Экологическая познавательно – игровая программа 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«Природа – общий дом» 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14.08.2017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5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56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29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досуга, развитие</w:t>
            </w:r>
            <w:r w:rsidRPr="00B94F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интереса к окружающему миру, воспитание любви и бережного отношения к родной природе, Родине, самому себе.</w:t>
            </w:r>
          </w:p>
        </w:tc>
        <w:tc>
          <w:tcPr>
            <w:tcW w:w="203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</w:tr>
      <w:tr w:rsidR="00112AAD" w:rsidRPr="00B94F21" w:rsidTr="007606F9">
        <w:tc>
          <w:tcPr>
            <w:tcW w:w="52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13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«Хищные игры века» 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16.08.2017</w:t>
            </w:r>
          </w:p>
          <w:p w:rsidR="00112AAD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256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29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досуга, профилактика негативных явлений и мер противодействия злоупотребления наркотиками</w:t>
            </w:r>
          </w:p>
        </w:tc>
        <w:tc>
          <w:tcPr>
            <w:tcW w:w="203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подростков и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молодёжи</w:t>
            </w:r>
          </w:p>
        </w:tc>
      </w:tr>
      <w:tr w:rsidR="00112AAD" w:rsidRPr="00B94F21" w:rsidTr="007606F9">
        <w:tc>
          <w:tcPr>
            <w:tcW w:w="52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313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Фестиваль силачей и любителей вкусностей «Орешкины потешки» 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25.08.2017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5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56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29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3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</w:tr>
      <w:tr w:rsidR="00112AAD" w:rsidRPr="00B94F21" w:rsidTr="007606F9">
        <w:tc>
          <w:tcPr>
            <w:tcW w:w="52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13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Конкурсно – развлекательная программа 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«До свиданья, лето!» 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30.08.2017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5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56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29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3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</w:tr>
    </w:tbl>
    <w:p w:rsidR="00112AAD" w:rsidRPr="00B94F21" w:rsidRDefault="00112AAD" w:rsidP="00112AAD">
      <w:pPr>
        <w:tabs>
          <w:tab w:val="left" w:pos="138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12AAD" w:rsidRPr="00B94F21" w:rsidRDefault="00112AAD" w:rsidP="00112AAD">
      <w:pPr>
        <w:tabs>
          <w:tab w:val="left" w:pos="13840"/>
        </w:tabs>
        <w:jc w:val="center"/>
        <w:rPr>
          <w:rFonts w:ascii="Times New Roman" w:hAnsi="Times New Roman"/>
          <w:b/>
          <w:sz w:val="24"/>
          <w:szCs w:val="24"/>
        </w:rPr>
      </w:pPr>
      <w:r w:rsidRPr="00B94F21">
        <w:rPr>
          <w:rFonts w:ascii="Times New Roman" w:hAnsi="Times New Roman"/>
          <w:b/>
          <w:sz w:val="24"/>
          <w:szCs w:val="24"/>
        </w:rPr>
        <w:t xml:space="preserve"> СЕНТЯБРЬ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2112"/>
        <w:gridCol w:w="2112"/>
        <w:gridCol w:w="2112"/>
        <w:gridCol w:w="2113"/>
        <w:gridCol w:w="2113"/>
      </w:tblGrid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69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Конкурсная программа «Встреча Букваря», посвящённая Дню знаний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досуга, помощь детям быстро и успешно адаптироваться перед началом учебного года, создание атмосферы праздникка.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69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Тематическая встреча «Мой посёлок в прошлом, настоящем и будущем» 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духовно – нравственного воспитания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69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Конкурс поделок из природного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 «Мастерская старичка Лесовичка» 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12.09.2017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досуга, развитие творческих способностей через приобщение к декоративно-прикладному творчеству.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детей и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</w:t>
            </w:r>
          </w:p>
        </w:tc>
      </w:tr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369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Тематическая игра- викторина 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«Мой посёлок в прошлом, настоящем и будущем» 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15.09.2017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духовно – нравственного воспитания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людей среднего, старшего возраста</w:t>
            </w:r>
          </w:p>
        </w:tc>
      </w:tr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69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Конкурсно – игровая программа для всей семьи «Осенний марафон» 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22.09.2017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семейного досуга, формирование и передача жизненных ценностей и семейных традиций.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 и их родителей</w:t>
            </w:r>
          </w:p>
        </w:tc>
      </w:tr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369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«Вредные привычки» 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23.09.2017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 и молодёжи</w:t>
            </w:r>
          </w:p>
        </w:tc>
      </w:tr>
      <w:tr w:rsidR="00112AAD" w:rsidRPr="00B94F21" w:rsidTr="007606F9">
        <w:tc>
          <w:tcPr>
            <w:tcW w:w="53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69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«Турнир по настольному теннису» 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27.09.2017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11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 А.Н.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повышение спортивного мастерства, развитие и популяризация спортивных игр</w:t>
            </w:r>
          </w:p>
        </w:tc>
        <w:tc>
          <w:tcPr>
            <w:tcW w:w="211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 населения</w:t>
            </w:r>
          </w:p>
        </w:tc>
      </w:tr>
    </w:tbl>
    <w:p w:rsidR="00112AAD" w:rsidRPr="00B94F21" w:rsidRDefault="00112AAD" w:rsidP="00112AAD">
      <w:pPr>
        <w:tabs>
          <w:tab w:val="left" w:pos="13840"/>
        </w:tabs>
        <w:jc w:val="center"/>
        <w:rPr>
          <w:rFonts w:ascii="Times New Roman" w:hAnsi="Times New Roman"/>
          <w:b/>
          <w:sz w:val="24"/>
          <w:szCs w:val="24"/>
        </w:rPr>
      </w:pPr>
      <w:r w:rsidRPr="00B94F21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3"/>
        <w:gridCol w:w="3481"/>
        <w:gridCol w:w="2021"/>
        <w:gridCol w:w="2021"/>
        <w:gridCol w:w="2356"/>
        <w:gridCol w:w="2335"/>
        <w:gridCol w:w="2049"/>
      </w:tblGrid>
      <w:tr w:rsidR="00112AAD" w:rsidRPr="00B94F21" w:rsidTr="007606F9">
        <w:tc>
          <w:tcPr>
            <w:tcW w:w="52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04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12AAD" w:rsidRPr="00B94F21" w:rsidTr="007606F9">
        <w:tc>
          <w:tcPr>
            <w:tcW w:w="52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348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«Серебро волос и золото сердца…» , посвящённый Дню пожилого человека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01.10.2017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коллектив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досуга</w:t>
            </w:r>
          </w:p>
        </w:tc>
        <w:tc>
          <w:tcPr>
            <w:tcW w:w="204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</w:tr>
      <w:tr w:rsidR="00112AAD" w:rsidRPr="00B94F21" w:rsidTr="007606F9">
        <w:tc>
          <w:tcPr>
            <w:tcW w:w="52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348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 «С книгой по пути» 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популяризация чтения книг и развитие творческих способностей юных читателей.</w:t>
            </w:r>
          </w:p>
        </w:tc>
        <w:tc>
          <w:tcPr>
            <w:tcW w:w="204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2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348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Игровая программа «Вместе – сила» 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06.10.2017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4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 и молодёжи</w:t>
            </w:r>
          </w:p>
        </w:tc>
      </w:tr>
      <w:tr w:rsidR="00112AAD" w:rsidRPr="00B94F21" w:rsidTr="007606F9">
        <w:tc>
          <w:tcPr>
            <w:tcW w:w="52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348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Тематическая встреча - диспут 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«Мир развлечений» 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09.10.2017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 – эстетическое направление</w:t>
            </w:r>
          </w:p>
        </w:tc>
        <w:tc>
          <w:tcPr>
            <w:tcW w:w="204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52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348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«Реки, речки и моря на Земле живут не зря» 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12.10.2017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досуга,</w:t>
            </w:r>
            <w:r w:rsidRPr="00B94F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формирование знаний о природе и её обитателях; проверить и углубить знания детей о живой природе; расширить кругозор.</w:t>
            </w:r>
          </w:p>
        </w:tc>
        <w:tc>
          <w:tcPr>
            <w:tcW w:w="204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2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48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Тематическая игра - викторина 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«Своя игра» 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17.10.2017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 – эстетическое направление</w:t>
            </w:r>
          </w:p>
        </w:tc>
        <w:tc>
          <w:tcPr>
            <w:tcW w:w="204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</w:tc>
      </w:tr>
      <w:tr w:rsidR="00112AAD" w:rsidRPr="00B94F21" w:rsidTr="007606F9">
        <w:tc>
          <w:tcPr>
            <w:tcW w:w="52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348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Театрализовано – публицистическая акция «Три ступени, ведущие вниз» . Выставка плакатов «Здоровый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мир»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20.10.2017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профилактика здорового образа жизни</w:t>
            </w:r>
          </w:p>
        </w:tc>
        <w:tc>
          <w:tcPr>
            <w:tcW w:w="204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52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348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Шоу - программа «Королева Осени» 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27.10.2017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4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</w:tc>
      </w:tr>
      <w:tr w:rsidR="00112AAD" w:rsidRPr="00B94F21" w:rsidTr="007606F9">
        <w:tc>
          <w:tcPr>
            <w:tcW w:w="523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48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Тематическая программа «Мир без наркотиков», в рамках мероприятий по профилактике асоциальных явлений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28.10.2017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021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приобщение к здоровому образу жизни</w:t>
            </w:r>
            <w:r w:rsidRPr="00B94F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Пробуждение чувства собственного достоинства и уважительного отношения к себе.</w:t>
            </w:r>
          </w:p>
        </w:tc>
        <w:tc>
          <w:tcPr>
            <w:tcW w:w="204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</w:tbl>
    <w:p w:rsidR="00112AAD" w:rsidRPr="00B94F21" w:rsidRDefault="00112AAD" w:rsidP="00112AAD">
      <w:pPr>
        <w:tabs>
          <w:tab w:val="left" w:pos="13840"/>
        </w:tabs>
        <w:jc w:val="center"/>
        <w:rPr>
          <w:rFonts w:ascii="Times New Roman" w:hAnsi="Times New Roman"/>
          <w:b/>
          <w:sz w:val="24"/>
          <w:szCs w:val="24"/>
        </w:rPr>
      </w:pPr>
      <w:r w:rsidRPr="00B94F21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7"/>
        <w:gridCol w:w="3570"/>
        <w:gridCol w:w="1985"/>
        <w:gridCol w:w="1984"/>
        <w:gridCol w:w="2410"/>
        <w:gridCol w:w="2206"/>
        <w:gridCol w:w="2124"/>
      </w:tblGrid>
      <w:tr w:rsidR="00112AAD" w:rsidRPr="00B94F21" w:rsidTr="007606F9">
        <w:tc>
          <w:tcPr>
            <w:tcW w:w="50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0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1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12AAD" w:rsidRPr="00B94F21" w:rsidTr="007606F9">
        <w:tc>
          <w:tcPr>
            <w:tcW w:w="50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357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Познавательная программа «Единство – залог мира»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04.11.2017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20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 (духовно – нравственное направление)</w:t>
            </w:r>
          </w:p>
        </w:tc>
        <w:tc>
          <w:tcPr>
            <w:tcW w:w="21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</w:tc>
      </w:tr>
      <w:tr w:rsidR="00112AAD" w:rsidRPr="00B94F21" w:rsidTr="007606F9">
        <w:tc>
          <w:tcPr>
            <w:tcW w:w="50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357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Вечер «Истоки большого конфликта», в рамках мероприятий по работе с молодыми семьями 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08.11.2017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20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профилактика семейных конфликтов, укрепление семейных ценностей.</w:t>
            </w:r>
          </w:p>
        </w:tc>
        <w:tc>
          <w:tcPr>
            <w:tcW w:w="21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молодых семей</w:t>
            </w:r>
          </w:p>
        </w:tc>
      </w:tr>
      <w:tr w:rsidR="00112AAD" w:rsidRPr="00B94F21" w:rsidTr="007606F9">
        <w:tc>
          <w:tcPr>
            <w:tcW w:w="50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357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Спортивная игра «Лень вставать мне спозаранку»  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20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приобщение детей к здоровому образу жизни</w:t>
            </w:r>
          </w:p>
        </w:tc>
        <w:tc>
          <w:tcPr>
            <w:tcW w:w="21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0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357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Гостиная «Мы за чаем не скучаем, мы о жизни размышляем» 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13.11.2017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20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1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людей старшего поколения</w:t>
            </w:r>
          </w:p>
        </w:tc>
      </w:tr>
      <w:tr w:rsidR="00112AAD" w:rsidRPr="00B94F21" w:rsidTr="007606F9">
        <w:tc>
          <w:tcPr>
            <w:tcW w:w="50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357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«Игры разума» 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20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познавательного досуга – эстетическое направление</w:t>
            </w:r>
          </w:p>
        </w:tc>
        <w:tc>
          <w:tcPr>
            <w:tcW w:w="21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50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357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Конкурсно – игровая программа «Ириска в гостях у детей» 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20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1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0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57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Информационно – просветительский час «Организация досуга детей» 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20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Анализ основных задач по организации досуга детей на конкретных примерах.</w:t>
            </w:r>
          </w:p>
        </w:tc>
        <w:tc>
          <w:tcPr>
            <w:tcW w:w="21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rPr>
          <w:trHeight w:val="1291"/>
        </w:trPr>
        <w:tc>
          <w:tcPr>
            <w:tcW w:w="50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357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Спортивно – игровая программа 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«Для вас, непоседы!» 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20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создание условий для проявления индивидуальных качеств детей, стимулирование к самостоятельным занятиям спортом.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0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357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Праздничный концерт «Тебе одной…», посвящённый Дню Матери</w:t>
            </w:r>
          </w:p>
        </w:tc>
        <w:tc>
          <w:tcPr>
            <w:tcW w:w="198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25.11.2017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20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повышение роли женщины – материв сохранении, укреплении и развитии семьи.</w:t>
            </w:r>
          </w:p>
        </w:tc>
        <w:tc>
          <w:tcPr>
            <w:tcW w:w="2124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населения</w:t>
            </w:r>
          </w:p>
        </w:tc>
      </w:tr>
    </w:tbl>
    <w:p w:rsidR="00112AAD" w:rsidRPr="00B94F21" w:rsidRDefault="00112AAD" w:rsidP="00112AAD">
      <w:pPr>
        <w:tabs>
          <w:tab w:val="left" w:pos="13840"/>
        </w:tabs>
        <w:jc w:val="center"/>
        <w:rPr>
          <w:rFonts w:ascii="Times New Roman" w:hAnsi="Times New Roman"/>
          <w:b/>
          <w:sz w:val="24"/>
          <w:szCs w:val="24"/>
        </w:rPr>
      </w:pPr>
      <w:r w:rsidRPr="00B94F21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76"/>
        <w:gridCol w:w="3465"/>
        <w:gridCol w:w="2011"/>
        <w:gridCol w:w="2011"/>
        <w:gridCol w:w="2350"/>
        <w:gridCol w:w="2332"/>
        <w:gridCol w:w="2041"/>
      </w:tblGrid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8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04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348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Информационно - профилактическая программа «Пути передачи ВИЧ – инфекции», «Диагностика, клиника и классификация», посвящённая Всемирному Дню борьбы со СПИДом. Тематическая выставка «Наркомания и СПИД – роковой дуэт»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Организация познавательного досуга, </w:t>
            </w:r>
            <w:r w:rsidRPr="00B94F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формирование установки на здоровый и безопасный образ жизни, поиск и внедрение новых форм работы по формированию здорового образа жизни.</w:t>
            </w:r>
          </w:p>
        </w:tc>
        <w:tc>
          <w:tcPr>
            <w:tcW w:w="204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348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Шоу - программа 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«Мисс Дюймовочка» 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02.12.2017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развитие творческих способностей, раскрытие новых талантов.</w:t>
            </w:r>
          </w:p>
        </w:tc>
        <w:tc>
          <w:tcPr>
            <w:tcW w:w="204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348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Конкурс-выставка новогодних игрушек и сувениров «Мастерская Деда Мороза» 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развитие творческих способностей.</w:t>
            </w:r>
          </w:p>
        </w:tc>
        <w:tc>
          <w:tcPr>
            <w:tcW w:w="204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</w:tc>
      </w:tr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348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«Хочу всё знать о конституции» 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12.12.2017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</w:t>
            </w:r>
            <w:r w:rsidRPr="00B94F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знакомство с основными государственными символами России и основным понятием «конституция»</w:t>
            </w:r>
          </w:p>
        </w:tc>
        <w:tc>
          <w:tcPr>
            <w:tcW w:w="204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</w:tr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348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Музыкально – игровая программа «Мы танцуем и поём – замечательно живём» 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20.12.2017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4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348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Конкурс - выставка рисунков «Зимние узоры» 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23.12.2017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Зотова Т.Н.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досуга, развитие творческих способностей и художественного вкуса.</w:t>
            </w:r>
          </w:p>
        </w:tc>
        <w:tc>
          <w:tcPr>
            <w:tcW w:w="204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348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Игра - викторина «Фантастические приключения Нового года» 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25.12.2017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4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112AAD" w:rsidRPr="00B94F21" w:rsidTr="007606F9">
        <w:tc>
          <w:tcPr>
            <w:tcW w:w="522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487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Цикл новогодних мероприятий – театрализованные утренники, по согласованию с планом </w:t>
            </w: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27.12. – 29.12.2017</w:t>
            </w:r>
          </w:p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56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335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048" w:type="dxa"/>
            <w:vAlign w:val="center"/>
          </w:tcPr>
          <w:p w:rsidR="00112AAD" w:rsidRPr="00B94F21" w:rsidRDefault="00112AAD" w:rsidP="007606F9">
            <w:pPr>
              <w:tabs>
                <w:tab w:val="left" w:pos="1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</w:tbl>
    <w:p w:rsidR="00112AAD" w:rsidRPr="00B94F21" w:rsidRDefault="00112AAD" w:rsidP="00112AAD">
      <w:pPr>
        <w:tabs>
          <w:tab w:val="left" w:pos="138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спортивно-массовых  мероприятий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2"/>
        <w:gridCol w:w="3208"/>
        <w:gridCol w:w="1744"/>
        <w:gridCol w:w="2422"/>
        <w:gridCol w:w="2486"/>
        <w:gridCol w:w="2261"/>
        <w:gridCol w:w="2233"/>
      </w:tblGrid>
      <w:tr w:rsidR="00112AAD" w:rsidTr="007606F9">
        <w:tc>
          <w:tcPr>
            <w:tcW w:w="457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Лыжня России</w:t>
            </w:r>
          </w:p>
        </w:tc>
        <w:tc>
          <w:tcPr>
            <w:tcW w:w="1984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1985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551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268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062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поселка Красногвардейский</w:t>
            </w:r>
          </w:p>
        </w:tc>
      </w:tr>
      <w:tr w:rsidR="00112AAD" w:rsidTr="007606F9">
        <w:tc>
          <w:tcPr>
            <w:tcW w:w="457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 на приз земляков- героев</w:t>
            </w:r>
          </w:p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Союза И.С. Старченкова и Н.А. панова</w:t>
            </w:r>
          </w:p>
        </w:tc>
        <w:tc>
          <w:tcPr>
            <w:tcW w:w="1984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985" w:type="dxa"/>
          </w:tcPr>
          <w:p w:rsidR="00112AAD" w:rsidRPr="00A86D05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05">
              <w:rPr>
                <w:rFonts w:ascii="Times New Roman" w:hAnsi="Times New Roman"/>
                <w:sz w:val="24"/>
                <w:szCs w:val="24"/>
              </w:rPr>
              <w:t>Площадь им. Камышловского полка</w:t>
            </w:r>
          </w:p>
        </w:tc>
        <w:tc>
          <w:tcPr>
            <w:tcW w:w="2551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268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2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поселка Красногвардейский</w:t>
            </w:r>
          </w:p>
        </w:tc>
      </w:tr>
      <w:tr w:rsidR="00112AAD" w:rsidTr="007606F9">
        <w:tc>
          <w:tcPr>
            <w:tcW w:w="457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эстафета, посвященная дню семьи</w:t>
            </w:r>
          </w:p>
        </w:tc>
        <w:tc>
          <w:tcPr>
            <w:tcW w:w="1984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</w:t>
            </w:r>
          </w:p>
        </w:tc>
        <w:tc>
          <w:tcPr>
            <w:tcW w:w="1985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D05">
              <w:rPr>
                <w:rFonts w:ascii="Times New Roman" w:hAnsi="Times New Roman"/>
                <w:sz w:val="24"/>
                <w:szCs w:val="24"/>
              </w:rPr>
              <w:t>Площадь им. Камышловского полка</w:t>
            </w:r>
          </w:p>
        </w:tc>
        <w:tc>
          <w:tcPr>
            <w:tcW w:w="2551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268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2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поселка Красногвардейский</w:t>
            </w:r>
          </w:p>
        </w:tc>
      </w:tr>
      <w:tr w:rsidR="00112AAD" w:rsidTr="007606F9">
        <w:tc>
          <w:tcPr>
            <w:tcW w:w="457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старты, посвященные Дню поселка</w:t>
            </w:r>
          </w:p>
        </w:tc>
        <w:tc>
          <w:tcPr>
            <w:tcW w:w="1984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</w:t>
            </w:r>
          </w:p>
        </w:tc>
        <w:tc>
          <w:tcPr>
            <w:tcW w:w="1985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2551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  <w:tc>
          <w:tcPr>
            <w:tcW w:w="2268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062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поселка Красногвардейский</w:t>
            </w:r>
          </w:p>
        </w:tc>
      </w:tr>
      <w:tr w:rsidR="00112AAD" w:rsidTr="007606F9">
        <w:tc>
          <w:tcPr>
            <w:tcW w:w="457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1984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985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п.Красногвардейский по маршруту</w:t>
            </w:r>
          </w:p>
        </w:tc>
        <w:tc>
          <w:tcPr>
            <w:tcW w:w="2551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поселка Красногвардейский</w:t>
            </w:r>
          </w:p>
        </w:tc>
        <w:tc>
          <w:tcPr>
            <w:tcW w:w="2268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поселка Красногвардейский</w:t>
            </w:r>
          </w:p>
        </w:tc>
        <w:tc>
          <w:tcPr>
            <w:tcW w:w="2062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поселка Красногвардейский</w:t>
            </w:r>
          </w:p>
        </w:tc>
      </w:tr>
      <w:tr w:rsidR="00112AAD" w:rsidTr="007606F9">
        <w:tc>
          <w:tcPr>
            <w:tcW w:w="457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12AAD" w:rsidRDefault="00112AAD" w:rsidP="0076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AAD" w:rsidRPr="00B94F21" w:rsidRDefault="00112AAD" w:rsidP="00112AAD">
      <w:pPr>
        <w:jc w:val="center"/>
        <w:rPr>
          <w:rFonts w:ascii="Times New Roman" w:hAnsi="Times New Roman"/>
          <w:sz w:val="24"/>
          <w:szCs w:val="24"/>
        </w:rPr>
      </w:pPr>
    </w:p>
    <w:p w:rsidR="00112AAD" w:rsidRPr="00B94F21" w:rsidRDefault="00112AAD" w:rsidP="00112AAD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534"/>
        <w:gridCol w:w="1663"/>
        <w:gridCol w:w="143"/>
        <w:gridCol w:w="474"/>
        <w:gridCol w:w="2011"/>
        <w:gridCol w:w="987"/>
        <w:gridCol w:w="916"/>
        <w:gridCol w:w="1120"/>
        <w:gridCol w:w="8"/>
        <w:gridCol w:w="1406"/>
        <w:gridCol w:w="205"/>
        <w:gridCol w:w="956"/>
        <w:gridCol w:w="739"/>
        <w:gridCol w:w="1661"/>
        <w:gridCol w:w="278"/>
      </w:tblGrid>
      <w:tr w:rsidR="00112AAD" w:rsidRPr="00B94F21" w:rsidTr="007606F9">
        <w:tc>
          <w:tcPr>
            <w:tcW w:w="15429" w:type="dxa"/>
            <w:gridSpan w:val="16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Конкурсы,</w:t>
            </w:r>
            <w:r w:rsidRPr="00B94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организуемые  ТОМС на территории поселка  Красногвардейский</w:t>
            </w:r>
          </w:p>
        </w:tc>
      </w:tr>
      <w:tr w:rsidR="00112AAD" w:rsidRPr="00B94F21" w:rsidTr="007606F9">
        <w:tc>
          <w:tcPr>
            <w:tcW w:w="2328" w:type="dxa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на лучшую придомовую территорию                    « Сделаем мир прекраснее»</w:t>
            </w:r>
          </w:p>
        </w:tc>
        <w:tc>
          <w:tcPr>
            <w:tcW w:w="2197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ТОМС поселка Красногвардей-ский</w:t>
            </w:r>
          </w:p>
        </w:tc>
        <w:tc>
          <w:tcPr>
            <w:tcW w:w="2628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поселка </w:t>
            </w:r>
          </w:p>
        </w:tc>
        <w:tc>
          <w:tcPr>
            <w:tcW w:w="1903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Июнь 2017 года</w:t>
            </w:r>
          </w:p>
        </w:tc>
        <w:tc>
          <w:tcPr>
            <w:tcW w:w="2739" w:type="dxa"/>
            <w:gridSpan w:val="4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ДК ККЗ</w:t>
            </w:r>
          </w:p>
        </w:tc>
        <w:tc>
          <w:tcPr>
            <w:tcW w:w="1695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СМИ АГО, информационный листок</w:t>
            </w:r>
          </w:p>
        </w:tc>
        <w:tc>
          <w:tcPr>
            <w:tcW w:w="1939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AD" w:rsidRPr="00B94F21" w:rsidTr="007606F9">
        <w:tc>
          <w:tcPr>
            <w:tcW w:w="2328" w:type="dxa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Конкурс на лучшую благоустроенную территорию организаций, предприятий поселка </w:t>
            </w:r>
          </w:p>
        </w:tc>
        <w:tc>
          <w:tcPr>
            <w:tcW w:w="2197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ТОМС поселка Красногвардей-ский</w:t>
            </w:r>
          </w:p>
        </w:tc>
        <w:tc>
          <w:tcPr>
            <w:tcW w:w="2628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поселка </w:t>
            </w:r>
          </w:p>
        </w:tc>
        <w:tc>
          <w:tcPr>
            <w:tcW w:w="1903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Июнь 2017года</w:t>
            </w:r>
          </w:p>
        </w:tc>
        <w:tc>
          <w:tcPr>
            <w:tcW w:w="2739" w:type="dxa"/>
            <w:gridSpan w:val="4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ДК ККЗ</w:t>
            </w:r>
          </w:p>
        </w:tc>
        <w:tc>
          <w:tcPr>
            <w:tcW w:w="1695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СМИ АГО, информационный листок</w:t>
            </w:r>
          </w:p>
        </w:tc>
        <w:tc>
          <w:tcPr>
            <w:tcW w:w="1939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AD" w:rsidRPr="00B94F21" w:rsidTr="007606F9">
        <w:tc>
          <w:tcPr>
            <w:tcW w:w="15429" w:type="dxa"/>
            <w:gridSpan w:val="16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Вопросы, рассматриваемые на собраниях  с населением поселка Красногвардейский</w:t>
            </w:r>
          </w:p>
        </w:tc>
      </w:tr>
      <w:tr w:rsidR="00112AAD" w:rsidRPr="00B94F21" w:rsidTr="007606F9">
        <w:tc>
          <w:tcPr>
            <w:tcW w:w="2328" w:type="dxa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Отчет о работе ТОМС поселка Красногвардейский за 2016 год</w:t>
            </w:r>
          </w:p>
        </w:tc>
        <w:tc>
          <w:tcPr>
            <w:tcW w:w="2340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Председатель ТОМС поселка Красногвардейский</w:t>
            </w:r>
          </w:p>
        </w:tc>
        <w:tc>
          <w:tcPr>
            <w:tcW w:w="2485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F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Информированность граждан. Взаимодействие с населением по решению вопросов местного значения.</w:t>
            </w:r>
          </w:p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03.03.2017 г.</w:t>
            </w:r>
          </w:p>
        </w:tc>
        <w:tc>
          <w:tcPr>
            <w:tcW w:w="2534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ДК ККЗ</w:t>
            </w:r>
          </w:p>
        </w:tc>
        <w:tc>
          <w:tcPr>
            <w:tcW w:w="1900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Объявление о  проведении собрания</w:t>
            </w:r>
          </w:p>
        </w:tc>
        <w:tc>
          <w:tcPr>
            <w:tcW w:w="1939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Участие главы АГО, </w:t>
            </w:r>
          </w:p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участие главы администрации АГО</w:t>
            </w:r>
          </w:p>
        </w:tc>
      </w:tr>
      <w:tr w:rsidR="00112AAD" w:rsidRPr="00B94F21" w:rsidTr="007606F9">
        <w:tc>
          <w:tcPr>
            <w:tcW w:w="2328" w:type="dxa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F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противопожарной безопасности граждан.</w:t>
            </w:r>
          </w:p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</w:t>
            </w:r>
            <w:r w:rsidRPr="00B94F21">
              <w:rPr>
                <w:rFonts w:ascii="Times New Roman" w:hAnsi="Times New Roman"/>
                <w:sz w:val="24"/>
                <w:szCs w:val="24"/>
              </w:rPr>
              <w:t xml:space="preserve"> по весенней очистке  придомовых</w:t>
            </w:r>
            <w:r w:rsidRPr="00B94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2340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Зам.председателя ТОМС поселка Красногвардейский </w:t>
            </w:r>
          </w:p>
        </w:tc>
        <w:tc>
          <w:tcPr>
            <w:tcW w:w="2485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F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Противопожарная безопасность.</w:t>
            </w:r>
          </w:p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03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апрель 2017 года</w:t>
            </w:r>
          </w:p>
        </w:tc>
        <w:tc>
          <w:tcPr>
            <w:tcW w:w="2534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ДК ККЗ</w:t>
            </w:r>
          </w:p>
        </w:tc>
        <w:tc>
          <w:tcPr>
            <w:tcW w:w="1900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Объявление о  проведении собрания</w:t>
            </w:r>
          </w:p>
        </w:tc>
        <w:tc>
          <w:tcPr>
            <w:tcW w:w="1939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AD" w:rsidRPr="00B94F21" w:rsidTr="007606F9">
        <w:tc>
          <w:tcPr>
            <w:tcW w:w="15429" w:type="dxa"/>
            <w:gridSpan w:val="16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sz w:val="24"/>
                <w:szCs w:val="24"/>
              </w:rPr>
              <w:t>Мероприятия постоянных комиссий и общественных формирований ТОМС поселка Красногвардейский</w:t>
            </w:r>
          </w:p>
        </w:tc>
      </w:tr>
      <w:tr w:rsidR="00112AAD" w:rsidRPr="00B94F21" w:rsidTr="007606F9">
        <w:tc>
          <w:tcPr>
            <w:tcW w:w="2862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Наименование мероприятия </w:t>
            </w:r>
          </w:p>
        </w:tc>
        <w:tc>
          <w:tcPr>
            <w:tcW w:w="2280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ind w:left="43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2998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2044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проведения</w:t>
            </w:r>
          </w:p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567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678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Информационное</w:t>
            </w:r>
          </w:p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сопровождение</w:t>
            </w:r>
          </w:p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2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112AAD" w:rsidRPr="00B94F21" w:rsidTr="007606F9">
        <w:tc>
          <w:tcPr>
            <w:tcW w:w="2862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Рейды по работе с неблагополучной категорией населения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поселка в целях пожарной безопасности</w:t>
            </w:r>
          </w:p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Зам.председателя ТОМС, начальник пожарной части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поселка</w:t>
            </w:r>
          </w:p>
        </w:tc>
        <w:tc>
          <w:tcPr>
            <w:tcW w:w="2998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пожарной безопасности на территории поселка</w:t>
            </w:r>
          </w:p>
        </w:tc>
        <w:tc>
          <w:tcPr>
            <w:tcW w:w="2036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Ежемесячно,</w:t>
            </w:r>
          </w:p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второй вторник месяца</w:t>
            </w:r>
          </w:p>
        </w:tc>
        <w:tc>
          <w:tcPr>
            <w:tcW w:w="2575" w:type="dxa"/>
            <w:gridSpan w:val="4"/>
          </w:tcPr>
          <w:p w:rsidR="00112AAD" w:rsidRPr="00B94F21" w:rsidRDefault="00112AAD" w:rsidP="00760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Территория поселка</w:t>
            </w:r>
          </w:p>
        </w:tc>
        <w:tc>
          <w:tcPr>
            <w:tcW w:w="2400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Информационный листок для населения поселка, </w:t>
            </w: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>СМИ АГО</w:t>
            </w:r>
          </w:p>
        </w:tc>
        <w:tc>
          <w:tcPr>
            <w:tcW w:w="278" w:type="dxa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AD" w:rsidRPr="00B94F21" w:rsidTr="007606F9">
        <w:tc>
          <w:tcPr>
            <w:tcW w:w="2862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Выездные заседания территориальной комиссии АГО по делам несовершеннолетних и защите их прав на территорию поселка </w:t>
            </w:r>
          </w:p>
        </w:tc>
        <w:tc>
          <w:tcPr>
            <w:tcW w:w="2280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Председатель ТОМС, зам.председателя ТОМС</w:t>
            </w:r>
          </w:p>
        </w:tc>
        <w:tc>
          <w:tcPr>
            <w:tcW w:w="2998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Обеспечение и защита прав детей на территории поселка Красногвардейский</w:t>
            </w:r>
          </w:p>
        </w:tc>
        <w:tc>
          <w:tcPr>
            <w:tcW w:w="2036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По согласованию, не реже 2 раз в год</w:t>
            </w:r>
          </w:p>
        </w:tc>
        <w:tc>
          <w:tcPr>
            <w:tcW w:w="2575" w:type="dxa"/>
            <w:gridSpan w:val="4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ТОМС поселка Красногвардейский</w:t>
            </w:r>
          </w:p>
        </w:tc>
        <w:tc>
          <w:tcPr>
            <w:tcW w:w="2678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Информационный листок для населения поселка, СМИ АГО</w:t>
            </w:r>
          </w:p>
        </w:tc>
      </w:tr>
      <w:tr w:rsidR="00112AAD" w:rsidRPr="00B94F21" w:rsidTr="007606F9">
        <w:tc>
          <w:tcPr>
            <w:tcW w:w="2862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Рейды и заседания комиссии по сбору коммунальных платежей при ТОМС поселка Красногвардейский</w:t>
            </w:r>
          </w:p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Председатель ТОМС, директор МУП ЖКХ </w:t>
            </w:r>
          </w:p>
        </w:tc>
        <w:tc>
          <w:tcPr>
            <w:tcW w:w="2998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Уменьшение задолженности населения за услуги ЖКХ</w:t>
            </w:r>
          </w:p>
        </w:tc>
        <w:tc>
          <w:tcPr>
            <w:tcW w:w="2036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Ежемесячно,</w:t>
            </w:r>
          </w:p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третья пятница месяца</w:t>
            </w:r>
          </w:p>
        </w:tc>
        <w:tc>
          <w:tcPr>
            <w:tcW w:w="2575" w:type="dxa"/>
            <w:gridSpan w:val="4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ТОМС поселка Красногвардейский </w:t>
            </w:r>
          </w:p>
        </w:tc>
        <w:tc>
          <w:tcPr>
            <w:tcW w:w="2678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Информационный листок для населения поселка, СМИ АГО</w:t>
            </w:r>
          </w:p>
        </w:tc>
      </w:tr>
      <w:tr w:rsidR="00112AAD" w:rsidRPr="00B94F21" w:rsidTr="007606F9">
        <w:tc>
          <w:tcPr>
            <w:tcW w:w="2862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Заседания жилищной комиссии ТОМС поселка Красногвардейский</w:t>
            </w:r>
          </w:p>
        </w:tc>
        <w:tc>
          <w:tcPr>
            <w:tcW w:w="2280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Председатель ТОМС</w:t>
            </w:r>
          </w:p>
        </w:tc>
        <w:tc>
          <w:tcPr>
            <w:tcW w:w="2998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Обеспечение нуждающихся граждан  в жилых помещениях, предоставляемых по договорам социального найма</w:t>
            </w:r>
          </w:p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По мере высвобождения муниципального жилья</w:t>
            </w:r>
          </w:p>
        </w:tc>
        <w:tc>
          <w:tcPr>
            <w:tcW w:w="2575" w:type="dxa"/>
            <w:gridSpan w:val="4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ТОМС поселка Красногвардейский</w:t>
            </w:r>
          </w:p>
        </w:tc>
        <w:tc>
          <w:tcPr>
            <w:tcW w:w="2678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Протокол жилищной комиссии, решение комиссии</w:t>
            </w:r>
          </w:p>
        </w:tc>
      </w:tr>
      <w:tr w:rsidR="00112AAD" w:rsidRPr="00B94F21" w:rsidTr="007606F9">
        <w:tc>
          <w:tcPr>
            <w:tcW w:w="2862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 xml:space="preserve">Заседания Совета ветеранов поселка Красногвардейский </w:t>
            </w:r>
          </w:p>
        </w:tc>
        <w:tc>
          <w:tcPr>
            <w:tcW w:w="2280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Зам.председателя ТОМС, председатель Совета ветеранов</w:t>
            </w:r>
          </w:p>
        </w:tc>
        <w:tc>
          <w:tcPr>
            <w:tcW w:w="2998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Реализация населением самоуправления на территории поселка Красногвардейский</w:t>
            </w:r>
          </w:p>
        </w:tc>
        <w:tc>
          <w:tcPr>
            <w:tcW w:w="2036" w:type="dxa"/>
            <w:gridSpan w:val="2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Ежемесячно,</w:t>
            </w:r>
          </w:p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третий вторник месяца</w:t>
            </w:r>
          </w:p>
        </w:tc>
        <w:tc>
          <w:tcPr>
            <w:tcW w:w="2575" w:type="dxa"/>
            <w:gridSpan w:val="4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ТОМС поселка Красногвардейский</w:t>
            </w:r>
          </w:p>
        </w:tc>
        <w:tc>
          <w:tcPr>
            <w:tcW w:w="2678" w:type="dxa"/>
            <w:gridSpan w:val="3"/>
          </w:tcPr>
          <w:p w:rsidR="00112AAD" w:rsidRPr="00B94F21" w:rsidRDefault="00112AAD" w:rsidP="007606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F21">
              <w:rPr>
                <w:rFonts w:ascii="Times New Roman" w:hAnsi="Times New Roman"/>
                <w:sz w:val="24"/>
                <w:szCs w:val="24"/>
              </w:rPr>
              <w:t>Информационный листок для населения поселка, СМИ АГО</w:t>
            </w:r>
          </w:p>
        </w:tc>
      </w:tr>
    </w:tbl>
    <w:p w:rsidR="00112AAD" w:rsidRPr="00B94F21" w:rsidRDefault="00112AAD" w:rsidP="00112AA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AD" w:rsidRPr="00B94F21" w:rsidRDefault="00112AAD" w:rsidP="00112AAD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sz w:val="24"/>
          <w:szCs w:val="24"/>
        </w:rPr>
      </w:pPr>
      <w:r w:rsidRPr="00B94F2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94F21">
        <w:rPr>
          <w:rFonts w:ascii="Times New Roman" w:hAnsi="Times New Roman"/>
          <w:b/>
          <w:sz w:val="24"/>
          <w:szCs w:val="24"/>
        </w:rPr>
        <w:t xml:space="preserve">. Участие ТОМС поселка Красногвардейский в работе Администрации Артемовского городского округа по плану Администрации АГО: </w:t>
      </w:r>
    </w:p>
    <w:p w:rsidR="00112AAD" w:rsidRPr="00B94F21" w:rsidRDefault="00112AAD" w:rsidP="00112AA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AD" w:rsidRPr="00B94F21" w:rsidRDefault="00112AAD" w:rsidP="00112AAD">
      <w:pPr>
        <w:widowControl w:val="0"/>
        <w:spacing w:after="0" w:line="240" w:lineRule="auto"/>
        <w:ind w:left="23"/>
        <w:rPr>
          <w:rFonts w:ascii="Times New Roman" w:hAnsi="Times New Roman"/>
          <w:sz w:val="24"/>
          <w:szCs w:val="24"/>
        </w:rPr>
      </w:pPr>
      <w:r w:rsidRPr="00B94F21">
        <w:rPr>
          <w:rFonts w:ascii="Times New Roman" w:hAnsi="Times New Roman"/>
          <w:sz w:val="24"/>
          <w:szCs w:val="24"/>
        </w:rPr>
        <w:t>- в работе расширенных аппаратных совещаний Администрации АГО;</w:t>
      </w:r>
    </w:p>
    <w:p w:rsidR="00112AAD" w:rsidRPr="00B94F21" w:rsidRDefault="00112AAD" w:rsidP="00112AAD">
      <w:pPr>
        <w:widowControl w:val="0"/>
        <w:spacing w:after="0" w:line="240" w:lineRule="auto"/>
        <w:ind w:left="23"/>
        <w:rPr>
          <w:rFonts w:ascii="Times New Roman" w:hAnsi="Times New Roman"/>
          <w:sz w:val="24"/>
          <w:szCs w:val="24"/>
        </w:rPr>
      </w:pPr>
      <w:r w:rsidRPr="00B94F21">
        <w:rPr>
          <w:rFonts w:ascii="Times New Roman" w:hAnsi="Times New Roman"/>
          <w:sz w:val="24"/>
          <w:szCs w:val="24"/>
        </w:rPr>
        <w:t xml:space="preserve">- в работе коллегии при Администрации АГО по вопросам деятельности ТОМС поселка Красногвардейский; </w:t>
      </w:r>
    </w:p>
    <w:p w:rsidR="00112AAD" w:rsidRPr="00B94F21" w:rsidRDefault="00112AAD" w:rsidP="00112AAD">
      <w:pPr>
        <w:widowControl w:val="0"/>
        <w:spacing w:after="0" w:line="240" w:lineRule="auto"/>
        <w:ind w:left="23"/>
        <w:rPr>
          <w:rFonts w:ascii="Times New Roman" w:hAnsi="Times New Roman"/>
          <w:sz w:val="24"/>
          <w:szCs w:val="24"/>
        </w:rPr>
      </w:pPr>
      <w:r w:rsidRPr="00B94F21">
        <w:rPr>
          <w:rFonts w:ascii="Times New Roman" w:hAnsi="Times New Roman"/>
          <w:sz w:val="24"/>
          <w:szCs w:val="24"/>
        </w:rPr>
        <w:t xml:space="preserve">- в работе Думы  и комиссий Думы Артемовского городского округа по вопросам деятельности ТОМС поселка Красногвардейский; </w:t>
      </w:r>
    </w:p>
    <w:p w:rsidR="00112AAD" w:rsidRPr="00B94F21" w:rsidRDefault="00112AAD" w:rsidP="00112AAD">
      <w:pPr>
        <w:widowControl w:val="0"/>
        <w:spacing w:after="0" w:line="240" w:lineRule="auto"/>
        <w:ind w:left="23"/>
        <w:rPr>
          <w:rFonts w:ascii="Times New Roman" w:hAnsi="Times New Roman"/>
          <w:sz w:val="24"/>
          <w:szCs w:val="24"/>
        </w:rPr>
      </w:pPr>
      <w:r w:rsidRPr="00B94F21">
        <w:rPr>
          <w:rFonts w:ascii="Times New Roman" w:hAnsi="Times New Roman"/>
          <w:sz w:val="24"/>
          <w:szCs w:val="24"/>
        </w:rPr>
        <w:lastRenderedPageBreak/>
        <w:t>- в работе КЧС при Главе Артемовского Городского округа по вопросам деятельности ТОМС поселка Красногвардейский;</w:t>
      </w:r>
    </w:p>
    <w:p w:rsidR="00112AAD" w:rsidRPr="00B94F21" w:rsidRDefault="00112AAD" w:rsidP="00112AAD">
      <w:pPr>
        <w:widowControl w:val="0"/>
        <w:spacing w:after="0" w:line="240" w:lineRule="auto"/>
        <w:ind w:left="23"/>
        <w:rPr>
          <w:rFonts w:ascii="Times New Roman" w:hAnsi="Times New Roman"/>
          <w:sz w:val="24"/>
          <w:szCs w:val="24"/>
        </w:rPr>
      </w:pPr>
      <w:r w:rsidRPr="00B94F21">
        <w:rPr>
          <w:rFonts w:ascii="Times New Roman" w:hAnsi="Times New Roman"/>
          <w:sz w:val="24"/>
          <w:szCs w:val="24"/>
        </w:rPr>
        <w:t xml:space="preserve">- в семинарах, проводимых Администрацией АГО. </w:t>
      </w:r>
    </w:p>
    <w:p w:rsidR="00112AAD" w:rsidRPr="00B94F21" w:rsidRDefault="00112AAD" w:rsidP="00112AA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F21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территориального органа</w:t>
      </w:r>
    </w:p>
    <w:p w:rsidR="00112AAD" w:rsidRPr="00B94F21" w:rsidRDefault="00112AAD" w:rsidP="00112AA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F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местного самоуправления </w:t>
      </w:r>
    </w:p>
    <w:p w:rsidR="00112AAD" w:rsidRPr="00B94F21" w:rsidRDefault="00112AAD" w:rsidP="00112AA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F21">
        <w:rPr>
          <w:rFonts w:ascii="Times New Roman" w:hAnsi="Times New Roman"/>
          <w:color w:val="000000"/>
          <w:sz w:val="24"/>
          <w:szCs w:val="24"/>
          <w:lang w:eastAsia="ru-RU"/>
        </w:rPr>
        <w:t>поселка Красногвардейский                                                                                                                             С.И. Гиршфельд</w:t>
      </w:r>
    </w:p>
    <w:p w:rsidR="00112AAD" w:rsidRPr="00B94F21" w:rsidRDefault="00112AAD" w:rsidP="00112AAD">
      <w:pPr>
        <w:rPr>
          <w:rFonts w:ascii="Times New Roman" w:hAnsi="Times New Roman"/>
          <w:sz w:val="24"/>
          <w:szCs w:val="24"/>
        </w:rPr>
      </w:pPr>
    </w:p>
    <w:p w:rsidR="00112AAD" w:rsidRPr="00B94F21" w:rsidRDefault="00112AAD" w:rsidP="00112AAD">
      <w:pPr>
        <w:rPr>
          <w:rFonts w:ascii="Times New Roman" w:hAnsi="Times New Roman"/>
          <w:sz w:val="24"/>
          <w:szCs w:val="24"/>
        </w:rPr>
      </w:pPr>
    </w:p>
    <w:p w:rsidR="00112AAD" w:rsidRDefault="00112AAD" w:rsidP="00112AAD">
      <w:pPr>
        <w:rPr>
          <w:rFonts w:ascii="Times New Roman" w:hAnsi="Times New Roman"/>
          <w:sz w:val="24"/>
          <w:szCs w:val="24"/>
        </w:rPr>
      </w:pPr>
    </w:p>
    <w:p w:rsidR="00112AAD" w:rsidRDefault="00112AAD" w:rsidP="00112AAD"/>
    <w:p w:rsidR="00F420CC" w:rsidRDefault="00F420CC">
      <w:bookmarkStart w:id="0" w:name="_GoBack"/>
      <w:bookmarkEnd w:id="0"/>
    </w:p>
    <w:sectPr w:rsidR="00F420CC" w:rsidSect="00617B43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E427A6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F02C6B"/>
    <w:multiLevelType w:val="hybridMultilevel"/>
    <w:tmpl w:val="5B58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100D43"/>
    <w:multiLevelType w:val="hybridMultilevel"/>
    <w:tmpl w:val="20B06872"/>
    <w:lvl w:ilvl="0" w:tplc="CC2C567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AD"/>
    <w:rsid w:val="00112AAD"/>
    <w:rsid w:val="00F4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AAD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5"/>
    <w:uiPriority w:val="99"/>
    <w:locked/>
    <w:rsid w:val="00112AAD"/>
    <w:rPr>
      <w:rFonts w:ascii="Times New Roman" w:hAnsi="Times New Roman"/>
      <w:sz w:val="20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112AAD"/>
    <w:pPr>
      <w:widowControl w:val="0"/>
      <w:shd w:val="clear" w:color="auto" w:fill="FFFFFF"/>
      <w:spacing w:after="0" w:line="240" w:lineRule="atLeast"/>
      <w:ind w:hanging="2080"/>
    </w:pPr>
    <w:rPr>
      <w:rFonts w:ascii="Times New Roman" w:eastAsiaTheme="minorHAnsi" w:hAnsi="Times New Roman" w:cstheme="minorBidi"/>
      <w:sz w:val="20"/>
    </w:rPr>
  </w:style>
  <w:style w:type="character" w:customStyle="1" w:styleId="9">
    <w:name w:val="Основной текст (9)_"/>
    <w:link w:val="90"/>
    <w:uiPriority w:val="99"/>
    <w:locked/>
    <w:rsid w:val="00112AAD"/>
    <w:rPr>
      <w:rFonts w:ascii="Microsoft Sans Serif" w:hAnsi="Microsoft Sans Serif"/>
      <w:sz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112AAD"/>
    <w:pPr>
      <w:widowControl w:val="0"/>
      <w:shd w:val="clear" w:color="auto" w:fill="FFFFFF"/>
      <w:spacing w:before="1020" w:after="660" w:line="240" w:lineRule="atLeast"/>
      <w:jc w:val="center"/>
    </w:pPr>
    <w:rPr>
      <w:rFonts w:ascii="Microsoft Sans Serif" w:eastAsiaTheme="minorHAnsi" w:hAnsi="Microsoft Sans Serif" w:cstheme="minorBidi"/>
      <w:sz w:val="19"/>
    </w:rPr>
  </w:style>
  <w:style w:type="paragraph" w:customStyle="1" w:styleId="Style7">
    <w:name w:val="Style7"/>
    <w:basedOn w:val="a"/>
    <w:uiPriority w:val="99"/>
    <w:rsid w:val="00112AAD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Подпись к таблице (3)"/>
    <w:uiPriority w:val="99"/>
    <w:rsid w:val="00112AAD"/>
    <w:rPr>
      <w:rFonts w:ascii="Times New Roman" w:hAnsi="Times New Roman"/>
      <w:color w:val="000000"/>
      <w:spacing w:val="0"/>
      <w:w w:val="100"/>
      <w:position w:val="0"/>
      <w:sz w:val="20"/>
      <w:u w:val="single"/>
      <w:lang w:val="ru-RU"/>
    </w:rPr>
  </w:style>
  <w:style w:type="character" w:customStyle="1" w:styleId="2">
    <w:name w:val="Основной текст2"/>
    <w:uiPriority w:val="99"/>
    <w:rsid w:val="00112AAD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5">
    <w:name w:val="Основной текст + Курсив"/>
    <w:uiPriority w:val="99"/>
    <w:rsid w:val="00112AAD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112AAD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112AAD"/>
    <w:rPr>
      <w:rFonts w:ascii="Times New Roman" w:hAnsi="Times New Roman"/>
      <w:i/>
      <w:color w:val="000000"/>
      <w:spacing w:val="0"/>
      <w:w w:val="100"/>
      <w:position w:val="0"/>
      <w:sz w:val="14"/>
      <w:shd w:val="clear" w:color="auto" w:fill="FFFFFF"/>
      <w:lang w:val="ru-RU"/>
    </w:rPr>
  </w:style>
  <w:style w:type="character" w:customStyle="1" w:styleId="a6">
    <w:name w:val="Основной текст + Полужирный"/>
    <w:uiPriority w:val="99"/>
    <w:rsid w:val="00112AAD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FontStyle13">
    <w:name w:val="Font Style13"/>
    <w:uiPriority w:val="99"/>
    <w:rsid w:val="00112AAD"/>
    <w:rPr>
      <w:rFonts w:ascii="Times New Roman" w:hAnsi="Times New Roman"/>
      <w:sz w:val="26"/>
    </w:rPr>
  </w:style>
  <w:style w:type="table" w:styleId="a7">
    <w:name w:val="Table Grid"/>
    <w:basedOn w:val="a1"/>
    <w:uiPriority w:val="99"/>
    <w:rsid w:val="00112AA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99"/>
    <w:qFormat/>
    <w:rsid w:val="00112AAD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color w:val="000000"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12AA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112AAD"/>
    <w:pPr>
      <w:widowControl w:val="0"/>
      <w:spacing w:after="60" w:line="240" w:lineRule="auto"/>
      <w:jc w:val="center"/>
      <w:outlineLvl w:val="1"/>
    </w:pPr>
    <w:rPr>
      <w:rFonts w:ascii="Cambria" w:eastAsia="Times New Roman" w:hAnsi="Cambria"/>
      <w:color w:val="000000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112AAD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112AA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12AAD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112AA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112AAD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112AAD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2AAD"/>
    <w:rPr>
      <w:rFonts w:ascii="Tahoma" w:eastAsia="Calibri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12AAD"/>
  </w:style>
  <w:style w:type="character" w:styleId="af2">
    <w:name w:val="line number"/>
    <w:uiPriority w:val="99"/>
    <w:semiHidden/>
    <w:unhideWhenUsed/>
    <w:rsid w:val="00112AAD"/>
  </w:style>
  <w:style w:type="table" w:customStyle="1" w:styleId="11">
    <w:name w:val="Сетка таблицы1"/>
    <w:basedOn w:val="a1"/>
    <w:next w:val="a7"/>
    <w:uiPriority w:val="59"/>
    <w:rsid w:val="00112A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аркированный список1"/>
    <w:basedOn w:val="a"/>
    <w:next w:val="af3"/>
    <w:uiPriority w:val="99"/>
    <w:unhideWhenUsed/>
    <w:rsid w:val="00112AAD"/>
    <w:pPr>
      <w:numPr>
        <w:numId w:val="3"/>
      </w:numPr>
      <w:tabs>
        <w:tab w:val="clear" w:pos="360"/>
      </w:tabs>
      <w:ind w:left="1080" w:hanging="720"/>
      <w:contextualSpacing/>
    </w:pPr>
  </w:style>
  <w:style w:type="character" w:customStyle="1" w:styleId="apple-converted-space">
    <w:name w:val="apple-converted-space"/>
    <w:rsid w:val="00112AAD"/>
  </w:style>
  <w:style w:type="paragraph" w:styleId="af3">
    <w:name w:val="List Bullet"/>
    <w:basedOn w:val="a"/>
    <w:uiPriority w:val="99"/>
    <w:semiHidden/>
    <w:unhideWhenUsed/>
    <w:rsid w:val="00112AAD"/>
    <w:pPr>
      <w:tabs>
        <w:tab w:val="num" w:pos="360"/>
      </w:tabs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AAD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5"/>
    <w:uiPriority w:val="99"/>
    <w:locked/>
    <w:rsid w:val="00112AAD"/>
    <w:rPr>
      <w:rFonts w:ascii="Times New Roman" w:hAnsi="Times New Roman"/>
      <w:sz w:val="20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112AAD"/>
    <w:pPr>
      <w:widowControl w:val="0"/>
      <w:shd w:val="clear" w:color="auto" w:fill="FFFFFF"/>
      <w:spacing w:after="0" w:line="240" w:lineRule="atLeast"/>
      <w:ind w:hanging="2080"/>
    </w:pPr>
    <w:rPr>
      <w:rFonts w:ascii="Times New Roman" w:eastAsiaTheme="minorHAnsi" w:hAnsi="Times New Roman" w:cstheme="minorBidi"/>
      <w:sz w:val="20"/>
    </w:rPr>
  </w:style>
  <w:style w:type="character" w:customStyle="1" w:styleId="9">
    <w:name w:val="Основной текст (9)_"/>
    <w:link w:val="90"/>
    <w:uiPriority w:val="99"/>
    <w:locked/>
    <w:rsid w:val="00112AAD"/>
    <w:rPr>
      <w:rFonts w:ascii="Microsoft Sans Serif" w:hAnsi="Microsoft Sans Serif"/>
      <w:sz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112AAD"/>
    <w:pPr>
      <w:widowControl w:val="0"/>
      <w:shd w:val="clear" w:color="auto" w:fill="FFFFFF"/>
      <w:spacing w:before="1020" w:after="660" w:line="240" w:lineRule="atLeast"/>
      <w:jc w:val="center"/>
    </w:pPr>
    <w:rPr>
      <w:rFonts w:ascii="Microsoft Sans Serif" w:eastAsiaTheme="minorHAnsi" w:hAnsi="Microsoft Sans Serif" w:cstheme="minorBidi"/>
      <w:sz w:val="19"/>
    </w:rPr>
  </w:style>
  <w:style w:type="paragraph" w:customStyle="1" w:styleId="Style7">
    <w:name w:val="Style7"/>
    <w:basedOn w:val="a"/>
    <w:uiPriority w:val="99"/>
    <w:rsid w:val="00112AAD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Подпись к таблице (3)"/>
    <w:uiPriority w:val="99"/>
    <w:rsid w:val="00112AAD"/>
    <w:rPr>
      <w:rFonts w:ascii="Times New Roman" w:hAnsi="Times New Roman"/>
      <w:color w:val="000000"/>
      <w:spacing w:val="0"/>
      <w:w w:val="100"/>
      <w:position w:val="0"/>
      <w:sz w:val="20"/>
      <w:u w:val="single"/>
      <w:lang w:val="ru-RU"/>
    </w:rPr>
  </w:style>
  <w:style w:type="character" w:customStyle="1" w:styleId="2">
    <w:name w:val="Основной текст2"/>
    <w:uiPriority w:val="99"/>
    <w:rsid w:val="00112AAD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5">
    <w:name w:val="Основной текст + Курсив"/>
    <w:uiPriority w:val="99"/>
    <w:rsid w:val="00112AAD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112AAD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112AAD"/>
    <w:rPr>
      <w:rFonts w:ascii="Times New Roman" w:hAnsi="Times New Roman"/>
      <w:i/>
      <w:color w:val="000000"/>
      <w:spacing w:val="0"/>
      <w:w w:val="100"/>
      <w:position w:val="0"/>
      <w:sz w:val="14"/>
      <w:shd w:val="clear" w:color="auto" w:fill="FFFFFF"/>
      <w:lang w:val="ru-RU"/>
    </w:rPr>
  </w:style>
  <w:style w:type="character" w:customStyle="1" w:styleId="a6">
    <w:name w:val="Основной текст + Полужирный"/>
    <w:uiPriority w:val="99"/>
    <w:rsid w:val="00112AAD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FontStyle13">
    <w:name w:val="Font Style13"/>
    <w:uiPriority w:val="99"/>
    <w:rsid w:val="00112AAD"/>
    <w:rPr>
      <w:rFonts w:ascii="Times New Roman" w:hAnsi="Times New Roman"/>
      <w:sz w:val="26"/>
    </w:rPr>
  </w:style>
  <w:style w:type="table" w:styleId="a7">
    <w:name w:val="Table Grid"/>
    <w:basedOn w:val="a1"/>
    <w:uiPriority w:val="99"/>
    <w:rsid w:val="00112AA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99"/>
    <w:qFormat/>
    <w:rsid w:val="00112AAD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color w:val="000000"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12AA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112AAD"/>
    <w:pPr>
      <w:widowControl w:val="0"/>
      <w:spacing w:after="60" w:line="240" w:lineRule="auto"/>
      <w:jc w:val="center"/>
      <w:outlineLvl w:val="1"/>
    </w:pPr>
    <w:rPr>
      <w:rFonts w:ascii="Cambria" w:eastAsia="Times New Roman" w:hAnsi="Cambria"/>
      <w:color w:val="000000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112AAD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112AA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12AAD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112AA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112AAD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112AAD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2AAD"/>
    <w:rPr>
      <w:rFonts w:ascii="Tahoma" w:eastAsia="Calibri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12AAD"/>
  </w:style>
  <w:style w:type="character" w:styleId="af2">
    <w:name w:val="line number"/>
    <w:uiPriority w:val="99"/>
    <w:semiHidden/>
    <w:unhideWhenUsed/>
    <w:rsid w:val="00112AAD"/>
  </w:style>
  <w:style w:type="table" w:customStyle="1" w:styleId="11">
    <w:name w:val="Сетка таблицы1"/>
    <w:basedOn w:val="a1"/>
    <w:next w:val="a7"/>
    <w:uiPriority w:val="59"/>
    <w:rsid w:val="00112A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аркированный список1"/>
    <w:basedOn w:val="a"/>
    <w:next w:val="af3"/>
    <w:uiPriority w:val="99"/>
    <w:unhideWhenUsed/>
    <w:rsid w:val="00112AAD"/>
    <w:pPr>
      <w:numPr>
        <w:numId w:val="3"/>
      </w:numPr>
      <w:tabs>
        <w:tab w:val="clear" w:pos="360"/>
      </w:tabs>
      <w:ind w:left="1080" w:hanging="720"/>
      <w:contextualSpacing/>
    </w:pPr>
  </w:style>
  <w:style w:type="character" w:customStyle="1" w:styleId="apple-converted-space">
    <w:name w:val="apple-converted-space"/>
    <w:rsid w:val="00112AAD"/>
  </w:style>
  <w:style w:type="paragraph" w:styleId="af3">
    <w:name w:val="List Bullet"/>
    <w:basedOn w:val="a"/>
    <w:uiPriority w:val="99"/>
    <w:semiHidden/>
    <w:unhideWhenUsed/>
    <w:rsid w:val="00112AAD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9757</Words>
  <Characters>55620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2016-11-17T05:49:00Z</dcterms:created>
  <dcterms:modified xsi:type="dcterms:W3CDTF">2016-11-17T05:50:00Z</dcterms:modified>
</cp:coreProperties>
</file>