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33" w:rsidRPr="00CD2565" w:rsidRDefault="007D7D33" w:rsidP="007D7D33">
      <w:pPr>
        <w:ind w:right="-1"/>
        <w:rPr>
          <w:rFonts w:ascii="Arial" w:hAnsi="Arial"/>
          <w:b/>
          <w:sz w:val="18"/>
        </w:rPr>
      </w:pPr>
      <w:r>
        <w:rPr>
          <w:sz w:val="28"/>
          <w:szCs w:val="28"/>
        </w:rPr>
        <w:t xml:space="preserve">                                                          </w:t>
      </w:r>
      <w:r w:rsidRPr="001C161E">
        <w:rPr>
          <w:sz w:val="28"/>
          <w:szCs w:val="28"/>
        </w:rPr>
        <w:t xml:space="preserve">  </w:t>
      </w:r>
      <w:r>
        <w:rPr>
          <w:noProof/>
        </w:rPr>
        <w:drawing>
          <wp:inline distT="0" distB="0" distL="0" distR="0" wp14:anchorId="39B9BC85" wp14:editId="25821282">
            <wp:extent cx="622300" cy="749300"/>
            <wp:effectExtent l="0" t="0" r="6350" b="0"/>
            <wp:docPr id="16" name="Рисунок 16" descr="Описание: 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Безымян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2300" cy="749300"/>
                    </a:xfrm>
                    <a:prstGeom prst="rect">
                      <a:avLst/>
                    </a:prstGeom>
                    <a:noFill/>
                    <a:ln>
                      <a:noFill/>
                    </a:ln>
                  </pic:spPr>
                </pic:pic>
              </a:graphicData>
            </a:graphic>
          </wp:inline>
        </w:drawing>
      </w:r>
    </w:p>
    <w:p w:rsidR="007D7D33" w:rsidRDefault="007D7D33" w:rsidP="007D7D33">
      <w:pPr>
        <w:jc w:val="center"/>
        <w:rPr>
          <w:rFonts w:ascii="Century Gothic" w:hAnsi="Century Gothic"/>
          <w:b/>
        </w:rPr>
      </w:pPr>
    </w:p>
    <w:p w:rsidR="007D7D33" w:rsidRDefault="007D7D33" w:rsidP="007D7D33">
      <w:pPr>
        <w:jc w:val="center"/>
        <w:rPr>
          <w:rFonts w:ascii="Century Gothic" w:hAnsi="Century Gothic"/>
          <w:b/>
        </w:rPr>
      </w:pPr>
      <w:r>
        <w:rPr>
          <w:rFonts w:ascii="Century Gothic" w:hAnsi="Century Gothic"/>
          <w:b/>
        </w:rPr>
        <w:t>Артемовский городской округ</w:t>
      </w:r>
    </w:p>
    <w:p w:rsidR="007D7D33" w:rsidRDefault="007D7D33" w:rsidP="007D7D33">
      <w:pPr>
        <w:jc w:val="center"/>
        <w:rPr>
          <w:rFonts w:ascii="Century Gothic" w:hAnsi="Century Gothic"/>
          <w:b/>
        </w:rPr>
      </w:pPr>
    </w:p>
    <w:p w:rsidR="007D7D33" w:rsidRDefault="007D7D33" w:rsidP="007D7D33">
      <w:pPr>
        <w:jc w:val="center"/>
        <w:rPr>
          <w:rFonts w:ascii="Century Gothic" w:hAnsi="Century Gothic"/>
          <w:b/>
        </w:rPr>
      </w:pPr>
      <w:r>
        <w:rPr>
          <w:rFonts w:ascii="Century Gothic" w:hAnsi="Century Gothic"/>
          <w:b/>
        </w:rPr>
        <w:t xml:space="preserve">  Территориальный орган местного самоуправления   посёлка Красногвардейский</w:t>
      </w:r>
    </w:p>
    <w:p w:rsidR="007D7D33" w:rsidRDefault="007D7D33" w:rsidP="007D7D33">
      <w:pPr>
        <w:jc w:val="center"/>
        <w:rPr>
          <w:b/>
        </w:rPr>
      </w:pPr>
    </w:p>
    <w:p w:rsidR="007D7D33" w:rsidRDefault="007D7D33" w:rsidP="007D7D33">
      <w:pPr>
        <w:jc w:val="center"/>
        <w:rPr>
          <w:b/>
          <w:sz w:val="32"/>
          <w:szCs w:val="32"/>
        </w:rPr>
      </w:pPr>
      <w:proofErr w:type="gramStart"/>
      <w:r>
        <w:rPr>
          <w:b/>
          <w:sz w:val="32"/>
          <w:szCs w:val="32"/>
        </w:rPr>
        <w:t>Р</w:t>
      </w:r>
      <w:proofErr w:type="gramEnd"/>
      <w:r>
        <w:rPr>
          <w:b/>
          <w:sz w:val="32"/>
          <w:szCs w:val="32"/>
        </w:rPr>
        <w:t xml:space="preserve"> А С П О Р Я Ж Е Н И Е</w:t>
      </w:r>
    </w:p>
    <w:p w:rsidR="007D7D33" w:rsidRDefault="007D7D33" w:rsidP="007D7D33">
      <w:pPr>
        <w:jc w:val="center"/>
        <w:rPr>
          <w:b/>
          <w:sz w:val="40"/>
          <w:szCs w:val="40"/>
        </w:rPr>
      </w:pPr>
    </w:p>
    <w:tbl>
      <w:tblPr>
        <w:tblW w:w="0" w:type="auto"/>
        <w:tblInd w:w="-252" w:type="dxa"/>
        <w:tblBorders>
          <w:top w:val="thinThickLargeGap" w:sz="24" w:space="0" w:color="auto"/>
        </w:tblBorders>
        <w:tblLook w:val="04A0" w:firstRow="1" w:lastRow="0" w:firstColumn="1" w:lastColumn="0" w:noHBand="0" w:noVBand="1"/>
      </w:tblPr>
      <w:tblGrid>
        <w:gridCol w:w="9741"/>
      </w:tblGrid>
      <w:tr w:rsidR="007D7D33" w:rsidTr="007F0B8B">
        <w:trPr>
          <w:trHeight w:val="73"/>
        </w:trPr>
        <w:tc>
          <w:tcPr>
            <w:tcW w:w="9741" w:type="dxa"/>
            <w:tcBorders>
              <w:top w:val="thinThickLargeGap" w:sz="24" w:space="0" w:color="auto"/>
              <w:left w:val="nil"/>
              <w:bottom w:val="nil"/>
              <w:right w:val="nil"/>
            </w:tcBorders>
          </w:tcPr>
          <w:p w:rsidR="007D7D33" w:rsidRDefault="007D7D33" w:rsidP="007F0B8B">
            <w:pPr>
              <w:spacing w:line="276" w:lineRule="auto"/>
              <w:jc w:val="center"/>
              <w:rPr>
                <w:b/>
                <w:sz w:val="40"/>
                <w:szCs w:val="40"/>
                <w:lang w:eastAsia="en-US"/>
              </w:rPr>
            </w:pPr>
          </w:p>
        </w:tc>
      </w:tr>
    </w:tbl>
    <w:p w:rsidR="007D7D33" w:rsidRPr="00F6656A" w:rsidRDefault="007D7D33" w:rsidP="007D7D33">
      <w:pPr>
        <w:rPr>
          <w:b/>
        </w:rPr>
      </w:pPr>
      <w:r w:rsidRPr="00F6656A">
        <w:rPr>
          <w:b/>
        </w:rPr>
        <w:t xml:space="preserve">от </w:t>
      </w:r>
      <w:r>
        <w:rPr>
          <w:b/>
        </w:rPr>
        <w:t xml:space="preserve">17.03.2015    </w:t>
      </w:r>
      <w:r>
        <w:rPr>
          <w:b/>
        </w:rPr>
        <w:tab/>
      </w:r>
      <w:r>
        <w:rPr>
          <w:b/>
        </w:rPr>
        <w:tab/>
      </w:r>
      <w:r>
        <w:rPr>
          <w:b/>
        </w:rPr>
        <w:tab/>
      </w:r>
      <w:r>
        <w:rPr>
          <w:b/>
        </w:rPr>
        <w:tab/>
      </w:r>
      <w:r>
        <w:rPr>
          <w:b/>
        </w:rPr>
        <w:tab/>
      </w:r>
      <w:r>
        <w:rPr>
          <w:b/>
        </w:rPr>
        <w:tab/>
        <w:t xml:space="preserve">                                           </w:t>
      </w:r>
      <w:r w:rsidRPr="00F6656A">
        <w:rPr>
          <w:b/>
        </w:rPr>
        <w:t xml:space="preserve">№  </w:t>
      </w:r>
      <w:r>
        <w:rPr>
          <w:b/>
        </w:rPr>
        <w:t>5</w:t>
      </w:r>
    </w:p>
    <w:p w:rsidR="007D7D33" w:rsidRPr="00F6656A" w:rsidRDefault="007D7D33" w:rsidP="007D7D33">
      <w:pPr>
        <w:rPr>
          <w:b/>
        </w:rPr>
      </w:pPr>
    </w:p>
    <w:p w:rsidR="007D7D33" w:rsidRDefault="007D7D33" w:rsidP="007D7D33">
      <w:pPr>
        <w:jc w:val="center"/>
      </w:pPr>
      <w:r w:rsidRPr="004C5D86">
        <w:rPr>
          <w:b/>
          <w:i/>
          <w:sz w:val="28"/>
        </w:rPr>
        <w:t>О</w:t>
      </w:r>
      <w:r>
        <w:rPr>
          <w:b/>
          <w:i/>
          <w:sz w:val="28"/>
        </w:rPr>
        <w:t xml:space="preserve">б утверждении </w:t>
      </w:r>
      <w:r w:rsidRPr="004C5D86">
        <w:rPr>
          <w:b/>
          <w:i/>
          <w:sz w:val="28"/>
        </w:rPr>
        <w:t xml:space="preserve"> Административн</w:t>
      </w:r>
      <w:r>
        <w:rPr>
          <w:b/>
          <w:i/>
          <w:sz w:val="28"/>
        </w:rPr>
        <w:t>ого</w:t>
      </w:r>
      <w:r w:rsidRPr="004C5D86">
        <w:rPr>
          <w:b/>
          <w:i/>
          <w:sz w:val="28"/>
        </w:rPr>
        <w:t xml:space="preserve">  регламент</w:t>
      </w:r>
      <w:r>
        <w:rPr>
          <w:b/>
          <w:i/>
          <w:sz w:val="28"/>
        </w:rPr>
        <w:t>а</w:t>
      </w:r>
    </w:p>
    <w:p w:rsidR="007D7D33" w:rsidRDefault="007D7D33" w:rsidP="007D7D33">
      <w:pPr>
        <w:jc w:val="center"/>
        <w:rPr>
          <w:b/>
          <w:i/>
          <w:sz w:val="28"/>
        </w:rPr>
      </w:pPr>
      <w:r w:rsidRPr="004C5D86">
        <w:rPr>
          <w:b/>
          <w:i/>
          <w:sz w:val="28"/>
        </w:rPr>
        <w:t xml:space="preserve">предоставления муниципальной услуги  </w:t>
      </w:r>
    </w:p>
    <w:p w:rsidR="007D7D33" w:rsidRDefault="007D7D33" w:rsidP="007D7D33">
      <w:pPr>
        <w:jc w:val="center"/>
        <w:rPr>
          <w:b/>
          <w:i/>
          <w:sz w:val="28"/>
        </w:rPr>
      </w:pPr>
      <w:r w:rsidRPr="004C5D86">
        <w:rPr>
          <w:b/>
          <w:i/>
          <w:sz w:val="28"/>
        </w:rPr>
        <w:t xml:space="preserve"> «</w:t>
      </w:r>
      <w:r>
        <w:rPr>
          <w:b/>
          <w:i/>
          <w:sz w:val="28"/>
        </w:rPr>
        <w:t>Предоставление жилого помещения муниципального</w:t>
      </w:r>
    </w:p>
    <w:p w:rsidR="007D7D33" w:rsidRPr="004C5D86" w:rsidRDefault="007D7D33" w:rsidP="007D7D33">
      <w:pPr>
        <w:jc w:val="center"/>
        <w:rPr>
          <w:b/>
          <w:i/>
          <w:sz w:val="28"/>
        </w:rPr>
      </w:pPr>
      <w:r>
        <w:rPr>
          <w:b/>
          <w:i/>
          <w:sz w:val="28"/>
        </w:rPr>
        <w:t xml:space="preserve"> жилищного фонда  по договору социального найма</w:t>
      </w:r>
      <w:r w:rsidRPr="004C5D86">
        <w:rPr>
          <w:b/>
          <w:i/>
          <w:sz w:val="28"/>
        </w:rPr>
        <w:t>»</w:t>
      </w:r>
    </w:p>
    <w:p w:rsidR="007D7D33" w:rsidRPr="004A73E3" w:rsidRDefault="007D7D33" w:rsidP="007D7D33">
      <w:pPr>
        <w:pStyle w:val="2"/>
        <w:jc w:val="both"/>
        <w:rPr>
          <w:sz w:val="16"/>
          <w:szCs w:val="16"/>
        </w:rPr>
      </w:pPr>
    </w:p>
    <w:p w:rsidR="007D7D33" w:rsidRPr="00BF7CBA" w:rsidRDefault="007D7D33" w:rsidP="007D7D33">
      <w:pPr>
        <w:shd w:val="clear" w:color="auto" w:fill="FFFFFF"/>
        <w:spacing w:before="341"/>
        <w:ind w:left="19" w:firstLine="480"/>
        <w:jc w:val="both"/>
        <w:rPr>
          <w:sz w:val="28"/>
          <w:szCs w:val="28"/>
        </w:rPr>
      </w:pPr>
      <w:proofErr w:type="gramStart"/>
      <w:r>
        <w:rPr>
          <w:sz w:val="28"/>
          <w:szCs w:val="28"/>
        </w:rPr>
        <w:t>В соответствии с ф</w:t>
      </w:r>
      <w:r w:rsidRPr="004C5D86">
        <w:rPr>
          <w:sz w:val="28"/>
          <w:szCs w:val="28"/>
        </w:rPr>
        <w:t>едеральными законами от 09.02.2009 №</w:t>
      </w:r>
      <w:r>
        <w:rPr>
          <w:sz w:val="28"/>
          <w:szCs w:val="28"/>
        </w:rPr>
        <w:t xml:space="preserve"> </w:t>
      </w:r>
      <w:r w:rsidRPr="004C5D86">
        <w:rPr>
          <w:sz w:val="28"/>
          <w:szCs w:val="28"/>
        </w:rPr>
        <w:t>8-ФЗ «Об обеспечении доступа к информации о деятельности государственных органов и органов местного самоуправления», от 06.10.2003 №</w:t>
      </w:r>
      <w:r>
        <w:rPr>
          <w:sz w:val="28"/>
          <w:szCs w:val="28"/>
        </w:rPr>
        <w:t xml:space="preserve"> </w:t>
      </w:r>
      <w:r w:rsidRPr="004C5D86">
        <w:rPr>
          <w:sz w:val="28"/>
          <w:szCs w:val="28"/>
        </w:rPr>
        <w:t xml:space="preserve">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w:t>
      </w:r>
      <w:r w:rsidRPr="00BF7CBA">
        <w:rPr>
          <w:sz w:val="28"/>
          <w:szCs w:val="28"/>
        </w:rPr>
        <w:t>руководствуясь Положением  о Территориальном органе местног</w:t>
      </w:r>
      <w:r>
        <w:rPr>
          <w:sz w:val="28"/>
          <w:szCs w:val="28"/>
        </w:rPr>
        <w:t xml:space="preserve">о самоуправления </w:t>
      </w:r>
      <w:r>
        <w:t>поселка Красногвардейский</w:t>
      </w:r>
      <w:r>
        <w:rPr>
          <w:sz w:val="28"/>
          <w:szCs w:val="28"/>
        </w:rPr>
        <w:t>, утвержденным</w:t>
      </w:r>
      <w:r w:rsidRPr="00BF7CBA">
        <w:rPr>
          <w:sz w:val="28"/>
          <w:szCs w:val="28"/>
        </w:rPr>
        <w:t xml:space="preserve"> решением Артемо</w:t>
      </w:r>
      <w:r>
        <w:rPr>
          <w:sz w:val="28"/>
          <w:szCs w:val="28"/>
        </w:rPr>
        <w:t xml:space="preserve">вской Думой от 12.12.2005  № </w:t>
      </w:r>
      <w:r>
        <w:t>592</w:t>
      </w:r>
      <w:r>
        <w:rPr>
          <w:sz w:val="28"/>
          <w:szCs w:val="28"/>
        </w:rPr>
        <w:t xml:space="preserve"> (с</w:t>
      </w:r>
      <w:proofErr w:type="gramEnd"/>
      <w:r>
        <w:rPr>
          <w:sz w:val="28"/>
          <w:szCs w:val="28"/>
        </w:rPr>
        <w:t xml:space="preserve"> изменениями и дополнениями)</w:t>
      </w:r>
    </w:p>
    <w:p w:rsidR="007D7D33" w:rsidRPr="004C5D86" w:rsidRDefault="007D7D33" w:rsidP="007D7D33">
      <w:pPr>
        <w:autoSpaceDE w:val="0"/>
        <w:autoSpaceDN w:val="0"/>
        <w:adjustRightInd w:val="0"/>
        <w:ind w:firstLine="709"/>
        <w:jc w:val="both"/>
        <w:rPr>
          <w:sz w:val="28"/>
          <w:szCs w:val="28"/>
        </w:rPr>
      </w:pPr>
    </w:p>
    <w:p w:rsidR="007D7D33" w:rsidRPr="004C5D86" w:rsidRDefault="007D7D33" w:rsidP="007D7D33">
      <w:pPr>
        <w:ind w:firstLine="709"/>
        <w:jc w:val="both"/>
        <w:rPr>
          <w:sz w:val="28"/>
          <w:szCs w:val="28"/>
        </w:rPr>
      </w:pPr>
      <w:r w:rsidRPr="004C5D86">
        <w:rPr>
          <w:sz w:val="28"/>
          <w:szCs w:val="28"/>
        </w:rPr>
        <w:t xml:space="preserve">1. </w:t>
      </w:r>
      <w:r>
        <w:rPr>
          <w:sz w:val="28"/>
          <w:szCs w:val="28"/>
        </w:rPr>
        <w:t xml:space="preserve">Утвердить </w:t>
      </w:r>
      <w:r w:rsidRPr="004C5D86">
        <w:rPr>
          <w:sz w:val="28"/>
          <w:szCs w:val="28"/>
        </w:rPr>
        <w:t>Административный регламент предоставления муниципальной услуги</w:t>
      </w:r>
      <w:r>
        <w:rPr>
          <w:sz w:val="28"/>
          <w:szCs w:val="28"/>
        </w:rPr>
        <w:t xml:space="preserve"> </w:t>
      </w:r>
      <w:r w:rsidRPr="004C5D86">
        <w:rPr>
          <w:sz w:val="28"/>
          <w:szCs w:val="28"/>
        </w:rPr>
        <w:t xml:space="preserve"> «</w:t>
      </w:r>
      <w:r w:rsidRPr="00DA075F">
        <w:rPr>
          <w:sz w:val="28"/>
          <w:szCs w:val="28"/>
        </w:rPr>
        <w:t>Предоставление жилого помещения муниципального жилищного фонда по договору социального найма</w:t>
      </w:r>
      <w:r>
        <w:rPr>
          <w:sz w:val="28"/>
          <w:szCs w:val="28"/>
        </w:rPr>
        <w:t>»</w:t>
      </w:r>
      <w:r w:rsidRPr="004C5D86">
        <w:rPr>
          <w:sz w:val="28"/>
          <w:szCs w:val="28"/>
        </w:rPr>
        <w:t xml:space="preserve"> (</w:t>
      </w:r>
      <w:r>
        <w:rPr>
          <w:sz w:val="28"/>
          <w:szCs w:val="28"/>
        </w:rPr>
        <w:t>Приложение</w:t>
      </w:r>
      <w:r w:rsidRPr="004C5D86">
        <w:rPr>
          <w:sz w:val="28"/>
          <w:szCs w:val="28"/>
        </w:rPr>
        <w:t>).</w:t>
      </w:r>
    </w:p>
    <w:p w:rsidR="007D7D33" w:rsidRPr="004C5D86" w:rsidRDefault="007D7D33" w:rsidP="007D7D33">
      <w:pPr>
        <w:ind w:firstLine="709"/>
        <w:jc w:val="both"/>
        <w:rPr>
          <w:sz w:val="28"/>
          <w:szCs w:val="28"/>
        </w:rPr>
      </w:pPr>
      <w:r w:rsidRPr="004C5D86">
        <w:rPr>
          <w:sz w:val="28"/>
          <w:szCs w:val="28"/>
        </w:rPr>
        <w:t xml:space="preserve">2. </w:t>
      </w:r>
      <w:r>
        <w:rPr>
          <w:sz w:val="28"/>
          <w:szCs w:val="28"/>
        </w:rPr>
        <w:t xml:space="preserve">Распоряжение </w:t>
      </w:r>
      <w:r w:rsidRPr="004C5D86">
        <w:rPr>
          <w:sz w:val="28"/>
          <w:szCs w:val="28"/>
        </w:rPr>
        <w:t xml:space="preserve"> опубликовать в газете «Артемовский рабочий» и разместить на официальном сайте Артемовского городского округа в информационно-телекоммуникационной сети «Интернет». </w:t>
      </w:r>
    </w:p>
    <w:p w:rsidR="007D7D33" w:rsidRPr="00BF7CBA" w:rsidRDefault="007D7D33" w:rsidP="007D7D33">
      <w:pPr>
        <w:ind w:firstLine="708"/>
        <w:rPr>
          <w:sz w:val="28"/>
          <w:szCs w:val="28"/>
        </w:rPr>
      </w:pPr>
      <w:r w:rsidRPr="004C5D86">
        <w:rPr>
          <w:sz w:val="28"/>
          <w:szCs w:val="28"/>
        </w:rPr>
        <w:t xml:space="preserve">3. </w:t>
      </w:r>
      <w:proofErr w:type="gramStart"/>
      <w:r w:rsidRPr="00BF7CBA">
        <w:rPr>
          <w:sz w:val="28"/>
          <w:szCs w:val="28"/>
        </w:rPr>
        <w:t xml:space="preserve">Контроль </w:t>
      </w:r>
      <w:r>
        <w:rPr>
          <w:sz w:val="28"/>
          <w:szCs w:val="28"/>
        </w:rPr>
        <w:t xml:space="preserve"> </w:t>
      </w:r>
      <w:r w:rsidRPr="00BF7CBA">
        <w:rPr>
          <w:sz w:val="28"/>
          <w:szCs w:val="28"/>
        </w:rPr>
        <w:t>за</w:t>
      </w:r>
      <w:proofErr w:type="gramEnd"/>
      <w:r w:rsidRPr="00BF7CBA">
        <w:rPr>
          <w:sz w:val="28"/>
          <w:szCs w:val="28"/>
        </w:rPr>
        <w:t xml:space="preserve"> исполнением   распоряжения оставляю за собой.</w:t>
      </w:r>
    </w:p>
    <w:p w:rsidR="007D7D33" w:rsidRPr="008C6664" w:rsidRDefault="007D7D33" w:rsidP="007D7D33">
      <w:pPr>
        <w:rPr>
          <w:sz w:val="28"/>
          <w:szCs w:val="28"/>
        </w:rPr>
      </w:pPr>
      <w:r w:rsidRPr="008C6664">
        <w:rPr>
          <w:sz w:val="28"/>
          <w:szCs w:val="28"/>
        </w:rPr>
        <w:t xml:space="preserve"> </w:t>
      </w:r>
    </w:p>
    <w:p w:rsidR="007D7D33" w:rsidRDefault="007D7D33" w:rsidP="007D7D33">
      <w:pPr>
        <w:ind w:firstLine="709"/>
        <w:jc w:val="both"/>
        <w:rPr>
          <w:sz w:val="28"/>
          <w:szCs w:val="28"/>
        </w:rPr>
      </w:pPr>
    </w:p>
    <w:p w:rsidR="007D7D33" w:rsidRPr="00CD2565" w:rsidRDefault="007D7D33" w:rsidP="007D7D33">
      <w:pPr>
        <w:jc w:val="both"/>
        <w:rPr>
          <w:sz w:val="28"/>
          <w:szCs w:val="28"/>
        </w:rPr>
      </w:pPr>
      <w:r w:rsidRPr="00CD2565">
        <w:rPr>
          <w:sz w:val="28"/>
          <w:szCs w:val="28"/>
        </w:rPr>
        <w:t>Председатель Территориального органа</w:t>
      </w:r>
    </w:p>
    <w:p w:rsidR="007D7D33" w:rsidRPr="00CD2565" w:rsidRDefault="007D7D33" w:rsidP="007D7D33">
      <w:pPr>
        <w:jc w:val="both"/>
        <w:rPr>
          <w:sz w:val="28"/>
          <w:szCs w:val="28"/>
        </w:rPr>
      </w:pPr>
      <w:r w:rsidRPr="00CD2565">
        <w:rPr>
          <w:sz w:val="28"/>
          <w:szCs w:val="28"/>
        </w:rPr>
        <w:t>местного самоуправления</w:t>
      </w:r>
    </w:p>
    <w:p w:rsidR="007D7D33" w:rsidRPr="00CD2565" w:rsidRDefault="007D7D33" w:rsidP="007D7D33">
      <w:pPr>
        <w:jc w:val="both"/>
        <w:rPr>
          <w:sz w:val="28"/>
          <w:szCs w:val="28"/>
        </w:rPr>
      </w:pPr>
      <w:r w:rsidRPr="00CD2565">
        <w:rPr>
          <w:sz w:val="28"/>
          <w:szCs w:val="28"/>
        </w:rPr>
        <w:t>поселка Красногвардейский                                                       Т.П. Литвиненко</w:t>
      </w:r>
    </w:p>
    <w:p w:rsidR="007D7D33" w:rsidRPr="00CD2565" w:rsidRDefault="007D7D33" w:rsidP="007D7D33">
      <w:pPr>
        <w:rPr>
          <w:sz w:val="28"/>
          <w:szCs w:val="28"/>
        </w:rPr>
      </w:pPr>
    </w:p>
    <w:p w:rsidR="007D7D33" w:rsidRDefault="007D7D33" w:rsidP="007D7D33">
      <w:pPr>
        <w:rPr>
          <w:sz w:val="28"/>
          <w:szCs w:val="28"/>
        </w:rPr>
      </w:pPr>
    </w:p>
    <w:p w:rsidR="007D7D33" w:rsidRDefault="007D7D33" w:rsidP="007D7D33">
      <w:pPr>
        <w:autoSpaceDE w:val="0"/>
        <w:autoSpaceDN w:val="0"/>
        <w:adjustRightInd w:val="0"/>
        <w:ind w:firstLine="709"/>
        <w:jc w:val="right"/>
        <w:outlineLvl w:val="0"/>
        <w:rPr>
          <w:sz w:val="28"/>
          <w:szCs w:val="28"/>
        </w:rPr>
      </w:pPr>
    </w:p>
    <w:p w:rsidR="007D7D33" w:rsidRDefault="007D7D33" w:rsidP="007D7D33">
      <w:pPr>
        <w:autoSpaceDE w:val="0"/>
        <w:autoSpaceDN w:val="0"/>
        <w:adjustRightInd w:val="0"/>
        <w:ind w:firstLine="709"/>
        <w:jc w:val="right"/>
        <w:outlineLvl w:val="0"/>
        <w:rPr>
          <w:sz w:val="28"/>
          <w:szCs w:val="28"/>
        </w:rPr>
      </w:pPr>
    </w:p>
    <w:p w:rsidR="007D7D33" w:rsidRDefault="007D7D33" w:rsidP="007D7D33">
      <w:pPr>
        <w:autoSpaceDE w:val="0"/>
        <w:autoSpaceDN w:val="0"/>
        <w:adjustRightInd w:val="0"/>
        <w:ind w:firstLine="709"/>
        <w:jc w:val="right"/>
        <w:outlineLvl w:val="0"/>
        <w:rPr>
          <w:sz w:val="28"/>
          <w:szCs w:val="28"/>
        </w:rPr>
      </w:pPr>
    </w:p>
    <w:p w:rsidR="007D7D33" w:rsidRDefault="007D7D33" w:rsidP="007D7D33">
      <w:pPr>
        <w:autoSpaceDE w:val="0"/>
        <w:autoSpaceDN w:val="0"/>
        <w:adjustRightInd w:val="0"/>
        <w:outlineLvl w:val="0"/>
        <w:rPr>
          <w:sz w:val="28"/>
          <w:szCs w:val="28"/>
        </w:rPr>
      </w:pPr>
    </w:p>
    <w:p w:rsidR="007D7D33" w:rsidRPr="00693EFA" w:rsidRDefault="007D7D33" w:rsidP="007D7D33">
      <w:pPr>
        <w:autoSpaceDE w:val="0"/>
        <w:autoSpaceDN w:val="0"/>
        <w:adjustRightInd w:val="0"/>
        <w:ind w:firstLine="709"/>
        <w:jc w:val="right"/>
        <w:outlineLvl w:val="0"/>
      </w:pPr>
      <w:r w:rsidRPr="00693EFA">
        <w:lastRenderedPageBreak/>
        <w:t>Приложение</w:t>
      </w:r>
    </w:p>
    <w:p w:rsidR="007D7D33" w:rsidRPr="00693EFA" w:rsidRDefault="007D7D33" w:rsidP="007D7D33">
      <w:pPr>
        <w:autoSpaceDE w:val="0"/>
        <w:autoSpaceDN w:val="0"/>
        <w:adjustRightInd w:val="0"/>
        <w:ind w:firstLine="709"/>
        <w:jc w:val="right"/>
      </w:pPr>
      <w:r w:rsidRPr="00693EFA">
        <w:t xml:space="preserve">к распоряжению </w:t>
      </w:r>
      <w:proofErr w:type="gramStart"/>
      <w:r w:rsidRPr="00693EFA">
        <w:t>Территориального</w:t>
      </w:r>
      <w:proofErr w:type="gramEnd"/>
    </w:p>
    <w:p w:rsidR="007D7D33" w:rsidRPr="00693EFA" w:rsidRDefault="007D7D33" w:rsidP="007D7D33">
      <w:pPr>
        <w:autoSpaceDE w:val="0"/>
        <w:autoSpaceDN w:val="0"/>
        <w:adjustRightInd w:val="0"/>
        <w:ind w:firstLine="709"/>
        <w:jc w:val="right"/>
      </w:pPr>
      <w:r w:rsidRPr="00693EFA">
        <w:t xml:space="preserve">органа  местного самоуправления </w:t>
      </w:r>
    </w:p>
    <w:p w:rsidR="007D7D33" w:rsidRPr="00693EFA" w:rsidRDefault="007D7D33" w:rsidP="007D7D33">
      <w:pPr>
        <w:autoSpaceDE w:val="0"/>
        <w:autoSpaceDN w:val="0"/>
        <w:adjustRightInd w:val="0"/>
        <w:ind w:firstLine="709"/>
        <w:jc w:val="right"/>
      </w:pPr>
      <w:r>
        <w:t xml:space="preserve">поселка </w:t>
      </w:r>
      <w:proofErr w:type="gramStart"/>
      <w:r>
        <w:t>Красногвардейский</w:t>
      </w:r>
      <w:proofErr w:type="gramEnd"/>
    </w:p>
    <w:p w:rsidR="007D7D33" w:rsidRPr="00693EFA" w:rsidRDefault="007D7D33" w:rsidP="007D7D33">
      <w:pPr>
        <w:autoSpaceDE w:val="0"/>
        <w:autoSpaceDN w:val="0"/>
        <w:adjustRightInd w:val="0"/>
        <w:ind w:firstLine="709"/>
        <w:jc w:val="right"/>
      </w:pPr>
      <w:r w:rsidRPr="00693EFA">
        <w:t xml:space="preserve">от </w:t>
      </w:r>
      <w:r w:rsidR="00AB3F5D">
        <w:t>18.09</w:t>
      </w:r>
      <w:r>
        <w:t xml:space="preserve">.2015 </w:t>
      </w:r>
      <w:r w:rsidRPr="00693EFA">
        <w:t>№</w:t>
      </w:r>
      <w:r w:rsidR="00AB3F5D">
        <w:t xml:space="preserve"> 41</w:t>
      </w:r>
      <w:bookmarkStart w:id="0" w:name="_GoBack"/>
      <w:bookmarkEnd w:id="0"/>
    </w:p>
    <w:p w:rsidR="007D7D33" w:rsidRPr="004C5D86" w:rsidRDefault="007D7D33" w:rsidP="007D7D33">
      <w:pPr>
        <w:autoSpaceDE w:val="0"/>
        <w:autoSpaceDN w:val="0"/>
        <w:adjustRightInd w:val="0"/>
        <w:ind w:firstLine="709"/>
        <w:rPr>
          <w:sz w:val="28"/>
          <w:szCs w:val="28"/>
        </w:rPr>
      </w:pPr>
    </w:p>
    <w:p w:rsidR="007D7D33" w:rsidRDefault="007D7D33" w:rsidP="007D7D33">
      <w:pPr>
        <w:autoSpaceDE w:val="0"/>
        <w:autoSpaceDN w:val="0"/>
        <w:adjustRightInd w:val="0"/>
        <w:spacing w:before="108" w:after="108"/>
        <w:jc w:val="center"/>
        <w:outlineLvl w:val="0"/>
        <w:rPr>
          <w:b/>
          <w:bCs/>
          <w:sz w:val="28"/>
          <w:szCs w:val="28"/>
        </w:rPr>
      </w:pPr>
      <w:bookmarkStart w:id="1" w:name="Par37"/>
      <w:bookmarkEnd w:id="1"/>
      <w:r w:rsidRPr="004C5D86">
        <w:rPr>
          <w:b/>
          <w:bCs/>
          <w:sz w:val="28"/>
          <w:szCs w:val="28"/>
        </w:rPr>
        <w:t xml:space="preserve">Административный регламент </w:t>
      </w:r>
      <w:r w:rsidRPr="004C5D86">
        <w:rPr>
          <w:b/>
          <w:bCs/>
          <w:sz w:val="28"/>
          <w:szCs w:val="28"/>
        </w:rPr>
        <w:br/>
        <w:t xml:space="preserve">предоставления муниципальной услуги </w:t>
      </w:r>
    </w:p>
    <w:p w:rsidR="007D7D33" w:rsidRDefault="007D7D33" w:rsidP="007D7D33">
      <w:pPr>
        <w:autoSpaceDE w:val="0"/>
        <w:autoSpaceDN w:val="0"/>
        <w:adjustRightInd w:val="0"/>
        <w:spacing w:before="108" w:after="108"/>
        <w:jc w:val="center"/>
        <w:outlineLvl w:val="0"/>
        <w:rPr>
          <w:b/>
          <w:bCs/>
          <w:sz w:val="28"/>
          <w:szCs w:val="28"/>
        </w:rPr>
      </w:pPr>
      <w:r w:rsidRPr="00675DDF">
        <w:rPr>
          <w:b/>
          <w:bCs/>
          <w:sz w:val="28"/>
          <w:szCs w:val="28"/>
        </w:rPr>
        <w:t>«Предоставление жилого помещения муниципального</w:t>
      </w:r>
    </w:p>
    <w:p w:rsidR="007D7D33" w:rsidRPr="004C5D86" w:rsidRDefault="007D7D33" w:rsidP="007D7D33">
      <w:pPr>
        <w:autoSpaceDE w:val="0"/>
        <w:autoSpaceDN w:val="0"/>
        <w:adjustRightInd w:val="0"/>
        <w:spacing w:before="108" w:after="108"/>
        <w:jc w:val="center"/>
        <w:outlineLvl w:val="0"/>
        <w:rPr>
          <w:b/>
          <w:bCs/>
          <w:sz w:val="28"/>
          <w:szCs w:val="28"/>
        </w:rPr>
      </w:pPr>
      <w:r w:rsidRPr="00675DDF">
        <w:rPr>
          <w:b/>
          <w:bCs/>
          <w:sz w:val="28"/>
          <w:szCs w:val="28"/>
        </w:rPr>
        <w:t xml:space="preserve"> жилищного фонда по договору социального найма»</w:t>
      </w:r>
    </w:p>
    <w:p w:rsidR="007D7D33" w:rsidRPr="004C5D86" w:rsidRDefault="007D7D33" w:rsidP="007D7D33">
      <w:pPr>
        <w:autoSpaceDE w:val="0"/>
        <w:autoSpaceDN w:val="0"/>
        <w:adjustRightInd w:val="0"/>
        <w:ind w:firstLine="720"/>
        <w:jc w:val="both"/>
        <w:rPr>
          <w:rFonts w:ascii="Arial" w:hAnsi="Arial" w:cs="Arial"/>
        </w:rPr>
      </w:pPr>
    </w:p>
    <w:p w:rsidR="007D7D33" w:rsidRDefault="007D7D33" w:rsidP="007D7D33">
      <w:pPr>
        <w:autoSpaceDE w:val="0"/>
        <w:autoSpaceDN w:val="0"/>
        <w:adjustRightInd w:val="0"/>
        <w:spacing w:before="108" w:after="108"/>
        <w:jc w:val="center"/>
        <w:outlineLvl w:val="0"/>
        <w:rPr>
          <w:b/>
          <w:bCs/>
          <w:sz w:val="28"/>
          <w:szCs w:val="28"/>
        </w:rPr>
      </w:pPr>
      <w:bookmarkStart w:id="2" w:name="sub_100300"/>
      <w:r w:rsidRPr="004C5D86">
        <w:rPr>
          <w:b/>
          <w:bCs/>
          <w:sz w:val="28"/>
          <w:szCs w:val="28"/>
        </w:rPr>
        <w:t>1. Общие положения</w:t>
      </w:r>
    </w:p>
    <w:p w:rsidR="007D7D33" w:rsidRDefault="007D7D33" w:rsidP="007D7D33">
      <w:pPr>
        <w:widowControl w:val="0"/>
        <w:autoSpaceDE w:val="0"/>
        <w:autoSpaceDN w:val="0"/>
        <w:adjustRightInd w:val="0"/>
        <w:ind w:firstLine="709"/>
        <w:jc w:val="both"/>
        <w:rPr>
          <w:sz w:val="28"/>
          <w:szCs w:val="28"/>
        </w:rPr>
      </w:pPr>
      <w:r w:rsidRPr="008F610A">
        <w:rPr>
          <w:sz w:val="28"/>
          <w:szCs w:val="28"/>
        </w:rPr>
        <w:t xml:space="preserve">1. </w:t>
      </w:r>
      <w:proofErr w:type="gramStart"/>
      <w:r w:rsidRPr="008F610A">
        <w:rPr>
          <w:sz w:val="28"/>
          <w:szCs w:val="28"/>
        </w:rPr>
        <w:t xml:space="preserve">Административный регламент предоставления муниципальной услуги </w:t>
      </w:r>
      <w:r>
        <w:rPr>
          <w:sz w:val="28"/>
          <w:szCs w:val="28"/>
        </w:rPr>
        <w:t>«</w:t>
      </w:r>
      <w:r w:rsidRPr="008F610A">
        <w:rPr>
          <w:sz w:val="28"/>
          <w:szCs w:val="28"/>
        </w:rPr>
        <w:t>Пр</w:t>
      </w:r>
      <w:r>
        <w:rPr>
          <w:sz w:val="28"/>
          <w:szCs w:val="28"/>
        </w:rPr>
        <w:t xml:space="preserve">едоставление жилого помещения муниципального жилищного фонда по договору социального найма» </w:t>
      </w:r>
      <w:r w:rsidRPr="008F610A">
        <w:rPr>
          <w:sz w:val="28"/>
          <w:szCs w:val="28"/>
        </w:rPr>
        <w:t>(далее - Административный регламент) определяет сроки и последовательность административных процедур (действий) по пр</w:t>
      </w:r>
      <w:r>
        <w:rPr>
          <w:sz w:val="28"/>
          <w:szCs w:val="28"/>
        </w:rPr>
        <w:t>едоставлению гражданам Территориального органа местного самоуправления поселка Красногвардейский (далее – ТОМС поселка Красногвардейский)  помещения муниципального жилищного фонда по договору социального найма на территории  ТОМС поселка Красногвардейский  (далее – предоставление жилого помещения по договору социального найма).</w:t>
      </w:r>
      <w:proofErr w:type="gramEnd"/>
    </w:p>
    <w:p w:rsidR="007D7D33" w:rsidRPr="008F610A" w:rsidRDefault="007D7D33" w:rsidP="007D7D33">
      <w:pPr>
        <w:widowControl w:val="0"/>
        <w:autoSpaceDE w:val="0"/>
        <w:autoSpaceDN w:val="0"/>
        <w:adjustRightInd w:val="0"/>
        <w:ind w:firstLine="709"/>
        <w:jc w:val="both"/>
        <w:rPr>
          <w:sz w:val="28"/>
          <w:szCs w:val="28"/>
        </w:rPr>
      </w:pPr>
      <w:r w:rsidRPr="008F610A">
        <w:rPr>
          <w:sz w:val="28"/>
          <w:szCs w:val="28"/>
        </w:rPr>
        <w:t xml:space="preserve">2. Административный регламент разработан в целях повышения качества предоставления и доступности муниципальной услуги </w:t>
      </w:r>
      <w:r>
        <w:rPr>
          <w:sz w:val="28"/>
          <w:szCs w:val="28"/>
        </w:rPr>
        <w:t>«</w:t>
      </w:r>
      <w:r w:rsidRPr="008F610A">
        <w:rPr>
          <w:sz w:val="28"/>
          <w:szCs w:val="28"/>
        </w:rPr>
        <w:t>Пр</w:t>
      </w:r>
      <w:r>
        <w:rPr>
          <w:sz w:val="28"/>
          <w:szCs w:val="28"/>
        </w:rPr>
        <w:t xml:space="preserve">едоставление жилого помещения муниципального жилищного фонда по договору социального найма» </w:t>
      </w:r>
      <w:r w:rsidRPr="008F610A">
        <w:rPr>
          <w:sz w:val="28"/>
          <w:szCs w:val="28"/>
        </w:rPr>
        <w:t>(далее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w:t>
      </w:r>
      <w:r>
        <w:rPr>
          <w:sz w:val="28"/>
          <w:szCs w:val="28"/>
        </w:rPr>
        <w:t xml:space="preserve"> на территории ТОМС поселка Красногвардейский</w:t>
      </w:r>
      <w:r w:rsidRPr="008F610A">
        <w:rPr>
          <w:sz w:val="28"/>
          <w:szCs w:val="28"/>
        </w:rPr>
        <w:t>.</w:t>
      </w:r>
    </w:p>
    <w:p w:rsidR="007D7D33" w:rsidRDefault="007D7D33" w:rsidP="007D7D33">
      <w:pPr>
        <w:widowControl w:val="0"/>
        <w:autoSpaceDE w:val="0"/>
        <w:autoSpaceDN w:val="0"/>
        <w:adjustRightInd w:val="0"/>
        <w:ind w:firstLine="709"/>
        <w:jc w:val="both"/>
        <w:rPr>
          <w:sz w:val="28"/>
          <w:szCs w:val="28"/>
        </w:rPr>
      </w:pPr>
      <w:bookmarkStart w:id="3" w:name="Par63"/>
      <w:bookmarkEnd w:id="3"/>
      <w:r>
        <w:rPr>
          <w:sz w:val="28"/>
          <w:szCs w:val="28"/>
        </w:rPr>
        <w:t xml:space="preserve">3. </w:t>
      </w:r>
      <w:r w:rsidRPr="00321D08">
        <w:rPr>
          <w:sz w:val="28"/>
          <w:szCs w:val="28"/>
        </w:rPr>
        <w:t>Заявител</w:t>
      </w:r>
      <w:r>
        <w:rPr>
          <w:sz w:val="28"/>
          <w:szCs w:val="28"/>
        </w:rPr>
        <w:t>ями</w:t>
      </w:r>
      <w:r w:rsidRPr="00321D08">
        <w:rPr>
          <w:sz w:val="28"/>
          <w:szCs w:val="28"/>
        </w:rPr>
        <w:t xml:space="preserve"> на получение муниципальной услуги </w:t>
      </w:r>
      <w:r>
        <w:rPr>
          <w:sz w:val="28"/>
          <w:szCs w:val="28"/>
        </w:rPr>
        <w:t xml:space="preserve">(далее – заявители) </w:t>
      </w:r>
      <w:r w:rsidRPr="00321D08">
        <w:rPr>
          <w:sz w:val="28"/>
          <w:szCs w:val="28"/>
        </w:rPr>
        <w:t>выступают</w:t>
      </w:r>
      <w:r>
        <w:rPr>
          <w:sz w:val="28"/>
          <w:szCs w:val="28"/>
        </w:rPr>
        <w:t>:</w:t>
      </w:r>
    </w:p>
    <w:p w:rsidR="007D7D33" w:rsidRPr="0012292B" w:rsidRDefault="007D7D33" w:rsidP="007D7D33">
      <w:pPr>
        <w:widowControl w:val="0"/>
        <w:autoSpaceDE w:val="0"/>
        <w:autoSpaceDN w:val="0"/>
        <w:adjustRightInd w:val="0"/>
        <w:ind w:firstLine="709"/>
        <w:jc w:val="both"/>
        <w:rPr>
          <w:sz w:val="28"/>
          <w:szCs w:val="28"/>
        </w:rPr>
      </w:pPr>
      <w:r w:rsidRPr="0012292B">
        <w:rPr>
          <w:sz w:val="28"/>
          <w:szCs w:val="28"/>
        </w:rPr>
        <w:t xml:space="preserve">1) граждане Российской Федерации, состоящие на учете нуждающихся в </w:t>
      </w:r>
      <w:r>
        <w:rPr>
          <w:sz w:val="28"/>
          <w:szCs w:val="28"/>
        </w:rPr>
        <w:t xml:space="preserve">жилых помещениях, предоставляемых </w:t>
      </w:r>
      <w:r w:rsidRPr="0012292B">
        <w:rPr>
          <w:sz w:val="28"/>
          <w:szCs w:val="28"/>
        </w:rPr>
        <w:t>по договорам социального найма</w:t>
      </w:r>
      <w:r>
        <w:rPr>
          <w:sz w:val="28"/>
          <w:szCs w:val="28"/>
        </w:rPr>
        <w:t>,</w:t>
      </w:r>
      <w:r w:rsidRPr="0012292B">
        <w:rPr>
          <w:sz w:val="28"/>
          <w:szCs w:val="28"/>
        </w:rPr>
        <w:t xml:space="preserve"> </w:t>
      </w:r>
      <w:r>
        <w:rPr>
          <w:sz w:val="28"/>
          <w:szCs w:val="28"/>
        </w:rPr>
        <w:t xml:space="preserve">в Территориальном органе местного самоуправления  поселка </w:t>
      </w:r>
      <w:proofErr w:type="gramStart"/>
      <w:r>
        <w:rPr>
          <w:sz w:val="28"/>
          <w:szCs w:val="28"/>
        </w:rPr>
        <w:t>Красногвардейский</w:t>
      </w:r>
      <w:proofErr w:type="gramEnd"/>
      <w:r w:rsidRPr="0012292B">
        <w:rPr>
          <w:sz w:val="28"/>
          <w:szCs w:val="28"/>
        </w:rPr>
        <w:t>;</w:t>
      </w:r>
      <w:bookmarkStart w:id="4" w:name="Par40"/>
      <w:bookmarkEnd w:id="4"/>
    </w:p>
    <w:p w:rsidR="007D7D33" w:rsidRDefault="007D7D33" w:rsidP="007D7D33">
      <w:pPr>
        <w:widowControl w:val="0"/>
        <w:autoSpaceDE w:val="0"/>
        <w:autoSpaceDN w:val="0"/>
        <w:adjustRightInd w:val="0"/>
        <w:ind w:firstLine="709"/>
        <w:jc w:val="both"/>
        <w:rPr>
          <w:sz w:val="28"/>
          <w:szCs w:val="28"/>
        </w:rPr>
      </w:pPr>
      <w:bookmarkStart w:id="5" w:name="Par41"/>
      <w:bookmarkStart w:id="6" w:name="Par42"/>
      <w:bookmarkEnd w:id="5"/>
      <w:bookmarkEnd w:id="6"/>
      <w:r>
        <w:rPr>
          <w:sz w:val="28"/>
          <w:szCs w:val="28"/>
        </w:rPr>
        <w:t>2</w:t>
      </w:r>
      <w:r w:rsidRPr="0012292B">
        <w:rPr>
          <w:sz w:val="28"/>
          <w:szCs w:val="28"/>
        </w:rPr>
        <w:t>) граждане Российской Федерации, занимающие жилое помещение по договору социального найма в доме</w:t>
      </w:r>
      <w:r>
        <w:rPr>
          <w:sz w:val="28"/>
          <w:szCs w:val="28"/>
        </w:rPr>
        <w:t>, расположенном</w:t>
      </w:r>
      <w:r w:rsidRPr="0012292B">
        <w:rPr>
          <w:sz w:val="28"/>
          <w:szCs w:val="28"/>
        </w:rPr>
        <w:t xml:space="preserve"> на территории </w:t>
      </w:r>
      <w:r>
        <w:rPr>
          <w:sz w:val="28"/>
          <w:szCs w:val="28"/>
        </w:rPr>
        <w:t xml:space="preserve">поселка </w:t>
      </w:r>
      <w:proofErr w:type="gramStart"/>
      <w:r>
        <w:rPr>
          <w:sz w:val="28"/>
          <w:szCs w:val="28"/>
        </w:rPr>
        <w:t>Красногвардейский</w:t>
      </w:r>
      <w:proofErr w:type="gramEnd"/>
      <w:r w:rsidRPr="0012292B">
        <w:rPr>
          <w:sz w:val="28"/>
          <w:szCs w:val="28"/>
        </w:rPr>
        <w:t>, подлежащем капитальному ремонту или реконструкции, которые не могут быть проведены без выселения нанимателя</w:t>
      </w:r>
      <w:r>
        <w:rPr>
          <w:sz w:val="28"/>
          <w:szCs w:val="28"/>
        </w:rPr>
        <w:t>.</w:t>
      </w:r>
    </w:p>
    <w:p w:rsidR="007D7D33" w:rsidRDefault="007D7D33" w:rsidP="007D7D33">
      <w:pPr>
        <w:widowControl w:val="0"/>
        <w:autoSpaceDE w:val="0"/>
        <w:autoSpaceDN w:val="0"/>
        <w:adjustRightInd w:val="0"/>
        <w:ind w:firstLine="709"/>
        <w:jc w:val="both"/>
        <w:rPr>
          <w:sz w:val="28"/>
          <w:szCs w:val="28"/>
        </w:rPr>
      </w:pPr>
      <w:bookmarkStart w:id="7" w:name="Par43"/>
      <w:bookmarkEnd w:id="7"/>
      <w:r>
        <w:rPr>
          <w:sz w:val="28"/>
          <w:szCs w:val="28"/>
        </w:rPr>
        <w:t xml:space="preserve">4. </w:t>
      </w:r>
      <w:r w:rsidRPr="009410EC">
        <w:rPr>
          <w:sz w:val="28"/>
          <w:szCs w:val="28"/>
        </w:rPr>
        <w:t>От имени заявителей с заявлениями о предоставлении муниципальной услуги вправе обратиться их представители, действующие на основании доверенности, оформленной в соответствии с Гражданским кодексом Российской Федерации. Полномочия опекуна подтверждаются решением об установлении опеки</w:t>
      </w:r>
    </w:p>
    <w:p w:rsidR="007D7D33" w:rsidRPr="008F610A" w:rsidRDefault="007D7D33" w:rsidP="007D7D33">
      <w:pPr>
        <w:widowControl w:val="0"/>
        <w:autoSpaceDE w:val="0"/>
        <w:autoSpaceDN w:val="0"/>
        <w:adjustRightInd w:val="0"/>
        <w:ind w:firstLine="709"/>
        <w:jc w:val="both"/>
        <w:rPr>
          <w:sz w:val="28"/>
          <w:szCs w:val="28"/>
        </w:rPr>
      </w:pPr>
      <w:r>
        <w:rPr>
          <w:sz w:val="28"/>
          <w:szCs w:val="28"/>
        </w:rPr>
        <w:t xml:space="preserve">5. </w:t>
      </w:r>
      <w:r w:rsidRPr="009410EC">
        <w:rPr>
          <w:sz w:val="28"/>
          <w:szCs w:val="28"/>
        </w:rPr>
        <w:t>Информирование и консультирование заявителей по вопросам  предоставления муниципальной услуги осуществля</w:t>
      </w:r>
      <w:r>
        <w:rPr>
          <w:sz w:val="28"/>
          <w:szCs w:val="28"/>
        </w:rPr>
        <w:t>е</w:t>
      </w:r>
      <w:r w:rsidRPr="009410EC">
        <w:rPr>
          <w:sz w:val="28"/>
          <w:szCs w:val="28"/>
        </w:rPr>
        <w:t>т специалист</w:t>
      </w:r>
      <w:r>
        <w:rPr>
          <w:sz w:val="28"/>
          <w:szCs w:val="28"/>
        </w:rPr>
        <w:t xml:space="preserve"> первой категории Территориального органа местного самоуправления поселка Красногвардейский </w:t>
      </w:r>
      <w:r w:rsidRPr="009410EC">
        <w:rPr>
          <w:sz w:val="28"/>
          <w:szCs w:val="28"/>
        </w:rPr>
        <w:t xml:space="preserve"> (далее – специалист)</w:t>
      </w:r>
      <w:r>
        <w:rPr>
          <w:sz w:val="28"/>
          <w:szCs w:val="28"/>
        </w:rPr>
        <w:t>.</w:t>
      </w:r>
    </w:p>
    <w:p w:rsidR="007D7D33" w:rsidRPr="008F610A" w:rsidRDefault="007D7D33" w:rsidP="007D7D33">
      <w:pPr>
        <w:widowControl w:val="0"/>
        <w:autoSpaceDE w:val="0"/>
        <w:autoSpaceDN w:val="0"/>
        <w:adjustRightInd w:val="0"/>
        <w:ind w:firstLine="709"/>
        <w:jc w:val="both"/>
        <w:rPr>
          <w:sz w:val="28"/>
          <w:szCs w:val="28"/>
        </w:rPr>
      </w:pPr>
      <w:r w:rsidRPr="008F610A">
        <w:rPr>
          <w:sz w:val="28"/>
          <w:szCs w:val="28"/>
        </w:rPr>
        <w:t>Информацию о порядке предоставления муници</w:t>
      </w:r>
      <w:r>
        <w:rPr>
          <w:sz w:val="28"/>
          <w:szCs w:val="28"/>
        </w:rPr>
        <w:t xml:space="preserve">пальной услуги </w:t>
      </w:r>
      <w:r w:rsidRPr="008F610A">
        <w:rPr>
          <w:sz w:val="28"/>
          <w:szCs w:val="28"/>
        </w:rPr>
        <w:t>можно получить:</w:t>
      </w:r>
    </w:p>
    <w:p w:rsidR="007D7D33" w:rsidRDefault="007D7D33" w:rsidP="007D7D33">
      <w:pPr>
        <w:widowControl w:val="0"/>
        <w:autoSpaceDE w:val="0"/>
        <w:autoSpaceDN w:val="0"/>
        <w:adjustRightInd w:val="0"/>
        <w:ind w:firstLine="709"/>
        <w:jc w:val="both"/>
        <w:rPr>
          <w:sz w:val="28"/>
          <w:szCs w:val="28"/>
        </w:rPr>
      </w:pPr>
      <w:r>
        <w:rPr>
          <w:sz w:val="28"/>
          <w:szCs w:val="28"/>
        </w:rPr>
        <w:lastRenderedPageBreak/>
        <w:t xml:space="preserve">1)  </w:t>
      </w:r>
      <w:r w:rsidRPr="008F610A">
        <w:rPr>
          <w:sz w:val="28"/>
          <w:szCs w:val="28"/>
        </w:rPr>
        <w:t>непосредственно у специалист</w:t>
      </w:r>
      <w:r>
        <w:rPr>
          <w:sz w:val="28"/>
          <w:szCs w:val="28"/>
        </w:rPr>
        <w:t>а</w:t>
      </w:r>
      <w:r w:rsidRPr="008F610A">
        <w:rPr>
          <w:sz w:val="28"/>
          <w:szCs w:val="28"/>
        </w:rPr>
        <w:t xml:space="preserve"> в соответствии с графиком приема заявителей </w:t>
      </w:r>
      <w:r>
        <w:rPr>
          <w:sz w:val="28"/>
          <w:szCs w:val="28"/>
        </w:rPr>
        <w:t xml:space="preserve"> - понедельник, четверг, часы приема с 09.00 часов до 16.00 часов, вторник – с 09.00 часов до 12.00 часов по адресу: Свердловская область, Артемовский район, поселок Красногвардейский, ул. Некрасова, 1, телефон (34363)44245;</w:t>
      </w:r>
    </w:p>
    <w:p w:rsidR="007D7D33" w:rsidRDefault="007D7D33" w:rsidP="007D7D33">
      <w:pPr>
        <w:widowControl w:val="0"/>
        <w:autoSpaceDE w:val="0"/>
        <w:autoSpaceDN w:val="0"/>
        <w:adjustRightInd w:val="0"/>
        <w:ind w:firstLine="709"/>
        <w:jc w:val="both"/>
        <w:rPr>
          <w:sz w:val="28"/>
          <w:szCs w:val="28"/>
        </w:rPr>
      </w:pPr>
      <w:r>
        <w:rPr>
          <w:sz w:val="28"/>
          <w:szCs w:val="28"/>
        </w:rPr>
        <w:t xml:space="preserve"> 2)  </w:t>
      </w:r>
      <w:r w:rsidRPr="008F610A">
        <w:rPr>
          <w:sz w:val="28"/>
          <w:szCs w:val="28"/>
        </w:rPr>
        <w:t>на официальн</w:t>
      </w:r>
      <w:r>
        <w:rPr>
          <w:sz w:val="28"/>
          <w:szCs w:val="28"/>
        </w:rPr>
        <w:t>ом</w:t>
      </w:r>
      <w:r w:rsidRPr="008F610A">
        <w:rPr>
          <w:sz w:val="28"/>
          <w:szCs w:val="28"/>
        </w:rPr>
        <w:t xml:space="preserve"> сайт</w:t>
      </w:r>
      <w:r>
        <w:rPr>
          <w:sz w:val="28"/>
          <w:szCs w:val="28"/>
        </w:rPr>
        <w:t>е</w:t>
      </w:r>
      <w:r w:rsidRPr="008F610A">
        <w:rPr>
          <w:sz w:val="28"/>
          <w:szCs w:val="28"/>
        </w:rPr>
        <w:t xml:space="preserve"> </w:t>
      </w:r>
      <w:r>
        <w:rPr>
          <w:sz w:val="28"/>
          <w:szCs w:val="28"/>
        </w:rPr>
        <w:t xml:space="preserve"> Артемовского городского округа в информационно-телекоммуникационной сети «</w:t>
      </w:r>
      <w:r w:rsidRPr="001774F4">
        <w:rPr>
          <w:sz w:val="28"/>
          <w:szCs w:val="28"/>
        </w:rPr>
        <w:t>Интернет</w:t>
      </w:r>
      <w:r>
        <w:rPr>
          <w:sz w:val="28"/>
          <w:szCs w:val="28"/>
        </w:rPr>
        <w:t xml:space="preserve">»: </w:t>
      </w:r>
      <w:r w:rsidRPr="00C66D49">
        <w:rPr>
          <w:sz w:val="28"/>
          <w:szCs w:val="28"/>
        </w:rPr>
        <w:t>http://www.artemovsky66.ru, в</w:t>
      </w:r>
      <w:r>
        <w:rPr>
          <w:sz w:val="28"/>
          <w:szCs w:val="28"/>
        </w:rPr>
        <w:t xml:space="preserve"> разделе «Муниципальные услуги»;</w:t>
      </w:r>
    </w:p>
    <w:p w:rsidR="007D7D33" w:rsidRDefault="007D7D33" w:rsidP="007D7D33">
      <w:pPr>
        <w:widowControl w:val="0"/>
        <w:autoSpaceDE w:val="0"/>
        <w:autoSpaceDN w:val="0"/>
        <w:adjustRightInd w:val="0"/>
        <w:ind w:firstLine="709"/>
        <w:jc w:val="both"/>
        <w:rPr>
          <w:sz w:val="28"/>
          <w:szCs w:val="28"/>
        </w:rPr>
      </w:pPr>
      <w:r>
        <w:rPr>
          <w:sz w:val="28"/>
          <w:szCs w:val="28"/>
        </w:rPr>
        <w:t xml:space="preserve">3) </w:t>
      </w:r>
      <w:r w:rsidRPr="00C66D49">
        <w:rPr>
          <w:sz w:val="28"/>
          <w:szCs w:val="28"/>
        </w:rPr>
        <w:t>на информац</w:t>
      </w:r>
      <w:r>
        <w:rPr>
          <w:sz w:val="28"/>
          <w:szCs w:val="28"/>
        </w:rPr>
        <w:t>ионном стенде, расположенном в административном  здании</w:t>
      </w:r>
      <w:r w:rsidRPr="00C66D49">
        <w:rPr>
          <w:sz w:val="28"/>
          <w:szCs w:val="28"/>
        </w:rPr>
        <w:t xml:space="preserve"> </w:t>
      </w:r>
      <w:r>
        <w:rPr>
          <w:sz w:val="28"/>
          <w:szCs w:val="28"/>
        </w:rPr>
        <w:t xml:space="preserve"> Территориального органа местного самоуправления поселка </w:t>
      </w:r>
      <w:proofErr w:type="gramStart"/>
      <w:r>
        <w:rPr>
          <w:sz w:val="28"/>
          <w:szCs w:val="28"/>
        </w:rPr>
        <w:t>Красногвардейский</w:t>
      </w:r>
      <w:proofErr w:type="gramEnd"/>
      <w:r>
        <w:rPr>
          <w:sz w:val="28"/>
          <w:szCs w:val="28"/>
        </w:rPr>
        <w:t xml:space="preserve"> </w:t>
      </w:r>
      <w:r w:rsidRPr="00C66D49">
        <w:rPr>
          <w:sz w:val="28"/>
          <w:szCs w:val="28"/>
        </w:rPr>
        <w:t>по адресу: Свердловская область, Артемовский</w:t>
      </w:r>
      <w:r>
        <w:rPr>
          <w:sz w:val="28"/>
          <w:szCs w:val="28"/>
        </w:rPr>
        <w:t xml:space="preserve"> район</w:t>
      </w:r>
      <w:r w:rsidRPr="00C66D49">
        <w:rPr>
          <w:sz w:val="28"/>
          <w:szCs w:val="28"/>
        </w:rPr>
        <w:t xml:space="preserve">, </w:t>
      </w:r>
      <w:r>
        <w:rPr>
          <w:sz w:val="28"/>
          <w:szCs w:val="28"/>
        </w:rPr>
        <w:t xml:space="preserve"> поселок Красногвардейский, ул</w:t>
      </w:r>
      <w:r w:rsidRPr="00C66D49">
        <w:rPr>
          <w:sz w:val="28"/>
          <w:szCs w:val="28"/>
        </w:rPr>
        <w:t xml:space="preserve">. </w:t>
      </w:r>
      <w:r>
        <w:rPr>
          <w:sz w:val="28"/>
          <w:szCs w:val="28"/>
        </w:rPr>
        <w:t>Некрасова,1</w:t>
      </w:r>
      <w:r w:rsidRPr="00C66D49">
        <w:rPr>
          <w:sz w:val="28"/>
          <w:szCs w:val="28"/>
        </w:rPr>
        <w:t>;</w:t>
      </w:r>
      <w:r>
        <w:rPr>
          <w:sz w:val="28"/>
          <w:szCs w:val="28"/>
        </w:rPr>
        <w:t xml:space="preserve"> </w:t>
      </w:r>
    </w:p>
    <w:p w:rsidR="007D7D33" w:rsidRPr="008F610A" w:rsidRDefault="007D7D33" w:rsidP="007D7D33">
      <w:pPr>
        <w:widowControl w:val="0"/>
        <w:autoSpaceDE w:val="0"/>
        <w:autoSpaceDN w:val="0"/>
        <w:adjustRightInd w:val="0"/>
        <w:ind w:firstLine="709"/>
        <w:jc w:val="both"/>
        <w:rPr>
          <w:sz w:val="28"/>
          <w:szCs w:val="28"/>
        </w:rPr>
      </w:pPr>
      <w:r>
        <w:rPr>
          <w:sz w:val="28"/>
          <w:szCs w:val="28"/>
        </w:rPr>
        <w:t>6</w:t>
      </w:r>
      <w:r w:rsidRPr="008F610A">
        <w:rPr>
          <w:sz w:val="28"/>
          <w:szCs w:val="28"/>
        </w:rPr>
        <w:t>. Заявитель может обратиться к специалист</w:t>
      </w:r>
      <w:r>
        <w:rPr>
          <w:sz w:val="28"/>
          <w:szCs w:val="28"/>
        </w:rPr>
        <w:t>у</w:t>
      </w:r>
      <w:r w:rsidRPr="008F610A">
        <w:rPr>
          <w:sz w:val="28"/>
          <w:szCs w:val="28"/>
        </w:rPr>
        <w:t xml:space="preserve"> лично</w:t>
      </w:r>
      <w:r>
        <w:rPr>
          <w:sz w:val="28"/>
          <w:szCs w:val="28"/>
        </w:rPr>
        <w:t>,</w:t>
      </w:r>
      <w:r w:rsidRPr="008F610A">
        <w:rPr>
          <w:sz w:val="28"/>
          <w:szCs w:val="28"/>
        </w:rPr>
        <w:t xml:space="preserve"> либо направить обращение о порядке оказания услуги в письменном виде </w:t>
      </w:r>
      <w:r>
        <w:rPr>
          <w:sz w:val="28"/>
          <w:szCs w:val="28"/>
        </w:rPr>
        <w:t xml:space="preserve">в Территориальный орган местного самоуправления поселка Красногвардейский </w:t>
      </w:r>
      <w:r w:rsidRPr="008F610A">
        <w:rPr>
          <w:sz w:val="28"/>
          <w:szCs w:val="28"/>
        </w:rPr>
        <w:t>или в форме электронного документа</w:t>
      </w:r>
      <w:r w:rsidRPr="00074A1B">
        <w:t xml:space="preserve"> </w:t>
      </w:r>
      <w:r w:rsidRPr="00074A1B">
        <w:rPr>
          <w:sz w:val="28"/>
          <w:szCs w:val="28"/>
        </w:rPr>
        <w:t xml:space="preserve">на официальный сайт </w:t>
      </w:r>
      <w:r>
        <w:rPr>
          <w:sz w:val="28"/>
          <w:szCs w:val="28"/>
        </w:rPr>
        <w:t xml:space="preserve"> Артемовского городского округа  в информационно-телекоммуникационной </w:t>
      </w:r>
      <w:r w:rsidRPr="00074A1B">
        <w:rPr>
          <w:sz w:val="28"/>
          <w:szCs w:val="28"/>
        </w:rPr>
        <w:t>сети «Интернет»: http://www.artemovsky66.ru, в раздел «Электронная приемная».</w:t>
      </w:r>
    </w:p>
    <w:p w:rsidR="007D7D33" w:rsidRPr="008F610A" w:rsidRDefault="007D7D33" w:rsidP="007D7D33">
      <w:pPr>
        <w:widowControl w:val="0"/>
        <w:autoSpaceDE w:val="0"/>
        <w:autoSpaceDN w:val="0"/>
        <w:adjustRightInd w:val="0"/>
        <w:ind w:firstLine="709"/>
        <w:jc w:val="both"/>
        <w:rPr>
          <w:sz w:val="28"/>
          <w:szCs w:val="28"/>
        </w:rPr>
      </w:pPr>
      <w:r w:rsidRPr="008F610A">
        <w:rPr>
          <w:sz w:val="28"/>
          <w:szCs w:val="28"/>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7D7D33" w:rsidRDefault="007D7D33" w:rsidP="007D7D33">
      <w:pPr>
        <w:widowControl w:val="0"/>
        <w:autoSpaceDE w:val="0"/>
        <w:autoSpaceDN w:val="0"/>
        <w:adjustRightInd w:val="0"/>
        <w:ind w:firstLine="709"/>
        <w:jc w:val="both"/>
        <w:rPr>
          <w:sz w:val="28"/>
          <w:szCs w:val="28"/>
        </w:rPr>
      </w:pPr>
      <w:r>
        <w:rPr>
          <w:sz w:val="28"/>
          <w:szCs w:val="28"/>
        </w:rPr>
        <w:t>Письменные</w:t>
      </w:r>
      <w:r w:rsidRPr="008F610A">
        <w:rPr>
          <w:sz w:val="28"/>
          <w:szCs w:val="28"/>
        </w:rPr>
        <w:t xml:space="preserve"> обращения регистрируются в журнале </w:t>
      </w:r>
      <w:r>
        <w:rPr>
          <w:sz w:val="28"/>
          <w:szCs w:val="28"/>
        </w:rPr>
        <w:t xml:space="preserve">обращения граждан. </w:t>
      </w:r>
    </w:p>
    <w:p w:rsidR="007D7D33" w:rsidRPr="008F610A" w:rsidRDefault="007D7D33" w:rsidP="007D7D33">
      <w:pPr>
        <w:widowControl w:val="0"/>
        <w:autoSpaceDE w:val="0"/>
        <w:autoSpaceDN w:val="0"/>
        <w:adjustRightInd w:val="0"/>
        <w:ind w:firstLine="709"/>
        <w:jc w:val="both"/>
        <w:rPr>
          <w:sz w:val="28"/>
          <w:szCs w:val="28"/>
        </w:rPr>
      </w:pPr>
      <w:r w:rsidRPr="008F610A">
        <w:rPr>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D7D33" w:rsidRPr="008F610A" w:rsidRDefault="007D7D33" w:rsidP="007D7D33">
      <w:pPr>
        <w:widowControl w:val="0"/>
        <w:autoSpaceDE w:val="0"/>
        <w:autoSpaceDN w:val="0"/>
        <w:adjustRightInd w:val="0"/>
        <w:ind w:firstLine="709"/>
        <w:jc w:val="both"/>
        <w:rPr>
          <w:sz w:val="28"/>
          <w:szCs w:val="28"/>
        </w:rPr>
      </w:pPr>
      <w:r w:rsidRPr="008F610A">
        <w:rPr>
          <w:sz w:val="28"/>
          <w:szCs w:val="28"/>
        </w:rPr>
        <w:t>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w:t>
      </w:r>
    </w:p>
    <w:p w:rsidR="007D7D33" w:rsidRPr="008F610A" w:rsidRDefault="007D7D33" w:rsidP="007D7D33">
      <w:pPr>
        <w:widowControl w:val="0"/>
        <w:autoSpaceDE w:val="0"/>
        <w:autoSpaceDN w:val="0"/>
        <w:adjustRightInd w:val="0"/>
        <w:ind w:firstLine="709"/>
        <w:jc w:val="both"/>
        <w:rPr>
          <w:sz w:val="28"/>
          <w:szCs w:val="28"/>
        </w:rPr>
      </w:pPr>
      <w:r w:rsidRPr="008F610A">
        <w:rPr>
          <w:sz w:val="28"/>
          <w:szCs w:val="28"/>
        </w:rPr>
        <w:t>Максимальный период времени по консультированию заявителей на устном приеме составляет 30 минут.</w:t>
      </w:r>
    </w:p>
    <w:p w:rsidR="007D7D33" w:rsidRPr="008F610A" w:rsidRDefault="007D7D33" w:rsidP="007D7D33">
      <w:pPr>
        <w:widowControl w:val="0"/>
        <w:autoSpaceDE w:val="0"/>
        <w:autoSpaceDN w:val="0"/>
        <w:adjustRightInd w:val="0"/>
        <w:ind w:firstLine="709"/>
        <w:jc w:val="both"/>
        <w:rPr>
          <w:sz w:val="28"/>
          <w:szCs w:val="28"/>
        </w:rPr>
      </w:pPr>
      <w:r w:rsidRPr="008F610A">
        <w:rPr>
          <w:sz w:val="28"/>
          <w:szCs w:val="28"/>
        </w:rPr>
        <w:t>Информирование и консультирование заявителей осуществляется по следующим вопросам:</w:t>
      </w:r>
    </w:p>
    <w:p w:rsidR="007D7D33" w:rsidRPr="009410EC" w:rsidRDefault="007D7D33" w:rsidP="007D7D33">
      <w:pPr>
        <w:widowControl w:val="0"/>
        <w:autoSpaceDE w:val="0"/>
        <w:autoSpaceDN w:val="0"/>
        <w:adjustRightInd w:val="0"/>
        <w:ind w:firstLine="709"/>
        <w:jc w:val="both"/>
        <w:rPr>
          <w:sz w:val="28"/>
          <w:szCs w:val="28"/>
        </w:rPr>
      </w:pPr>
      <w:r w:rsidRPr="009410EC">
        <w:rPr>
          <w:sz w:val="28"/>
          <w:szCs w:val="28"/>
        </w:rPr>
        <w:t>1) о порядке представления необходимых  для получения муниципальной услуги документов;</w:t>
      </w:r>
    </w:p>
    <w:p w:rsidR="007D7D33" w:rsidRPr="009410EC" w:rsidRDefault="007D7D33" w:rsidP="007D7D33">
      <w:pPr>
        <w:widowControl w:val="0"/>
        <w:autoSpaceDE w:val="0"/>
        <w:autoSpaceDN w:val="0"/>
        <w:adjustRightInd w:val="0"/>
        <w:ind w:firstLine="709"/>
        <w:jc w:val="both"/>
        <w:rPr>
          <w:sz w:val="28"/>
          <w:szCs w:val="28"/>
        </w:rPr>
      </w:pPr>
      <w:r w:rsidRPr="009410EC">
        <w:rPr>
          <w:sz w:val="28"/>
          <w:szCs w:val="28"/>
        </w:rPr>
        <w:t>2) об источниках получения необходимых для получения муниципальной услуги документов;</w:t>
      </w:r>
    </w:p>
    <w:p w:rsidR="007D7D33" w:rsidRPr="009410EC" w:rsidRDefault="007D7D33" w:rsidP="007D7D33">
      <w:pPr>
        <w:widowControl w:val="0"/>
        <w:autoSpaceDE w:val="0"/>
        <w:autoSpaceDN w:val="0"/>
        <w:adjustRightInd w:val="0"/>
        <w:ind w:firstLine="709"/>
        <w:jc w:val="both"/>
        <w:rPr>
          <w:sz w:val="28"/>
          <w:szCs w:val="28"/>
        </w:rPr>
      </w:pPr>
      <w:r w:rsidRPr="009410EC">
        <w:rPr>
          <w:sz w:val="28"/>
          <w:szCs w:val="28"/>
        </w:rPr>
        <w:t>3) о местах и графиках приема заявителей специалист</w:t>
      </w:r>
      <w:r>
        <w:rPr>
          <w:sz w:val="28"/>
          <w:szCs w:val="28"/>
        </w:rPr>
        <w:t>ом</w:t>
      </w:r>
      <w:r w:rsidRPr="009410EC">
        <w:rPr>
          <w:sz w:val="28"/>
          <w:szCs w:val="28"/>
        </w:rPr>
        <w:t>;</w:t>
      </w:r>
    </w:p>
    <w:p w:rsidR="007D7D33" w:rsidRPr="009410EC" w:rsidRDefault="007D7D33" w:rsidP="007D7D33">
      <w:pPr>
        <w:widowControl w:val="0"/>
        <w:autoSpaceDE w:val="0"/>
        <w:autoSpaceDN w:val="0"/>
        <w:adjustRightInd w:val="0"/>
        <w:ind w:firstLine="709"/>
        <w:jc w:val="both"/>
        <w:rPr>
          <w:sz w:val="28"/>
          <w:szCs w:val="28"/>
        </w:rPr>
      </w:pPr>
      <w:r w:rsidRPr="009410EC">
        <w:rPr>
          <w:sz w:val="28"/>
          <w:szCs w:val="28"/>
        </w:rPr>
        <w:t>4) о порядке и сроках рассмотрения заявлений;</w:t>
      </w:r>
    </w:p>
    <w:p w:rsidR="007D7D33" w:rsidRDefault="007D7D33" w:rsidP="007D7D33">
      <w:pPr>
        <w:widowControl w:val="0"/>
        <w:autoSpaceDE w:val="0"/>
        <w:autoSpaceDN w:val="0"/>
        <w:adjustRightInd w:val="0"/>
        <w:ind w:firstLine="709"/>
        <w:jc w:val="both"/>
        <w:rPr>
          <w:sz w:val="28"/>
          <w:szCs w:val="28"/>
        </w:rPr>
      </w:pPr>
      <w:r w:rsidRPr="009410EC">
        <w:rPr>
          <w:sz w:val="28"/>
          <w:szCs w:val="28"/>
        </w:rPr>
        <w:t>5) о порядке обжалования действий (бездействия) и решений, осуществляемых и принимаемых в ходе предоставления муниципальной услуги.</w:t>
      </w:r>
    </w:p>
    <w:p w:rsidR="007D7D33" w:rsidRPr="008F610A" w:rsidRDefault="007D7D33" w:rsidP="007D7D33">
      <w:pPr>
        <w:widowControl w:val="0"/>
        <w:autoSpaceDE w:val="0"/>
        <w:autoSpaceDN w:val="0"/>
        <w:adjustRightInd w:val="0"/>
        <w:ind w:firstLine="709"/>
        <w:jc w:val="both"/>
        <w:rPr>
          <w:sz w:val="28"/>
          <w:szCs w:val="28"/>
        </w:rPr>
      </w:pPr>
      <w:r w:rsidRPr="008F610A">
        <w:rPr>
          <w:sz w:val="28"/>
          <w:szCs w:val="28"/>
        </w:rPr>
        <w:t>Заявитель имеет право на получение сведений о прохождении процедур по рассмотрению его заявления и документов по телефону</w:t>
      </w:r>
      <w:r>
        <w:rPr>
          <w:sz w:val="28"/>
          <w:szCs w:val="28"/>
        </w:rPr>
        <w:t xml:space="preserve">. </w:t>
      </w:r>
    </w:p>
    <w:p w:rsidR="007D7D33" w:rsidRPr="008F610A" w:rsidRDefault="007D7D33" w:rsidP="007D7D33">
      <w:pPr>
        <w:widowControl w:val="0"/>
        <w:autoSpaceDE w:val="0"/>
        <w:autoSpaceDN w:val="0"/>
        <w:adjustRightInd w:val="0"/>
        <w:ind w:firstLine="709"/>
        <w:jc w:val="both"/>
        <w:rPr>
          <w:sz w:val="28"/>
          <w:szCs w:val="28"/>
        </w:rPr>
      </w:pPr>
      <w:r>
        <w:rPr>
          <w:sz w:val="28"/>
          <w:szCs w:val="28"/>
        </w:rPr>
        <w:t>7</w:t>
      </w:r>
      <w:r w:rsidRPr="008F610A">
        <w:rPr>
          <w:sz w:val="28"/>
          <w:szCs w:val="28"/>
        </w:rPr>
        <w:t>. На информационных стендах размещается следующая информация:</w:t>
      </w:r>
    </w:p>
    <w:p w:rsidR="007D7D33" w:rsidRPr="008F610A" w:rsidRDefault="007D7D33" w:rsidP="007D7D33">
      <w:pPr>
        <w:widowControl w:val="0"/>
        <w:autoSpaceDE w:val="0"/>
        <w:autoSpaceDN w:val="0"/>
        <w:adjustRightInd w:val="0"/>
        <w:ind w:firstLine="709"/>
        <w:jc w:val="both"/>
        <w:rPr>
          <w:sz w:val="28"/>
          <w:szCs w:val="28"/>
        </w:rPr>
      </w:pPr>
      <w:r>
        <w:rPr>
          <w:sz w:val="28"/>
          <w:szCs w:val="28"/>
        </w:rPr>
        <w:t xml:space="preserve">1) </w:t>
      </w:r>
      <w:r w:rsidRPr="008F610A">
        <w:rPr>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7D7D33" w:rsidRPr="008F610A" w:rsidRDefault="007D7D33" w:rsidP="007D7D33">
      <w:pPr>
        <w:widowControl w:val="0"/>
        <w:autoSpaceDE w:val="0"/>
        <w:autoSpaceDN w:val="0"/>
        <w:adjustRightInd w:val="0"/>
        <w:ind w:firstLine="709"/>
        <w:jc w:val="both"/>
        <w:rPr>
          <w:sz w:val="28"/>
          <w:szCs w:val="28"/>
        </w:rPr>
      </w:pPr>
      <w:r>
        <w:rPr>
          <w:sz w:val="28"/>
          <w:szCs w:val="28"/>
        </w:rPr>
        <w:t xml:space="preserve">2) </w:t>
      </w:r>
      <w:r w:rsidRPr="008F610A">
        <w:rPr>
          <w:sz w:val="28"/>
          <w:szCs w:val="28"/>
        </w:rPr>
        <w:t>краткое описание порядка предоставления муниципальной услуги;</w:t>
      </w:r>
    </w:p>
    <w:p w:rsidR="007D7D33" w:rsidRPr="008F610A" w:rsidRDefault="007D7D33" w:rsidP="007D7D33">
      <w:pPr>
        <w:widowControl w:val="0"/>
        <w:autoSpaceDE w:val="0"/>
        <w:autoSpaceDN w:val="0"/>
        <w:adjustRightInd w:val="0"/>
        <w:ind w:firstLine="709"/>
        <w:jc w:val="both"/>
        <w:rPr>
          <w:sz w:val="28"/>
          <w:szCs w:val="28"/>
        </w:rPr>
      </w:pPr>
      <w:r>
        <w:rPr>
          <w:sz w:val="28"/>
          <w:szCs w:val="28"/>
        </w:rPr>
        <w:t xml:space="preserve">3) </w:t>
      </w:r>
      <w:r w:rsidRPr="008F610A">
        <w:rPr>
          <w:sz w:val="28"/>
          <w:szCs w:val="28"/>
        </w:rPr>
        <w:t>перечень документов, необходимых для получения муниципальной услуги, а также требования, предъявляемые к этим документам;</w:t>
      </w:r>
    </w:p>
    <w:p w:rsidR="007D7D33" w:rsidRDefault="007D7D33" w:rsidP="007D7D33">
      <w:pPr>
        <w:widowControl w:val="0"/>
        <w:autoSpaceDE w:val="0"/>
        <w:autoSpaceDN w:val="0"/>
        <w:adjustRightInd w:val="0"/>
        <w:ind w:firstLine="709"/>
        <w:jc w:val="both"/>
        <w:rPr>
          <w:sz w:val="28"/>
          <w:szCs w:val="28"/>
        </w:rPr>
      </w:pPr>
      <w:r>
        <w:rPr>
          <w:sz w:val="28"/>
          <w:szCs w:val="28"/>
        </w:rPr>
        <w:lastRenderedPageBreak/>
        <w:t>4)</w:t>
      </w:r>
      <w:r w:rsidRPr="009410EC">
        <w:t xml:space="preserve"> </w:t>
      </w:r>
      <w:r w:rsidRPr="009410EC">
        <w:rPr>
          <w:sz w:val="28"/>
          <w:szCs w:val="28"/>
        </w:rPr>
        <w:t>образцы оформления документов, необходимых для получения муниципальной услуги;</w:t>
      </w:r>
      <w:r>
        <w:rPr>
          <w:sz w:val="28"/>
          <w:szCs w:val="28"/>
        </w:rPr>
        <w:t xml:space="preserve"> </w:t>
      </w:r>
    </w:p>
    <w:p w:rsidR="007D7D33" w:rsidRPr="008F610A" w:rsidRDefault="007D7D33" w:rsidP="007D7D33">
      <w:pPr>
        <w:widowControl w:val="0"/>
        <w:autoSpaceDE w:val="0"/>
        <w:autoSpaceDN w:val="0"/>
        <w:adjustRightInd w:val="0"/>
        <w:ind w:firstLine="709"/>
        <w:jc w:val="both"/>
        <w:rPr>
          <w:sz w:val="28"/>
          <w:szCs w:val="28"/>
        </w:rPr>
      </w:pPr>
      <w:r>
        <w:rPr>
          <w:sz w:val="28"/>
          <w:szCs w:val="28"/>
        </w:rPr>
        <w:t xml:space="preserve">5) </w:t>
      </w:r>
      <w:r w:rsidRPr="008F610A">
        <w:rPr>
          <w:sz w:val="28"/>
          <w:szCs w:val="28"/>
        </w:rPr>
        <w:t>график приема заявителей.</w:t>
      </w:r>
    </w:p>
    <w:p w:rsidR="007D7D33" w:rsidRPr="008F610A" w:rsidRDefault="007D7D33" w:rsidP="007D7D33">
      <w:pPr>
        <w:widowControl w:val="0"/>
        <w:autoSpaceDE w:val="0"/>
        <w:autoSpaceDN w:val="0"/>
        <w:adjustRightInd w:val="0"/>
        <w:ind w:firstLine="709"/>
        <w:jc w:val="both"/>
        <w:rPr>
          <w:sz w:val="28"/>
          <w:szCs w:val="28"/>
        </w:rPr>
      </w:pPr>
      <w:r>
        <w:rPr>
          <w:sz w:val="28"/>
          <w:szCs w:val="28"/>
        </w:rPr>
        <w:t>8</w:t>
      </w:r>
      <w:r w:rsidRPr="008F610A">
        <w:rPr>
          <w:sz w:val="28"/>
          <w:szCs w:val="28"/>
        </w:rPr>
        <w:t xml:space="preserve">. На официальном сайте </w:t>
      </w:r>
      <w:r>
        <w:rPr>
          <w:sz w:val="28"/>
          <w:szCs w:val="28"/>
        </w:rPr>
        <w:t>Территориального органа местного самоуправления поселка Красногвардейский  в информационно-телекоммуникационной сети «</w:t>
      </w:r>
      <w:r w:rsidRPr="001774F4">
        <w:rPr>
          <w:sz w:val="28"/>
          <w:szCs w:val="28"/>
        </w:rPr>
        <w:t>Интернет</w:t>
      </w:r>
      <w:r>
        <w:rPr>
          <w:sz w:val="28"/>
          <w:szCs w:val="28"/>
        </w:rPr>
        <w:t xml:space="preserve">» </w:t>
      </w:r>
      <w:r w:rsidRPr="008F610A">
        <w:rPr>
          <w:sz w:val="28"/>
          <w:szCs w:val="28"/>
        </w:rPr>
        <w:t>размещается следующая информация:</w:t>
      </w:r>
    </w:p>
    <w:p w:rsidR="007D7D33" w:rsidRPr="008F610A" w:rsidRDefault="007D7D33" w:rsidP="007D7D33">
      <w:pPr>
        <w:widowControl w:val="0"/>
        <w:autoSpaceDE w:val="0"/>
        <w:autoSpaceDN w:val="0"/>
        <w:adjustRightInd w:val="0"/>
        <w:ind w:firstLine="709"/>
        <w:jc w:val="both"/>
        <w:rPr>
          <w:sz w:val="28"/>
          <w:szCs w:val="28"/>
        </w:rPr>
      </w:pPr>
      <w:r>
        <w:rPr>
          <w:sz w:val="28"/>
          <w:szCs w:val="28"/>
        </w:rPr>
        <w:t xml:space="preserve">1) </w:t>
      </w:r>
      <w:r w:rsidRPr="008F610A">
        <w:rPr>
          <w:sz w:val="28"/>
          <w:szCs w:val="28"/>
        </w:rPr>
        <w:t>сведения о местонахождении, график работы,</w:t>
      </w:r>
      <w:r>
        <w:rPr>
          <w:sz w:val="28"/>
          <w:szCs w:val="28"/>
        </w:rPr>
        <w:t xml:space="preserve"> контактные телефоны</w:t>
      </w:r>
      <w:r w:rsidRPr="008F610A">
        <w:rPr>
          <w:sz w:val="28"/>
          <w:szCs w:val="28"/>
        </w:rPr>
        <w:t xml:space="preserve"> специалист</w:t>
      </w:r>
      <w:r>
        <w:rPr>
          <w:sz w:val="28"/>
          <w:szCs w:val="28"/>
        </w:rPr>
        <w:t>а</w:t>
      </w:r>
      <w:r w:rsidRPr="008F610A">
        <w:rPr>
          <w:sz w:val="28"/>
          <w:szCs w:val="28"/>
        </w:rPr>
        <w:t xml:space="preserve"> по пред</w:t>
      </w:r>
      <w:r>
        <w:rPr>
          <w:sz w:val="28"/>
          <w:szCs w:val="28"/>
        </w:rPr>
        <w:t xml:space="preserve">оставлению муниципальной услуги, </w:t>
      </w:r>
      <w:r w:rsidRPr="00F222AB">
        <w:rPr>
          <w:sz w:val="28"/>
          <w:szCs w:val="28"/>
        </w:rPr>
        <w:t xml:space="preserve"> </w:t>
      </w:r>
      <w:r>
        <w:rPr>
          <w:sz w:val="28"/>
          <w:szCs w:val="28"/>
        </w:rPr>
        <w:t>адрес</w:t>
      </w:r>
      <w:r w:rsidRPr="008F610A">
        <w:rPr>
          <w:sz w:val="28"/>
          <w:szCs w:val="28"/>
        </w:rPr>
        <w:t xml:space="preserve"> электронной почты</w:t>
      </w:r>
      <w:r>
        <w:rPr>
          <w:sz w:val="28"/>
          <w:szCs w:val="28"/>
        </w:rPr>
        <w:t xml:space="preserve"> Территориального органа местного самоуправления поселка Красногвардейский;</w:t>
      </w:r>
    </w:p>
    <w:p w:rsidR="007D7D33" w:rsidRPr="008F610A" w:rsidRDefault="007D7D33" w:rsidP="007D7D33">
      <w:pPr>
        <w:widowControl w:val="0"/>
        <w:autoSpaceDE w:val="0"/>
        <w:autoSpaceDN w:val="0"/>
        <w:adjustRightInd w:val="0"/>
        <w:ind w:firstLine="709"/>
        <w:jc w:val="both"/>
        <w:rPr>
          <w:sz w:val="28"/>
          <w:szCs w:val="28"/>
        </w:rPr>
      </w:pPr>
      <w:r>
        <w:rPr>
          <w:sz w:val="28"/>
          <w:szCs w:val="28"/>
        </w:rPr>
        <w:t xml:space="preserve">2) </w:t>
      </w:r>
      <w:r w:rsidRPr="008F610A">
        <w:rPr>
          <w:sz w:val="28"/>
          <w:szCs w:val="28"/>
        </w:rPr>
        <w:t>текст Административного регламента.</w:t>
      </w:r>
    </w:p>
    <w:p w:rsidR="007D7D33" w:rsidRDefault="007D7D33" w:rsidP="007D7D33">
      <w:pPr>
        <w:widowControl w:val="0"/>
        <w:autoSpaceDE w:val="0"/>
        <w:autoSpaceDN w:val="0"/>
        <w:adjustRightInd w:val="0"/>
        <w:ind w:firstLine="709"/>
        <w:jc w:val="center"/>
        <w:outlineLvl w:val="0"/>
        <w:rPr>
          <w:b/>
          <w:sz w:val="28"/>
          <w:szCs w:val="28"/>
        </w:rPr>
      </w:pPr>
    </w:p>
    <w:p w:rsidR="007D7D33" w:rsidRPr="00D879FC" w:rsidRDefault="007D7D33" w:rsidP="007D7D33">
      <w:pPr>
        <w:widowControl w:val="0"/>
        <w:autoSpaceDE w:val="0"/>
        <w:autoSpaceDN w:val="0"/>
        <w:adjustRightInd w:val="0"/>
        <w:ind w:firstLine="709"/>
        <w:jc w:val="center"/>
        <w:outlineLvl w:val="0"/>
        <w:rPr>
          <w:b/>
          <w:sz w:val="28"/>
          <w:szCs w:val="28"/>
        </w:rPr>
      </w:pPr>
      <w:r w:rsidRPr="00D879FC">
        <w:rPr>
          <w:b/>
          <w:sz w:val="28"/>
          <w:szCs w:val="28"/>
        </w:rPr>
        <w:t>2. Стандарт предоставления муниципальной услуги</w:t>
      </w:r>
    </w:p>
    <w:p w:rsidR="007D7D33" w:rsidRDefault="007D7D33" w:rsidP="007D7D33">
      <w:pPr>
        <w:widowControl w:val="0"/>
        <w:autoSpaceDE w:val="0"/>
        <w:autoSpaceDN w:val="0"/>
        <w:adjustRightInd w:val="0"/>
        <w:ind w:firstLine="709"/>
        <w:rPr>
          <w:sz w:val="28"/>
          <w:szCs w:val="28"/>
        </w:rPr>
      </w:pPr>
    </w:p>
    <w:p w:rsidR="007D7D33" w:rsidRDefault="007D7D33" w:rsidP="007D7D33">
      <w:pPr>
        <w:widowControl w:val="0"/>
        <w:autoSpaceDE w:val="0"/>
        <w:autoSpaceDN w:val="0"/>
        <w:adjustRightInd w:val="0"/>
        <w:ind w:firstLine="709"/>
        <w:jc w:val="both"/>
        <w:rPr>
          <w:sz w:val="28"/>
          <w:szCs w:val="28"/>
        </w:rPr>
      </w:pPr>
      <w:r>
        <w:rPr>
          <w:sz w:val="28"/>
          <w:szCs w:val="28"/>
        </w:rPr>
        <w:t>9</w:t>
      </w:r>
      <w:r w:rsidRPr="008F610A">
        <w:rPr>
          <w:sz w:val="28"/>
          <w:szCs w:val="28"/>
        </w:rPr>
        <w:t xml:space="preserve">. Наименование муниципальной услуги </w:t>
      </w:r>
      <w:r>
        <w:rPr>
          <w:sz w:val="28"/>
          <w:szCs w:val="28"/>
        </w:rPr>
        <w:t>–</w:t>
      </w:r>
      <w:r w:rsidRPr="008F610A">
        <w:rPr>
          <w:sz w:val="28"/>
          <w:szCs w:val="28"/>
        </w:rPr>
        <w:t xml:space="preserve"> </w:t>
      </w:r>
      <w:r>
        <w:rPr>
          <w:sz w:val="28"/>
          <w:szCs w:val="28"/>
        </w:rPr>
        <w:t>«</w:t>
      </w:r>
      <w:r w:rsidRPr="008F610A">
        <w:rPr>
          <w:sz w:val="28"/>
          <w:szCs w:val="28"/>
        </w:rPr>
        <w:t>Пр</w:t>
      </w:r>
      <w:r>
        <w:rPr>
          <w:sz w:val="28"/>
          <w:szCs w:val="28"/>
        </w:rPr>
        <w:t>едоставление жилого помещения муниципального жилищного фонда по договору социального найма».</w:t>
      </w:r>
    </w:p>
    <w:p w:rsidR="007D7D33" w:rsidRDefault="007D7D33" w:rsidP="007D7D33">
      <w:pPr>
        <w:widowControl w:val="0"/>
        <w:autoSpaceDE w:val="0"/>
        <w:autoSpaceDN w:val="0"/>
        <w:adjustRightInd w:val="0"/>
        <w:ind w:firstLine="709"/>
        <w:jc w:val="both"/>
        <w:rPr>
          <w:sz w:val="28"/>
          <w:szCs w:val="28"/>
        </w:rPr>
      </w:pPr>
      <w:r>
        <w:rPr>
          <w:sz w:val="28"/>
          <w:szCs w:val="28"/>
        </w:rPr>
        <w:t>10</w:t>
      </w:r>
      <w:r w:rsidRPr="008F610A">
        <w:rPr>
          <w:sz w:val="28"/>
          <w:szCs w:val="28"/>
        </w:rPr>
        <w:t xml:space="preserve">. Муниципальная услуга предоставляется </w:t>
      </w:r>
      <w:r>
        <w:rPr>
          <w:sz w:val="28"/>
          <w:szCs w:val="28"/>
        </w:rPr>
        <w:t xml:space="preserve">Территориальным органом местного самоуправления поселка </w:t>
      </w:r>
      <w:proofErr w:type="gramStart"/>
      <w:r>
        <w:rPr>
          <w:sz w:val="28"/>
          <w:szCs w:val="28"/>
        </w:rPr>
        <w:t>Красногвардейский</w:t>
      </w:r>
      <w:proofErr w:type="gramEnd"/>
      <w:r>
        <w:rPr>
          <w:sz w:val="28"/>
          <w:szCs w:val="28"/>
        </w:rPr>
        <w:t>.</w:t>
      </w:r>
    </w:p>
    <w:p w:rsidR="00991684" w:rsidRDefault="00991684" w:rsidP="00991684">
      <w:pPr>
        <w:widowControl w:val="0"/>
        <w:autoSpaceDE w:val="0"/>
        <w:autoSpaceDN w:val="0"/>
        <w:adjustRightInd w:val="0"/>
        <w:ind w:firstLine="709"/>
        <w:jc w:val="both"/>
        <w:rPr>
          <w:sz w:val="28"/>
          <w:szCs w:val="28"/>
        </w:rPr>
      </w:pPr>
      <w:r w:rsidRPr="0002640B">
        <w:rPr>
          <w:sz w:val="28"/>
          <w:szCs w:val="28"/>
        </w:rPr>
        <w:t>Муниципальная услуга может быть предоставлена через государственное бюджетное учреждение Свердловской области «Многофункциональный центр предоставления государственных и муниципальных услуг» по принципу «одного окна»</w:t>
      </w:r>
    </w:p>
    <w:p w:rsidR="007D7D33" w:rsidRPr="008F610A" w:rsidRDefault="007D7D33" w:rsidP="007D7D33">
      <w:pPr>
        <w:widowControl w:val="0"/>
        <w:autoSpaceDE w:val="0"/>
        <w:autoSpaceDN w:val="0"/>
        <w:adjustRightInd w:val="0"/>
        <w:ind w:firstLine="709"/>
        <w:jc w:val="both"/>
        <w:rPr>
          <w:sz w:val="28"/>
          <w:szCs w:val="28"/>
        </w:rPr>
      </w:pPr>
      <w:r>
        <w:rPr>
          <w:sz w:val="28"/>
          <w:szCs w:val="28"/>
        </w:rPr>
        <w:t>11</w:t>
      </w:r>
      <w:r w:rsidRPr="008F610A">
        <w:rPr>
          <w:sz w:val="28"/>
          <w:szCs w:val="28"/>
        </w:rPr>
        <w:t xml:space="preserve">. </w:t>
      </w:r>
      <w:proofErr w:type="gramStart"/>
      <w:r w:rsidRPr="008F610A">
        <w:rPr>
          <w:sz w:val="28"/>
          <w:szCs w:val="28"/>
        </w:rPr>
        <w:t xml:space="preserve">В соответствии с требованиями </w:t>
      </w:r>
      <w:hyperlink r:id="rId7" w:history="1">
        <w:r w:rsidRPr="0076737D">
          <w:rPr>
            <w:sz w:val="28"/>
            <w:szCs w:val="28"/>
          </w:rPr>
          <w:t>пункта 3 части 1 статьи 7</w:t>
        </w:r>
      </w:hyperlink>
      <w:r w:rsidRPr="0076737D">
        <w:rPr>
          <w:sz w:val="28"/>
          <w:szCs w:val="28"/>
        </w:rPr>
        <w:t xml:space="preserve"> </w:t>
      </w:r>
      <w:r w:rsidRPr="008F610A">
        <w:rPr>
          <w:sz w:val="28"/>
          <w:szCs w:val="28"/>
        </w:rPr>
        <w:t>Федерального закона от 27</w:t>
      </w:r>
      <w:r>
        <w:rPr>
          <w:sz w:val="28"/>
          <w:szCs w:val="28"/>
        </w:rPr>
        <w:t xml:space="preserve">.07.2010 </w:t>
      </w:r>
      <w:r w:rsidRPr="008F610A">
        <w:rPr>
          <w:sz w:val="28"/>
          <w:szCs w:val="28"/>
        </w:rPr>
        <w:t xml:space="preserve"> </w:t>
      </w:r>
      <w:r>
        <w:rPr>
          <w:sz w:val="28"/>
          <w:szCs w:val="28"/>
        </w:rPr>
        <w:t>№</w:t>
      </w:r>
      <w:r w:rsidRPr="008F610A">
        <w:rPr>
          <w:sz w:val="28"/>
          <w:szCs w:val="28"/>
        </w:rPr>
        <w:t xml:space="preserve"> 210-ФЗ </w:t>
      </w:r>
      <w:r>
        <w:rPr>
          <w:sz w:val="28"/>
          <w:szCs w:val="28"/>
        </w:rPr>
        <w:t>«</w:t>
      </w:r>
      <w:r w:rsidRPr="008F610A">
        <w:rPr>
          <w:sz w:val="28"/>
          <w:szCs w:val="28"/>
        </w:rPr>
        <w:t>Об организации предоставления государственных и муниципальных услуг</w:t>
      </w:r>
      <w:r>
        <w:rPr>
          <w:sz w:val="28"/>
          <w:szCs w:val="28"/>
        </w:rPr>
        <w:t>»</w:t>
      </w:r>
      <w:r w:rsidRPr="008F610A">
        <w:rPr>
          <w:sz w:val="28"/>
          <w:szCs w:val="28"/>
        </w:rPr>
        <w:t xml:space="preserve"> при предоставлении муниципальной услуги, предусмотренной настоящим Административным регламентом,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Pr>
          <w:sz w:val="28"/>
          <w:szCs w:val="28"/>
        </w:rPr>
        <w:t xml:space="preserve"> </w:t>
      </w:r>
      <w:r w:rsidRPr="008F610A">
        <w:rPr>
          <w:sz w:val="28"/>
          <w:szCs w:val="28"/>
        </w:rPr>
        <w:t>органы местного самоуправления и организации, за исключением</w:t>
      </w:r>
      <w:proofErr w:type="gramEnd"/>
      <w:r w:rsidRPr="008F610A">
        <w:rPr>
          <w:sz w:val="28"/>
          <w:szCs w:val="28"/>
        </w:rPr>
        <w:t xml:space="preserve">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7D7D33" w:rsidRDefault="007D7D33" w:rsidP="007D7D33">
      <w:pPr>
        <w:widowControl w:val="0"/>
        <w:autoSpaceDE w:val="0"/>
        <w:autoSpaceDN w:val="0"/>
        <w:adjustRightInd w:val="0"/>
        <w:ind w:firstLine="709"/>
        <w:jc w:val="both"/>
        <w:rPr>
          <w:sz w:val="28"/>
          <w:szCs w:val="28"/>
        </w:rPr>
      </w:pPr>
      <w:r w:rsidRPr="006D5F49">
        <w:rPr>
          <w:sz w:val="28"/>
          <w:szCs w:val="28"/>
        </w:rPr>
        <w:t>1</w:t>
      </w:r>
      <w:r>
        <w:rPr>
          <w:sz w:val="28"/>
          <w:szCs w:val="28"/>
        </w:rPr>
        <w:t>2</w:t>
      </w:r>
      <w:r w:rsidRPr="006D5F49">
        <w:rPr>
          <w:sz w:val="28"/>
          <w:szCs w:val="28"/>
        </w:rPr>
        <w:t>. Результатом предоставления муниципальной услуги является</w:t>
      </w:r>
      <w:r>
        <w:rPr>
          <w:sz w:val="28"/>
          <w:szCs w:val="28"/>
        </w:rPr>
        <w:t>:</w:t>
      </w:r>
      <w:r w:rsidRPr="006D5F49">
        <w:rPr>
          <w:sz w:val="28"/>
          <w:szCs w:val="28"/>
        </w:rPr>
        <w:t xml:space="preserve"> </w:t>
      </w:r>
    </w:p>
    <w:p w:rsidR="007D7D33" w:rsidRDefault="007D7D33" w:rsidP="007D7D33">
      <w:pPr>
        <w:widowControl w:val="0"/>
        <w:autoSpaceDE w:val="0"/>
        <w:autoSpaceDN w:val="0"/>
        <w:adjustRightInd w:val="0"/>
        <w:ind w:firstLine="709"/>
        <w:jc w:val="both"/>
        <w:rPr>
          <w:sz w:val="28"/>
          <w:szCs w:val="28"/>
        </w:rPr>
      </w:pPr>
      <w:r>
        <w:rPr>
          <w:sz w:val="28"/>
          <w:szCs w:val="28"/>
        </w:rPr>
        <w:t>1</w:t>
      </w:r>
      <w:r w:rsidRPr="006D5F49">
        <w:rPr>
          <w:sz w:val="28"/>
          <w:szCs w:val="28"/>
        </w:rPr>
        <w:t xml:space="preserve">) </w:t>
      </w:r>
      <w:r>
        <w:rPr>
          <w:sz w:val="28"/>
          <w:szCs w:val="28"/>
        </w:rPr>
        <w:t xml:space="preserve">издание распоряжения Территориального органа местного самоуправления поселка Красногвардейский о </w:t>
      </w:r>
      <w:r w:rsidRPr="006D5F49">
        <w:rPr>
          <w:sz w:val="28"/>
          <w:szCs w:val="28"/>
        </w:rPr>
        <w:t>предоставлении жилого помещения по договору социального найма</w:t>
      </w:r>
      <w:r>
        <w:rPr>
          <w:sz w:val="28"/>
          <w:szCs w:val="28"/>
        </w:rPr>
        <w:t>;</w:t>
      </w:r>
    </w:p>
    <w:p w:rsidR="007D7D33" w:rsidRPr="006D5F49" w:rsidRDefault="007D7D33" w:rsidP="007D7D33">
      <w:pPr>
        <w:widowControl w:val="0"/>
        <w:autoSpaceDE w:val="0"/>
        <w:autoSpaceDN w:val="0"/>
        <w:adjustRightInd w:val="0"/>
        <w:ind w:firstLine="709"/>
        <w:jc w:val="both"/>
        <w:rPr>
          <w:sz w:val="28"/>
          <w:szCs w:val="28"/>
        </w:rPr>
      </w:pPr>
      <w:r>
        <w:rPr>
          <w:sz w:val="28"/>
          <w:szCs w:val="28"/>
        </w:rPr>
        <w:t>2) отказ в предоставлении жилого помещения по договору социального найма в виде письма Территориального органа местного самоуправления поселка Красногвардейский.</w:t>
      </w:r>
    </w:p>
    <w:p w:rsidR="007D7D33" w:rsidRDefault="007D7D33" w:rsidP="007D7D33">
      <w:pPr>
        <w:widowControl w:val="0"/>
        <w:autoSpaceDE w:val="0"/>
        <w:autoSpaceDN w:val="0"/>
        <w:adjustRightInd w:val="0"/>
        <w:ind w:firstLine="709"/>
        <w:jc w:val="both"/>
        <w:rPr>
          <w:sz w:val="28"/>
          <w:szCs w:val="28"/>
        </w:rPr>
      </w:pPr>
      <w:r>
        <w:rPr>
          <w:sz w:val="28"/>
          <w:szCs w:val="28"/>
        </w:rPr>
        <w:t xml:space="preserve">13. Сроки предоставления муниципальной услуги: </w:t>
      </w:r>
    </w:p>
    <w:p w:rsidR="007D7D33" w:rsidRDefault="007D7D33" w:rsidP="007D7D33">
      <w:pPr>
        <w:widowControl w:val="0"/>
        <w:autoSpaceDE w:val="0"/>
        <w:autoSpaceDN w:val="0"/>
        <w:adjustRightInd w:val="0"/>
        <w:ind w:firstLine="709"/>
        <w:jc w:val="both"/>
        <w:rPr>
          <w:sz w:val="28"/>
          <w:szCs w:val="28"/>
        </w:rPr>
      </w:pPr>
      <w:r w:rsidRPr="006D5F49">
        <w:rPr>
          <w:sz w:val="28"/>
          <w:szCs w:val="28"/>
        </w:rPr>
        <w:t xml:space="preserve">1) решение о предоставлении </w:t>
      </w:r>
      <w:r>
        <w:rPr>
          <w:sz w:val="28"/>
          <w:szCs w:val="28"/>
        </w:rPr>
        <w:t>(</w:t>
      </w:r>
      <w:r w:rsidRPr="006D5F49">
        <w:rPr>
          <w:sz w:val="28"/>
          <w:szCs w:val="28"/>
        </w:rPr>
        <w:t>отказ в предоставлении</w:t>
      </w:r>
      <w:r>
        <w:rPr>
          <w:sz w:val="28"/>
          <w:szCs w:val="28"/>
        </w:rPr>
        <w:t>)</w:t>
      </w:r>
      <w:r w:rsidRPr="006D5F49">
        <w:rPr>
          <w:sz w:val="28"/>
          <w:szCs w:val="28"/>
        </w:rPr>
        <w:t xml:space="preserve"> жилого помещения по договору социального найма принимается не позднее 30 дней со дня предоставления заявления и документов, указанных в</w:t>
      </w:r>
      <w:r>
        <w:rPr>
          <w:sz w:val="28"/>
          <w:szCs w:val="28"/>
        </w:rPr>
        <w:t xml:space="preserve"> пункте 15 Административного регламента;</w:t>
      </w:r>
    </w:p>
    <w:p w:rsidR="007D7D33" w:rsidRDefault="007D7D33" w:rsidP="007D7D33">
      <w:pPr>
        <w:widowControl w:val="0"/>
        <w:autoSpaceDE w:val="0"/>
        <w:autoSpaceDN w:val="0"/>
        <w:adjustRightInd w:val="0"/>
        <w:ind w:firstLine="709"/>
        <w:jc w:val="both"/>
        <w:rPr>
          <w:sz w:val="28"/>
          <w:szCs w:val="28"/>
        </w:rPr>
      </w:pPr>
      <w:r w:rsidRPr="006D5F49">
        <w:rPr>
          <w:sz w:val="28"/>
          <w:szCs w:val="28"/>
        </w:rPr>
        <w:t>2) не позднее 3 рабочих дней со дня принятия решения</w:t>
      </w:r>
      <w:r>
        <w:rPr>
          <w:sz w:val="28"/>
          <w:szCs w:val="28"/>
        </w:rPr>
        <w:t xml:space="preserve"> о предоставлении жилого помещения по договору социального найма</w:t>
      </w:r>
      <w:r w:rsidRPr="006D5F49">
        <w:rPr>
          <w:sz w:val="28"/>
          <w:szCs w:val="28"/>
        </w:rPr>
        <w:t xml:space="preserve"> </w:t>
      </w:r>
      <w:r>
        <w:rPr>
          <w:sz w:val="28"/>
          <w:szCs w:val="28"/>
        </w:rPr>
        <w:t xml:space="preserve"> гражданин, подавший заявление,  уведомляется </w:t>
      </w:r>
      <w:r w:rsidRPr="006D5F49">
        <w:rPr>
          <w:sz w:val="28"/>
          <w:szCs w:val="28"/>
        </w:rPr>
        <w:t>о предоставлении либо об отказе в предоставлении жилого помещени</w:t>
      </w:r>
      <w:r>
        <w:rPr>
          <w:sz w:val="28"/>
          <w:szCs w:val="28"/>
        </w:rPr>
        <w:t>я по договору социального найма;</w:t>
      </w:r>
    </w:p>
    <w:p w:rsidR="007D7D33" w:rsidRPr="006D5F49" w:rsidRDefault="007D7D33" w:rsidP="007D7D33">
      <w:pPr>
        <w:widowControl w:val="0"/>
        <w:autoSpaceDE w:val="0"/>
        <w:autoSpaceDN w:val="0"/>
        <w:adjustRightInd w:val="0"/>
        <w:ind w:firstLine="709"/>
        <w:jc w:val="both"/>
        <w:rPr>
          <w:sz w:val="28"/>
          <w:szCs w:val="28"/>
        </w:rPr>
      </w:pPr>
      <w:r w:rsidRPr="006D5F49">
        <w:rPr>
          <w:sz w:val="28"/>
          <w:szCs w:val="28"/>
        </w:rPr>
        <w:t xml:space="preserve">3) в случае принятия решения о предоставлении жилого помещения по </w:t>
      </w:r>
      <w:r w:rsidRPr="006D5F49">
        <w:rPr>
          <w:sz w:val="28"/>
          <w:szCs w:val="28"/>
        </w:rPr>
        <w:lastRenderedPageBreak/>
        <w:t xml:space="preserve">договору социального найма в течение </w:t>
      </w:r>
      <w:r>
        <w:rPr>
          <w:sz w:val="28"/>
          <w:szCs w:val="28"/>
        </w:rPr>
        <w:t>5</w:t>
      </w:r>
      <w:r w:rsidRPr="006D5F49">
        <w:rPr>
          <w:sz w:val="28"/>
          <w:szCs w:val="28"/>
        </w:rPr>
        <w:t xml:space="preserve"> рабочих дней </w:t>
      </w:r>
      <w:r>
        <w:rPr>
          <w:sz w:val="28"/>
          <w:szCs w:val="28"/>
        </w:rPr>
        <w:t xml:space="preserve">с момента </w:t>
      </w:r>
      <w:proofErr w:type="gramStart"/>
      <w:r>
        <w:rPr>
          <w:sz w:val="28"/>
          <w:szCs w:val="28"/>
        </w:rPr>
        <w:t>издания распоряжения Территориального органа местного самоуправления поселка</w:t>
      </w:r>
      <w:proofErr w:type="gramEnd"/>
      <w:r>
        <w:rPr>
          <w:sz w:val="28"/>
          <w:szCs w:val="28"/>
        </w:rPr>
        <w:t xml:space="preserve"> Красногвардейский  о предоставлении жилого помещения по договору социального найма </w:t>
      </w:r>
      <w:r w:rsidRPr="006D5F49">
        <w:rPr>
          <w:sz w:val="28"/>
          <w:szCs w:val="28"/>
        </w:rPr>
        <w:t>заключается договор социального найма жилого помещения.</w:t>
      </w:r>
    </w:p>
    <w:p w:rsidR="007D7D33" w:rsidRPr="008F610A" w:rsidRDefault="007D7D33" w:rsidP="007D7D33">
      <w:pPr>
        <w:widowControl w:val="0"/>
        <w:autoSpaceDE w:val="0"/>
        <w:autoSpaceDN w:val="0"/>
        <w:adjustRightInd w:val="0"/>
        <w:ind w:firstLine="709"/>
        <w:jc w:val="both"/>
        <w:rPr>
          <w:sz w:val="28"/>
          <w:szCs w:val="28"/>
        </w:rPr>
      </w:pPr>
      <w:r w:rsidRPr="008F610A">
        <w:rPr>
          <w:sz w:val="28"/>
          <w:szCs w:val="28"/>
        </w:rPr>
        <w:t>1</w:t>
      </w:r>
      <w:r>
        <w:rPr>
          <w:sz w:val="28"/>
          <w:szCs w:val="28"/>
        </w:rPr>
        <w:t>4</w:t>
      </w:r>
      <w:r w:rsidRPr="008F610A">
        <w:rPr>
          <w:sz w:val="28"/>
          <w:szCs w:val="28"/>
        </w:rPr>
        <w:t>. Предоставление муниципальной услуги осуществляется в соответствии со следующими нормативными правовыми актами:</w:t>
      </w:r>
    </w:p>
    <w:p w:rsidR="007D7D33" w:rsidRPr="008F610A" w:rsidRDefault="007D7D33" w:rsidP="007D7D33">
      <w:pPr>
        <w:widowControl w:val="0"/>
        <w:autoSpaceDE w:val="0"/>
        <w:autoSpaceDN w:val="0"/>
        <w:adjustRightInd w:val="0"/>
        <w:ind w:firstLine="709"/>
        <w:jc w:val="both"/>
        <w:rPr>
          <w:sz w:val="28"/>
          <w:szCs w:val="28"/>
        </w:rPr>
      </w:pPr>
      <w:r>
        <w:rPr>
          <w:sz w:val="28"/>
          <w:szCs w:val="28"/>
        </w:rPr>
        <w:t>1) Жилищным</w:t>
      </w:r>
      <w:r w:rsidRPr="008F610A">
        <w:rPr>
          <w:sz w:val="28"/>
          <w:szCs w:val="28"/>
        </w:rPr>
        <w:t xml:space="preserve"> </w:t>
      </w:r>
      <w:hyperlink r:id="rId8" w:history="1">
        <w:r w:rsidRPr="002B7E38">
          <w:rPr>
            <w:sz w:val="28"/>
            <w:szCs w:val="28"/>
          </w:rPr>
          <w:t>кодекс</w:t>
        </w:r>
      </w:hyperlink>
      <w:r>
        <w:rPr>
          <w:sz w:val="28"/>
          <w:szCs w:val="28"/>
        </w:rPr>
        <w:t>ом</w:t>
      </w:r>
      <w:r w:rsidRPr="002B7E38">
        <w:rPr>
          <w:sz w:val="28"/>
          <w:szCs w:val="28"/>
        </w:rPr>
        <w:t xml:space="preserve"> </w:t>
      </w:r>
      <w:r w:rsidRPr="008F610A">
        <w:rPr>
          <w:sz w:val="28"/>
          <w:szCs w:val="28"/>
        </w:rPr>
        <w:t>Российской Федерации</w:t>
      </w:r>
      <w:r>
        <w:rPr>
          <w:sz w:val="28"/>
          <w:szCs w:val="28"/>
        </w:rPr>
        <w:t xml:space="preserve">; </w:t>
      </w:r>
    </w:p>
    <w:p w:rsidR="007D7D33" w:rsidRDefault="007D7D33" w:rsidP="007D7D33">
      <w:pPr>
        <w:widowControl w:val="0"/>
        <w:autoSpaceDE w:val="0"/>
        <w:autoSpaceDN w:val="0"/>
        <w:adjustRightInd w:val="0"/>
        <w:ind w:firstLine="709"/>
        <w:jc w:val="both"/>
        <w:rPr>
          <w:sz w:val="28"/>
          <w:szCs w:val="28"/>
        </w:rPr>
      </w:pPr>
      <w:r>
        <w:rPr>
          <w:sz w:val="28"/>
          <w:szCs w:val="28"/>
        </w:rPr>
        <w:t xml:space="preserve">2) </w:t>
      </w:r>
      <w:r w:rsidRPr="008F610A">
        <w:rPr>
          <w:sz w:val="28"/>
          <w:szCs w:val="28"/>
        </w:rPr>
        <w:t>Федеральны</w:t>
      </w:r>
      <w:r>
        <w:rPr>
          <w:sz w:val="28"/>
          <w:szCs w:val="28"/>
        </w:rPr>
        <w:t>м</w:t>
      </w:r>
      <w:r w:rsidRPr="008F610A">
        <w:rPr>
          <w:sz w:val="28"/>
          <w:szCs w:val="28"/>
        </w:rPr>
        <w:t xml:space="preserve"> </w:t>
      </w:r>
      <w:hyperlink r:id="rId9" w:history="1">
        <w:r w:rsidRPr="002B7E38">
          <w:rPr>
            <w:sz w:val="28"/>
            <w:szCs w:val="28"/>
          </w:rPr>
          <w:t>закон</w:t>
        </w:r>
      </w:hyperlink>
      <w:r>
        <w:rPr>
          <w:sz w:val="28"/>
          <w:szCs w:val="28"/>
        </w:rPr>
        <w:t>ом</w:t>
      </w:r>
      <w:r w:rsidRPr="002B7E38">
        <w:rPr>
          <w:sz w:val="28"/>
          <w:szCs w:val="28"/>
        </w:rPr>
        <w:t xml:space="preserve"> </w:t>
      </w:r>
      <w:r w:rsidRPr="008F610A">
        <w:rPr>
          <w:sz w:val="28"/>
          <w:szCs w:val="28"/>
        </w:rPr>
        <w:t>от 27</w:t>
      </w:r>
      <w:r>
        <w:rPr>
          <w:sz w:val="28"/>
          <w:szCs w:val="28"/>
        </w:rPr>
        <w:t>.07.</w:t>
      </w:r>
      <w:r w:rsidRPr="008F610A">
        <w:rPr>
          <w:sz w:val="28"/>
          <w:szCs w:val="28"/>
        </w:rPr>
        <w:t xml:space="preserve">2010 </w:t>
      </w:r>
      <w:r>
        <w:rPr>
          <w:sz w:val="28"/>
          <w:szCs w:val="28"/>
        </w:rPr>
        <w:t>№</w:t>
      </w:r>
      <w:r w:rsidRPr="008F610A">
        <w:rPr>
          <w:sz w:val="28"/>
          <w:szCs w:val="28"/>
        </w:rPr>
        <w:t xml:space="preserve"> 210-ФЗ </w:t>
      </w:r>
      <w:r>
        <w:rPr>
          <w:sz w:val="28"/>
          <w:szCs w:val="28"/>
        </w:rPr>
        <w:t>«</w:t>
      </w:r>
      <w:r w:rsidRPr="008F610A">
        <w:rPr>
          <w:sz w:val="28"/>
          <w:szCs w:val="28"/>
        </w:rPr>
        <w:t xml:space="preserve">Об организации </w:t>
      </w:r>
      <w:r>
        <w:rPr>
          <w:sz w:val="28"/>
          <w:szCs w:val="28"/>
        </w:rPr>
        <w:t>п</w:t>
      </w:r>
      <w:r w:rsidRPr="008F610A">
        <w:rPr>
          <w:sz w:val="28"/>
          <w:szCs w:val="28"/>
        </w:rPr>
        <w:t>редоставления государственных и муниципальных услуг</w:t>
      </w:r>
      <w:r>
        <w:rPr>
          <w:sz w:val="28"/>
          <w:szCs w:val="28"/>
        </w:rPr>
        <w:t>» (с изменениями и дополнениями)</w:t>
      </w:r>
      <w:r w:rsidRPr="008F610A">
        <w:rPr>
          <w:sz w:val="28"/>
          <w:szCs w:val="28"/>
        </w:rPr>
        <w:t>;</w:t>
      </w:r>
    </w:p>
    <w:p w:rsidR="007D7D33" w:rsidRDefault="007D7D33" w:rsidP="007D7D33">
      <w:pPr>
        <w:widowControl w:val="0"/>
        <w:autoSpaceDE w:val="0"/>
        <w:autoSpaceDN w:val="0"/>
        <w:adjustRightInd w:val="0"/>
        <w:ind w:firstLine="709"/>
        <w:jc w:val="both"/>
        <w:rPr>
          <w:sz w:val="28"/>
          <w:szCs w:val="28"/>
        </w:rPr>
      </w:pPr>
      <w:r>
        <w:rPr>
          <w:sz w:val="28"/>
          <w:szCs w:val="28"/>
        </w:rPr>
        <w:t>3) постановлением Правительства Российской Федерации от  21.05.2005  № 315 «Об утверждении Типового договора социального найма жилого помещения»;</w:t>
      </w:r>
    </w:p>
    <w:p w:rsidR="007D7D33" w:rsidRDefault="007D7D33" w:rsidP="007D7D33">
      <w:pPr>
        <w:widowControl w:val="0"/>
        <w:autoSpaceDE w:val="0"/>
        <w:autoSpaceDN w:val="0"/>
        <w:adjustRightInd w:val="0"/>
        <w:ind w:firstLine="709"/>
        <w:jc w:val="both"/>
        <w:rPr>
          <w:sz w:val="28"/>
          <w:szCs w:val="28"/>
        </w:rPr>
      </w:pPr>
      <w:r>
        <w:rPr>
          <w:sz w:val="28"/>
          <w:szCs w:val="28"/>
        </w:rPr>
        <w:t>4)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E4183">
        <w:rPr>
          <w:sz w:val="28"/>
          <w:szCs w:val="28"/>
        </w:rPr>
        <w:t xml:space="preserve"> </w:t>
      </w:r>
    </w:p>
    <w:p w:rsidR="007D7D33" w:rsidRDefault="007D7D33" w:rsidP="007D7D33">
      <w:pPr>
        <w:widowControl w:val="0"/>
        <w:autoSpaceDE w:val="0"/>
        <w:autoSpaceDN w:val="0"/>
        <w:adjustRightInd w:val="0"/>
        <w:ind w:firstLine="709"/>
        <w:jc w:val="both"/>
        <w:rPr>
          <w:sz w:val="28"/>
          <w:szCs w:val="28"/>
        </w:rPr>
      </w:pPr>
      <w:r>
        <w:rPr>
          <w:sz w:val="28"/>
          <w:szCs w:val="28"/>
        </w:rPr>
        <w:t xml:space="preserve">5)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w:t>
      </w:r>
    </w:p>
    <w:p w:rsidR="007D7D33" w:rsidRDefault="007D7D33" w:rsidP="007D7D33">
      <w:pPr>
        <w:widowControl w:val="0"/>
        <w:autoSpaceDE w:val="0"/>
        <w:autoSpaceDN w:val="0"/>
        <w:adjustRightInd w:val="0"/>
        <w:ind w:firstLine="709"/>
        <w:jc w:val="both"/>
        <w:rPr>
          <w:sz w:val="28"/>
          <w:szCs w:val="28"/>
        </w:rPr>
      </w:pPr>
      <w:r>
        <w:rPr>
          <w:sz w:val="28"/>
          <w:szCs w:val="28"/>
        </w:rPr>
        <w:t xml:space="preserve">6) Законом Свердловской области от 22.07.2005 № 96-ОЗ «О признании граждан </w:t>
      </w:r>
      <w:proofErr w:type="gramStart"/>
      <w:r>
        <w:rPr>
          <w:sz w:val="28"/>
          <w:szCs w:val="28"/>
        </w:rPr>
        <w:t>малоимущими</w:t>
      </w:r>
      <w:proofErr w:type="gramEnd"/>
      <w:r>
        <w:rPr>
          <w:sz w:val="28"/>
          <w:szCs w:val="28"/>
        </w:rPr>
        <w:t xml:space="preserve"> в целях предоставления им по договорам социального найма жилых помещений муниципального жилищного фонда на территории Свердловской области»;</w:t>
      </w:r>
    </w:p>
    <w:p w:rsidR="007D7D33" w:rsidRDefault="007D7D33" w:rsidP="007D7D33">
      <w:pPr>
        <w:widowControl w:val="0"/>
        <w:autoSpaceDE w:val="0"/>
        <w:autoSpaceDN w:val="0"/>
        <w:adjustRightInd w:val="0"/>
        <w:ind w:firstLine="709"/>
        <w:jc w:val="both"/>
        <w:rPr>
          <w:sz w:val="28"/>
          <w:szCs w:val="28"/>
        </w:rPr>
      </w:pPr>
      <w:r>
        <w:rPr>
          <w:sz w:val="28"/>
          <w:szCs w:val="28"/>
        </w:rPr>
        <w:t xml:space="preserve">7)  Законом Свердловской области от 22.07.2005 № 97-ОЗ «Об учете малоимущих граждан в качестве нуждающихся </w:t>
      </w:r>
      <w:proofErr w:type="gramStart"/>
      <w:r>
        <w:rPr>
          <w:sz w:val="28"/>
          <w:szCs w:val="28"/>
        </w:rPr>
        <w:t>в</w:t>
      </w:r>
      <w:proofErr w:type="gramEnd"/>
      <w:r>
        <w:rPr>
          <w:sz w:val="28"/>
          <w:szCs w:val="28"/>
        </w:rPr>
        <w:t xml:space="preserve"> </w:t>
      </w:r>
      <w:proofErr w:type="gramStart"/>
      <w:r>
        <w:rPr>
          <w:sz w:val="28"/>
          <w:szCs w:val="28"/>
        </w:rPr>
        <w:t>предоставляемых</w:t>
      </w:r>
      <w:proofErr w:type="gramEnd"/>
      <w:r>
        <w:rPr>
          <w:sz w:val="28"/>
          <w:szCs w:val="28"/>
        </w:rPr>
        <w:t xml:space="preserve"> по договорам социального найма жилых помещений муниципального жилищного фонда на территории Свердловской области»;</w:t>
      </w:r>
    </w:p>
    <w:p w:rsidR="007D7D33" w:rsidRPr="008F610A" w:rsidRDefault="007D7D33" w:rsidP="007D7D33">
      <w:pPr>
        <w:widowControl w:val="0"/>
        <w:autoSpaceDE w:val="0"/>
        <w:autoSpaceDN w:val="0"/>
        <w:adjustRightInd w:val="0"/>
        <w:ind w:firstLine="709"/>
        <w:jc w:val="both"/>
        <w:rPr>
          <w:sz w:val="28"/>
          <w:szCs w:val="28"/>
        </w:rPr>
      </w:pPr>
      <w:r>
        <w:rPr>
          <w:sz w:val="28"/>
          <w:szCs w:val="28"/>
        </w:rPr>
        <w:t>8) постановлением главы муниципального образования «Артемовский район» от 17.10.2006 № 1146 «Об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w:t>
      </w:r>
    </w:p>
    <w:p w:rsidR="007D7D33" w:rsidRDefault="007D7D33" w:rsidP="007D7D33">
      <w:pPr>
        <w:widowControl w:val="0"/>
        <w:autoSpaceDE w:val="0"/>
        <w:autoSpaceDN w:val="0"/>
        <w:adjustRightInd w:val="0"/>
        <w:ind w:firstLine="709"/>
        <w:jc w:val="both"/>
        <w:rPr>
          <w:sz w:val="28"/>
          <w:szCs w:val="28"/>
        </w:rPr>
      </w:pPr>
      <w:r>
        <w:rPr>
          <w:sz w:val="28"/>
          <w:szCs w:val="28"/>
        </w:rPr>
        <w:t>15</w:t>
      </w:r>
      <w:r w:rsidRPr="008F610A">
        <w:rPr>
          <w:sz w:val="28"/>
          <w:szCs w:val="28"/>
        </w:rPr>
        <w:t xml:space="preserve">. </w:t>
      </w:r>
      <w:r>
        <w:rPr>
          <w:sz w:val="28"/>
          <w:szCs w:val="28"/>
        </w:rPr>
        <w:t xml:space="preserve"> Перечень документов, необходимых для предоставления муниципальной услуги, подлежащих представлению заявителем </w:t>
      </w:r>
      <w:r w:rsidRPr="005A4297">
        <w:rPr>
          <w:sz w:val="28"/>
          <w:szCs w:val="28"/>
        </w:rPr>
        <w:t>специалисту</w:t>
      </w:r>
      <w:r>
        <w:rPr>
          <w:sz w:val="28"/>
          <w:szCs w:val="28"/>
        </w:rPr>
        <w:t>:</w:t>
      </w:r>
    </w:p>
    <w:p w:rsidR="007D7D33" w:rsidRPr="009478CD" w:rsidRDefault="007D7D33" w:rsidP="007D7D33">
      <w:pPr>
        <w:widowControl w:val="0"/>
        <w:autoSpaceDE w:val="0"/>
        <w:autoSpaceDN w:val="0"/>
        <w:adjustRightInd w:val="0"/>
        <w:ind w:firstLine="709"/>
        <w:jc w:val="both"/>
        <w:rPr>
          <w:sz w:val="28"/>
          <w:szCs w:val="28"/>
        </w:rPr>
      </w:pPr>
      <w:r>
        <w:rPr>
          <w:sz w:val="28"/>
          <w:szCs w:val="28"/>
        </w:rPr>
        <w:t>15.1.</w:t>
      </w:r>
      <w:r w:rsidRPr="009478CD">
        <w:rPr>
          <w:sz w:val="28"/>
          <w:szCs w:val="28"/>
        </w:rPr>
        <w:t xml:space="preserve"> для заявителей, указанн</w:t>
      </w:r>
      <w:r>
        <w:rPr>
          <w:sz w:val="28"/>
          <w:szCs w:val="28"/>
        </w:rPr>
        <w:t>ых</w:t>
      </w:r>
      <w:r w:rsidRPr="009478CD">
        <w:rPr>
          <w:sz w:val="28"/>
          <w:szCs w:val="28"/>
        </w:rPr>
        <w:t xml:space="preserve"> в</w:t>
      </w:r>
      <w:r>
        <w:rPr>
          <w:sz w:val="28"/>
          <w:szCs w:val="28"/>
        </w:rPr>
        <w:t xml:space="preserve"> подпункте 1 пункта 3 Административного регламента, </w:t>
      </w:r>
      <w:r w:rsidRPr="009478CD">
        <w:rPr>
          <w:sz w:val="28"/>
          <w:szCs w:val="28"/>
        </w:rPr>
        <w:t>вставших на учет нуждающихся в предоставлении жилых помещений по договору социального найма до 01.03.2005:</w:t>
      </w:r>
    </w:p>
    <w:p w:rsidR="007D7D33" w:rsidRPr="009478CD" w:rsidRDefault="007D7D33" w:rsidP="007D7D33">
      <w:pPr>
        <w:widowControl w:val="0"/>
        <w:autoSpaceDE w:val="0"/>
        <w:autoSpaceDN w:val="0"/>
        <w:adjustRightInd w:val="0"/>
        <w:ind w:firstLine="709"/>
        <w:jc w:val="both"/>
        <w:rPr>
          <w:sz w:val="28"/>
          <w:szCs w:val="28"/>
        </w:rPr>
      </w:pPr>
      <w:r>
        <w:rPr>
          <w:sz w:val="28"/>
          <w:szCs w:val="28"/>
        </w:rPr>
        <w:t xml:space="preserve">1) заявление </w:t>
      </w:r>
      <w:r w:rsidRPr="009478CD">
        <w:rPr>
          <w:sz w:val="28"/>
          <w:szCs w:val="28"/>
        </w:rPr>
        <w:t>о предоставлении жилого помещения по договору социа</w:t>
      </w:r>
      <w:r>
        <w:rPr>
          <w:sz w:val="28"/>
          <w:szCs w:val="28"/>
        </w:rPr>
        <w:t>льного найма по форме согласно П</w:t>
      </w:r>
      <w:r w:rsidRPr="009478CD">
        <w:rPr>
          <w:sz w:val="28"/>
          <w:szCs w:val="28"/>
        </w:rPr>
        <w:t xml:space="preserve">риложению </w:t>
      </w:r>
      <w:r>
        <w:rPr>
          <w:sz w:val="28"/>
          <w:szCs w:val="28"/>
        </w:rPr>
        <w:t>№ 1 к Административному р</w:t>
      </w:r>
      <w:r w:rsidRPr="009478CD">
        <w:rPr>
          <w:sz w:val="28"/>
          <w:szCs w:val="28"/>
        </w:rPr>
        <w:t>егламенту;</w:t>
      </w:r>
    </w:p>
    <w:p w:rsidR="007D7D33" w:rsidRDefault="007D7D33" w:rsidP="007D7D33">
      <w:pPr>
        <w:widowControl w:val="0"/>
        <w:autoSpaceDE w:val="0"/>
        <w:autoSpaceDN w:val="0"/>
        <w:adjustRightInd w:val="0"/>
        <w:ind w:firstLine="709"/>
        <w:jc w:val="both"/>
        <w:rPr>
          <w:sz w:val="28"/>
          <w:szCs w:val="28"/>
        </w:rPr>
      </w:pPr>
      <w:r>
        <w:rPr>
          <w:sz w:val="28"/>
          <w:szCs w:val="28"/>
        </w:rPr>
        <w:t>2) документы</w:t>
      </w:r>
      <w:r w:rsidRPr="00D221DC">
        <w:rPr>
          <w:sz w:val="28"/>
          <w:szCs w:val="28"/>
        </w:rPr>
        <w:t>, удостоверяющи</w:t>
      </w:r>
      <w:r>
        <w:rPr>
          <w:sz w:val="28"/>
          <w:szCs w:val="28"/>
        </w:rPr>
        <w:t>е</w:t>
      </w:r>
      <w:r w:rsidRPr="00D221DC">
        <w:rPr>
          <w:sz w:val="28"/>
          <w:szCs w:val="28"/>
        </w:rPr>
        <w:t xml:space="preserve"> личность</w:t>
      </w:r>
      <w:r>
        <w:rPr>
          <w:sz w:val="28"/>
          <w:szCs w:val="28"/>
        </w:rPr>
        <w:t xml:space="preserve"> </w:t>
      </w:r>
      <w:r w:rsidRPr="00D221DC">
        <w:rPr>
          <w:sz w:val="28"/>
          <w:szCs w:val="28"/>
        </w:rPr>
        <w:t>заявителя и членов его семьи;</w:t>
      </w:r>
    </w:p>
    <w:p w:rsidR="007D7D33" w:rsidRPr="00D221DC" w:rsidRDefault="007D7D33" w:rsidP="007D7D33">
      <w:pPr>
        <w:widowControl w:val="0"/>
        <w:autoSpaceDE w:val="0"/>
        <w:autoSpaceDN w:val="0"/>
        <w:adjustRightInd w:val="0"/>
        <w:ind w:firstLine="709"/>
        <w:jc w:val="both"/>
        <w:rPr>
          <w:sz w:val="28"/>
          <w:szCs w:val="28"/>
        </w:rPr>
      </w:pPr>
      <w:r>
        <w:rPr>
          <w:sz w:val="28"/>
          <w:szCs w:val="28"/>
        </w:rPr>
        <w:t>3) документы, подтверждающие</w:t>
      </w:r>
      <w:r w:rsidRPr="00D221DC">
        <w:rPr>
          <w:sz w:val="28"/>
          <w:szCs w:val="28"/>
        </w:rPr>
        <w:t xml:space="preserve"> наличие родственных или иных отношений </w:t>
      </w:r>
      <w:r>
        <w:rPr>
          <w:sz w:val="28"/>
          <w:szCs w:val="28"/>
        </w:rPr>
        <w:t xml:space="preserve">заявителя </w:t>
      </w:r>
      <w:r w:rsidRPr="00D221DC">
        <w:rPr>
          <w:sz w:val="28"/>
          <w:szCs w:val="28"/>
        </w:rPr>
        <w:t xml:space="preserve"> с совместно проживающими с ним членами семьи (свидетельства о рождении ребенка, о заключении брака, </w:t>
      </w:r>
      <w:r>
        <w:rPr>
          <w:sz w:val="28"/>
          <w:szCs w:val="28"/>
        </w:rPr>
        <w:t>судебные решения</w:t>
      </w:r>
      <w:r w:rsidRPr="00D221DC">
        <w:rPr>
          <w:sz w:val="28"/>
          <w:szCs w:val="28"/>
        </w:rPr>
        <w:t xml:space="preserve"> о признании членами семьи и др.);</w:t>
      </w:r>
    </w:p>
    <w:p w:rsidR="007D7D33" w:rsidRPr="00D221DC" w:rsidRDefault="007D7D33" w:rsidP="007D7D33">
      <w:pPr>
        <w:widowControl w:val="0"/>
        <w:autoSpaceDE w:val="0"/>
        <w:autoSpaceDN w:val="0"/>
        <w:adjustRightInd w:val="0"/>
        <w:ind w:firstLine="709"/>
        <w:jc w:val="both"/>
        <w:rPr>
          <w:sz w:val="28"/>
          <w:szCs w:val="28"/>
        </w:rPr>
      </w:pPr>
      <w:r>
        <w:rPr>
          <w:sz w:val="28"/>
          <w:szCs w:val="28"/>
        </w:rPr>
        <w:t>4</w:t>
      </w:r>
      <w:r w:rsidRPr="00D221DC">
        <w:rPr>
          <w:sz w:val="28"/>
          <w:szCs w:val="28"/>
        </w:rPr>
        <w:t>) справку</w:t>
      </w:r>
      <w:r>
        <w:rPr>
          <w:sz w:val="28"/>
          <w:szCs w:val="28"/>
        </w:rPr>
        <w:t xml:space="preserve"> (выписку из домовой книги)</w:t>
      </w:r>
      <w:r w:rsidRPr="00D221DC">
        <w:rPr>
          <w:sz w:val="28"/>
          <w:szCs w:val="28"/>
        </w:rPr>
        <w:t>,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ним лицах, полученную не позднее, чем за месяц до даты подачи заявления;</w:t>
      </w:r>
    </w:p>
    <w:p w:rsidR="007D7D33" w:rsidRDefault="007D7D33" w:rsidP="007D7D33">
      <w:pPr>
        <w:widowControl w:val="0"/>
        <w:autoSpaceDE w:val="0"/>
        <w:autoSpaceDN w:val="0"/>
        <w:adjustRightInd w:val="0"/>
        <w:ind w:firstLine="709"/>
        <w:jc w:val="both"/>
        <w:rPr>
          <w:sz w:val="28"/>
          <w:szCs w:val="28"/>
        </w:rPr>
      </w:pPr>
      <w:r>
        <w:rPr>
          <w:sz w:val="28"/>
          <w:szCs w:val="28"/>
        </w:rPr>
        <w:lastRenderedPageBreak/>
        <w:t>5</w:t>
      </w:r>
      <w:r w:rsidRPr="00D221DC">
        <w:rPr>
          <w:sz w:val="28"/>
          <w:szCs w:val="28"/>
        </w:rPr>
        <w:t>) согласие на обработку персональных данных, оформленное в соответствии со статьей 9 Федерального закона «О персональных данных» по форме согласно Приложе</w:t>
      </w:r>
      <w:r>
        <w:rPr>
          <w:sz w:val="28"/>
          <w:szCs w:val="28"/>
        </w:rPr>
        <w:t>нию № 3 к  Административному регламенту;</w:t>
      </w:r>
    </w:p>
    <w:p w:rsidR="007D7D33" w:rsidRPr="009478CD" w:rsidRDefault="007D7D33" w:rsidP="007D7D33">
      <w:pPr>
        <w:widowControl w:val="0"/>
        <w:autoSpaceDE w:val="0"/>
        <w:autoSpaceDN w:val="0"/>
        <w:adjustRightInd w:val="0"/>
        <w:ind w:firstLine="709"/>
        <w:jc w:val="both"/>
        <w:rPr>
          <w:sz w:val="28"/>
          <w:szCs w:val="28"/>
        </w:rPr>
      </w:pPr>
      <w:r>
        <w:rPr>
          <w:sz w:val="28"/>
          <w:szCs w:val="28"/>
        </w:rPr>
        <w:t xml:space="preserve">6) </w:t>
      </w:r>
      <w:r w:rsidRPr="009478CD">
        <w:rPr>
          <w:sz w:val="28"/>
          <w:szCs w:val="28"/>
        </w:rPr>
        <w:t>правоустанавливающи</w:t>
      </w:r>
      <w:r>
        <w:rPr>
          <w:sz w:val="28"/>
          <w:szCs w:val="28"/>
        </w:rPr>
        <w:t xml:space="preserve">е документы </w:t>
      </w:r>
      <w:r w:rsidRPr="009478CD">
        <w:rPr>
          <w:sz w:val="28"/>
          <w:szCs w:val="28"/>
        </w:rPr>
        <w:t xml:space="preserve">на </w:t>
      </w:r>
      <w:r>
        <w:rPr>
          <w:sz w:val="28"/>
          <w:szCs w:val="28"/>
        </w:rPr>
        <w:t>занимаемые заявителем и членами его семьи жилые помещения</w:t>
      </w:r>
      <w:r w:rsidRPr="009478CD">
        <w:rPr>
          <w:sz w:val="28"/>
          <w:szCs w:val="28"/>
        </w:rPr>
        <w:t xml:space="preserve"> (ордер, договор социального найма, договор найма, </w:t>
      </w:r>
      <w:r>
        <w:rPr>
          <w:sz w:val="28"/>
          <w:szCs w:val="28"/>
        </w:rPr>
        <w:t xml:space="preserve">договор аренды, </w:t>
      </w:r>
      <w:r w:rsidRPr="009478CD">
        <w:rPr>
          <w:sz w:val="28"/>
          <w:szCs w:val="28"/>
        </w:rPr>
        <w:t>договор приватизации жилого помещения, свидетельство о праве собственности, договор купли-продажи</w:t>
      </w:r>
      <w:r>
        <w:rPr>
          <w:sz w:val="28"/>
          <w:szCs w:val="28"/>
        </w:rPr>
        <w:t xml:space="preserve"> и др.</w:t>
      </w:r>
      <w:r w:rsidRPr="009478CD">
        <w:rPr>
          <w:sz w:val="28"/>
          <w:szCs w:val="28"/>
        </w:rPr>
        <w:t>);</w:t>
      </w:r>
    </w:p>
    <w:p w:rsidR="007D7D33" w:rsidRDefault="007D7D33" w:rsidP="007D7D33">
      <w:pPr>
        <w:widowControl w:val="0"/>
        <w:autoSpaceDE w:val="0"/>
        <w:autoSpaceDN w:val="0"/>
        <w:adjustRightInd w:val="0"/>
        <w:ind w:firstLine="709"/>
        <w:jc w:val="both"/>
        <w:rPr>
          <w:sz w:val="28"/>
          <w:szCs w:val="28"/>
        </w:rPr>
      </w:pPr>
      <w:proofErr w:type="gramStart"/>
      <w:r>
        <w:rPr>
          <w:sz w:val="28"/>
          <w:szCs w:val="28"/>
        </w:rPr>
        <w:t xml:space="preserve">7) </w:t>
      </w:r>
      <w:r w:rsidRPr="00A97A7A">
        <w:rPr>
          <w:sz w:val="28"/>
          <w:szCs w:val="28"/>
        </w:rPr>
        <w:t>техническ</w:t>
      </w:r>
      <w:r>
        <w:rPr>
          <w:sz w:val="28"/>
          <w:szCs w:val="28"/>
        </w:rPr>
        <w:t>ий паспорт</w:t>
      </w:r>
      <w:r w:rsidRPr="00A97A7A">
        <w:rPr>
          <w:sz w:val="28"/>
          <w:szCs w:val="28"/>
        </w:rPr>
        <w:t xml:space="preserve"> на каждое жилое помещение, занимаемое по договору социального найма и (или) находящееся в собственности </w:t>
      </w:r>
      <w:r>
        <w:rPr>
          <w:sz w:val="28"/>
          <w:szCs w:val="28"/>
        </w:rPr>
        <w:t xml:space="preserve">заявителя </w:t>
      </w:r>
      <w:r w:rsidRPr="00A97A7A">
        <w:rPr>
          <w:sz w:val="28"/>
          <w:szCs w:val="28"/>
        </w:rPr>
        <w:t xml:space="preserve">и (или) совместно проживающих с ним членов семьи, а в случае, если технический паспорт отсутствует, </w:t>
      </w:r>
      <w:r>
        <w:rPr>
          <w:sz w:val="28"/>
          <w:szCs w:val="28"/>
        </w:rPr>
        <w:t>иной</w:t>
      </w:r>
      <w:r w:rsidRPr="00A97A7A">
        <w:rPr>
          <w:sz w:val="28"/>
          <w:szCs w:val="28"/>
        </w:rPr>
        <w:t xml:space="preserve"> документ, содержащий техническую информацию о жилом помещении, выданный организацией, осуществляющей деятельность по техническому учету соответствующего жилищного фонда;</w:t>
      </w:r>
      <w:proofErr w:type="gramEnd"/>
    </w:p>
    <w:p w:rsidR="007D7D33" w:rsidRPr="009478CD" w:rsidRDefault="007D7D33" w:rsidP="007D7D33">
      <w:pPr>
        <w:widowControl w:val="0"/>
        <w:autoSpaceDE w:val="0"/>
        <w:autoSpaceDN w:val="0"/>
        <w:adjustRightInd w:val="0"/>
        <w:ind w:firstLine="709"/>
        <w:jc w:val="both"/>
        <w:rPr>
          <w:sz w:val="28"/>
          <w:szCs w:val="28"/>
        </w:rPr>
      </w:pPr>
      <w:proofErr w:type="gramStart"/>
      <w:r>
        <w:rPr>
          <w:sz w:val="28"/>
          <w:szCs w:val="28"/>
        </w:rPr>
        <w:t>8) документы, подтверждающие</w:t>
      </w:r>
      <w:r w:rsidRPr="009478CD">
        <w:rPr>
          <w:sz w:val="28"/>
          <w:szCs w:val="28"/>
        </w:rPr>
        <w:t xml:space="preserve"> </w:t>
      </w:r>
      <w:r>
        <w:rPr>
          <w:sz w:val="28"/>
          <w:szCs w:val="28"/>
        </w:rPr>
        <w:t>отнесение</w:t>
      </w:r>
      <w:r w:rsidRPr="009478CD">
        <w:rPr>
          <w:sz w:val="28"/>
          <w:szCs w:val="28"/>
        </w:rPr>
        <w:t xml:space="preserve"> гражданина к категории граждан, имеющих право на получение жилого помещения по договору социального найма в соответствии с фе</w:t>
      </w:r>
      <w:r>
        <w:rPr>
          <w:sz w:val="28"/>
          <w:szCs w:val="28"/>
        </w:rPr>
        <w:t xml:space="preserve">деральным законом: удостоверение </w:t>
      </w:r>
      <w:r w:rsidRPr="009478CD">
        <w:rPr>
          <w:sz w:val="28"/>
          <w:szCs w:val="28"/>
        </w:rPr>
        <w:t xml:space="preserve"> на право п</w:t>
      </w:r>
      <w:r>
        <w:rPr>
          <w:sz w:val="28"/>
          <w:szCs w:val="28"/>
        </w:rPr>
        <w:t>ользования льготами, медицинское</w:t>
      </w:r>
      <w:r w:rsidRPr="009478CD">
        <w:rPr>
          <w:sz w:val="28"/>
          <w:szCs w:val="28"/>
        </w:rPr>
        <w:t xml:space="preserve"> </w:t>
      </w:r>
      <w:r>
        <w:rPr>
          <w:sz w:val="28"/>
          <w:szCs w:val="28"/>
        </w:rPr>
        <w:t>заключение о заболевании, дающем</w:t>
      </w:r>
      <w:r w:rsidRPr="009478CD">
        <w:rPr>
          <w:sz w:val="28"/>
          <w:szCs w:val="28"/>
        </w:rPr>
        <w:t xml:space="preserve"> право на получение жилых помещений по договору социального найма, справк</w:t>
      </w:r>
      <w:r>
        <w:rPr>
          <w:sz w:val="28"/>
          <w:szCs w:val="28"/>
        </w:rPr>
        <w:t xml:space="preserve">а </w:t>
      </w:r>
      <w:r w:rsidRPr="009478CD">
        <w:rPr>
          <w:sz w:val="28"/>
          <w:szCs w:val="28"/>
        </w:rPr>
        <w:t xml:space="preserve"> врачебно-трудовой экспертной комиссии либо медико-социальной экспертизы об </w:t>
      </w:r>
      <w:r>
        <w:rPr>
          <w:sz w:val="28"/>
          <w:szCs w:val="28"/>
        </w:rPr>
        <w:t xml:space="preserve">установлении </w:t>
      </w:r>
      <w:r w:rsidRPr="009478CD">
        <w:rPr>
          <w:sz w:val="28"/>
          <w:szCs w:val="28"/>
        </w:rPr>
        <w:t>инвалидности</w:t>
      </w:r>
      <w:r>
        <w:rPr>
          <w:sz w:val="28"/>
          <w:szCs w:val="28"/>
        </w:rPr>
        <w:t xml:space="preserve"> (при наличии</w:t>
      </w:r>
      <w:r w:rsidRPr="009478CD">
        <w:rPr>
          <w:sz w:val="28"/>
          <w:szCs w:val="28"/>
        </w:rPr>
        <w:t>);</w:t>
      </w:r>
      <w:proofErr w:type="gramEnd"/>
    </w:p>
    <w:p w:rsidR="007D7D33" w:rsidRPr="009478CD" w:rsidRDefault="007D7D33" w:rsidP="007D7D33">
      <w:pPr>
        <w:widowControl w:val="0"/>
        <w:autoSpaceDE w:val="0"/>
        <w:autoSpaceDN w:val="0"/>
        <w:adjustRightInd w:val="0"/>
        <w:ind w:firstLine="709"/>
        <w:jc w:val="both"/>
        <w:rPr>
          <w:sz w:val="28"/>
          <w:szCs w:val="28"/>
        </w:rPr>
      </w:pPr>
      <w:r>
        <w:rPr>
          <w:sz w:val="28"/>
          <w:szCs w:val="28"/>
        </w:rPr>
        <w:t xml:space="preserve">9) </w:t>
      </w:r>
      <w:r w:rsidRPr="00A97A7A">
        <w:rPr>
          <w:sz w:val="28"/>
          <w:szCs w:val="28"/>
        </w:rPr>
        <w:t>документы, подтверждающие признание помещения не отвечающим установленным требованиям (заключение (акт) уполномоченного органа о признании жилого помещения непригодным для проживания</w:t>
      </w:r>
      <w:r w:rsidRPr="009478CD">
        <w:rPr>
          <w:sz w:val="28"/>
          <w:szCs w:val="28"/>
        </w:rPr>
        <w:t>);</w:t>
      </w:r>
    </w:p>
    <w:p w:rsidR="007D7D33" w:rsidRDefault="007D7D33" w:rsidP="007D7D33">
      <w:pPr>
        <w:widowControl w:val="0"/>
        <w:autoSpaceDE w:val="0"/>
        <w:autoSpaceDN w:val="0"/>
        <w:adjustRightInd w:val="0"/>
        <w:ind w:firstLine="709"/>
        <w:jc w:val="both"/>
        <w:rPr>
          <w:sz w:val="28"/>
          <w:szCs w:val="28"/>
        </w:rPr>
      </w:pPr>
      <w:r>
        <w:rPr>
          <w:sz w:val="28"/>
          <w:szCs w:val="28"/>
        </w:rPr>
        <w:t>15.2.</w:t>
      </w:r>
      <w:r w:rsidRPr="009478CD">
        <w:rPr>
          <w:sz w:val="28"/>
          <w:szCs w:val="28"/>
        </w:rPr>
        <w:t xml:space="preserve"> для заявителей, указанных в </w:t>
      </w:r>
      <w:r>
        <w:rPr>
          <w:sz w:val="28"/>
          <w:szCs w:val="28"/>
        </w:rPr>
        <w:t>подпункте 1 пункта 3 Административного р</w:t>
      </w:r>
      <w:r w:rsidRPr="009478CD">
        <w:rPr>
          <w:sz w:val="28"/>
          <w:szCs w:val="28"/>
        </w:rPr>
        <w:t xml:space="preserve">егламента, вставших на учет нуждающихся в предоставлении жилых помещений по договору социального найма после 01.03.2005, и заявителей, указанных в </w:t>
      </w:r>
      <w:r>
        <w:rPr>
          <w:sz w:val="28"/>
          <w:szCs w:val="28"/>
        </w:rPr>
        <w:t>подпункте 2 пункта 3 Административного р</w:t>
      </w:r>
      <w:r w:rsidRPr="009478CD">
        <w:rPr>
          <w:sz w:val="28"/>
          <w:szCs w:val="28"/>
        </w:rPr>
        <w:t>егламента</w:t>
      </w:r>
      <w:r>
        <w:rPr>
          <w:sz w:val="28"/>
          <w:szCs w:val="28"/>
        </w:rPr>
        <w:t>:</w:t>
      </w:r>
    </w:p>
    <w:p w:rsidR="007D7D33" w:rsidRPr="009478CD" w:rsidRDefault="007D7D33" w:rsidP="007D7D33">
      <w:pPr>
        <w:widowControl w:val="0"/>
        <w:autoSpaceDE w:val="0"/>
        <w:autoSpaceDN w:val="0"/>
        <w:adjustRightInd w:val="0"/>
        <w:ind w:firstLine="709"/>
        <w:jc w:val="both"/>
        <w:rPr>
          <w:sz w:val="28"/>
          <w:szCs w:val="28"/>
        </w:rPr>
      </w:pPr>
      <w:r>
        <w:rPr>
          <w:sz w:val="28"/>
          <w:szCs w:val="28"/>
        </w:rPr>
        <w:t xml:space="preserve">1) документы, указанные в  пункте 15.1 Административного регламента; </w:t>
      </w:r>
    </w:p>
    <w:p w:rsidR="007D7D33" w:rsidRDefault="007D7D33" w:rsidP="007D7D33">
      <w:pPr>
        <w:widowControl w:val="0"/>
        <w:autoSpaceDE w:val="0"/>
        <w:autoSpaceDN w:val="0"/>
        <w:adjustRightInd w:val="0"/>
        <w:ind w:firstLine="709"/>
        <w:jc w:val="both"/>
        <w:rPr>
          <w:sz w:val="28"/>
          <w:szCs w:val="28"/>
        </w:rPr>
      </w:pPr>
      <w:r>
        <w:rPr>
          <w:sz w:val="28"/>
          <w:szCs w:val="28"/>
        </w:rPr>
        <w:t>2)</w:t>
      </w:r>
      <w:r w:rsidRPr="0021333F">
        <w:t xml:space="preserve"> </w:t>
      </w:r>
      <w:r>
        <w:t xml:space="preserve"> </w:t>
      </w:r>
      <w:r w:rsidRPr="0021333F">
        <w:rPr>
          <w:sz w:val="28"/>
          <w:szCs w:val="28"/>
        </w:rPr>
        <w:t>документы, необходимые для определения размера дохода заявителя или размера дохода семьи заявителя, приходящегося на каждого ее члена:</w:t>
      </w:r>
    </w:p>
    <w:p w:rsidR="007D7D33" w:rsidRPr="0021333F" w:rsidRDefault="007D7D33" w:rsidP="007D7D33">
      <w:pPr>
        <w:widowControl w:val="0"/>
        <w:autoSpaceDE w:val="0"/>
        <w:autoSpaceDN w:val="0"/>
        <w:adjustRightInd w:val="0"/>
        <w:ind w:firstLine="709"/>
        <w:jc w:val="both"/>
        <w:rPr>
          <w:sz w:val="28"/>
          <w:szCs w:val="28"/>
        </w:rPr>
      </w:pPr>
      <w:proofErr w:type="gramStart"/>
      <w:r w:rsidRPr="0021333F">
        <w:rPr>
          <w:sz w:val="28"/>
          <w:szCs w:val="28"/>
        </w:rPr>
        <w:t xml:space="preserve">- справки, подтверждающие получение доходов, подлежащих налогообложению налогом на доходы физических лиц формы 2-НДФЛ (далее - справки о доходах, подлежащих налогообложению) одиноко проживающим гражданином или каждым членом семьи за три года, предшествующих году подачи </w:t>
      </w:r>
      <w:r>
        <w:rPr>
          <w:sz w:val="28"/>
          <w:szCs w:val="28"/>
        </w:rPr>
        <w:t>заявления</w:t>
      </w:r>
      <w:r w:rsidRPr="0021333F">
        <w:rPr>
          <w:sz w:val="28"/>
          <w:szCs w:val="28"/>
        </w:rPr>
        <w:t>, в случае,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w:t>
      </w:r>
      <w:proofErr w:type="gramEnd"/>
    </w:p>
    <w:p w:rsidR="007D7D33" w:rsidRPr="0021333F" w:rsidRDefault="007D7D33" w:rsidP="007D7D33">
      <w:pPr>
        <w:widowControl w:val="0"/>
        <w:autoSpaceDE w:val="0"/>
        <w:autoSpaceDN w:val="0"/>
        <w:adjustRightInd w:val="0"/>
        <w:ind w:firstLine="709"/>
        <w:jc w:val="both"/>
        <w:rPr>
          <w:sz w:val="28"/>
          <w:szCs w:val="28"/>
        </w:rPr>
      </w:pPr>
      <w:proofErr w:type="gramStart"/>
      <w:r w:rsidRPr="0021333F">
        <w:rPr>
          <w:sz w:val="28"/>
          <w:szCs w:val="28"/>
        </w:rPr>
        <w:t>- копии налоговых деклараций за соответствующие налоговые периоды в течение трех лет, предшествующих году подачи</w:t>
      </w:r>
      <w:r>
        <w:rPr>
          <w:sz w:val="28"/>
          <w:szCs w:val="28"/>
        </w:rPr>
        <w:t xml:space="preserve"> заявления</w:t>
      </w:r>
      <w:r w:rsidRPr="0021333F">
        <w:rPr>
          <w:sz w:val="28"/>
          <w:szCs w:val="28"/>
        </w:rPr>
        <w:t xml:space="preserve"> по следующим налогам: по налогу на доходы физических лиц, по единому налогу на вмененный доход, по единому налогу, взимаемому в связи с применением упрощенной системы налогообложения, по единому сельскохозяйственному налогу - в случаях, если граждане в течение указанного периода были обязаны подавать налоговые декларации по данным</w:t>
      </w:r>
      <w:proofErr w:type="gramEnd"/>
      <w:r w:rsidRPr="0021333F">
        <w:rPr>
          <w:sz w:val="28"/>
          <w:szCs w:val="28"/>
        </w:rPr>
        <w:t xml:space="preserve"> налогам в соответствии с законодательством Российской Федерации о налогах и сборах;</w:t>
      </w:r>
    </w:p>
    <w:p w:rsidR="007D7D33" w:rsidRPr="0021333F" w:rsidRDefault="007D7D33" w:rsidP="007D7D33">
      <w:pPr>
        <w:widowControl w:val="0"/>
        <w:autoSpaceDE w:val="0"/>
        <w:autoSpaceDN w:val="0"/>
        <w:adjustRightInd w:val="0"/>
        <w:ind w:firstLine="709"/>
        <w:jc w:val="both"/>
        <w:rPr>
          <w:sz w:val="28"/>
          <w:szCs w:val="28"/>
        </w:rPr>
      </w:pPr>
      <w:r w:rsidRPr="0021333F">
        <w:rPr>
          <w:sz w:val="28"/>
          <w:szCs w:val="28"/>
        </w:rPr>
        <w:t xml:space="preserve">- </w:t>
      </w:r>
      <w:r>
        <w:rPr>
          <w:sz w:val="28"/>
          <w:szCs w:val="28"/>
        </w:rPr>
        <w:t>документы, удостоверяющие</w:t>
      </w:r>
      <w:r w:rsidRPr="0021333F">
        <w:rPr>
          <w:sz w:val="28"/>
          <w:szCs w:val="28"/>
        </w:rPr>
        <w:t xml:space="preserve"> право применения индивидуальными предпринимателями патентной системы налогообложения, - в случаях, если эти лица в соответствии с законодательством Российской Федерации о налогах и сборах </w:t>
      </w:r>
      <w:r w:rsidRPr="0021333F">
        <w:rPr>
          <w:sz w:val="28"/>
          <w:szCs w:val="28"/>
        </w:rPr>
        <w:lastRenderedPageBreak/>
        <w:t xml:space="preserve">применяли патентную систему налогообложения; </w:t>
      </w:r>
    </w:p>
    <w:p w:rsidR="007D7D33" w:rsidRPr="0021333F" w:rsidRDefault="007D7D33" w:rsidP="007D7D33">
      <w:pPr>
        <w:widowControl w:val="0"/>
        <w:autoSpaceDE w:val="0"/>
        <w:autoSpaceDN w:val="0"/>
        <w:adjustRightInd w:val="0"/>
        <w:ind w:firstLine="709"/>
        <w:jc w:val="both"/>
        <w:rPr>
          <w:sz w:val="28"/>
          <w:szCs w:val="28"/>
        </w:rPr>
      </w:pPr>
      <w:r w:rsidRPr="0021333F">
        <w:rPr>
          <w:sz w:val="28"/>
          <w:szCs w:val="28"/>
        </w:rPr>
        <w:t>- справки ГУ «Центр занятости населения по городу Артемовскому» - в случае, если у работоспособного одиноко проживающего гражданина или членов его семьи отсутствует период трудоустройства за три года, пр</w:t>
      </w:r>
      <w:r>
        <w:rPr>
          <w:sz w:val="28"/>
          <w:szCs w:val="28"/>
        </w:rPr>
        <w:t>едшествующих году подачи заявления</w:t>
      </w:r>
      <w:r w:rsidRPr="0021333F">
        <w:rPr>
          <w:sz w:val="28"/>
          <w:szCs w:val="28"/>
        </w:rPr>
        <w:t>, с указанием сведений о принятии граждан на учет в качестве безработного и размера полученных ими доходов за этот период;</w:t>
      </w:r>
    </w:p>
    <w:p w:rsidR="007D7D33" w:rsidRPr="0021333F" w:rsidRDefault="007D7D33" w:rsidP="007D7D33">
      <w:pPr>
        <w:widowControl w:val="0"/>
        <w:autoSpaceDE w:val="0"/>
        <w:autoSpaceDN w:val="0"/>
        <w:adjustRightInd w:val="0"/>
        <w:ind w:firstLine="709"/>
        <w:jc w:val="both"/>
        <w:rPr>
          <w:sz w:val="28"/>
          <w:szCs w:val="28"/>
        </w:rPr>
      </w:pPr>
      <w:r>
        <w:rPr>
          <w:sz w:val="28"/>
          <w:szCs w:val="28"/>
        </w:rPr>
        <w:t xml:space="preserve">- справки </w:t>
      </w:r>
      <w:r w:rsidRPr="0021333F">
        <w:rPr>
          <w:sz w:val="28"/>
          <w:szCs w:val="28"/>
        </w:rPr>
        <w:t xml:space="preserve"> из образовательного учреждения о размере стипендии за три года, пр</w:t>
      </w:r>
      <w:r>
        <w:rPr>
          <w:sz w:val="28"/>
          <w:szCs w:val="28"/>
        </w:rPr>
        <w:t>едшествующих году подачи заявления</w:t>
      </w:r>
      <w:r w:rsidRPr="0021333F">
        <w:rPr>
          <w:sz w:val="28"/>
          <w:szCs w:val="28"/>
        </w:rPr>
        <w:t>, - в случае обучения одиноко проживающего гражданина или членов его семьи в образовательных учреждениях (организациях) среднего специального или высшего образования по очной форме;</w:t>
      </w:r>
    </w:p>
    <w:p w:rsidR="007D7D33" w:rsidRPr="0021333F" w:rsidRDefault="007D7D33" w:rsidP="007D7D33">
      <w:pPr>
        <w:widowControl w:val="0"/>
        <w:autoSpaceDE w:val="0"/>
        <w:autoSpaceDN w:val="0"/>
        <w:adjustRightInd w:val="0"/>
        <w:ind w:firstLine="709"/>
        <w:jc w:val="both"/>
        <w:rPr>
          <w:sz w:val="28"/>
          <w:szCs w:val="28"/>
        </w:rPr>
      </w:pPr>
      <w:r w:rsidRPr="0021333F">
        <w:rPr>
          <w:sz w:val="28"/>
          <w:szCs w:val="28"/>
        </w:rPr>
        <w:t>- справки о доходах, полученных в виде пенсии в течение трех лет, пр</w:t>
      </w:r>
      <w:r>
        <w:rPr>
          <w:sz w:val="28"/>
          <w:szCs w:val="28"/>
        </w:rPr>
        <w:t>едшествующих году подачи заявления</w:t>
      </w:r>
      <w:r w:rsidRPr="0021333F">
        <w:rPr>
          <w:sz w:val="28"/>
          <w:szCs w:val="28"/>
        </w:rPr>
        <w:t xml:space="preserve">, - для граждан, которым назначена пенсия по государственному пенсионному обеспечению или трудовая пенсия, а также граждан, </w:t>
      </w:r>
      <w:proofErr w:type="gramStart"/>
      <w:r w:rsidRPr="0021333F">
        <w:rPr>
          <w:sz w:val="28"/>
          <w:szCs w:val="28"/>
        </w:rPr>
        <w:t>членам</w:t>
      </w:r>
      <w:proofErr w:type="gramEnd"/>
      <w:r w:rsidRPr="0021333F">
        <w:rPr>
          <w:sz w:val="28"/>
          <w:szCs w:val="28"/>
        </w:rPr>
        <w:t xml:space="preserve"> семьи которых назначена пенсия по государственному пенсионному обеспечению или трудовая пенсия;</w:t>
      </w:r>
    </w:p>
    <w:p w:rsidR="007D7D33" w:rsidRPr="0021333F" w:rsidRDefault="007D7D33" w:rsidP="007D7D33">
      <w:pPr>
        <w:widowControl w:val="0"/>
        <w:autoSpaceDE w:val="0"/>
        <w:autoSpaceDN w:val="0"/>
        <w:adjustRightInd w:val="0"/>
        <w:ind w:firstLine="709"/>
        <w:jc w:val="both"/>
        <w:rPr>
          <w:sz w:val="28"/>
          <w:szCs w:val="28"/>
        </w:rPr>
      </w:pPr>
      <w:r w:rsidRPr="0021333F">
        <w:rPr>
          <w:sz w:val="28"/>
          <w:szCs w:val="28"/>
        </w:rPr>
        <w:t>- справки о размере ежемесячного пожизненного содержания за три года, пр</w:t>
      </w:r>
      <w:r>
        <w:rPr>
          <w:sz w:val="28"/>
          <w:szCs w:val="28"/>
        </w:rPr>
        <w:t>едшествующих году подачи заявления</w:t>
      </w:r>
      <w:r w:rsidRPr="0021333F">
        <w:rPr>
          <w:sz w:val="28"/>
          <w:szCs w:val="28"/>
        </w:rPr>
        <w:t xml:space="preserve">, - для граждан, которым назначено ежемесячное пожизненное содержание, выплачиваемое пребывающему в отставке судье, а также граждан, </w:t>
      </w:r>
      <w:proofErr w:type="gramStart"/>
      <w:r w:rsidRPr="0021333F">
        <w:rPr>
          <w:sz w:val="28"/>
          <w:szCs w:val="28"/>
        </w:rPr>
        <w:t>членам</w:t>
      </w:r>
      <w:proofErr w:type="gramEnd"/>
      <w:r w:rsidRPr="0021333F">
        <w:rPr>
          <w:sz w:val="28"/>
          <w:szCs w:val="28"/>
        </w:rPr>
        <w:t xml:space="preserve"> семьи которых назначено ежемесячное пожизненное содержание, выплачиваемое пребывающему в отставке судье;</w:t>
      </w:r>
    </w:p>
    <w:p w:rsidR="007D7D33" w:rsidRPr="0021333F" w:rsidRDefault="007D7D33" w:rsidP="007D7D33">
      <w:pPr>
        <w:widowControl w:val="0"/>
        <w:autoSpaceDE w:val="0"/>
        <w:autoSpaceDN w:val="0"/>
        <w:adjustRightInd w:val="0"/>
        <w:ind w:firstLine="709"/>
        <w:jc w:val="both"/>
        <w:rPr>
          <w:sz w:val="28"/>
          <w:szCs w:val="28"/>
        </w:rPr>
      </w:pPr>
      <w:r>
        <w:rPr>
          <w:sz w:val="28"/>
          <w:szCs w:val="28"/>
        </w:rPr>
        <w:t>- копии</w:t>
      </w:r>
      <w:r w:rsidRPr="0021333F">
        <w:rPr>
          <w:sz w:val="28"/>
          <w:szCs w:val="28"/>
        </w:rPr>
        <w:t xml:space="preserve"> трудовой книжки заявителя и (или) членов семьи, </w:t>
      </w:r>
      <w:proofErr w:type="gramStart"/>
      <w:r w:rsidRPr="0021333F">
        <w:rPr>
          <w:sz w:val="28"/>
          <w:szCs w:val="28"/>
        </w:rPr>
        <w:t>заверенная</w:t>
      </w:r>
      <w:proofErr w:type="gramEnd"/>
      <w:r w:rsidRPr="0021333F">
        <w:rPr>
          <w:sz w:val="28"/>
          <w:szCs w:val="28"/>
        </w:rPr>
        <w:t xml:space="preserve"> по последнему месту работы;</w:t>
      </w:r>
    </w:p>
    <w:p w:rsidR="007D7D33" w:rsidRPr="0021333F" w:rsidRDefault="007D7D33" w:rsidP="007D7D33">
      <w:pPr>
        <w:widowControl w:val="0"/>
        <w:autoSpaceDE w:val="0"/>
        <w:autoSpaceDN w:val="0"/>
        <w:adjustRightInd w:val="0"/>
        <w:ind w:firstLine="709"/>
        <w:jc w:val="both"/>
        <w:rPr>
          <w:sz w:val="28"/>
          <w:szCs w:val="28"/>
        </w:rPr>
      </w:pPr>
      <w:r w:rsidRPr="0021333F">
        <w:rPr>
          <w:sz w:val="28"/>
          <w:szCs w:val="28"/>
        </w:rPr>
        <w:t xml:space="preserve">- </w:t>
      </w:r>
      <w:r>
        <w:rPr>
          <w:sz w:val="28"/>
          <w:szCs w:val="28"/>
        </w:rPr>
        <w:t>правоустанавливающие</w:t>
      </w:r>
      <w:r w:rsidRPr="0021333F">
        <w:rPr>
          <w:sz w:val="28"/>
          <w:szCs w:val="28"/>
        </w:rPr>
        <w:t xml:space="preserve"> документ</w:t>
      </w:r>
      <w:r>
        <w:rPr>
          <w:sz w:val="28"/>
          <w:szCs w:val="28"/>
        </w:rPr>
        <w:t>ы</w:t>
      </w:r>
      <w:r w:rsidRPr="0021333F">
        <w:rPr>
          <w:sz w:val="28"/>
          <w:szCs w:val="28"/>
        </w:rPr>
        <w:t xml:space="preserve"> на жилые помещения, дачи, гаражи, иные строения, помещения и сооружения, относящиеся к объектам налогообложения налогом на имущество физических лиц, находящиеся в собственности заявителя и членов его семьи;</w:t>
      </w:r>
    </w:p>
    <w:p w:rsidR="007D7D33" w:rsidRPr="0021333F" w:rsidRDefault="007D7D33" w:rsidP="007D7D33">
      <w:pPr>
        <w:widowControl w:val="0"/>
        <w:autoSpaceDE w:val="0"/>
        <w:autoSpaceDN w:val="0"/>
        <w:adjustRightInd w:val="0"/>
        <w:ind w:firstLine="709"/>
        <w:jc w:val="both"/>
        <w:rPr>
          <w:sz w:val="28"/>
          <w:szCs w:val="28"/>
        </w:rPr>
      </w:pPr>
      <w:proofErr w:type="gramStart"/>
      <w:r w:rsidRPr="0021333F">
        <w:rPr>
          <w:sz w:val="28"/>
          <w:szCs w:val="28"/>
        </w:rPr>
        <w:t>- справка из Бюро технической инвентаризации и регистрации недвижимости о существующих и прекращенных правах на недвижимое имущество (жилых помещениях, дачах, гаражах, иных строениях, помещениях и сооружениях, относящихся в соответствии с федеральным законом к объектам налогообложения налогом на имущество физических лиц) в период до начала функционирования системы регистрации прав на недвижимое имущество и сделок с ним либо об отсутствии сведений о регистрации</w:t>
      </w:r>
      <w:proofErr w:type="gramEnd"/>
      <w:r w:rsidRPr="0021333F">
        <w:rPr>
          <w:sz w:val="28"/>
          <w:szCs w:val="28"/>
        </w:rPr>
        <w:t xml:space="preserve"> прав на недвижимое имущество; об инвентаризационной стоимости имущества, находящегося в собственности;</w:t>
      </w:r>
    </w:p>
    <w:p w:rsidR="007D7D33" w:rsidRPr="0021333F" w:rsidRDefault="007D7D33" w:rsidP="007D7D33">
      <w:pPr>
        <w:widowControl w:val="0"/>
        <w:autoSpaceDE w:val="0"/>
        <w:autoSpaceDN w:val="0"/>
        <w:adjustRightInd w:val="0"/>
        <w:ind w:firstLine="709"/>
        <w:jc w:val="both"/>
        <w:rPr>
          <w:sz w:val="28"/>
          <w:szCs w:val="28"/>
        </w:rPr>
      </w:pPr>
      <w:r w:rsidRPr="0021333F">
        <w:rPr>
          <w:sz w:val="28"/>
          <w:szCs w:val="28"/>
        </w:rPr>
        <w:t>- правоустанавливающи</w:t>
      </w:r>
      <w:r>
        <w:rPr>
          <w:sz w:val="28"/>
          <w:szCs w:val="28"/>
        </w:rPr>
        <w:t>е</w:t>
      </w:r>
      <w:r w:rsidRPr="0021333F">
        <w:rPr>
          <w:sz w:val="28"/>
          <w:szCs w:val="28"/>
        </w:rPr>
        <w:t xml:space="preserve"> </w:t>
      </w:r>
      <w:r>
        <w:rPr>
          <w:sz w:val="28"/>
          <w:szCs w:val="28"/>
        </w:rPr>
        <w:t>документы</w:t>
      </w:r>
      <w:r w:rsidRPr="0021333F">
        <w:rPr>
          <w:sz w:val="28"/>
          <w:szCs w:val="28"/>
        </w:rPr>
        <w:t xml:space="preserve"> на находящиеся в собственности у заявителя и (или) членов семьи земельные участки, относящиеся к объекту налогообложения земельным налогом;</w:t>
      </w:r>
    </w:p>
    <w:p w:rsidR="007D7D33" w:rsidRDefault="007D7D33" w:rsidP="007D7D33">
      <w:pPr>
        <w:widowControl w:val="0"/>
        <w:autoSpaceDE w:val="0"/>
        <w:autoSpaceDN w:val="0"/>
        <w:adjustRightInd w:val="0"/>
        <w:ind w:firstLine="709"/>
        <w:jc w:val="both"/>
        <w:rPr>
          <w:sz w:val="28"/>
          <w:szCs w:val="28"/>
        </w:rPr>
      </w:pPr>
      <w:proofErr w:type="gramStart"/>
      <w:r w:rsidRPr="0021333F">
        <w:rPr>
          <w:sz w:val="28"/>
          <w:szCs w:val="28"/>
        </w:rPr>
        <w:t xml:space="preserve">- </w:t>
      </w:r>
      <w:r>
        <w:rPr>
          <w:sz w:val="28"/>
          <w:szCs w:val="28"/>
        </w:rPr>
        <w:t>правоустанавливающие</w:t>
      </w:r>
      <w:r w:rsidRPr="0021333F">
        <w:rPr>
          <w:sz w:val="28"/>
          <w:szCs w:val="28"/>
        </w:rPr>
        <w:t xml:space="preserve"> </w:t>
      </w:r>
      <w:r>
        <w:rPr>
          <w:sz w:val="28"/>
          <w:szCs w:val="28"/>
        </w:rPr>
        <w:t xml:space="preserve">документы </w:t>
      </w:r>
      <w:r w:rsidRPr="0021333F">
        <w:rPr>
          <w:sz w:val="28"/>
          <w:szCs w:val="28"/>
        </w:rPr>
        <w:t xml:space="preserve"> на находящиеся в собственности у заявителя и (или) членов семьи транспортные средства, относящиеся к объекту налог</w:t>
      </w:r>
      <w:r>
        <w:rPr>
          <w:sz w:val="28"/>
          <w:szCs w:val="28"/>
        </w:rPr>
        <w:t>ообложения транспортным налогом, сведения</w:t>
      </w:r>
      <w:r w:rsidRPr="001375C8">
        <w:rPr>
          <w:sz w:val="28"/>
          <w:szCs w:val="28"/>
        </w:rPr>
        <w:t xml:space="preserve"> о рыночной стоимости транспортного средства или аналогичного имущества по состоянию на 1 января года, в котором подано заявление о предоставлении жилого помещения по договору социального найма (при наличии у заявителя либо членов ег</w:t>
      </w:r>
      <w:r>
        <w:rPr>
          <w:sz w:val="28"/>
          <w:szCs w:val="28"/>
        </w:rPr>
        <w:t>о семьи транспортного средства);</w:t>
      </w:r>
      <w:proofErr w:type="gramEnd"/>
    </w:p>
    <w:p w:rsidR="007D7D33" w:rsidRPr="009478CD" w:rsidRDefault="007D7D33" w:rsidP="007D7D33">
      <w:pPr>
        <w:widowControl w:val="0"/>
        <w:autoSpaceDE w:val="0"/>
        <w:autoSpaceDN w:val="0"/>
        <w:adjustRightInd w:val="0"/>
        <w:ind w:firstLine="709"/>
        <w:jc w:val="both"/>
        <w:rPr>
          <w:sz w:val="28"/>
          <w:szCs w:val="28"/>
        </w:rPr>
      </w:pPr>
      <w:r>
        <w:rPr>
          <w:sz w:val="28"/>
          <w:szCs w:val="28"/>
        </w:rPr>
        <w:t xml:space="preserve">15.3. </w:t>
      </w:r>
      <w:r w:rsidRPr="009478CD">
        <w:rPr>
          <w:sz w:val="28"/>
          <w:szCs w:val="28"/>
        </w:rPr>
        <w:t xml:space="preserve"> для заявителей, указанных в</w:t>
      </w:r>
      <w:r>
        <w:rPr>
          <w:sz w:val="28"/>
          <w:szCs w:val="28"/>
        </w:rPr>
        <w:t xml:space="preserve"> подпункте 3 пункта 3 Административного р</w:t>
      </w:r>
      <w:r w:rsidRPr="009478CD">
        <w:rPr>
          <w:sz w:val="28"/>
          <w:szCs w:val="28"/>
        </w:rPr>
        <w:t>егламента:</w:t>
      </w:r>
    </w:p>
    <w:p w:rsidR="007D7D33" w:rsidRPr="009478CD" w:rsidRDefault="007D7D33" w:rsidP="007D7D33">
      <w:pPr>
        <w:widowControl w:val="0"/>
        <w:autoSpaceDE w:val="0"/>
        <w:autoSpaceDN w:val="0"/>
        <w:adjustRightInd w:val="0"/>
        <w:ind w:firstLine="709"/>
        <w:jc w:val="both"/>
        <w:rPr>
          <w:sz w:val="28"/>
          <w:szCs w:val="28"/>
        </w:rPr>
      </w:pPr>
      <w:r>
        <w:rPr>
          <w:sz w:val="28"/>
          <w:szCs w:val="28"/>
        </w:rPr>
        <w:t xml:space="preserve">1) заявление </w:t>
      </w:r>
      <w:r w:rsidRPr="009478CD">
        <w:rPr>
          <w:sz w:val="28"/>
          <w:szCs w:val="28"/>
        </w:rPr>
        <w:t>на предоставление жилого помещения по договору социа</w:t>
      </w:r>
      <w:r>
        <w:rPr>
          <w:sz w:val="28"/>
          <w:szCs w:val="28"/>
        </w:rPr>
        <w:t>льного найма по форме согласно П</w:t>
      </w:r>
      <w:r w:rsidRPr="009478CD">
        <w:rPr>
          <w:sz w:val="28"/>
          <w:szCs w:val="28"/>
        </w:rPr>
        <w:t>риложению</w:t>
      </w:r>
      <w:r>
        <w:rPr>
          <w:sz w:val="28"/>
          <w:szCs w:val="28"/>
        </w:rPr>
        <w:t xml:space="preserve"> №2</w:t>
      </w:r>
      <w:r w:rsidRPr="009478CD">
        <w:rPr>
          <w:sz w:val="28"/>
          <w:szCs w:val="28"/>
        </w:rPr>
        <w:t xml:space="preserve"> к </w:t>
      </w:r>
      <w:r>
        <w:rPr>
          <w:sz w:val="28"/>
          <w:szCs w:val="28"/>
        </w:rPr>
        <w:t>Административному р</w:t>
      </w:r>
      <w:r w:rsidRPr="009478CD">
        <w:rPr>
          <w:sz w:val="28"/>
          <w:szCs w:val="28"/>
        </w:rPr>
        <w:t>егламенту;</w:t>
      </w:r>
    </w:p>
    <w:p w:rsidR="007D7D33" w:rsidRPr="001375C8" w:rsidRDefault="007D7D33" w:rsidP="007D7D33">
      <w:pPr>
        <w:widowControl w:val="0"/>
        <w:autoSpaceDE w:val="0"/>
        <w:autoSpaceDN w:val="0"/>
        <w:adjustRightInd w:val="0"/>
        <w:ind w:firstLine="709"/>
        <w:jc w:val="both"/>
        <w:rPr>
          <w:sz w:val="28"/>
          <w:szCs w:val="28"/>
        </w:rPr>
      </w:pPr>
      <w:r w:rsidRPr="001375C8">
        <w:rPr>
          <w:sz w:val="28"/>
          <w:szCs w:val="28"/>
        </w:rPr>
        <w:lastRenderedPageBreak/>
        <w:t>2) документ</w:t>
      </w:r>
      <w:r>
        <w:rPr>
          <w:sz w:val="28"/>
          <w:szCs w:val="28"/>
        </w:rPr>
        <w:t>ы, удостоверяющие</w:t>
      </w:r>
      <w:r w:rsidRPr="001375C8">
        <w:rPr>
          <w:sz w:val="28"/>
          <w:szCs w:val="28"/>
        </w:rPr>
        <w:t xml:space="preserve"> личность заявителя и членов его семьи;</w:t>
      </w:r>
    </w:p>
    <w:p w:rsidR="007D7D33" w:rsidRPr="001375C8" w:rsidRDefault="007D7D33" w:rsidP="007D7D33">
      <w:pPr>
        <w:widowControl w:val="0"/>
        <w:autoSpaceDE w:val="0"/>
        <w:autoSpaceDN w:val="0"/>
        <w:adjustRightInd w:val="0"/>
        <w:ind w:firstLine="709"/>
        <w:jc w:val="both"/>
        <w:rPr>
          <w:sz w:val="28"/>
          <w:szCs w:val="28"/>
        </w:rPr>
      </w:pPr>
      <w:r w:rsidRPr="001375C8">
        <w:rPr>
          <w:sz w:val="28"/>
          <w:szCs w:val="28"/>
        </w:rPr>
        <w:t>3) документ</w:t>
      </w:r>
      <w:r>
        <w:rPr>
          <w:sz w:val="28"/>
          <w:szCs w:val="28"/>
        </w:rPr>
        <w:t>ы, подтверждающие</w:t>
      </w:r>
      <w:r w:rsidRPr="001375C8">
        <w:rPr>
          <w:sz w:val="28"/>
          <w:szCs w:val="28"/>
        </w:rPr>
        <w:t xml:space="preserve"> наличие родственных или иных отношений </w:t>
      </w:r>
      <w:r>
        <w:rPr>
          <w:sz w:val="28"/>
          <w:szCs w:val="28"/>
        </w:rPr>
        <w:t>заявителя</w:t>
      </w:r>
      <w:r w:rsidRPr="001375C8">
        <w:rPr>
          <w:sz w:val="28"/>
          <w:szCs w:val="28"/>
        </w:rPr>
        <w:t xml:space="preserve"> с совместно проживающими с ним членами семьи (свидетельства о рождении ребенка, о заключении брака, </w:t>
      </w:r>
      <w:r>
        <w:rPr>
          <w:sz w:val="28"/>
          <w:szCs w:val="28"/>
        </w:rPr>
        <w:t xml:space="preserve">судебные решения </w:t>
      </w:r>
      <w:r w:rsidRPr="001375C8">
        <w:rPr>
          <w:sz w:val="28"/>
          <w:szCs w:val="28"/>
        </w:rPr>
        <w:t>о признании членами семьи и др.);</w:t>
      </w:r>
    </w:p>
    <w:p w:rsidR="007D7D33" w:rsidRDefault="007D7D33" w:rsidP="007D7D33">
      <w:pPr>
        <w:widowControl w:val="0"/>
        <w:autoSpaceDE w:val="0"/>
        <w:autoSpaceDN w:val="0"/>
        <w:adjustRightInd w:val="0"/>
        <w:ind w:firstLine="709"/>
        <w:jc w:val="both"/>
        <w:rPr>
          <w:sz w:val="28"/>
          <w:szCs w:val="28"/>
        </w:rPr>
      </w:pPr>
      <w:r w:rsidRPr="001375C8">
        <w:rPr>
          <w:sz w:val="28"/>
          <w:szCs w:val="28"/>
        </w:rPr>
        <w:t>4) справку (выписку из домовой книги),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ним лицах, полученную не позднее, чем за месяц до даты подачи заявления;</w:t>
      </w:r>
    </w:p>
    <w:p w:rsidR="007D7D33" w:rsidRDefault="007D7D33" w:rsidP="007D7D33">
      <w:pPr>
        <w:widowControl w:val="0"/>
        <w:autoSpaceDE w:val="0"/>
        <w:autoSpaceDN w:val="0"/>
        <w:adjustRightInd w:val="0"/>
        <w:ind w:firstLine="709"/>
        <w:jc w:val="both"/>
        <w:rPr>
          <w:sz w:val="28"/>
          <w:szCs w:val="28"/>
        </w:rPr>
      </w:pPr>
      <w:r w:rsidRPr="001375C8">
        <w:rPr>
          <w:sz w:val="28"/>
          <w:szCs w:val="28"/>
        </w:rPr>
        <w:t xml:space="preserve">5) </w:t>
      </w:r>
      <w:r w:rsidRPr="009478CD">
        <w:rPr>
          <w:sz w:val="28"/>
          <w:szCs w:val="28"/>
        </w:rPr>
        <w:t>правоустанавливающий докумен</w:t>
      </w:r>
      <w:r>
        <w:rPr>
          <w:sz w:val="28"/>
          <w:szCs w:val="28"/>
        </w:rPr>
        <w:t>т на занимаемое заявителем и членами его семьи жилое помещение.</w:t>
      </w:r>
    </w:p>
    <w:p w:rsidR="007D7D33" w:rsidRPr="004064CE" w:rsidRDefault="007D7D33" w:rsidP="007D7D33">
      <w:pPr>
        <w:widowControl w:val="0"/>
        <w:autoSpaceDE w:val="0"/>
        <w:autoSpaceDN w:val="0"/>
        <w:adjustRightInd w:val="0"/>
        <w:ind w:firstLine="709"/>
        <w:jc w:val="both"/>
        <w:rPr>
          <w:sz w:val="28"/>
          <w:szCs w:val="28"/>
        </w:rPr>
      </w:pPr>
      <w:r w:rsidRPr="004064CE">
        <w:rPr>
          <w:sz w:val="28"/>
          <w:szCs w:val="28"/>
        </w:rPr>
        <w:t>Граждане, подающие заявление от имени гражданина, признанного недееспособным, представителями которого они являются, также представляют:</w:t>
      </w:r>
    </w:p>
    <w:p w:rsidR="007D7D33" w:rsidRPr="004064CE" w:rsidRDefault="007D7D33" w:rsidP="007D7D33">
      <w:pPr>
        <w:widowControl w:val="0"/>
        <w:autoSpaceDE w:val="0"/>
        <w:autoSpaceDN w:val="0"/>
        <w:adjustRightInd w:val="0"/>
        <w:ind w:firstLine="709"/>
        <w:jc w:val="both"/>
        <w:rPr>
          <w:sz w:val="28"/>
          <w:szCs w:val="28"/>
        </w:rPr>
      </w:pPr>
      <w:r>
        <w:rPr>
          <w:sz w:val="28"/>
          <w:szCs w:val="28"/>
        </w:rPr>
        <w:t>1</w:t>
      </w:r>
      <w:r w:rsidRPr="004064CE">
        <w:rPr>
          <w:sz w:val="28"/>
          <w:szCs w:val="28"/>
        </w:rPr>
        <w:t>) копию паспорта или иного документа, удостоверяющего личность гражданина, признанного недееспособным;</w:t>
      </w:r>
    </w:p>
    <w:p w:rsidR="007D7D33" w:rsidRPr="004064CE" w:rsidRDefault="007D7D33" w:rsidP="007D7D33">
      <w:pPr>
        <w:widowControl w:val="0"/>
        <w:autoSpaceDE w:val="0"/>
        <w:autoSpaceDN w:val="0"/>
        <w:adjustRightInd w:val="0"/>
        <w:ind w:firstLine="709"/>
        <w:jc w:val="both"/>
        <w:rPr>
          <w:sz w:val="28"/>
          <w:szCs w:val="28"/>
        </w:rPr>
      </w:pPr>
      <w:r>
        <w:rPr>
          <w:sz w:val="28"/>
          <w:szCs w:val="28"/>
        </w:rPr>
        <w:t>2</w:t>
      </w:r>
      <w:r w:rsidRPr="004064CE">
        <w:rPr>
          <w:sz w:val="28"/>
          <w:szCs w:val="28"/>
        </w:rPr>
        <w:t xml:space="preserve">) копию решения суда о признании гражданина </w:t>
      </w:r>
      <w:proofErr w:type="gramStart"/>
      <w:r w:rsidRPr="004064CE">
        <w:rPr>
          <w:sz w:val="28"/>
          <w:szCs w:val="28"/>
        </w:rPr>
        <w:t>недееспособным</w:t>
      </w:r>
      <w:proofErr w:type="gramEnd"/>
      <w:r w:rsidRPr="004064CE">
        <w:rPr>
          <w:sz w:val="28"/>
          <w:szCs w:val="28"/>
        </w:rPr>
        <w:t>;</w:t>
      </w:r>
    </w:p>
    <w:p w:rsidR="007D7D33" w:rsidRPr="004064CE" w:rsidRDefault="007D7D33" w:rsidP="007D7D33">
      <w:pPr>
        <w:widowControl w:val="0"/>
        <w:autoSpaceDE w:val="0"/>
        <w:autoSpaceDN w:val="0"/>
        <w:adjustRightInd w:val="0"/>
        <w:ind w:firstLine="709"/>
        <w:jc w:val="both"/>
        <w:rPr>
          <w:sz w:val="28"/>
          <w:szCs w:val="28"/>
        </w:rPr>
      </w:pPr>
      <w:r>
        <w:rPr>
          <w:sz w:val="28"/>
          <w:szCs w:val="28"/>
        </w:rPr>
        <w:t>3</w:t>
      </w:r>
      <w:r w:rsidRPr="004064CE">
        <w:rPr>
          <w:sz w:val="28"/>
          <w:szCs w:val="28"/>
        </w:rPr>
        <w:t>) решение органов опеки и попечительства о назначении опекуна.</w:t>
      </w:r>
    </w:p>
    <w:p w:rsidR="007D7D33" w:rsidRPr="004064CE" w:rsidRDefault="007D7D33" w:rsidP="007D7D33">
      <w:pPr>
        <w:widowControl w:val="0"/>
        <w:autoSpaceDE w:val="0"/>
        <w:autoSpaceDN w:val="0"/>
        <w:adjustRightInd w:val="0"/>
        <w:ind w:firstLine="709"/>
        <w:jc w:val="both"/>
        <w:rPr>
          <w:sz w:val="28"/>
          <w:szCs w:val="28"/>
        </w:rPr>
      </w:pPr>
      <w:r w:rsidRPr="004064CE">
        <w:rPr>
          <w:sz w:val="28"/>
          <w:szCs w:val="28"/>
        </w:rPr>
        <w:t xml:space="preserve">Документы, удостоверяющие личность, подтверждающие родственные отношения, правоустанавливающие документы, заключения </w:t>
      </w:r>
      <w:proofErr w:type="gramStart"/>
      <w:r w:rsidRPr="004064CE">
        <w:rPr>
          <w:sz w:val="28"/>
          <w:szCs w:val="28"/>
        </w:rPr>
        <w:t>медико-социальной</w:t>
      </w:r>
      <w:proofErr w:type="gramEnd"/>
      <w:r w:rsidRPr="004064CE">
        <w:rPr>
          <w:sz w:val="28"/>
          <w:szCs w:val="28"/>
        </w:rPr>
        <w:t xml:space="preserve"> экспертизы представляются в оригиналах и копиях, остальные документы представляются в оригиналах, либо при непредставлении оригиналов - в нотариально заверенных копиях.</w:t>
      </w:r>
    </w:p>
    <w:p w:rsidR="007D7D33" w:rsidRPr="004064CE" w:rsidRDefault="007D7D33" w:rsidP="007D7D33">
      <w:pPr>
        <w:widowControl w:val="0"/>
        <w:autoSpaceDE w:val="0"/>
        <w:autoSpaceDN w:val="0"/>
        <w:adjustRightInd w:val="0"/>
        <w:ind w:firstLine="709"/>
        <w:jc w:val="both"/>
        <w:rPr>
          <w:sz w:val="28"/>
          <w:szCs w:val="28"/>
        </w:rPr>
      </w:pPr>
      <w:r w:rsidRPr="004064CE">
        <w:rPr>
          <w:sz w:val="28"/>
          <w:szCs w:val="28"/>
        </w:rPr>
        <w:t>В случае представления документов в оригиналах и копиях специалист  заверяет сверенные с оригиналами копии документов.</w:t>
      </w:r>
    </w:p>
    <w:p w:rsidR="007D7D33" w:rsidRPr="009478CD" w:rsidRDefault="007D7D33" w:rsidP="007D7D33">
      <w:pPr>
        <w:widowControl w:val="0"/>
        <w:autoSpaceDE w:val="0"/>
        <w:autoSpaceDN w:val="0"/>
        <w:adjustRightInd w:val="0"/>
        <w:ind w:firstLine="709"/>
        <w:jc w:val="both"/>
        <w:rPr>
          <w:sz w:val="28"/>
          <w:szCs w:val="28"/>
        </w:rPr>
      </w:pPr>
      <w:r w:rsidRPr="004064CE">
        <w:rPr>
          <w:sz w:val="28"/>
          <w:szCs w:val="28"/>
        </w:rPr>
        <w:t>К представленным заявителями документам, выполненным не на русском языке, заявитель прилагает их перевод на русский язык, заверенный в   установленном порядке.</w:t>
      </w:r>
    </w:p>
    <w:p w:rsidR="007D7D33" w:rsidRDefault="007D7D33" w:rsidP="007D7D33">
      <w:pPr>
        <w:widowControl w:val="0"/>
        <w:autoSpaceDE w:val="0"/>
        <w:autoSpaceDN w:val="0"/>
        <w:adjustRightInd w:val="0"/>
        <w:ind w:firstLine="709"/>
        <w:jc w:val="both"/>
        <w:rPr>
          <w:sz w:val="28"/>
          <w:szCs w:val="28"/>
        </w:rPr>
      </w:pPr>
      <w:r>
        <w:rPr>
          <w:sz w:val="28"/>
          <w:szCs w:val="28"/>
        </w:rPr>
        <w:t xml:space="preserve">16.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w:t>
      </w:r>
      <w:r w:rsidRPr="00A91411">
        <w:rPr>
          <w:sz w:val="28"/>
          <w:szCs w:val="28"/>
        </w:rPr>
        <w:t xml:space="preserve">организаций, приведен в </w:t>
      </w:r>
      <w:hyperlink r:id="rId10" w:history="1">
        <w:r w:rsidRPr="00A91411">
          <w:rPr>
            <w:sz w:val="28"/>
            <w:szCs w:val="28"/>
          </w:rPr>
          <w:t xml:space="preserve">таблице </w:t>
        </w:r>
        <w:r>
          <w:rPr>
            <w:sz w:val="28"/>
            <w:szCs w:val="28"/>
          </w:rPr>
          <w:t>1</w:t>
        </w:r>
      </w:hyperlink>
      <w:r w:rsidRPr="00A91411">
        <w:rPr>
          <w:sz w:val="28"/>
          <w:szCs w:val="28"/>
        </w:rPr>
        <w:t>.</w:t>
      </w:r>
    </w:p>
    <w:p w:rsidR="007D7D33" w:rsidRPr="008B37FD" w:rsidRDefault="007D7D33" w:rsidP="007D7D33">
      <w:pPr>
        <w:widowControl w:val="0"/>
        <w:autoSpaceDE w:val="0"/>
        <w:autoSpaceDN w:val="0"/>
        <w:adjustRightInd w:val="0"/>
        <w:ind w:firstLine="709"/>
        <w:jc w:val="both"/>
        <w:rPr>
          <w:sz w:val="28"/>
          <w:szCs w:val="28"/>
        </w:rPr>
      </w:pPr>
      <w:r w:rsidRPr="008B37FD">
        <w:rPr>
          <w:sz w:val="28"/>
          <w:szCs w:val="28"/>
        </w:rP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7D7D33" w:rsidRPr="008B37FD" w:rsidRDefault="007D7D33" w:rsidP="007D7D33">
      <w:pPr>
        <w:widowControl w:val="0"/>
        <w:autoSpaceDE w:val="0"/>
        <w:autoSpaceDN w:val="0"/>
        <w:adjustRightInd w:val="0"/>
        <w:ind w:firstLine="709"/>
        <w:jc w:val="both"/>
        <w:rPr>
          <w:sz w:val="28"/>
          <w:szCs w:val="28"/>
        </w:rPr>
      </w:pPr>
      <w:r w:rsidRPr="008B37FD">
        <w:rPr>
          <w:sz w:val="28"/>
          <w:szCs w:val="28"/>
        </w:rPr>
        <w:t>Запрещается требовать от заявителя:</w:t>
      </w:r>
    </w:p>
    <w:p w:rsidR="007D7D33" w:rsidRPr="008B37FD" w:rsidRDefault="007D7D33" w:rsidP="007D7D33">
      <w:pPr>
        <w:widowControl w:val="0"/>
        <w:autoSpaceDE w:val="0"/>
        <w:autoSpaceDN w:val="0"/>
        <w:adjustRightInd w:val="0"/>
        <w:ind w:firstLine="709"/>
        <w:jc w:val="both"/>
        <w:rPr>
          <w:sz w:val="28"/>
          <w:szCs w:val="28"/>
        </w:rPr>
      </w:pPr>
      <w:r w:rsidRPr="008B37F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7D33" w:rsidRDefault="007D7D33" w:rsidP="007D7D33">
      <w:pPr>
        <w:widowControl w:val="0"/>
        <w:autoSpaceDE w:val="0"/>
        <w:autoSpaceDN w:val="0"/>
        <w:adjustRightInd w:val="0"/>
        <w:ind w:firstLine="709"/>
        <w:jc w:val="both"/>
        <w:rPr>
          <w:sz w:val="28"/>
          <w:szCs w:val="28"/>
        </w:rPr>
      </w:pPr>
      <w:proofErr w:type="gramStart"/>
      <w:r w:rsidRPr="008B37FD">
        <w:rPr>
          <w:sz w:val="28"/>
          <w:szCs w:val="28"/>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частью 6 статьи 7 Федерального закона от 27.07.2010 № 210-ФЗ «Об</w:t>
      </w:r>
      <w:proofErr w:type="gramEnd"/>
      <w:r w:rsidRPr="008B37FD">
        <w:rPr>
          <w:sz w:val="28"/>
          <w:szCs w:val="28"/>
        </w:rPr>
        <w:t xml:space="preserve"> организации </w:t>
      </w:r>
      <w:r w:rsidRPr="008B37FD">
        <w:rPr>
          <w:sz w:val="28"/>
          <w:szCs w:val="28"/>
        </w:rPr>
        <w:lastRenderedPageBreak/>
        <w:t>предоставления государственных и муниципальных услуг».</w:t>
      </w:r>
    </w:p>
    <w:p w:rsidR="007D7D33" w:rsidRDefault="007D7D33" w:rsidP="007D7D33">
      <w:pPr>
        <w:widowControl w:val="0"/>
        <w:autoSpaceDE w:val="0"/>
        <w:autoSpaceDN w:val="0"/>
        <w:adjustRightInd w:val="0"/>
        <w:ind w:firstLine="709"/>
        <w:jc w:val="right"/>
        <w:outlineLvl w:val="1"/>
        <w:rPr>
          <w:sz w:val="28"/>
          <w:szCs w:val="28"/>
        </w:rPr>
      </w:pPr>
    </w:p>
    <w:p w:rsidR="007D7D33" w:rsidRDefault="007D7D33" w:rsidP="007D7D33">
      <w:pPr>
        <w:widowControl w:val="0"/>
        <w:autoSpaceDE w:val="0"/>
        <w:autoSpaceDN w:val="0"/>
        <w:adjustRightInd w:val="0"/>
        <w:ind w:firstLine="709"/>
        <w:jc w:val="right"/>
        <w:outlineLvl w:val="1"/>
        <w:rPr>
          <w:sz w:val="28"/>
          <w:szCs w:val="28"/>
        </w:rPr>
      </w:pPr>
    </w:p>
    <w:p w:rsidR="007D7D33" w:rsidRDefault="007D7D33" w:rsidP="007D7D33">
      <w:pPr>
        <w:widowControl w:val="0"/>
        <w:autoSpaceDE w:val="0"/>
        <w:autoSpaceDN w:val="0"/>
        <w:adjustRightInd w:val="0"/>
        <w:ind w:firstLine="709"/>
        <w:jc w:val="right"/>
        <w:outlineLvl w:val="1"/>
        <w:rPr>
          <w:sz w:val="28"/>
          <w:szCs w:val="28"/>
        </w:rPr>
      </w:pPr>
    </w:p>
    <w:p w:rsidR="007D7D33" w:rsidRDefault="007D7D33" w:rsidP="007D7D33">
      <w:pPr>
        <w:widowControl w:val="0"/>
        <w:autoSpaceDE w:val="0"/>
        <w:autoSpaceDN w:val="0"/>
        <w:adjustRightInd w:val="0"/>
        <w:ind w:firstLine="709"/>
        <w:jc w:val="right"/>
        <w:outlineLvl w:val="1"/>
        <w:rPr>
          <w:sz w:val="28"/>
          <w:szCs w:val="28"/>
        </w:rPr>
      </w:pPr>
    </w:p>
    <w:p w:rsidR="007D7D33" w:rsidRDefault="007D7D33" w:rsidP="007D7D33">
      <w:pPr>
        <w:widowControl w:val="0"/>
        <w:autoSpaceDE w:val="0"/>
        <w:autoSpaceDN w:val="0"/>
        <w:adjustRightInd w:val="0"/>
        <w:ind w:firstLine="709"/>
        <w:jc w:val="right"/>
        <w:outlineLvl w:val="1"/>
        <w:rPr>
          <w:sz w:val="28"/>
          <w:szCs w:val="28"/>
        </w:rPr>
      </w:pPr>
    </w:p>
    <w:p w:rsidR="007D7D33" w:rsidRDefault="007D7D33" w:rsidP="007D7D33">
      <w:pPr>
        <w:widowControl w:val="0"/>
        <w:autoSpaceDE w:val="0"/>
        <w:autoSpaceDN w:val="0"/>
        <w:adjustRightInd w:val="0"/>
        <w:ind w:firstLine="709"/>
        <w:jc w:val="right"/>
        <w:outlineLvl w:val="1"/>
        <w:rPr>
          <w:sz w:val="28"/>
          <w:szCs w:val="28"/>
        </w:rPr>
      </w:pPr>
      <w:r>
        <w:rPr>
          <w:sz w:val="28"/>
          <w:szCs w:val="28"/>
        </w:rPr>
        <w:t>Таблица 1</w:t>
      </w:r>
    </w:p>
    <w:p w:rsidR="007D7D33" w:rsidRPr="00790B8A" w:rsidRDefault="007D7D33" w:rsidP="007D7D33">
      <w:pPr>
        <w:widowControl w:val="0"/>
        <w:autoSpaceDE w:val="0"/>
        <w:autoSpaceDN w:val="0"/>
        <w:adjustRightInd w:val="0"/>
        <w:ind w:firstLine="709"/>
        <w:rPr>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02"/>
        <w:gridCol w:w="4253"/>
        <w:gridCol w:w="2023"/>
      </w:tblGrid>
      <w:tr w:rsidR="007D7D33" w:rsidRPr="00946CA5" w:rsidTr="007F0B8B">
        <w:trPr>
          <w:trHeight w:val="600"/>
          <w:tblCellSpacing w:w="5" w:type="nil"/>
        </w:trPr>
        <w:tc>
          <w:tcPr>
            <w:tcW w:w="3402" w:type="dxa"/>
            <w:vMerge w:val="restart"/>
            <w:tcBorders>
              <w:top w:val="single" w:sz="4" w:space="0" w:color="auto"/>
              <w:left w:val="single" w:sz="4" w:space="0" w:color="auto"/>
              <w:bottom w:val="single" w:sz="4" w:space="0" w:color="auto"/>
              <w:right w:val="single" w:sz="4" w:space="0" w:color="auto"/>
            </w:tcBorders>
          </w:tcPr>
          <w:p w:rsidR="007D7D33" w:rsidRPr="00946CA5" w:rsidRDefault="007D7D33" w:rsidP="007F0B8B">
            <w:pPr>
              <w:pStyle w:val="ConsPlusCell"/>
              <w:ind w:firstLine="709"/>
              <w:rPr>
                <w:rFonts w:ascii="Times New Roman" w:hAnsi="Times New Roman" w:cs="Times New Roman"/>
                <w:sz w:val="24"/>
                <w:szCs w:val="24"/>
              </w:rPr>
            </w:pPr>
            <w:r w:rsidRPr="00946CA5">
              <w:rPr>
                <w:rFonts w:ascii="Times New Roman" w:hAnsi="Times New Roman" w:cs="Times New Roman"/>
                <w:sz w:val="24"/>
                <w:szCs w:val="24"/>
              </w:rPr>
              <w:t xml:space="preserve">   Категория и (или)    </w:t>
            </w:r>
            <w:r w:rsidRPr="00946CA5">
              <w:rPr>
                <w:rFonts w:ascii="Times New Roman" w:hAnsi="Times New Roman" w:cs="Times New Roman"/>
                <w:sz w:val="24"/>
                <w:szCs w:val="24"/>
              </w:rPr>
              <w:br/>
              <w:t xml:space="preserve"> наименование документа </w:t>
            </w:r>
          </w:p>
        </w:tc>
        <w:tc>
          <w:tcPr>
            <w:tcW w:w="6276" w:type="dxa"/>
            <w:gridSpan w:val="2"/>
            <w:tcBorders>
              <w:top w:val="single" w:sz="4" w:space="0" w:color="auto"/>
              <w:left w:val="single" w:sz="4" w:space="0" w:color="auto"/>
              <w:bottom w:val="single" w:sz="4" w:space="0" w:color="auto"/>
              <w:right w:val="single" w:sz="4" w:space="0" w:color="auto"/>
            </w:tcBorders>
          </w:tcPr>
          <w:p w:rsidR="007D7D33" w:rsidRDefault="007D7D33" w:rsidP="007F0B8B">
            <w:pPr>
              <w:pStyle w:val="ConsPlusCell"/>
              <w:jc w:val="center"/>
              <w:rPr>
                <w:rFonts w:ascii="Times New Roman" w:hAnsi="Times New Roman" w:cs="Times New Roman"/>
                <w:sz w:val="24"/>
                <w:szCs w:val="24"/>
              </w:rPr>
            </w:pPr>
            <w:r w:rsidRPr="00946CA5">
              <w:rPr>
                <w:rFonts w:ascii="Times New Roman" w:hAnsi="Times New Roman" w:cs="Times New Roman"/>
                <w:sz w:val="24"/>
                <w:szCs w:val="24"/>
              </w:rPr>
              <w:t xml:space="preserve">Документ, представляемый заявителем  </w:t>
            </w:r>
          </w:p>
          <w:p w:rsidR="007D7D33" w:rsidRPr="00946CA5" w:rsidRDefault="007D7D33" w:rsidP="007F0B8B">
            <w:pPr>
              <w:pStyle w:val="ConsPlusCell"/>
              <w:jc w:val="center"/>
              <w:rPr>
                <w:rFonts w:ascii="Times New Roman" w:hAnsi="Times New Roman" w:cs="Times New Roman"/>
                <w:sz w:val="24"/>
                <w:szCs w:val="24"/>
              </w:rPr>
            </w:pPr>
            <w:r w:rsidRPr="00946CA5">
              <w:rPr>
                <w:rFonts w:ascii="Times New Roman" w:hAnsi="Times New Roman" w:cs="Times New Roman"/>
                <w:sz w:val="24"/>
                <w:szCs w:val="24"/>
              </w:rPr>
              <w:t>по собственной инициативе</w:t>
            </w:r>
          </w:p>
        </w:tc>
      </w:tr>
      <w:tr w:rsidR="007D7D33" w:rsidRPr="00946CA5" w:rsidTr="007F0B8B">
        <w:trPr>
          <w:trHeight w:val="400"/>
          <w:tblCellSpacing w:w="5" w:type="nil"/>
        </w:trPr>
        <w:tc>
          <w:tcPr>
            <w:tcW w:w="3402" w:type="dxa"/>
            <w:vMerge/>
            <w:tcBorders>
              <w:left w:val="single" w:sz="4" w:space="0" w:color="auto"/>
              <w:bottom w:val="single" w:sz="4" w:space="0" w:color="auto"/>
              <w:right w:val="single" w:sz="4" w:space="0" w:color="auto"/>
            </w:tcBorders>
          </w:tcPr>
          <w:p w:rsidR="007D7D33" w:rsidRPr="00946CA5" w:rsidRDefault="007D7D33" w:rsidP="007F0B8B">
            <w:pPr>
              <w:pStyle w:val="ConsPlusCell"/>
              <w:ind w:firstLine="709"/>
              <w:rPr>
                <w:rFonts w:ascii="Times New Roman" w:hAnsi="Times New Roman" w:cs="Times New Roman"/>
                <w:sz w:val="24"/>
                <w:szCs w:val="24"/>
              </w:rPr>
            </w:pPr>
          </w:p>
        </w:tc>
        <w:tc>
          <w:tcPr>
            <w:tcW w:w="4253" w:type="dxa"/>
            <w:tcBorders>
              <w:left w:val="single" w:sz="4" w:space="0" w:color="auto"/>
              <w:bottom w:val="single" w:sz="4" w:space="0" w:color="auto"/>
              <w:right w:val="single" w:sz="4" w:space="0" w:color="auto"/>
            </w:tcBorders>
          </w:tcPr>
          <w:p w:rsidR="007D7D33" w:rsidRPr="00946CA5" w:rsidRDefault="007D7D33" w:rsidP="007F0B8B">
            <w:pPr>
              <w:pStyle w:val="ConsPlusCell"/>
              <w:ind w:firstLine="709"/>
              <w:rPr>
                <w:rFonts w:ascii="Times New Roman" w:hAnsi="Times New Roman" w:cs="Times New Roman"/>
                <w:sz w:val="24"/>
                <w:szCs w:val="24"/>
              </w:rPr>
            </w:pPr>
            <w:r w:rsidRPr="00946CA5">
              <w:rPr>
                <w:rFonts w:ascii="Times New Roman" w:hAnsi="Times New Roman" w:cs="Times New Roman"/>
                <w:sz w:val="24"/>
                <w:szCs w:val="24"/>
              </w:rPr>
              <w:t xml:space="preserve">          наименование          </w:t>
            </w:r>
          </w:p>
        </w:tc>
        <w:tc>
          <w:tcPr>
            <w:tcW w:w="2023" w:type="dxa"/>
            <w:tcBorders>
              <w:left w:val="single" w:sz="4" w:space="0" w:color="auto"/>
              <w:bottom w:val="single" w:sz="4" w:space="0" w:color="auto"/>
              <w:right w:val="single" w:sz="4" w:space="0" w:color="auto"/>
            </w:tcBorders>
          </w:tcPr>
          <w:p w:rsidR="007D7D33" w:rsidRPr="00946CA5" w:rsidRDefault="007D7D33" w:rsidP="007F0B8B">
            <w:pPr>
              <w:pStyle w:val="ConsPlusCell"/>
              <w:jc w:val="center"/>
              <w:rPr>
                <w:rFonts w:ascii="Times New Roman" w:hAnsi="Times New Roman" w:cs="Times New Roman"/>
                <w:sz w:val="24"/>
                <w:szCs w:val="24"/>
              </w:rPr>
            </w:pPr>
            <w:r w:rsidRPr="00946CA5">
              <w:rPr>
                <w:rFonts w:ascii="Times New Roman" w:hAnsi="Times New Roman" w:cs="Times New Roman"/>
                <w:sz w:val="24"/>
                <w:szCs w:val="24"/>
              </w:rPr>
              <w:t xml:space="preserve">форма     </w:t>
            </w:r>
            <w:r w:rsidRPr="00946CA5">
              <w:rPr>
                <w:rFonts w:ascii="Times New Roman" w:hAnsi="Times New Roman" w:cs="Times New Roman"/>
                <w:sz w:val="24"/>
                <w:szCs w:val="24"/>
              </w:rPr>
              <w:br/>
              <w:t xml:space="preserve"> представления</w:t>
            </w:r>
          </w:p>
        </w:tc>
      </w:tr>
      <w:tr w:rsidR="007D7D33" w:rsidRPr="00946CA5" w:rsidTr="007F0B8B">
        <w:trPr>
          <w:tblCellSpacing w:w="5" w:type="nil"/>
        </w:trPr>
        <w:tc>
          <w:tcPr>
            <w:tcW w:w="3402" w:type="dxa"/>
            <w:tcBorders>
              <w:left w:val="single" w:sz="4" w:space="0" w:color="auto"/>
              <w:bottom w:val="single" w:sz="4" w:space="0" w:color="auto"/>
              <w:right w:val="single" w:sz="4" w:space="0" w:color="auto"/>
            </w:tcBorders>
          </w:tcPr>
          <w:p w:rsidR="007D7D33" w:rsidRPr="00946CA5" w:rsidRDefault="007D7D33" w:rsidP="007F0B8B">
            <w:pPr>
              <w:pStyle w:val="ConsPlusCell"/>
              <w:ind w:firstLine="709"/>
              <w:rPr>
                <w:rFonts w:ascii="Times New Roman" w:hAnsi="Times New Roman" w:cs="Times New Roman"/>
                <w:sz w:val="24"/>
                <w:szCs w:val="24"/>
              </w:rPr>
            </w:pPr>
            <w:r w:rsidRPr="00946CA5">
              <w:rPr>
                <w:rFonts w:ascii="Times New Roman" w:hAnsi="Times New Roman" w:cs="Times New Roman"/>
                <w:sz w:val="24"/>
                <w:szCs w:val="24"/>
              </w:rPr>
              <w:t xml:space="preserve">           1            </w:t>
            </w:r>
          </w:p>
        </w:tc>
        <w:tc>
          <w:tcPr>
            <w:tcW w:w="4253" w:type="dxa"/>
            <w:tcBorders>
              <w:left w:val="single" w:sz="4" w:space="0" w:color="auto"/>
              <w:bottom w:val="single" w:sz="4" w:space="0" w:color="auto"/>
              <w:right w:val="single" w:sz="4" w:space="0" w:color="auto"/>
            </w:tcBorders>
          </w:tcPr>
          <w:p w:rsidR="007D7D33" w:rsidRPr="00946CA5" w:rsidRDefault="007D7D33" w:rsidP="007F0B8B">
            <w:pPr>
              <w:pStyle w:val="ConsPlusCell"/>
              <w:ind w:firstLine="709"/>
              <w:rPr>
                <w:rFonts w:ascii="Times New Roman" w:hAnsi="Times New Roman" w:cs="Times New Roman"/>
                <w:sz w:val="24"/>
                <w:szCs w:val="24"/>
              </w:rPr>
            </w:pPr>
            <w:r w:rsidRPr="00946CA5">
              <w:rPr>
                <w:rFonts w:ascii="Times New Roman" w:hAnsi="Times New Roman" w:cs="Times New Roman"/>
                <w:sz w:val="24"/>
                <w:szCs w:val="24"/>
              </w:rPr>
              <w:t xml:space="preserve">               2                </w:t>
            </w:r>
          </w:p>
        </w:tc>
        <w:tc>
          <w:tcPr>
            <w:tcW w:w="2023" w:type="dxa"/>
            <w:tcBorders>
              <w:left w:val="single" w:sz="4" w:space="0" w:color="auto"/>
              <w:bottom w:val="single" w:sz="4" w:space="0" w:color="auto"/>
              <w:right w:val="single" w:sz="4" w:space="0" w:color="auto"/>
            </w:tcBorders>
          </w:tcPr>
          <w:p w:rsidR="007D7D33" w:rsidRPr="00946CA5" w:rsidRDefault="007D7D33" w:rsidP="007F0B8B">
            <w:pPr>
              <w:pStyle w:val="ConsPlusCell"/>
              <w:numPr>
                <w:ilvl w:val="0"/>
                <w:numId w:val="40"/>
              </w:numPr>
              <w:rPr>
                <w:rFonts w:ascii="Times New Roman" w:hAnsi="Times New Roman" w:cs="Times New Roman"/>
                <w:sz w:val="24"/>
                <w:szCs w:val="24"/>
              </w:rPr>
            </w:pPr>
            <w:r w:rsidRPr="00946CA5">
              <w:rPr>
                <w:rFonts w:ascii="Times New Roman" w:hAnsi="Times New Roman" w:cs="Times New Roman"/>
                <w:sz w:val="24"/>
                <w:szCs w:val="24"/>
              </w:rPr>
              <w:t xml:space="preserve">      </w:t>
            </w:r>
          </w:p>
        </w:tc>
      </w:tr>
      <w:tr w:rsidR="007D7D33" w:rsidRPr="00C64693" w:rsidTr="007F0B8B">
        <w:trPr>
          <w:trHeight w:val="1155"/>
          <w:tblCellSpacing w:w="5" w:type="nil"/>
        </w:trPr>
        <w:tc>
          <w:tcPr>
            <w:tcW w:w="3402" w:type="dxa"/>
            <w:tcBorders>
              <w:top w:val="single" w:sz="4" w:space="0" w:color="auto"/>
              <w:left w:val="single" w:sz="4" w:space="0" w:color="auto"/>
              <w:bottom w:val="single" w:sz="4" w:space="0" w:color="auto"/>
              <w:right w:val="single" w:sz="4" w:space="0" w:color="auto"/>
            </w:tcBorders>
          </w:tcPr>
          <w:p w:rsidR="007D7D33" w:rsidRPr="00C64693" w:rsidRDefault="007D7D33" w:rsidP="007F0B8B">
            <w:pPr>
              <w:pStyle w:val="ConsPlusCell"/>
              <w:rPr>
                <w:rFonts w:ascii="Times New Roman" w:hAnsi="Times New Roman" w:cs="Times New Roman"/>
                <w:sz w:val="24"/>
                <w:szCs w:val="24"/>
              </w:rPr>
            </w:pPr>
            <w:proofErr w:type="gramStart"/>
            <w:r w:rsidRPr="00C64693">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отдельного лица  на имевшиеся</w:t>
            </w:r>
            <w:r>
              <w:rPr>
                <w:rFonts w:ascii="Times New Roman" w:hAnsi="Times New Roman" w:cs="Times New Roman"/>
                <w:sz w:val="24"/>
                <w:szCs w:val="24"/>
              </w:rPr>
              <w:t xml:space="preserve"> в течение пяти лет, предшествующих подаче заявления о предоставлении жилого помещения, на   </w:t>
            </w:r>
            <w:r w:rsidRPr="008B37FD">
              <w:rPr>
                <w:rFonts w:ascii="Times New Roman" w:hAnsi="Times New Roman" w:cs="Times New Roman"/>
                <w:sz w:val="24"/>
                <w:szCs w:val="24"/>
              </w:rPr>
              <w:t>имеющиеся у него объекты недвижимого имущества</w:t>
            </w:r>
            <w:r w:rsidRPr="00C64693">
              <w:rPr>
                <w:rFonts w:ascii="Times New Roman" w:hAnsi="Times New Roman" w:cs="Times New Roman"/>
                <w:sz w:val="24"/>
                <w:szCs w:val="24"/>
              </w:rPr>
              <w:t xml:space="preserve"> (запрашивается     </w:t>
            </w:r>
            <w:r w:rsidRPr="00C64693">
              <w:rPr>
                <w:rFonts w:ascii="Times New Roman" w:hAnsi="Times New Roman" w:cs="Times New Roman"/>
                <w:sz w:val="24"/>
                <w:szCs w:val="24"/>
              </w:rPr>
              <w:br/>
              <w:t>в отношении всех членов семьи, лиц, совместно проживающих с ними  в качестве членов семьи, последних в Управлении Федеральной службы</w:t>
            </w:r>
            <w:r w:rsidRPr="00C64693">
              <w:rPr>
                <w:rFonts w:ascii="Times New Roman" w:hAnsi="Times New Roman" w:cs="Times New Roman"/>
                <w:sz w:val="24"/>
                <w:szCs w:val="24"/>
              </w:rPr>
              <w:br/>
              <w:t>государственной регистрации, кадастра</w:t>
            </w:r>
            <w:proofErr w:type="gramEnd"/>
            <w:r w:rsidRPr="00C64693">
              <w:rPr>
                <w:rFonts w:ascii="Times New Roman" w:hAnsi="Times New Roman" w:cs="Times New Roman"/>
                <w:sz w:val="24"/>
                <w:szCs w:val="24"/>
              </w:rPr>
              <w:t xml:space="preserve"> и  картографии по Свердловской области)</w:t>
            </w:r>
          </w:p>
        </w:tc>
        <w:tc>
          <w:tcPr>
            <w:tcW w:w="4253" w:type="dxa"/>
            <w:tcBorders>
              <w:top w:val="single" w:sz="4" w:space="0" w:color="auto"/>
              <w:left w:val="single" w:sz="4" w:space="0" w:color="auto"/>
              <w:bottom w:val="single" w:sz="4" w:space="0" w:color="auto"/>
              <w:right w:val="single" w:sz="4" w:space="0" w:color="auto"/>
            </w:tcBorders>
          </w:tcPr>
          <w:p w:rsidR="007D7D33" w:rsidRPr="00C64693" w:rsidRDefault="007D7D33" w:rsidP="007F0B8B">
            <w:pPr>
              <w:pStyle w:val="ConsPlusCell"/>
              <w:rPr>
                <w:rFonts w:ascii="Times New Roman" w:hAnsi="Times New Roman" w:cs="Times New Roman"/>
                <w:sz w:val="24"/>
                <w:szCs w:val="24"/>
              </w:rPr>
            </w:pPr>
            <w:r w:rsidRPr="00C64693">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2023" w:type="dxa"/>
            <w:tcBorders>
              <w:top w:val="single" w:sz="4" w:space="0" w:color="auto"/>
              <w:left w:val="single" w:sz="4" w:space="0" w:color="auto"/>
              <w:bottom w:val="single" w:sz="4" w:space="0" w:color="auto"/>
              <w:right w:val="single" w:sz="4" w:space="0" w:color="auto"/>
            </w:tcBorders>
          </w:tcPr>
          <w:p w:rsidR="007D7D33" w:rsidRPr="00C64693" w:rsidRDefault="007D7D33" w:rsidP="007F0B8B">
            <w:pPr>
              <w:pStyle w:val="ConsPlusCell"/>
              <w:rPr>
                <w:rFonts w:ascii="Times New Roman" w:hAnsi="Times New Roman" w:cs="Times New Roman"/>
                <w:sz w:val="24"/>
                <w:szCs w:val="24"/>
              </w:rPr>
            </w:pPr>
            <w:r w:rsidRPr="00C64693">
              <w:rPr>
                <w:rFonts w:ascii="Times New Roman" w:hAnsi="Times New Roman" w:cs="Times New Roman"/>
                <w:sz w:val="24"/>
                <w:szCs w:val="24"/>
              </w:rPr>
              <w:t>Подлинник либо</w:t>
            </w:r>
            <w:r w:rsidRPr="00C64693">
              <w:rPr>
                <w:rFonts w:ascii="Times New Roman" w:hAnsi="Times New Roman" w:cs="Times New Roman"/>
                <w:sz w:val="24"/>
                <w:szCs w:val="24"/>
              </w:rPr>
              <w:br/>
              <w:t xml:space="preserve">нотариально   </w:t>
            </w:r>
            <w:r w:rsidRPr="00C64693">
              <w:rPr>
                <w:rFonts w:ascii="Times New Roman" w:hAnsi="Times New Roman" w:cs="Times New Roman"/>
                <w:sz w:val="24"/>
                <w:szCs w:val="24"/>
              </w:rPr>
              <w:br/>
              <w:t>заверенная  копия</w:t>
            </w:r>
          </w:p>
        </w:tc>
      </w:tr>
    </w:tbl>
    <w:p w:rsidR="007D7D33" w:rsidRDefault="007D7D33" w:rsidP="007D7D33">
      <w:pPr>
        <w:widowControl w:val="0"/>
        <w:autoSpaceDE w:val="0"/>
        <w:autoSpaceDN w:val="0"/>
        <w:adjustRightInd w:val="0"/>
        <w:ind w:firstLine="709"/>
        <w:jc w:val="both"/>
        <w:rPr>
          <w:sz w:val="28"/>
          <w:szCs w:val="28"/>
        </w:rPr>
      </w:pPr>
    </w:p>
    <w:p w:rsidR="007D7D33" w:rsidRPr="008F610A" w:rsidRDefault="007D7D33" w:rsidP="007D7D33">
      <w:pPr>
        <w:widowControl w:val="0"/>
        <w:autoSpaceDE w:val="0"/>
        <w:autoSpaceDN w:val="0"/>
        <w:adjustRightInd w:val="0"/>
        <w:ind w:firstLine="709"/>
        <w:jc w:val="both"/>
        <w:rPr>
          <w:sz w:val="28"/>
          <w:szCs w:val="28"/>
        </w:rPr>
      </w:pPr>
      <w:r>
        <w:rPr>
          <w:sz w:val="28"/>
          <w:szCs w:val="28"/>
        </w:rPr>
        <w:t>17</w:t>
      </w:r>
      <w:r w:rsidRPr="008F610A">
        <w:rPr>
          <w:sz w:val="28"/>
          <w:szCs w:val="28"/>
        </w:rPr>
        <w:t>. Основаниями для отказа в при</w:t>
      </w:r>
      <w:r>
        <w:rPr>
          <w:sz w:val="28"/>
          <w:szCs w:val="28"/>
        </w:rPr>
        <w:t xml:space="preserve">еме </w:t>
      </w:r>
      <w:r w:rsidRPr="008F610A">
        <w:rPr>
          <w:sz w:val="28"/>
          <w:szCs w:val="28"/>
        </w:rPr>
        <w:t>заявлени</w:t>
      </w:r>
      <w:r>
        <w:rPr>
          <w:sz w:val="28"/>
          <w:szCs w:val="28"/>
        </w:rPr>
        <w:t>я</w:t>
      </w:r>
      <w:r w:rsidRPr="008F610A">
        <w:rPr>
          <w:sz w:val="28"/>
          <w:szCs w:val="28"/>
        </w:rPr>
        <w:t xml:space="preserve"> и документов являются:</w:t>
      </w:r>
    </w:p>
    <w:p w:rsidR="007D7D33" w:rsidRPr="008F610A" w:rsidRDefault="007D7D33" w:rsidP="007D7D33">
      <w:pPr>
        <w:widowControl w:val="0"/>
        <w:autoSpaceDE w:val="0"/>
        <w:autoSpaceDN w:val="0"/>
        <w:adjustRightInd w:val="0"/>
        <w:ind w:firstLine="709"/>
        <w:jc w:val="both"/>
        <w:rPr>
          <w:sz w:val="28"/>
          <w:szCs w:val="28"/>
        </w:rPr>
      </w:pPr>
      <w:r>
        <w:rPr>
          <w:sz w:val="28"/>
          <w:szCs w:val="28"/>
        </w:rPr>
        <w:t>1) п</w:t>
      </w:r>
      <w:r w:rsidRPr="008F610A">
        <w:rPr>
          <w:sz w:val="28"/>
          <w:szCs w:val="28"/>
        </w:rPr>
        <w:t xml:space="preserve">редставление нечитаемых документов, документов с </w:t>
      </w:r>
      <w:r>
        <w:rPr>
          <w:sz w:val="28"/>
          <w:szCs w:val="28"/>
        </w:rPr>
        <w:t xml:space="preserve">неоговоренными в установленном порядке </w:t>
      </w:r>
      <w:r w:rsidRPr="008F610A">
        <w:rPr>
          <w:sz w:val="28"/>
          <w:szCs w:val="28"/>
        </w:rPr>
        <w:t>приписками, подчистками;</w:t>
      </w:r>
    </w:p>
    <w:p w:rsidR="007D7D33" w:rsidRPr="008F610A" w:rsidRDefault="007D7D33" w:rsidP="007D7D33">
      <w:pPr>
        <w:widowControl w:val="0"/>
        <w:autoSpaceDE w:val="0"/>
        <w:autoSpaceDN w:val="0"/>
        <w:adjustRightInd w:val="0"/>
        <w:ind w:firstLine="709"/>
        <w:jc w:val="both"/>
        <w:rPr>
          <w:sz w:val="28"/>
          <w:szCs w:val="28"/>
        </w:rPr>
      </w:pPr>
      <w:r>
        <w:rPr>
          <w:sz w:val="28"/>
          <w:szCs w:val="28"/>
        </w:rPr>
        <w:t>2) п</w:t>
      </w:r>
      <w:r w:rsidRPr="008F610A">
        <w:rPr>
          <w:sz w:val="28"/>
          <w:szCs w:val="28"/>
        </w:rPr>
        <w:t>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7D7D33" w:rsidRPr="008F610A" w:rsidRDefault="007D7D33" w:rsidP="007D7D33">
      <w:pPr>
        <w:widowControl w:val="0"/>
        <w:autoSpaceDE w:val="0"/>
        <w:autoSpaceDN w:val="0"/>
        <w:adjustRightInd w:val="0"/>
        <w:ind w:firstLine="709"/>
        <w:jc w:val="both"/>
        <w:rPr>
          <w:sz w:val="28"/>
          <w:szCs w:val="28"/>
        </w:rPr>
      </w:pPr>
      <w:r>
        <w:rPr>
          <w:sz w:val="28"/>
          <w:szCs w:val="28"/>
        </w:rPr>
        <w:t>3) о</w:t>
      </w:r>
      <w:r w:rsidRPr="008F610A">
        <w:rPr>
          <w:sz w:val="28"/>
          <w:szCs w:val="28"/>
        </w:rPr>
        <w:t>тсутствие в письменном заявлении указаний на фамилию, имя, отчество (при наличии последнего) заявителя, направившего заявление, почтовый адрес, по которому должен быть направлен ответ на заявление (с указанием индекса).</w:t>
      </w:r>
    </w:p>
    <w:p w:rsidR="007D7D33" w:rsidRPr="008F610A" w:rsidRDefault="007D7D33" w:rsidP="007D7D33">
      <w:pPr>
        <w:widowControl w:val="0"/>
        <w:autoSpaceDE w:val="0"/>
        <w:autoSpaceDN w:val="0"/>
        <w:adjustRightInd w:val="0"/>
        <w:ind w:firstLine="709"/>
        <w:jc w:val="both"/>
        <w:rPr>
          <w:sz w:val="28"/>
          <w:szCs w:val="28"/>
        </w:rPr>
      </w:pPr>
      <w:r>
        <w:rPr>
          <w:sz w:val="28"/>
          <w:szCs w:val="28"/>
        </w:rPr>
        <w:t>18</w:t>
      </w:r>
      <w:r w:rsidRPr="008F610A">
        <w:rPr>
          <w:sz w:val="28"/>
          <w:szCs w:val="28"/>
        </w:rPr>
        <w:t xml:space="preserve">. </w:t>
      </w:r>
      <w:r>
        <w:rPr>
          <w:sz w:val="28"/>
          <w:szCs w:val="28"/>
        </w:rPr>
        <w:t>Основания для отказа в</w:t>
      </w:r>
      <w:r w:rsidRPr="008F610A">
        <w:rPr>
          <w:sz w:val="28"/>
          <w:szCs w:val="28"/>
        </w:rPr>
        <w:t xml:space="preserve"> предоставлении услуги:</w:t>
      </w:r>
    </w:p>
    <w:p w:rsidR="007D7D33" w:rsidRPr="001A2E45" w:rsidRDefault="007D7D33" w:rsidP="007D7D33">
      <w:pPr>
        <w:widowControl w:val="0"/>
        <w:autoSpaceDE w:val="0"/>
        <w:autoSpaceDN w:val="0"/>
        <w:adjustRightInd w:val="0"/>
        <w:ind w:firstLine="709"/>
        <w:jc w:val="both"/>
        <w:rPr>
          <w:sz w:val="28"/>
          <w:szCs w:val="28"/>
        </w:rPr>
      </w:pPr>
      <w:r w:rsidRPr="001A2E45">
        <w:rPr>
          <w:sz w:val="28"/>
          <w:szCs w:val="28"/>
        </w:rPr>
        <w:t xml:space="preserve">1) </w:t>
      </w:r>
      <w:r>
        <w:rPr>
          <w:sz w:val="28"/>
          <w:szCs w:val="28"/>
        </w:rPr>
        <w:t xml:space="preserve"> предоставление заявления и документов </w:t>
      </w:r>
      <w:r w:rsidRPr="001A2E45">
        <w:rPr>
          <w:sz w:val="28"/>
          <w:szCs w:val="28"/>
        </w:rPr>
        <w:t xml:space="preserve"> лицом,</w:t>
      </w:r>
      <w:r>
        <w:rPr>
          <w:sz w:val="28"/>
          <w:szCs w:val="28"/>
        </w:rPr>
        <w:t xml:space="preserve"> не указанным в пункте 3 Административного регламента;</w:t>
      </w:r>
    </w:p>
    <w:p w:rsidR="007D7D33" w:rsidRPr="00637728" w:rsidRDefault="007D7D33" w:rsidP="007D7D33">
      <w:pPr>
        <w:widowControl w:val="0"/>
        <w:autoSpaceDE w:val="0"/>
        <w:autoSpaceDN w:val="0"/>
        <w:adjustRightInd w:val="0"/>
        <w:ind w:firstLine="709"/>
        <w:jc w:val="both"/>
        <w:rPr>
          <w:sz w:val="28"/>
          <w:szCs w:val="28"/>
        </w:rPr>
      </w:pPr>
      <w:r w:rsidRPr="00637728">
        <w:rPr>
          <w:sz w:val="28"/>
          <w:szCs w:val="28"/>
        </w:rPr>
        <w:t xml:space="preserve">2) не предоставления документов, предусмотренных в </w:t>
      </w:r>
      <w:hyperlink w:anchor="Par199" w:history="1">
        <w:r w:rsidRPr="00637728">
          <w:rPr>
            <w:sz w:val="28"/>
            <w:szCs w:val="28"/>
          </w:rPr>
          <w:t xml:space="preserve">пункте </w:t>
        </w:r>
        <w:r>
          <w:rPr>
            <w:sz w:val="28"/>
            <w:szCs w:val="28"/>
          </w:rPr>
          <w:t xml:space="preserve">15 </w:t>
        </w:r>
      </w:hyperlink>
      <w:r w:rsidRPr="00637728">
        <w:rPr>
          <w:sz w:val="28"/>
          <w:szCs w:val="28"/>
        </w:rPr>
        <w:t xml:space="preserve"> </w:t>
      </w:r>
      <w:r>
        <w:rPr>
          <w:sz w:val="28"/>
          <w:szCs w:val="28"/>
        </w:rPr>
        <w:t>Административного р</w:t>
      </w:r>
      <w:r w:rsidRPr="00637728">
        <w:rPr>
          <w:sz w:val="28"/>
          <w:szCs w:val="28"/>
        </w:rPr>
        <w:t>егламента;</w:t>
      </w:r>
    </w:p>
    <w:p w:rsidR="007D7D33" w:rsidRPr="00637728" w:rsidRDefault="007D7D33" w:rsidP="007D7D33">
      <w:pPr>
        <w:widowControl w:val="0"/>
        <w:autoSpaceDE w:val="0"/>
        <w:autoSpaceDN w:val="0"/>
        <w:adjustRightInd w:val="0"/>
        <w:ind w:firstLine="709"/>
        <w:jc w:val="both"/>
        <w:rPr>
          <w:sz w:val="28"/>
          <w:szCs w:val="28"/>
        </w:rPr>
      </w:pPr>
      <w:r w:rsidRPr="00637728">
        <w:rPr>
          <w:sz w:val="28"/>
          <w:szCs w:val="28"/>
        </w:rPr>
        <w:t>3) предоставления документов, которые не подтверждают право заявителя на предоставление жилого помещения по договору социального найма:</w:t>
      </w:r>
    </w:p>
    <w:p w:rsidR="007D7D33" w:rsidRDefault="007D7D33" w:rsidP="007D7D33">
      <w:pPr>
        <w:widowControl w:val="0"/>
        <w:autoSpaceDE w:val="0"/>
        <w:autoSpaceDN w:val="0"/>
        <w:adjustRightInd w:val="0"/>
        <w:ind w:firstLine="709"/>
        <w:jc w:val="both"/>
        <w:rPr>
          <w:sz w:val="28"/>
          <w:szCs w:val="28"/>
        </w:rPr>
      </w:pPr>
      <w:r w:rsidRPr="00637728">
        <w:rPr>
          <w:sz w:val="28"/>
          <w:szCs w:val="28"/>
        </w:rPr>
        <w:t>- обеспеченность заявителя</w:t>
      </w:r>
      <w:r>
        <w:rPr>
          <w:sz w:val="28"/>
          <w:szCs w:val="28"/>
        </w:rPr>
        <w:t xml:space="preserve"> и членов его семьи </w:t>
      </w:r>
      <w:r w:rsidRPr="00637728">
        <w:rPr>
          <w:sz w:val="28"/>
          <w:szCs w:val="28"/>
        </w:rPr>
        <w:t xml:space="preserve"> общей площадью жилого </w:t>
      </w:r>
      <w:r w:rsidRPr="00637728">
        <w:rPr>
          <w:sz w:val="28"/>
          <w:szCs w:val="28"/>
        </w:rPr>
        <w:lastRenderedPageBreak/>
        <w:t xml:space="preserve">помещения составляет </w:t>
      </w:r>
      <w:proofErr w:type="gramStart"/>
      <w:r w:rsidRPr="00637728">
        <w:rPr>
          <w:sz w:val="28"/>
          <w:szCs w:val="28"/>
        </w:rPr>
        <w:t>более</w:t>
      </w:r>
      <w:r>
        <w:rPr>
          <w:sz w:val="28"/>
          <w:szCs w:val="28"/>
        </w:rPr>
        <w:t xml:space="preserve"> </w:t>
      </w:r>
      <w:r w:rsidRPr="00010D13">
        <w:rPr>
          <w:sz w:val="28"/>
          <w:szCs w:val="28"/>
        </w:rPr>
        <w:t>учетной</w:t>
      </w:r>
      <w:proofErr w:type="gramEnd"/>
      <w:r w:rsidRPr="00010D13">
        <w:rPr>
          <w:sz w:val="28"/>
          <w:szCs w:val="28"/>
        </w:rPr>
        <w:t xml:space="preserve"> нормы</w:t>
      </w:r>
      <w:r>
        <w:rPr>
          <w:sz w:val="28"/>
          <w:szCs w:val="28"/>
        </w:rPr>
        <w:t xml:space="preserve"> </w:t>
      </w:r>
      <w:r w:rsidRPr="00637728">
        <w:rPr>
          <w:sz w:val="28"/>
          <w:szCs w:val="28"/>
        </w:rPr>
        <w:t xml:space="preserve">на одного человека, установленной на территории </w:t>
      </w:r>
      <w:r>
        <w:rPr>
          <w:sz w:val="28"/>
          <w:szCs w:val="28"/>
        </w:rPr>
        <w:t xml:space="preserve">Артемовского городского округа </w:t>
      </w:r>
      <w:r w:rsidRPr="00637728">
        <w:rPr>
          <w:sz w:val="28"/>
          <w:szCs w:val="28"/>
        </w:rPr>
        <w:t xml:space="preserve">(для заявителей, указанных в </w:t>
      </w:r>
      <w:hyperlink w:anchor="Par39" w:history="1">
        <w:r>
          <w:rPr>
            <w:sz w:val="28"/>
            <w:szCs w:val="28"/>
          </w:rPr>
          <w:t>подпункте</w:t>
        </w:r>
        <w:r w:rsidRPr="00637728">
          <w:rPr>
            <w:sz w:val="28"/>
            <w:szCs w:val="28"/>
          </w:rPr>
          <w:t xml:space="preserve"> 1 пункта </w:t>
        </w:r>
        <w:r>
          <w:rPr>
            <w:sz w:val="28"/>
            <w:szCs w:val="28"/>
          </w:rPr>
          <w:t xml:space="preserve">3 </w:t>
        </w:r>
      </w:hyperlink>
      <w:r w:rsidRPr="00637728">
        <w:rPr>
          <w:sz w:val="28"/>
          <w:szCs w:val="28"/>
        </w:rPr>
        <w:t xml:space="preserve"> </w:t>
      </w:r>
      <w:r>
        <w:rPr>
          <w:sz w:val="28"/>
          <w:szCs w:val="28"/>
        </w:rPr>
        <w:t>Административного р</w:t>
      </w:r>
      <w:r w:rsidRPr="00637728">
        <w:rPr>
          <w:sz w:val="28"/>
          <w:szCs w:val="28"/>
        </w:rPr>
        <w:t>егламента);</w:t>
      </w:r>
    </w:p>
    <w:p w:rsidR="007D7D33" w:rsidRPr="00637728" w:rsidRDefault="007D7D33" w:rsidP="007D7D33">
      <w:pPr>
        <w:widowControl w:val="0"/>
        <w:autoSpaceDE w:val="0"/>
        <w:autoSpaceDN w:val="0"/>
        <w:adjustRightInd w:val="0"/>
        <w:ind w:firstLine="709"/>
        <w:jc w:val="both"/>
        <w:rPr>
          <w:sz w:val="28"/>
          <w:szCs w:val="28"/>
        </w:rPr>
      </w:pPr>
      <w:r w:rsidRPr="00637728">
        <w:rPr>
          <w:sz w:val="28"/>
          <w:szCs w:val="28"/>
        </w:rPr>
        <w:t xml:space="preserve">- заявитель не подтвердил </w:t>
      </w:r>
      <w:proofErr w:type="spellStart"/>
      <w:r w:rsidRPr="00637728">
        <w:rPr>
          <w:sz w:val="28"/>
          <w:szCs w:val="28"/>
        </w:rPr>
        <w:t>малоимущность</w:t>
      </w:r>
      <w:proofErr w:type="spellEnd"/>
      <w:r w:rsidRPr="00637728">
        <w:rPr>
          <w:sz w:val="28"/>
          <w:szCs w:val="28"/>
        </w:rPr>
        <w:t xml:space="preserve"> (для заявителей, указанных в </w:t>
      </w:r>
      <w:hyperlink w:anchor="Par39" w:history="1">
        <w:r w:rsidRPr="00637728">
          <w:rPr>
            <w:sz w:val="28"/>
            <w:szCs w:val="28"/>
          </w:rPr>
          <w:t xml:space="preserve">подпункте 1 пункта </w:t>
        </w:r>
        <w:r>
          <w:rPr>
            <w:sz w:val="28"/>
            <w:szCs w:val="28"/>
          </w:rPr>
          <w:t>3</w:t>
        </w:r>
      </w:hyperlink>
      <w:r w:rsidRPr="00637728">
        <w:rPr>
          <w:sz w:val="28"/>
          <w:szCs w:val="28"/>
        </w:rPr>
        <w:t xml:space="preserve"> </w:t>
      </w:r>
      <w:r>
        <w:rPr>
          <w:sz w:val="28"/>
          <w:szCs w:val="28"/>
        </w:rPr>
        <w:t>Административного р</w:t>
      </w:r>
      <w:r w:rsidRPr="00637728">
        <w:rPr>
          <w:sz w:val="28"/>
          <w:szCs w:val="28"/>
        </w:rPr>
        <w:t xml:space="preserve">егламента, вставших на учет после 01.03.2005 с учетом </w:t>
      </w:r>
      <w:proofErr w:type="spellStart"/>
      <w:r w:rsidRPr="00637728">
        <w:rPr>
          <w:sz w:val="28"/>
          <w:szCs w:val="28"/>
        </w:rPr>
        <w:t>малоимущности</w:t>
      </w:r>
      <w:proofErr w:type="spellEnd"/>
      <w:r w:rsidRPr="00637728">
        <w:rPr>
          <w:sz w:val="28"/>
          <w:szCs w:val="28"/>
        </w:rPr>
        <w:t>);</w:t>
      </w:r>
    </w:p>
    <w:p w:rsidR="007D7D33" w:rsidRPr="00637728" w:rsidRDefault="007D7D33" w:rsidP="007D7D33">
      <w:pPr>
        <w:widowControl w:val="0"/>
        <w:autoSpaceDE w:val="0"/>
        <w:autoSpaceDN w:val="0"/>
        <w:adjustRightInd w:val="0"/>
        <w:ind w:firstLine="709"/>
        <w:jc w:val="both"/>
        <w:rPr>
          <w:sz w:val="28"/>
          <w:szCs w:val="28"/>
        </w:rPr>
      </w:pPr>
      <w:r w:rsidRPr="00637728">
        <w:rPr>
          <w:sz w:val="28"/>
          <w:szCs w:val="28"/>
        </w:rPr>
        <w:t xml:space="preserve">- заявитель не подтвердил наличие отнесения его к категории граждан, имеющих право на получение жилого помещения по договору социального найма в соответствии с федеральным законом (для заявителей, указанных в </w:t>
      </w:r>
      <w:hyperlink w:anchor="Par39" w:history="1">
        <w:r w:rsidRPr="00637728">
          <w:rPr>
            <w:sz w:val="28"/>
            <w:szCs w:val="28"/>
          </w:rPr>
          <w:t xml:space="preserve">подпункте 1 пункта </w:t>
        </w:r>
        <w:r>
          <w:rPr>
            <w:sz w:val="28"/>
            <w:szCs w:val="28"/>
          </w:rPr>
          <w:t>3</w:t>
        </w:r>
      </w:hyperlink>
      <w:r w:rsidRPr="00637728">
        <w:rPr>
          <w:sz w:val="28"/>
          <w:szCs w:val="28"/>
        </w:rPr>
        <w:t xml:space="preserve"> </w:t>
      </w:r>
      <w:r>
        <w:rPr>
          <w:sz w:val="28"/>
          <w:szCs w:val="28"/>
        </w:rPr>
        <w:t>Административного р</w:t>
      </w:r>
      <w:r w:rsidRPr="00637728">
        <w:rPr>
          <w:sz w:val="28"/>
          <w:szCs w:val="28"/>
        </w:rPr>
        <w:t>егламента, вставших на учет с учетом льготной категории);</w:t>
      </w:r>
    </w:p>
    <w:p w:rsidR="007D7D33" w:rsidRDefault="007D7D33" w:rsidP="007D7D33">
      <w:pPr>
        <w:widowControl w:val="0"/>
        <w:autoSpaceDE w:val="0"/>
        <w:autoSpaceDN w:val="0"/>
        <w:adjustRightInd w:val="0"/>
        <w:ind w:firstLine="709"/>
        <w:jc w:val="both"/>
        <w:rPr>
          <w:sz w:val="28"/>
          <w:szCs w:val="28"/>
        </w:rPr>
      </w:pPr>
      <w:r w:rsidRPr="00637728">
        <w:rPr>
          <w:sz w:val="28"/>
          <w:szCs w:val="28"/>
        </w:rPr>
        <w:t xml:space="preserve">- заявитель не подтвердил наличие оснований для предоставления жилого помещения по договору социального найма в соответствии с </w:t>
      </w:r>
      <w:hyperlink r:id="rId11" w:history="1">
        <w:r w:rsidRPr="00637728">
          <w:rPr>
            <w:sz w:val="28"/>
            <w:szCs w:val="28"/>
          </w:rPr>
          <w:t>частями 1</w:t>
        </w:r>
      </w:hyperlink>
      <w:r w:rsidRPr="00637728">
        <w:rPr>
          <w:sz w:val="28"/>
          <w:szCs w:val="28"/>
        </w:rPr>
        <w:t xml:space="preserve">, </w:t>
      </w:r>
      <w:hyperlink r:id="rId12" w:history="1">
        <w:r w:rsidRPr="00637728">
          <w:rPr>
            <w:sz w:val="28"/>
            <w:szCs w:val="28"/>
          </w:rPr>
          <w:t>2 статьи 59</w:t>
        </w:r>
      </w:hyperlink>
      <w:r w:rsidRPr="00637728">
        <w:rPr>
          <w:sz w:val="28"/>
          <w:szCs w:val="28"/>
        </w:rPr>
        <w:t xml:space="preserve"> Жилищного кодекса Российской Федерации (для заявителей, указанных в </w:t>
      </w:r>
      <w:hyperlink w:anchor="Par40" w:history="1">
        <w:r w:rsidRPr="00637728">
          <w:rPr>
            <w:sz w:val="28"/>
            <w:szCs w:val="28"/>
          </w:rPr>
          <w:t xml:space="preserve">подпункте 2 пункта </w:t>
        </w:r>
        <w:r>
          <w:rPr>
            <w:sz w:val="28"/>
            <w:szCs w:val="28"/>
          </w:rPr>
          <w:t xml:space="preserve">3 </w:t>
        </w:r>
      </w:hyperlink>
      <w:r w:rsidRPr="00637728">
        <w:rPr>
          <w:sz w:val="28"/>
          <w:szCs w:val="28"/>
        </w:rPr>
        <w:t xml:space="preserve"> </w:t>
      </w:r>
      <w:r>
        <w:rPr>
          <w:sz w:val="28"/>
          <w:szCs w:val="28"/>
        </w:rPr>
        <w:t>Административного р</w:t>
      </w:r>
      <w:r w:rsidRPr="00637728">
        <w:rPr>
          <w:sz w:val="28"/>
          <w:szCs w:val="28"/>
        </w:rPr>
        <w:t>егламента);</w:t>
      </w:r>
    </w:p>
    <w:p w:rsidR="007D7D33" w:rsidRPr="00637728" w:rsidRDefault="007D7D33" w:rsidP="007D7D33">
      <w:pPr>
        <w:widowControl w:val="0"/>
        <w:autoSpaceDE w:val="0"/>
        <w:autoSpaceDN w:val="0"/>
        <w:adjustRightInd w:val="0"/>
        <w:ind w:firstLine="709"/>
        <w:jc w:val="both"/>
        <w:rPr>
          <w:sz w:val="28"/>
          <w:szCs w:val="28"/>
        </w:rPr>
      </w:pPr>
      <w:r>
        <w:rPr>
          <w:sz w:val="28"/>
          <w:szCs w:val="28"/>
        </w:rPr>
        <w:t xml:space="preserve">4) очередность предоставления жилого помещения </w:t>
      </w:r>
      <w:r w:rsidRPr="00637728">
        <w:rPr>
          <w:sz w:val="28"/>
          <w:szCs w:val="28"/>
        </w:rPr>
        <w:t>по договору социального найма</w:t>
      </w:r>
      <w:r>
        <w:rPr>
          <w:sz w:val="28"/>
          <w:szCs w:val="28"/>
        </w:rPr>
        <w:t xml:space="preserve"> в соответствии со статьей 57 Жилищного кодекса Российской Федерации не наступила (</w:t>
      </w:r>
      <w:r w:rsidRPr="007A6217">
        <w:rPr>
          <w:sz w:val="28"/>
          <w:szCs w:val="28"/>
        </w:rPr>
        <w:t>для заявителей, указанных в подпункте 1 пункта 3 Административного регламента</w:t>
      </w:r>
      <w:r>
        <w:rPr>
          <w:sz w:val="28"/>
          <w:szCs w:val="28"/>
        </w:rPr>
        <w:t>);</w:t>
      </w:r>
    </w:p>
    <w:p w:rsidR="007D7D33" w:rsidRPr="00637728" w:rsidRDefault="007D7D33" w:rsidP="007D7D33">
      <w:pPr>
        <w:widowControl w:val="0"/>
        <w:autoSpaceDE w:val="0"/>
        <w:autoSpaceDN w:val="0"/>
        <w:adjustRightInd w:val="0"/>
        <w:ind w:firstLine="709"/>
        <w:jc w:val="both"/>
        <w:rPr>
          <w:sz w:val="28"/>
          <w:szCs w:val="28"/>
        </w:rPr>
      </w:pPr>
      <w:r>
        <w:rPr>
          <w:sz w:val="28"/>
          <w:szCs w:val="28"/>
        </w:rPr>
        <w:t>5) отсутствие</w:t>
      </w:r>
      <w:r w:rsidRPr="00637728">
        <w:rPr>
          <w:sz w:val="28"/>
          <w:szCs w:val="28"/>
        </w:rPr>
        <w:t xml:space="preserve"> свободных жилых помещений в </w:t>
      </w:r>
      <w:r>
        <w:rPr>
          <w:sz w:val="28"/>
          <w:szCs w:val="28"/>
        </w:rPr>
        <w:t xml:space="preserve">муниципальном </w:t>
      </w:r>
      <w:r w:rsidRPr="00637728">
        <w:rPr>
          <w:sz w:val="28"/>
          <w:szCs w:val="28"/>
        </w:rPr>
        <w:t xml:space="preserve">жилищном фонде </w:t>
      </w:r>
      <w:r>
        <w:rPr>
          <w:sz w:val="28"/>
          <w:szCs w:val="28"/>
        </w:rPr>
        <w:t>Артемовского городского округа.</w:t>
      </w:r>
    </w:p>
    <w:p w:rsidR="007D7D33" w:rsidRPr="00274721" w:rsidRDefault="007D7D33" w:rsidP="007D7D33">
      <w:pPr>
        <w:widowControl w:val="0"/>
        <w:autoSpaceDE w:val="0"/>
        <w:autoSpaceDN w:val="0"/>
        <w:adjustRightInd w:val="0"/>
        <w:ind w:firstLine="709"/>
        <w:jc w:val="both"/>
        <w:rPr>
          <w:sz w:val="28"/>
          <w:szCs w:val="28"/>
        </w:rPr>
      </w:pPr>
      <w:r>
        <w:rPr>
          <w:sz w:val="28"/>
          <w:szCs w:val="28"/>
        </w:rPr>
        <w:t>19</w:t>
      </w:r>
      <w:r w:rsidRPr="00274721">
        <w:rPr>
          <w:sz w:val="28"/>
          <w:szCs w:val="28"/>
        </w:rPr>
        <w:t>. Оснований для приостановления услуги нет.</w:t>
      </w:r>
    </w:p>
    <w:p w:rsidR="007D7D33" w:rsidRPr="008F610A" w:rsidRDefault="007D7D33" w:rsidP="007D7D33">
      <w:pPr>
        <w:widowControl w:val="0"/>
        <w:autoSpaceDE w:val="0"/>
        <w:autoSpaceDN w:val="0"/>
        <w:adjustRightInd w:val="0"/>
        <w:ind w:firstLine="709"/>
        <w:jc w:val="both"/>
        <w:rPr>
          <w:sz w:val="28"/>
          <w:szCs w:val="28"/>
        </w:rPr>
      </w:pPr>
      <w:r w:rsidRPr="008F610A">
        <w:rPr>
          <w:sz w:val="28"/>
          <w:szCs w:val="28"/>
        </w:rPr>
        <w:t>2</w:t>
      </w:r>
      <w:r>
        <w:rPr>
          <w:sz w:val="28"/>
          <w:szCs w:val="28"/>
        </w:rPr>
        <w:t>0</w:t>
      </w:r>
      <w:r w:rsidRPr="008F610A">
        <w:rPr>
          <w:sz w:val="28"/>
          <w:szCs w:val="28"/>
        </w:rPr>
        <w:t>. Муниципальная услуга предоставляется бесплатно.</w:t>
      </w:r>
    </w:p>
    <w:p w:rsidR="007D7D33" w:rsidRPr="008F610A" w:rsidRDefault="007D7D33" w:rsidP="007D7D33">
      <w:pPr>
        <w:widowControl w:val="0"/>
        <w:autoSpaceDE w:val="0"/>
        <w:autoSpaceDN w:val="0"/>
        <w:adjustRightInd w:val="0"/>
        <w:ind w:firstLine="709"/>
        <w:jc w:val="both"/>
        <w:rPr>
          <w:sz w:val="28"/>
          <w:szCs w:val="28"/>
        </w:rPr>
      </w:pPr>
      <w:r>
        <w:rPr>
          <w:sz w:val="28"/>
          <w:szCs w:val="28"/>
        </w:rPr>
        <w:t>21</w:t>
      </w:r>
      <w:r w:rsidRPr="008F610A">
        <w:rPr>
          <w:sz w:val="28"/>
          <w:szCs w:val="28"/>
        </w:rPr>
        <w:t>. Максимальный срок ожидания в очереди при подаче за</w:t>
      </w:r>
      <w:r>
        <w:rPr>
          <w:sz w:val="28"/>
          <w:szCs w:val="28"/>
        </w:rPr>
        <w:t>явления</w:t>
      </w:r>
      <w:r w:rsidRPr="008F610A">
        <w:rPr>
          <w:sz w:val="28"/>
          <w:szCs w:val="28"/>
        </w:rPr>
        <w:t xml:space="preserve"> о предоставлении муниципальной услуги и при получении результата предоставления муниципальной услуги составляет </w:t>
      </w:r>
      <w:r>
        <w:rPr>
          <w:sz w:val="28"/>
          <w:szCs w:val="28"/>
        </w:rPr>
        <w:t>15</w:t>
      </w:r>
      <w:r w:rsidRPr="008F610A">
        <w:rPr>
          <w:sz w:val="28"/>
          <w:szCs w:val="28"/>
        </w:rPr>
        <w:t xml:space="preserve"> минут.</w:t>
      </w:r>
    </w:p>
    <w:p w:rsidR="007D7D33" w:rsidRPr="008F610A" w:rsidRDefault="007D7D33" w:rsidP="007D7D33">
      <w:pPr>
        <w:widowControl w:val="0"/>
        <w:autoSpaceDE w:val="0"/>
        <w:autoSpaceDN w:val="0"/>
        <w:adjustRightInd w:val="0"/>
        <w:ind w:firstLine="709"/>
        <w:jc w:val="both"/>
        <w:rPr>
          <w:sz w:val="28"/>
          <w:szCs w:val="28"/>
        </w:rPr>
      </w:pPr>
      <w:r w:rsidRPr="008F610A">
        <w:rPr>
          <w:sz w:val="28"/>
          <w:szCs w:val="28"/>
        </w:rPr>
        <w:t>2</w:t>
      </w:r>
      <w:r>
        <w:rPr>
          <w:sz w:val="28"/>
          <w:szCs w:val="28"/>
        </w:rPr>
        <w:t>2</w:t>
      </w:r>
      <w:r w:rsidRPr="008F610A">
        <w:rPr>
          <w:sz w:val="28"/>
          <w:szCs w:val="28"/>
        </w:rPr>
        <w:t xml:space="preserve">. Срок регистрации </w:t>
      </w:r>
      <w:r>
        <w:rPr>
          <w:sz w:val="28"/>
          <w:szCs w:val="28"/>
        </w:rPr>
        <w:t>заявления</w:t>
      </w:r>
      <w:r w:rsidRPr="008F610A">
        <w:rPr>
          <w:sz w:val="28"/>
          <w:szCs w:val="28"/>
        </w:rPr>
        <w:t xml:space="preserve"> о предоставлении </w:t>
      </w:r>
      <w:r>
        <w:rPr>
          <w:sz w:val="28"/>
          <w:szCs w:val="28"/>
        </w:rPr>
        <w:t xml:space="preserve">муниципальной </w:t>
      </w:r>
      <w:r w:rsidRPr="008F610A">
        <w:rPr>
          <w:sz w:val="28"/>
          <w:szCs w:val="28"/>
        </w:rPr>
        <w:t>услуги составляет три дня</w:t>
      </w:r>
      <w:r>
        <w:rPr>
          <w:sz w:val="28"/>
          <w:szCs w:val="28"/>
        </w:rPr>
        <w:t xml:space="preserve"> с момента его поступления</w:t>
      </w:r>
      <w:r w:rsidRPr="008F610A">
        <w:rPr>
          <w:sz w:val="28"/>
          <w:szCs w:val="28"/>
        </w:rPr>
        <w:t>.</w:t>
      </w:r>
    </w:p>
    <w:p w:rsidR="007D7D33" w:rsidRPr="008F610A" w:rsidRDefault="007D7D33" w:rsidP="007D7D33">
      <w:pPr>
        <w:widowControl w:val="0"/>
        <w:autoSpaceDE w:val="0"/>
        <w:autoSpaceDN w:val="0"/>
        <w:adjustRightInd w:val="0"/>
        <w:ind w:firstLine="709"/>
        <w:jc w:val="both"/>
        <w:rPr>
          <w:sz w:val="28"/>
          <w:szCs w:val="28"/>
        </w:rPr>
      </w:pPr>
      <w:r w:rsidRPr="008F610A">
        <w:rPr>
          <w:sz w:val="28"/>
          <w:szCs w:val="28"/>
        </w:rPr>
        <w:t>2</w:t>
      </w:r>
      <w:r>
        <w:rPr>
          <w:sz w:val="28"/>
          <w:szCs w:val="28"/>
        </w:rPr>
        <w:t>3</w:t>
      </w:r>
      <w:r w:rsidRPr="008F610A">
        <w:rPr>
          <w:sz w:val="28"/>
          <w:szCs w:val="28"/>
        </w:rPr>
        <w:t>.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7D7D33" w:rsidRPr="00295F3E" w:rsidRDefault="007D7D33" w:rsidP="007D7D33">
      <w:pPr>
        <w:widowControl w:val="0"/>
        <w:autoSpaceDE w:val="0"/>
        <w:autoSpaceDN w:val="0"/>
        <w:adjustRightInd w:val="0"/>
        <w:ind w:firstLine="709"/>
        <w:jc w:val="both"/>
        <w:rPr>
          <w:sz w:val="28"/>
          <w:szCs w:val="28"/>
        </w:rPr>
      </w:pPr>
      <w:r>
        <w:rPr>
          <w:sz w:val="28"/>
          <w:szCs w:val="28"/>
        </w:rPr>
        <w:t>24</w:t>
      </w:r>
      <w:r w:rsidRPr="00295F3E">
        <w:rPr>
          <w:sz w:val="28"/>
          <w:szCs w:val="28"/>
        </w:rPr>
        <w:t>. Показателями доступности муниципальной услуги являются:</w:t>
      </w:r>
    </w:p>
    <w:p w:rsidR="007D7D33" w:rsidRPr="00295F3E" w:rsidRDefault="007D7D33" w:rsidP="007D7D33">
      <w:pPr>
        <w:widowControl w:val="0"/>
        <w:autoSpaceDE w:val="0"/>
        <w:autoSpaceDN w:val="0"/>
        <w:adjustRightInd w:val="0"/>
        <w:ind w:firstLine="709"/>
        <w:jc w:val="both"/>
        <w:rPr>
          <w:sz w:val="28"/>
          <w:szCs w:val="28"/>
        </w:rPr>
      </w:pPr>
      <w:r w:rsidRPr="00295F3E">
        <w:rPr>
          <w:sz w:val="28"/>
          <w:szCs w:val="28"/>
        </w:rPr>
        <w:t>1) информированность заявителя о получении муниципальной услуги (содержание, порядок и условия ее получения);</w:t>
      </w:r>
    </w:p>
    <w:p w:rsidR="007D7D33" w:rsidRPr="00295F3E" w:rsidRDefault="007D7D33" w:rsidP="007D7D33">
      <w:pPr>
        <w:widowControl w:val="0"/>
        <w:autoSpaceDE w:val="0"/>
        <w:autoSpaceDN w:val="0"/>
        <w:adjustRightInd w:val="0"/>
        <w:ind w:firstLine="709"/>
        <w:jc w:val="both"/>
        <w:rPr>
          <w:sz w:val="28"/>
          <w:szCs w:val="28"/>
        </w:rPr>
      </w:pPr>
      <w:r w:rsidRPr="00295F3E">
        <w:rPr>
          <w:sz w:val="28"/>
          <w:szCs w:val="28"/>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7D7D33" w:rsidRPr="00295F3E" w:rsidRDefault="007D7D33" w:rsidP="007D7D33">
      <w:pPr>
        <w:widowControl w:val="0"/>
        <w:autoSpaceDE w:val="0"/>
        <w:autoSpaceDN w:val="0"/>
        <w:adjustRightInd w:val="0"/>
        <w:ind w:firstLine="709"/>
        <w:jc w:val="both"/>
        <w:rPr>
          <w:sz w:val="28"/>
          <w:szCs w:val="28"/>
        </w:rPr>
      </w:pPr>
      <w:proofErr w:type="gramStart"/>
      <w:r w:rsidRPr="00295F3E">
        <w:rPr>
          <w:sz w:val="28"/>
          <w:szCs w:val="28"/>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7D7D33" w:rsidRPr="00295F3E" w:rsidRDefault="007D7D33" w:rsidP="007D7D33">
      <w:pPr>
        <w:widowControl w:val="0"/>
        <w:autoSpaceDE w:val="0"/>
        <w:autoSpaceDN w:val="0"/>
        <w:adjustRightInd w:val="0"/>
        <w:ind w:firstLine="709"/>
        <w:jc w:val="both"/>
        <w:rPr>
          <w:sz w:val="28"/>
          <w:szCs w:val="28"/>
        </w:rPr>
      </w:pPr>
      <w:r w:rsidRPr="00295F3E">
        <w:rPr>
          <w:sz w:val="28"/>
          <w:szCs w:val="28"/>
        </w:rPr>
        <w:t>4) бесплатность получения муниципальной услуги;</w:t>
      </w:r>
    </w:p>
    <w:p w:rsidR="007D7D33" w:rsidRPr="00295F3E" w:rsidRDefault="007D7D33" w:rsidP="007D7D33">
      <w:pPr>
        <w:widowControl w:val="0"/>
        <w:autoSpaceDE w:val="0"/>
        <w:autoSpaceDN w:val="0"/>
        <w:adjustRightInd w:val="0"/>
        <w:ind w:firstLine="709"/>
        <w:jc w:val="both"/>
        <w:rPr>
          <w:sz w:val="28"/>
          <w:szCs w:val="28"/>
        </w:rPr>
      </w:pPr>
      <w:r w:rsidRPr="00295F3E">
        <w:rPr>
          <w:sz w:val="28"/>
          <w:szCs w:val="28"/>
        </w:rPr>
        <w:t>5) режим работы специалистов, предоставляющих муниципальную услугу;</w:t>
      </w:r>
    </w:p>
    <w:p w:rsidR="007D7D33" w:rsidRPr="00295F3E" w:rsidRDefault="007D7D33" w:rsidP="007D7D33">
      <w:pPr>
        <w:widowControl w:val="0"/>
        <w:autoSpaceDE w:val="0"/>
        <w:autoSpaceDN w:val="0"/>
        <w:adjustRightInd w:val="0"/>
        <w:ind w:firstLine="709"/>
        <w:jc w:val="both"/>
        <w:rPr>
          <w:sz w:val="28"/>
          <w:szCs w:val="28"/>
        </w:rPr>
      </w:pPr>
      <w:r>
        <w:rPr>
          <w:sz w:val="28"/>
          <w:szCs w:val="28"/>
        </w:rPr>
        <w:t>6</w:t>
      </w:r>
      <w:r w:rsidRPr="00295F3E">
        <w:rPr>
          <w:sz w:val="28"/>
          <w:szCs w:val="28"/>
        </w:rPr>
        <w:t>) возможность обжалования действий (бездействия) и решений, осуществляемых и принятых в ходе предоставления муниципальной услуги в досудебном порядке.</w:t>
      </w:r>
    </w:p>
    <w:p w:rsidR="007D7D33" w:rsidRPr="00295F3E" w:rsidRDefault="007D7D33" w:rsidP="007D7D33">
      <w:pPr>
        <w:widowControl w:val="0"/>
        <w:autoSpaceDE w:val="0"/>
        <w:autoSpaceDN w:val="0"/>
        <w:adjustRightInd w:val="0"/>
        <w:ind w:firstLine="709"/>
        <w:jc w:val="both"/>
        <w:rPr>
          <w:sz w:val="28"/>
          <w:szCs w:val="28"/>
        </w:rPr>
      </w:pPr>
      <w:r w:rsidRPr="00295F3E">
        <w:rPr>
          <w:sz w:val="28"/>
          <w:szCs w:val="28"/>
        </w:rPr>
        <w:t>Показателями качества муниципальной услуги являются:</w:t>
      </w:r>
    </w:p>
    <w:p w:rsidR="007D7D33" w:rsidRPr="00295F3E" w:rsidRDefault="007D7D33" w:rsidP="007D7D33">
      <w:pPr>
        <w:widowControl w:val="0"/>
        <w:autoSpaceDE w:val="0"/>
        <w:autoSpaceDN w:val="0"/>
        <w:adjustRightInd w:val="0"/>
        <w:ind w:firstLine="709"/>
        <w:jc w:val="both"/>
        <w:rPr>
          <w:sz w:val="28"/>
          <w:szCs w:val="28"/>
        </w:rPr>
      </w:pPr>
      <w:r w:rsidRPr="00295F3E">
        <w:rPr>
          <w:sz w:val="28"/>
          <w:szCs w:val="28"/>
        </w:rPr>
        <w:lastRenderedPageBreak/>
        <w:t>1)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7D7D33" w:rsidRPr="00295F3E" w:rsidRDefault="007D7D33" w:rsidP="007D7D33">
      <w:pPr>
        <w:widowControl w:val="0"/>
        <w:autoSpaceDE w:val="0"/>
        <w:autoSpaceDN w:val="0"/>
        <w:adjustRightInd w:val="0"/>
        <w:ind w:firstLine="709"/>
        <w:jc w:val="both"/>
        <w:rPr>
          <w:sz w:val="28"/>
          <w:szCs w:val="28"/>
        </w:rPr>
      </w:pPr>
      <w:r w:rsidRPr="00295F3E">
        <w:rPr>
          <w:sz w:val="28"/>
          <w:szCs w:val="28"/>
        </w:rPr>
        <w:t>2) точность обработки данных, правильность оформления документов;</w:t>
      </w:r>
    </w:p>
    <w:p w:rsidR="007D7D33" w:rsidRPr="00295F3E" w:rsidRDefault="007D7D33" w:rsidP="007D7D33">
      <w:pPr>
        <w:widowControl w:val="0"/>
        <w:autoSpaceDE w:val="0"/>
        <w:autoSpaceDN w:val="0"/>
        <w:adjustRightInd w:val="0"/>
        <w:ind w:firstLine="709"/>
        <w:jc w:val="both"/>
        <w:rPr>
          <w:sz w:val="28"/>
          <w:szCs w:val="28"/>
        </w:rPr>
      </w:pPr>
      <w:r w:rsidRPr="00295F3E">
        <w:rPr>
          <w:sz w:val="28"/>
          <w:szCs w:val="28"/>
        </w:rPr>
        <w:t>3) компетентность специалистов, осуществляющих предоставление муниципальной услуги (профессиональная грамотность);</w:t>
      </w:r>
    </w:p>
    <w:p w:rsidR="007D7D33" w:rsidRPr="00295F3E" w:rsidRDefault="007D7D33" w:rsidP="007D7D33">
      <w:pPr>
        <w:widowControl w:val="0"/>
        <w:autoSpaceDE w:val="0"/>
        <w:autoSpaceDN w:val="0"/>
        <w:adjustRightInd w:val="0"/>
        <w:ind w:firstLine="709"/>
        <w:jc w:val="both"/>
        <w:rPr>
          <w:sz w:val="28"/>
          <w:szCs w:val="28"/>
        </w:rPr>
      </w:pPr>
      <w:r w:rsidRPr="00295F3E">
        <w:rPr>
          <w:sz w:val="28"/>
          <w:szCs w:val="28"/>
        </w:rPr>
        <w:t>4) количество обоснованных жалоб.</w:t>
      </w:r>
    </w:p>
    <w:p w:rsidR="007D7D33" w:rsidRDefault="007D7D33" w:rsidP="007D7D33">
      <w:pPr>
        <w:widowControl w:val="0"/>
        <w:autoSpaceDE w:val="0"/>
        <w:autoSpaceDN w:val="0"/>
        <w:adjustRightInd w:val="0"/>
        <w:ind w:firstLine="709"/>
        <w:jc w:val="both"/>
        <w:rPr>
          <w:sz w:val="28"/>
          <w:szCs w:val="28"/>
        </w:rPr>
      </w:pPr>
    </w:p>
    <w:p w:rsidR="007D7D33" w:rsidRPr="008F610A" w:rsidRDefault="007D7D33" w:rsidP="007D7D33">
      <w:pPr>
        <w:widowControl w:val="0"/>
        <w:autoSpaceDE w:val="0"/>
        <w:autoSpaceDN w:val="0"/>
        <w:adjustRightInd w:val="0"/>
        <w:ind w:firstLine="709"/>
        <w:jc w:val="center"/>
        <w:outlineLvl w:val="1"/>
        <w:rPr>
          <w:sz w:val="28"/>
          <w:szCs w:val="28"/>
        </w:rPr>
      </w:pPr>
      <w:r w:rsidRPr="008F610A">
        <w:rPr>
          <w:sz w:val="28"/>
          <w:szCs w:val="28"/>
        </w:rPr>
        <w:t>Раздел 3. СОСТАВ, ПОСЛЕДОВАТЕЛЬНОСТЬ И СРОКИ</w:t>
      </w:r>
    </w:p>
    <w:p w:rsidR="007D7D33" w:rsidRPr="008F610A" w:rsidRDefault="007D7D33" w:rsidP="007D7D33">
      <w:pPr>
        <w:widowControl w:val="0"/>
        <w:autoSpaceDE w:val="0"/>
        <w:autoSpaceDN w:val="0"/>
        <w:adjustRightInd w:val="0"/>
        <w:ind w:firstLine="709"/>
        <w:jc w:val="center"/>
        <w:rPr>
          <w:sz w:val="28"/>
          <w:szCs w:val="28"/>
        </w:rPr>
      </w:pPr>
      <w:r w:rsidRPr="008F610A">
        <w:rPr>
          <w:sz w:val="28"/>
          <w:szCs w:val="28"/>
        </w:rPr>
        <w:t>ВЫПОЛНЕНИЯ АДМИНИСТРАТИВНЫХ ПРОЦЕДУР (ДЕЙСТВИЙ),</w:t>
      </w:r>
    </w:p>
    <w:p w:rsidR="007D7D33" w:rsidRPr="008F610A" w:rsidRDefault="007D7D33" w:rsidP="007D7D33">
      <w:pPr>
        <w:widowControl w:val="0"/>
        <w:autoSpaceDE w:val="0"/>
        <w:autoSpaceDN w:val="0"/>
        <w:adjustRightInd w:val="0"/>
        <w:ind w:firstLine="709"/>
        <w:jc w:val="center"/>
        <w:rPr>
          <w:sz w:val="28"/>
          <w:szCs w:val="28"/>
        </w:rPr>
      </w:pPr>
      <w:r w:rsidRPr="008F610A">
        <w:rPr>
          <w:sz w:val="28"/>
          <w:szCs w:val="28"/>
        </w:rPr>
        <w:t>ТРЕБОВАНИЯ К ПОРЯДКУ ИХ ВЫПОЛНЕНИЯ</w:t>
      </w:r>
    </w:p>
    <w:p w:rsidR="007D7D33" w:rsidRPr="008F610A" w:rsidRDefault="007D7D33" w:rsidP="007D7D33">
      <w:pPr>
        <w:widowControl w:val="0"/>
        <w:autoSpaceDE w:val="0"/>
        <w:autoSpaceDN w:val="0"/>
        <w:adjustRightInd w:val="0"/>
        <w:ind w:firstLine="709"/>
        <w:jc w:val="both"/>
        <w:rPr>
          <w:sz w:val="28"/>
          <w:szCs w:val="28"/>
        </w:rPr>
      </w:pPr>
    </w:p>
    <w:p w:rsidR="007D7D33" w:rsidRPr="008F610A" w:rsidRDefault="007D7D33" w:rsidP="007D7D33">
      <w:pPr>
        <w:widowControl w:val="0"/>
        <w:autoSpaceDE w:val="0"/>
        <w:autoSpaceDN w:val="0"/>
        <w:adjustRightInd w:val="0"/>
        <w:ind w:firstLine="709"/>
        <w:jc w:val="both"/>
        <w:rPr>
          <w:sz w:val="28"/>
          <w:szCs w:val="28"/>
        </w:rPr>
      </w:pPr>
      <w:r>
        <w:rPr>
          <w:sz w:val="28"/>
          <w:szCs w:val="28"/>
        </w:rPr>
        <w:t>25</w:t>
      </w:r>
      <w:r w:rsidRPr="008F610A">
        <w:rPr>
          <w:sz w:val="28"/>
          <w:szCs w:val="28"/>
        </w:rPr>
        <w:t>. При предоставлении муниципальной услуги выполняются следующие административные процедуры:</w:t>
      </w:r>
    </w:p>
    <w:p w:rsidR="007D7D33" w:rsidRPr="00C80C3E" w:rsidRDefault="007D7D33" w:rsidP="007D7D33">
      <w:pPr>
        <w:widowControl w:val="0"/>
        <w:autoSpaceDE w:val="0"/>
        <w:autoSpaceDN w:val="0"/>
        <w:adjustRightInd w:val="0"/>
        <w:ind w:firstLine="709"/>
        <w:jc w:val="both"/>
        <w:rPr>
          <w:sz w:val="28"/>
          <w:szCs w:val="28"/>
        </w:rPr>
      </w:pPr>
      <w:r>
        <w:rPr>
          <w:sz w:val="28"/>
          <w:szCs w:val="28"/>
        </w:rPr>
        <w:t>1</w:t>
      </w:r>
      <w:r w:rsidRPr="00C80C3E">
        <w:rPr>
          <w:sz w:val="28"/>
          <w:szCs w:val="28"/>
        </w:rPr>
        <w:t>) прием заявлений о предоставлении жилых помещений по договорам социального найма и приложенных к ним документов;</w:t>
      </w:r>
    </w:p>
    <w:p w:rsidR="007D7D33" w:rsidRPr="00C80C3E" w:rsidRDefault="007D7D33" w:rsidP="007D7D33">
      <w:pPr>
        <w:widowControl w:val="0"/>
        <w:autoSpaceDE w:val="0"/>
        <w:autoSpaceDN w:val="0"/>
        <w:adjustRightInd w:val="0"/>
        <w:ind w:firstLine="709"/>
        <w:jc w:val="both"/>
        <w:rPr>
          <w:sz w:val="28"/>
          <w:szCs w:val="28"/>
        </w:rPr>
      </w:pPr>
      <w:r>
        <w:rPr>
          <w:sz w:val="28"/>
          <w:szCs w:val="28"/>
        </w:rPr>
        <w:t>2</w:t>
      </w:r>
      <w:r w:rsidRPr="00C80C3E">
        <w:rPr>
          <w:sz w:val="28"/>
          <w:szCs w:val="28"/>
        </w:rPr>
        <w:t>) проверка наличия оснований для предоставления жилого помещения</w:t>
      </w:r>
      <w:r>
        <w:rPr>
          <w:sz w:val="28"/>
          <w:szCs w:val="28"/>
        </w:rPr>
        <w:t xml:space="preserve"> заявителям, </w:t>
      </w:r>
      <w:r w:rsidRPr="00C80C3E">
        <w:rPr>
          <w:sz w:val="28"/>
          <w:szCs w:val="28"/>
        </w:rPr>
        <w:t xml:space="preserve"> подбор вариа</w:t>
      </w:r>
      <w:r>
        <w:rPr>
          <w:sz w:val="28"/>
          <w:szCs w:val="28"/>
        </w:rPr>
        <w:t>нта жилого помещения заявителям</w:t>
      </w:r>
      <w:r>
        <w:t xml:space="preserve">, </w:t>
      </w:r>
      <w:r>
        <w:rPr>
          <w:sz w:val="28"/>
          <w:szCs w:val="28"/>
        </w:rPr>
        <w:t>указанным в подпунктах</w:t>
      </w:r>
      <w:r w:rsidRPr="006A26F1">
        <w:rPr>
          <w:sz w:val="28"/>
          <w:szCs w:val="28"/>
        </w:rPr>
        <w:t xml:space="preserve"> 1</w:t>
      </w:r>
      <w:r>
        <w:rPr>
          <w:sz w:val="28"/>
          <w:szCs w:val="28"/>
        </w:rPr>
        <w:t xml:space="preserve"> и 3</w:t>
      </w:r>
      <w:r w:rsidRPr="006A26F1">
        <w:rPr>
          <w:sz w:val="28"/>
          <w:szCs w:val="28"/>
        </w:rPr>
        <w:t xml:space="preserve"> пункта 3 Административного регламента</w:t>
      </w:r>
      <w:r w:rsidRPr="00C80C3E">
        <w:rPr>
          <w:sz w:val="28"/>
          <w:szCs w:val="28"/>
        </w:rPr>
        <w:t>;</w:t>
      </w:r>
    </w:p>
    <w:p w:rsidR="007D7D33" w:rsidRPr="00C80C3E" w:rsidRDefault="007D7D33" w:rsidP="007D7D33">
      <w:pPr>
        <w:widowControl w:val="0"/>
        <w:autoSpaceDE w:val="0"/>
        <w:autoSpaceDN w:val="0"/>
        <w:adjustRightInd w:val="0"/>
        <w:ind w:firstLine="709"/>
        <w:jc w:val="both"/>
        <w:rPr>
          <w:sz w:val="28"/>
          <w:szCs w:val="28"/>
        </w:rPr>
      </w:pPr>
      <w:r w:rsidRPr="00C80C3E">
        <w:rPr>
          <w:sz w:val="28"/>
          <w:szCs w:val="28"/>
        </w:rPr>
        <w:t>3) принятие решения о предоставлении (либо об отказе в предоставлении) жилого помещения по договору социального найма;</w:t>
      </w:r>
    </w:p>
    <w:p w:rsidR="007D7D33" w:rsidRPr="00C80C3E" w:rsidRDefault="007D7D33" w:rsidP="007D7D33">
      <w:pPr>
        <w:widowControl w:val="0"/>
        <w:autoSpaceDE w:val="0"/>
        <w:autoSpaceDN w:val="0"/>
        <w:adjustRightInd w:val="0"/>
        <w:ind w:firstLine="709"/>
        <w:jc w:val="both"/>
        <w:rPr>
          <w:sz w:val="28"/>
          <w:szCs w:val="28"/>
        </w:rPr>
      </w:pPr>
      <w:r w:rsidRPr="00C80C3E">
        <w:rPr>
          <w:sz w:val="28"/>
          <w:szCs w:val="28"/>
        </w:rPr>
        <w:t>4) уведомление гражданина о принятом решении;</w:t>
      </w:r>
    </w:p>
    <w:p w:rsidR="007D7D33" w:rsidRPr="00C80C3E" w:rsidRDefault="007D7D33" w:rsidP="007D7D33">
      <w:pPr>
        <w:widowControl w:val="0"/>
        <w:autoSpaceDE w:val="0"/>
        <w:autoSpaceDN w:val="0"/>
        <w:adjustRightInd w:val="0"/>
        <w:ind w:firstLine="709"/>
        <w:jc w:val="both"/>
        <w:rPr>
          <w:sz w:val="28"/>
          <w:szCs w:val="28"/>
        </w:rPr>
      </w:pPr>
      <w:r w:rsidRPr="00C80C3E">
        <w:rPr>
          <w:sz w:val="28"/>
          <w:szCs w:val="28"/>
        </w:rPr>
        <w:t>5) заключение договора социального найма жилого помещения (при принятии решения о предоставлении жилого помещения).</w:t>
      </w:r>
    </w:p>
    <w:p w:rsidR="007D7D33" w:rsidRDefault="00AB3F5D" w:rsidP="007D7D33">
      <w:pPr>
        <w:widowControl w:val="0"/>
        <w:autoSpaceDE w:val="0"/>
        <w:autoSpaceDN w:val="0"/>
        <w:adjustRightInd w:val="0"/>
        <w:ind w:firstLine="709"/>
        <w:jc w:val="both"/>
        <w:rPr>
          <w:sz w:val="28"/>
          <w:szCs w:val="28"/>
        </w:rPr>
      </w:pPr>
      <w:hyperlink w:anchor="Par483" w:history="1">
        <w:r w:rsidR="007D7D33" w:rsidRPr="00C80C3E">
          <w:rPr>
            <w:sz w:val="28"/>
            <w:szCs w:val="28"/>
          </w:rPr>
          <w:t>Блок-схема</w:t>
        </w:r>
      </w:hyperlink>
      <w:r w:rsidR="007D7D33" w:rsidRPr="00C80C3E">
        <w:rPr>
          <w:sz w:val="28"/>
          <w:szCs w:val="28"/>
        </w:rPr>
        <w:t xml:space="preserve"> предоставления му</w:t>
      </w:r>
      <w:r w:rsidR="007D7D33">
        <w:rPr>
          <w:sz w:val="28"/>
          <w:szCs w:val="28"/>
        </w:rPr>
        <w:t>ниципальной услуги приведена в П</w:t>
      </w:r>
      <w:r w:rsidR="007D7D33" w:rsidRPr="00C80C3E">
        <w:rPr>
          <w:sz w:val="28"/>
          <w:szCs w:val="28"/>
        </w:rPr>
        <w:t xml:space="preserve">риложении </w:t>
      </w:r>
      <w:r w:rsidR="007D7D33">
        <w:rPr>
          <w:sz w:val="28"/>
          <w:szCs w:val="28"/>
        </w:rPr>
        <w:t>№ 4</w:t>
      </w:r>
      <w:r w:rsidR="007D7D33" w:rsidRPr="00C80C3E">
        <w:rPr>
          <w:sz w:val="28"/>
          <w:szCs w:val="28"/>
        </w:rPr>
        <w:t xml:space="preserve"> к </w:t>
      </w:r>
      <w:r w:rsidR="007D7D33">
        <w:rPr>
          <w:sz w:val="28"/>
          <w:szCs w:val="28"/>
        </w:rPr>
        <w:t xml:space="preserve"> Административному р</w:t>
      </w:r>
      <w:r w:rsidR="007D7D33" w:rsidRPr="00C80C3E">
        <w:rPr>
          <w:sz w:val="28"/>
          <w:szCs w:val="28"/>
        </w:rPr>
        <w:t>егламенту.</w:t>
      </w:r>
    </w:p>
    <w:p w:rsidR="007D7D33" w:rsidRDefault="007D7D33" w:rsidP="007D7D33">
      <w:pPr>
        <w:widowControl w:val="0"/>
        <w:autoSpaceDE w:val="0"/>
        <w:autoSpaceDN w:val="0"/>
        <w:adjustRightInd w:val="0"/>
        <w:ind w:firstLine="709"/>
        <w:jc w:val="both"/>
        <w:rPr>
          <w:sz w:val="28"/>
          <w:szCs w:val="28"/>
        </w:rPr>
      </w:pPr>
      <w:r>
        <w:rPr>
          <w:sz w:val="28"/>
          <w:szCs w:val="28"/>
        </w:rPr>
        <w:t>26</w:t>
      </w:r>
      <w:r w:rsidRPr="00713715">
        <w:rPr>
          <w:sz w:val="28"/>
          <w:szCs w:val="28"/>
        </w:rPr>
        <w:t>. Прием заявлений о предоставлении муниципальной услуги и приложенных к ним документов осуществляется специалист</w:t>
      </w:r>
      <w:r>
        <w:rPr>
          <w:sz w:val="28"/>
          <w:szCs w:val="28"/>
        </w:rPr>
        <w:t>ом</w:t>
      </w:r>
      <w:r w:rsidRPr="00713715">
        <w:rPr>
          <w:sz w:val="28"/>
          <w:szCs w:val="28"/>
        </w:rPr>
        <w:t xml:space="preserve"> </w:t>
      </w:r>
    </w:p>
    <w:p w:rsidR="007D7D33" w:rsidRPr="00713715" w:rsidRDefault="007D7D33" w:rsidP="007D7D33">
      <w:pPr>
        <w:widowControl w:val="0"/>
        <w:autoSpaceDE w:val="0"/>
        <w:autoSpaceDN w:val="0"/>
        <w:adjustRightInd w:val="0"/>
        <w:jc w:val="both"/>
        <w:rPr>
          <w:sz w:val="28"/>
          <w:szCs w:val="28"/>
        </w:rPr>
      </w:pPr>
      <w:r w:rsidRPr="00713715">
        <w:rPr>
          <w:sz w:val="28"/>
          <w:szCs w:val="28"/>
        </w:rPr>
        <w:t xml:space="preserve"> (в дни, часы и по ад</w:t>
      </w:r>
      <w:r>
        <w:rPr>
          <w:sz w:val="28"/>
          <w:szCs w:val="28"/>
        </w:rPr>
        <w:t>ресу, которые указаны в пункте 5</w:t>
      </w:r>
      <w:r w:rsidRPr="00713715">
        <w:rPr>
          <w:sz w:val="28"/>
          <w:szCs w:val="28"/>
        </w:rPr>
        <w:t xml:space="preserve"> </w:t>
      </w:r>
      <w:r>
        <w:rPr>
          <w:sz w:val="28"/>
          <w:szCs w:val="28"/>
        </w:rPr>
        <w:t xml:space="preserve">Административного </w:t>
      </w:r>
      <w:r w:rsidRPr="00713715">
        <w:rPr>
          <w:sz w:val="28"/>
          <w:szCs w:val="28"/>
        </w:rPr>
        <w:t>регламента).</w:t>
      </w:r>
    </w:p>
    <w:p w:rsidR="007D7D33" w:rsidRPr="00713715" w:rsidRDefault="007D7D33" w:rsidP="007D7D33">
      <w:pPr>
        <w:widowControl w:val="0"/>
        <w:autoSpaceDE w:val="0"/>
        <w:autoSpaceDN w:val="0"/>
        <w:adjustRightInd w:val="0"/>
        <w:ind w:firstLine="709"/>
        <w:jc w:val="both"/>
        <w:rPr>
          <w:sz w:val="28"/>
          <w:szCs w:val="28"/>
        </w:rPr>
      </w:pPr>
      <w:r>
        <w:rPr>
          <w:sz w:val="28"/>
          <w:szCs w:val="28"/>
        </w:rPr>
        <w:t>27</w:t>
      </w:r>
      <w:r w:rsidRPr="00713715">
        <w:rPr>
          <w:sz w:val="28"/>
          <w:szCs w:val="28"/>
        </w:rPr>
        <w:t xml:space="preserve">. Специалист, </w:t>
      </w:r>
      <w:r>
        <w:rPr>
          <w:sz w:val="28"/>
          <w:szCs w:val="28"/>
        </w:rPr>
        <w:t>осуществляющий</w:t>
      </w:r>
      <w:r w:rsidRPr="00713715">
        <w:rPr>
          <w:sz w:val="28"/>
          <w:szCs w:val="28"/>
        </w:rPr>
        <w:t xml:space="preserve"> прием заявлений и документов, выполняет следующие действия:</w:t>
      </w:r>
    </w:p>
    <w:p w:rsidR="007D7D33" w:rsidRPr="00713715" w:rsidRDefault="007D7D33" w:rsidP="007D7D33">
      <w:pPr>
        <w:widowControl w:val="0"/>
        <w:autoSpaceDE w:val="0"/>
        <w:autoSpaceDN w:val="0"/>
        <w:adjustRightInd w:val="0"/>
        <w:ind w:firstLine="709"/>
        <w:jc w:val="both"/>
        <w:rPr>
          <w:sz w:val="28"/>
          <w:szCs w:val="28"/>
        </w:rPr>
      </w:pPr>
      <w:r w:rsidRPr="00713715">
        <w:rPr>
          <w:sz w:val="28"/>
          <w:szCs w:val="28"/>
        </w:rPr>
        <w:t>1) устанавливает личность и полномочия заявителя, в том числе проверяет документ, удостоверяющий личность и подтверждающий полномочия, если с заявлением обратился представитель физического лица;</w:t>
      </w:r>
    </w:p>
    <w:p w:rsidR="007D7D33" w:rsidRPr="00713715" w:rsidRDefault="007D7D33" w:rsidP="007D7D33">
      <w:pPr>
        <w:widowControl w:val="0"/>
        <w:autoSpaceDE w:val="0"/>
        <w:autoSpaceDN w:val="0"/>
        <w:adjustRightInd w:val="0"/>
        <w:ind w:firstLine="709"/>
        <w:jc w:val="both"/>
        <w:rPr>
          <w:sz w:val="28"/>
          <w:szCs w:val="28"/>
        </w:rPr>
      </w:pPr>
      <w:r w:rsidRPr="00713715">
        <w:rPr>
          <w:sz w:val="28"/>
          <w:szCs w:val="28"/>
        </w:rPr>
        <w:t xml:space="preserve">2) принимает заявления и прилагаемые к нему документы; </w:t>
      </w:r>
    </w:p>
    <w:p w:rsidR="007D7D33" w:rsidRPr="00713715" w:rsidRDefault="007D7D33" w:rsidP="007D7D33">
      <w:pPr>
        <w:widowControl w:val="0"/>
        <w:autoSpaceDE w:val="0"/>
        <w:autoSpaceDN w:val="0"/>
        <w:adjustRightInd w:val="0"/>
        <w:ind w:firstLine="709"/>
        <w:jc w:val="both"/>
        <w:rPr>
          <w:sz w:val="28"/>
          <w:szCs w:val="28"/>
        </w:rPr>
      </w:pPr>
      <w:r w:rsidRPr="00713715">
        <w:rPr>
          <w:sz w:val="28"/>
          <w:szCs w:val="28"/>
        </w:rPr>
        <w:t>3) проверяет представленные документы, удостоверяясь в том, что отсутствуют основания для отказа в приеме заявления и  приложенных к нему д</w:t>
      </w:r>
      <w:r>
        <w:rPr>
          <w:sz w:val="28"/>
          <w:szCs w:val="28"/>
        </w:rPr>
        <w:t>окументов, указанные в пункте 17</w:t>
      </w:r>
      <w:r w:rsidRPr="00713715">
        <w:rPr>
          <w:sz w:val="28"/>
          <w:szCs w:val="28"/>
        </w:rPr>
        <w:t xml:space="preserve">  </w:t>
      </w:r>
      <w:r>
        <w:rPr>
          <w:sz w:val="28"/>
          <w:szCs w:val="28"/>
        </w:rPr>
        <w:t xml:space="preserve">Административного </w:t>
      </w:r>
      <w:r w:rsidRPr="00713715">
        <w:rPr>
          <w:sz w:val="28"/>
          <w:szCs w:val="28"/>
        </w:rPr>
        <w:t>регламента;</w:t>
      </w:r>
    </w:p>
    <w:p w:rsidR="007D7D33" w:rsidRPr="00713715" w:rsidRDefault="007D7D33" w:rsidP="007D7D33">
      <w:pPr>
        <w:widowControl w:val="0"/>
        <w:autoSpaceDE w:val="0"/>
        <w:autoSpaceDN w:val="0"/>
        <w:adjustRightInd w:val="0"/>
        <w:ind w:firstLine="709"/>
        <w:jc w:val="both"/>
        <w:rPr>
          <w:sz w:val="28"/>
          <w:szCs w:val="28"/>
        </w:rPr>
      </w:pPr>
      <w:r w:rsidRPr="00713715">
        <w:rPr>
          <w:sz w:val="28"/>
          <w:szCs w:val="28"/>
        </w:rPr>
        <w:t>4) сличает представленные экземпляры подлинников и копий документов;</w:t>
      </w:r>
    </w:p>
    <w:p w:rsidR="007D7D33" w:rsidRPr="00713715" w:rsidRDefault="007D7D33" w:rsidP="007D7D33">
      <w:pPr>
        <w:widowControl w:val="0"/>
        <w:autoSpaceDE w:val="0"/>
        <w:autoSpaceDN w:val="0"/>
        <w:adjustRightInd w:val="0"/>
        <w:ind w:firstLine="709"/>
        <w:jc w:val="both"/>
        <w:rPr>
          <w:sz w:val="28"/>
          <w:szCs w:val="28"/>
        </w:rPr>
      </w:pPr>
      <w:r w:rsidRPr="00713715">
        <w:rPr>
          <w:sz w:val="28"/>
          <w:szCs w:val="28"/>
        </w:rPr>
        <w:t>5) при наличии оснований для отказа в приеме заявления и прилагаемых к нему документов возвращает заявителю заявление и приложенные к нему документы и устно разъясняет причину отказа.</w:t>
      </w:r>
    </w:p>
    <w:p w:rsidR="007D7D33" w:rsidRPr="008F610A" w:rsidRDefault="007D7D33" w:rsidP="007D7D33">
      <w:pPr>
        <w:widowControl w:val="0"/>
        <w:autoSpaceDE w:val="0"/>
        <w:autoSpaceDN w:val="0"/>
        <w:adjustRightInd w:val="0"/>
        <w:ind w:firstLine="709"/>
        <w:jc w:val="both"/>
        <w:rPr>
          <w:sz w:val="28"/>
          <w:szCs w:val="28"/>
        </w:rPr>
      </w:pPr>
      <w:r>
        <w:rPr>
          <w:sz w:val="28"/>
          <w:szCs w:val="28"/>
        </w:rPr>
        <w:t>28</w:t>
      </w:r>
      <w:r w:rsidRPr="008F610A">
        <w:rPr>
          <w:sz w:val="28"/>
          <w:szCs w:val="28"/>
        </w:rPr>
        <w:t>. Регистрация заявления и документов, являющихся основанием для пр</w:t>
      </w:r>
      <w:r>
        <w:rPr>
          <w:sz w:val="28"/>
          <w:szCs w:val="28"/>
        </w:rPr>
        <w:t xml:space="preserve">едоставления муниципальной услуги, </w:t>
      </w:r>
      <w:r w:rsidRPr="008F610A">
        <w:rPr>
          <w:sz w:val="28"/>
          <w:szCs w:val="28"/>
        </w:rPr>
        <w:t>производится</w:t>
      </w:r>
      <w:r>
        <w:rPr>
          <w:sz w:val="28"/>
          <w:szCs w:val="28"/>
        </w:rPr>
        <w:t xml:space="preserve"> специалистом </w:t>
      </w:r>
      <w:r w:rsidRPr="008F610A">
        <w:rPr>
          <w:sz w:val="28"/>
          <w:szCs w:val="28"/>
        </w:rPr>
        <w:t xml:space="preserve"> путем внесения записи в журнал регистрации </w:t>
      </w:r>
      <w:r>
        <w:rPr>
          <w:sz w:val="28"/>
          <w:szCs w:val="28"/>
        </w:rPr>
        <w:t xml:space="preserve">входящей корреспонденции </w:t>
      </w:r>
      <w:r w:rsidRPr="008F610A">
        <w:rPr>
          <w:sz w:val="28"/>
          <w:szCs w:val="28"/>
        </w:rPr>
        <w:t>в течение трех</w:t>
      </w:r>
      <w:r>
        <w:rPr>
          <w:sz w:val="28"/>
          <w:szCs w:val="28"/>
        </w:rPr>
        <w:t xml:space="preserve"> рабочих</w:t>
      </w:r>
      <w:r w:rsidRPr="008F610A">
        <w:rPr>
          <w:sz w:val="28"/>
          <w:szCs w:val="28"/>
        </w:rPr>
        <w:t xml:space="preserve"> дней со дня </w:t>
      </w:r>
      <w:r>
        <w:rPr>
          <w:sz w:val="28"/>
          <w:szCs w:val="28"/>
        </w:rPr>
        <w:t xml:space="preserve">принятия </w:t>
      </w:r>
      <w:r w:rsidRPr="008F610A">
        <w:rPr>
          <w:sz w:val="28"/>
          <w:szCs w:val="28"/>
        </w:rPr>
        <w:t>заявления и документов</w:t>
      </w:r>
      <w:r>
        <w:rPr>
          <w:sz w:val="28"/>
          <w:szCs w:val="28"/>
        </w:rPr>
        <w:t xml:space="preserve">, предусмотренных пунктом </w:t>
      </w:r>
      <w:r>
        <w:rPr>
          <w:sz w:val="28"/>
          <w:szCs w:val="28"/>
        </w:rPr>
        <w:lastRenderedPageBreak/>
        <w:t>15 Административного регламента</w:t>
      </w:r>
      <w:r w:rsidRPr="008F610A">
        <w:rPr>
          <w:sz w:val="28"/>
          <w:szCs w:val="28"/>
        </w:rPr>
        <w:t>.</w:t>
      </w:r>
    </w:p>
    <w:p w:rsidR="007D7D33" w:rsidRPr="00A17F2B" w:rsidRDefault="007D7D33" w:rsidP="007D7D33">
      <w:pPr>
        <w:widowControl w:val="0"/>
        <w:autoSpaceDE w:val="0"/>
        <w:autoSpaceDN w:val="0"/>
        <w:adjustRightInd w:val="0"/>
        <w:ind w:firstLine="709"/>
        <w:jc w:val="both"/>
        <w:rPr>
          <w:sz w:val="28"/>
          <w:szCs w:val="28"/>
        </w:rPr>
      </w:pPr>
      <w:bookmarkStart w:id="8" w:name="Par289"/>
      <w:bookmarkEnd w:id="8"/>
      <w:r>
        <w:rPr>
          <w:sz w:val="28"/>
          <w:szCs w:val="28"/>
        </w:rPr>
        <w:t xml:space="preserve">29. </w:t>
      </w:r>
      <w:proofErr w:type="gramStart"/>
      <w:r>
        <w:rPr>
          <w:sz w:val="28"/>
          <w:szCs w:val="28"/>
        </w:rPr>
        <w:t>П</w:t>
      </w:r>
      <w:r w:rsidRPr="00A17F2B">
        <w:rPr>
          <w:sz w:val="28"/>
          <w:szCs w:val="28"/>
        </w:rPr>
        <w:t xml:space="preserve">ри предоставлении жилого помещения муниципального жилищного фонда специалист </w:t>
      </w:r>
      <w:r>
        <w:rPr>
          <w:sz w:val="28"/>
          <w:szCs w:val="28"/>
        </w:rPr>
        <w:t xml:space="preserve"> </w:t>
      </w:r>
      <w:r w:rsidRPr="00A17F2B">
        <w:rPr>
          <w:sz w:val="28"/>
          <w:szCs w:val="28"/>
        </w:rPr>
        <w:t xml:space="preserve">проводит проверку учетного дела гражданина, состоящего под </w:t>
      </w:r>
      <w:r>
        <w:rPr>
          <w:sz w:val="28"/>
          <w:szCs w:val="28"/>
        </w:rPr>
        <w:t xml:space="preserve">номером </w:t>
      </w:r>
      <w:r w:rsidRPr="00A17F2B">
        <w:rPr>
          <w:sz w:val="28"/>
          <w:szCs w:val="28"/>
        </w:rPr>
        <w:t xml:space="preserve">1 на учете нуждающихся в </w:t>
      </w:r>
      <w:r>
        <w:rPr>
          <w:sz w:val="28"/>
          <w:szCs w:val="28"/>
        </w:rPr>
        <w:t xml:space="preserve">жилых помещениях на </w:t>
      </w:r>
      <w:r w:rsidRPr="00A17F2B">
        <w:rPr>
          <w:sz w:val="28"/>
          <w:szCs w:val="28"/>
        </w:rPr>
        <w:t>дату распределения жилого помещения.</w:t>
      </w:r>
      <w:proofErr w:type="gramEnd"/>
      <w:r w:rsidRPr="00A17F2B">
        <w:rPr>
          <w:sz w:val="28"/>
          <w:szCs w:val="28"/>
        </w:rPr>
        <w:t xml:space="preserve"> </w:t>
      </w:r>
      <w:proofErr w:type="gramStart"/>
      <w:r w:rsidRPr="00A17F2B">
        <w:rPr>
          <w:sz w:val="28"/>
          <w:szCs w:val="28"/>
        </w:rPr>
        <w:t>Проверяется наличие нуждаемости в жилых помещениях, предоставляемых по договорам социального найма</w:t>
      </w:r>
      <w:r>
        <w:rPr>
          <w:sz w:val="28"/>
          <w:szCs w:val="28"/>
        </w:rPr>
        <w:t xml:space="preserve">, </w:t>
      </w:r>
      <w:r w:rsidRPr="00A17F2B">
        <w:rPr>
          <w:sz w:val="28"/>
          <w:szCs w:val="28"/>
        </w:rPr>
        <w:t xml:space="preserve"> в соответствии со </w:t>
      </w:r>
      <w:hyperlink r:id="rId13" w:history="1">
        <w:r w:rsidRPr="00A17F2B">
          <w:rPr>
            <w:sz w:val="28"/>
            <w:szCs w:val="28"/>
          </w:rPr>
          <w:t>статьей 51</w:t>
        </w:r>
      </w:hyperlink>
      <w:r w:rsidRPr="00A17F2B">
        <w:rPr>
          <w:sz w:val="28"/>
          <w:szCs w:val="28"/>
        </w:rPr>
        <w:t xml:space="preserve"> Жилищного кодекса Р</w:t>
      </w:r>
      <w:r>
        <w:rPr>
          <w:sz w:val="28"/>
          <w:szCs w:val="28"/>
        </w:rPr>
        <w:t xml:space="preserve">оссийской Федерации,  </w:t>
      </w:r>
      <w:r w:rsidRPr="00A17F2B">
        <w:rPr>
          <w:sz w:val="28"/>
          <w:szCs w:val="28"/>
        </w:rPr>
        <w:t xml:space="preserve">факт отнесения гражданина к категории граждан, </w:t>
      </w:r>
      <w:r>
        <w:rPr>
          <w:sz w:val="28"/>
          <w:szCs w:val="28"/>
        </w:rPr>
        <w:t xml:space="preserve"> </w:t>
      </w:r>
      <w:r w:rsidRPr="00A17F2B">
        <w:rPr>
          <w:sz w:val="28"/>
          <w:szCs w:val="28"/>
        </w:rPr>
        <w:t>имеющих право на получение жилого помещения по договору социального найма в соответствии с федеральным законом (в случае, если он состоит на учете с учетом льготной категории)</w:t>
      </w:r>
      <w:r>
        <w:rPr>
          <w:sz w:val="28"/>
          <w:szCs w:val="28"/>
        </w:rPr>
        <w:t>.</w:t>
      </w:r>
      <w:proofErr w:type="gramEnd"/>
      <w:r>
        <w:rPr>
          <w:sz w:val="28"/>
          <w:szCs w:val="28"/>
        </w:rPr>
        <w:t xml:space="preserve"> </w:t>
      </w:r>
      <w:r w:rsidRPr="00A17F2B">
        <w:rPr>
          <w:sz w:val="28"/>
          <w:szCs w:val="28"/>
        </w:rPr>
        <w:t xml:space="preserve"> </w:t>
      </w:r>
      <w:r>
        <w:rPr>
          <w:sz w:val="28"/>
          <w:szCs w:val="28"/>
        </w:rPr>
        <w:t>В отношении граждан</w:t>
      </w:r>
      <w:r w:rsidRPr="00A17F2B">
        <w:rPr>
          <w:sz w:val="28"/>
          <w:szCs w:val="28"/>
        </w:rPr>
        <w:t xml:space="preserve">, принятых на учет после 01.03.2005, </w:t>
      </w:r>
      <w:r>
        <w:rPr>
          <w:sz w:val="28"/>
          <w:szCs w:val="28"/>
        </w:rPr>
        <w:t xml:space="preserve">проверяется </w:t>
      </w:r>
      <w:proofErr w:type="spellStart"/>
      <w:r>
        <w:rPr>
          <w:sz w:val="28"/>
          <w:szCs w:val="28"/>
        </w:rPr>
        <w:t>малоимущность</w:t>
      </w:r>
      <w:proofErr w:type="spellEnd"/>
      <w:r>
        <w:rPr>
          <w:sz w:val="28"/>
          <w:szCs w:val="28"/>
        </w:rPr>
        <w:t>.</w:t>
      </w:r>
    </w:p>
    <w:p w:rsidR="007D7D33" w:rsidRPr="00A17F2B" w:rsidRDefault="007D7D33" w:rsidP="007D7D33">
      <w:pPr>
        <w:widowControl w:val="0"/>
        <w:autoSpaceDE w:val="0"/>
        <w:autoSpaceDN w:val="0"/>
        <w:adjustRightInd w:val="0"/>
        <w:ind w:firstLine="709"/>
        <w:jc w:val="both"/>
        <w:rPr>
          <w:sz w:val="28"/>
          <w:szCs w:val="28"/>
        </w:rPr>
      </w:pPr>
      <w:r>
        <w:rPr>
          <w:sz w:val="28"/>
          <w:szCs w:val="28"/>
        </w:rPr>
        <w:t>30. П</w:t>
      </w:r>
      <w:r w:rsidRPr="00A17F2B">
        <w:rPr>
          <w:sz w:val="28"/>
          <w:szCs w:val="28"/>
        </w:rPr>
        <w:t xml:space="preserve">ри подтверждении наличия оснований для предоставления жилого помещения по договору социального </w:t>
      </w:r>
      <w:r>
        <w:rPr>
          <w:sz w:val="28"/>
          <w:szCs w:val="28"/>
        </w:rPr>
        <w:t xml:space="preserve">найма </w:t>
      </w:r>
      <w:r w:rsidRPr="00A17F2B">
        <w:rPr>
          <w:sz w:val="28"/>
          <w:szCs w:val="28"/>
        </w:rPr>
        <w:t>определяет</w:t>
      </w:r>
      <w:r>
        <w:rPr>
          <w:sz w:val="28"/>
          <w:szCs w:val="28"/>
        </w:rPr>
        <w:t>ся</w:t>
      </w:r>
      <w:r w:rsidRPr="00A17F2B">
        <w:rPr>
          <w:sz w:val="28"/>
          <w:szCs w:val="28"/>
        </w:rPr>
        <w:t xml:space="preserve"> размер необходимой для предоставления общей площади жилого помещения. По договору социального найма жилое помещение должно предоставляться гражданам в порядке очередности по месту их жительства (в границах соответствующего населенного пункта) общей площадью на одного человека</w:t>
      </w:r>
      <w:r>
        <w:rPr>
          <w:sz w:val="28"/>
          <w:szCs w:val="28"/>
        </w:rPr>
        <w:t xml:space="preserve"> не менее нормы предоставления, </w:t>
      </w:r>
      <w:r w:rsidRPr="00CF50A3">
        <w:rPr>
          <w:sz w:val="28"/>
          <w:szCs w:val="28"/>
        </w:rPr>
        <w:t>установленной на территории Артемовского городского округа</w:t>
      </w:r>
      <w:r>
        <w:rPr>
          <w:sz w:val="28"/>
          <w:szCs w:val="28"/>
        </w:rPr>
        <w:t xml:space="preserve">.    </w:t>
      </w:r>
      <w:proofErr w:type="gramStart"/>
      <w:r w:rsidRPr="00A17F2B">
        <w:rPr>
          <w:sz w:val="28"/>
          <w:szCs w:val="28"/>
        </w:rPr>
        <w:t xml:space="preserve">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r:id="rId14" w:history="1">
        <w:r w:rsidRPr="00A17F2B">
          <w:rPr>
            <w:sz w:val="28"/>
            <w:szCs w:val="28"/>
          </w:rPr>
          <w:t>пунктом 4 части 1 статьи 51</w:t>
        </w:r>
      </w:hyperlink>
      <w:r w:rsidRPr="00A17F2B">
        <w:rPr>
          <w:sz w:val="28"/>
          <w:szCs w:val="28"/>
        </w:rPr>
        <w:t xml:space="preserve"> Жилищного кодекса</w:t>
      </w:r>
      <w:r>
        <w:rPr>
          <w:sz w:val="28"/>
          <w:szCs w:val="28"/>
        </w:rPr>
        <w:t xml:space="preserve"> Российской Федерации</w:t>
      </w:r>
      <w:proofErr w:type="gramEnd"/>
      <w:r>
        <w:rPr>
          <w:sz w:val="28"/>
          <w:szCs w:val="28"/>
        </w:rPr>
        <w:t xml:space="preserve"> </w:t>
      </w:r>
      <w:proofErr w:type="gramStart"/>
      <w:r w:rsidRPr="00A17F2B">
        <w:rPr>
          <w:sz w:val="28"/>
          <w:szCs w:val="28"/>
        </w:rPr>
        <w:t>перечне</w:t>
      </w:r>
      <w:proofErr w:type="gramEnd"/>
      <w:r w:rsidRPr="00A17F2B">
        <w:rPr>
          <w:sz w:val="28"/>
          <w:szCs w:val="28"/>
        </w:rPr>
        <w:t xml:space="preserve">.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пятилетний период, предшествующий предоставлению гражданину жилого помещения по договору социального найма. </w:t>
      </w:r>
      <w:proofErr w:type="gramStart"/>
      <w:r w:rsidRPr="00A17F2B">
        <w:rPr>
          <w:sz w:val="28"/>
          <w:szCs w:val="28"/>
        </w:rPr>
        <w:t>Заявителям, занимающим жилые помещения на условиях социального найма, при их согласии, может быть предоставлено жилое помещение по договору социального найма в дополнение к занимаемому на условиях социального найма жилому помещению (в данном случае при определении общей площади предоставляемого жилого помещения учитывается площадь занимаемого на условиях социального найма жилого помещения), либо взамен такого помещения (в данном случае при определении общей площади</w:t>
      </w:r>
      <w:proofErr w:type="gramEnd"/>
      <w:r w:rsidRPr="00A17F2B">
        <w:rPr>
          <w:sz w:val="28"/>
          <w:szCs w:val="28"/>
        </w:rPr>
        <w:t xml:space="preserve"> предоставляемого жилого помещения не учитывается площадь занимаемого на условиях социального найма жилого помещения, которое подлежит передаче заявителем </w:t>
      </w:r>
      <w:r>
        <w:rPr>
          <w:sz w:val="28"/>
          <w:szCs w:val="28"/>
        </w:rPr>
        <w:t xml:space="preserve">в муниципальную собственность </w:t>
      </w:r>
      <w:r w:rsidRPr="00A17F2B">
        <w:rPr>
          <w:sz w:val="28"/>
          <w:szCs w:val="28"/>
        </w:rPr>
        <w:t>А</w:t>
      </w:r>
      <w:r>
        <w:rPr>
          <w:sz w:val="28"/>
          <w:szCs w:val="28"/>
        </w:rPr>
        <w:t>ртемовского городского округа).</w:t>
      </w:r>
    </w:p>
    <w:p w:rsidR="007D7D33" w:rsidRPr="00A17F2B" w:rsidRDefault="007D7D33" w:rsidP="007D7D33">
      <w:pPr>
        <w:widowControl w:val="0"/>
        <w:autoSpaceDE w:val="0"/>
        <w:autoSpaceDN w:val="0"/>
        <w:adjustRightInd w:val="0"/>
        <w:ind w:firstLine="709"/>
        <w:jc w:val="both"/>
        <w:rPr>
          <w:sz w:val="28"/>
          <w:szCs w:val="28"/>
        </w:rPr>
      </w:pPr>
      <w:r>
        <w:rPr>
          <w:sz w:val="28"/>
          <w:szCs w:val="28"/>
        </w:rPr>
        <w:t>31. П</w:t>
      </w:r>
      <w:r w:rsidRPr="00A17F2B">
        <w:rPr>
          <w:sz w:val="28"/>
          <w:szCs w:val="28"/>
        </w:rPr>
        <w:t xml:space="preserve">ри наличии свободного жилого помещения необходимой площадью специалист </w:t>
      </w:r>
      <w:r>
        <w:rPr>
          <w:sz w:val="28"/>
          <w:szCs w:val="28"/>
        </w:rPr>
        <w:t xml:space="preserve"> </w:t>
      </w:r>
      <w:r w:rsidRPr="00A17F2B">
        <w:rPr>
          <w:sz w:val="28"/>
          <w:szCs w:val="28"/>
        </w:rPr>
        <w:t xml:space="preserve">приглашает гражданина по телефону либо письмом </w:t>
      </w:r>
      <w:r>
        <w:rPr>
          <w:sz w:val="28"/>
          <w:szCs w:val="28"/>
        </w:rPr>
        <w:t xml:space="preserve"> Территориального органа местного самоуправления поселка Красногвардейский</w:t>
      </w:r>
      <w:r w:rsidRPr="00A17F2B">
        <w:rPr>
          <w:sz w:val="28"/>
          <w:szCs w:val="28"/>
        </w:rPr>
        <w:t xml:space="preserve"> с указанием срока явки для предложения ему жилого помещения путем выдачи </w:t>
      </w:r>
      <w:r>
        <w:rPr>
          <w:sz w:val="28"/>
          <w:szCs w:val="28"/>
        </w:rPr>
        <w:t xml:space="preserve">уведомления об осмотре жилого помещения </w:t>
      </w:r>
      <w:r w:rsidRPr="00A17F2B">
        <w:rPr>
          <w:sz w:val="28"/>
          <w:szCs w:val="28"/>
        </w:rPr>
        <w:t xml:space="preserve">(максимальный срок для осмотра жилого помещения составляет </w:t>
      </w:r>
      <w:r>
        <w:rPr>
          <w:sz w:val="28"/>
          <w:szCs w:val="28"/>
        </w:rPr>
        <w:t xml:space="preserve"> 2</w:t>
      </w:r>
      <w:r w:rsidRPr="00A17F2B">
        <w:rPr>
          <w:sz w:val="28"/>
          <w:szCs w:val="28"/>
        </w:rPr>
        <w:t xml:space="preserve"> рабочих дня). </w:t>
      </w:r>
      <w:r>
        <w:rPr>
          <w:sz w:val="28"/>
          <w:szCs w:val="28"/>
        </w:rPr>
        <w:t xml:space="preserve"> </w:t>
      </w:r>
      <w:r w:rsidRPr="00A17F2B">
        <w:rPr>
          <w:sz w:val="28"/>
          <w:szCs w:val="28"/>
        </w:rPr>
        <w:t>В случае</w:t>
      </w:r>
      <w:proofErr w:type="gramStart"/>
      <w:r w:rsidRPr="00A17F2B">
        <w:rPr>
          <w:sz w:val="28"/>
          <w:szCs w:val="28"/>
        </w:rPr>
        <w:t>,</w:t>
      </w:r>
      <w:proofErr w:type="gramEnd"/>
      <w:r w:rsidRPr="00A17F2B">
        <w:rPr>
          <w:sz w:val="28"/>
          <w:szCs w:val="28"/>
        </w:rPr>
        <w:t xml:space="preserve"> если в срок, указанный в письме</w:t>
      </w:r>
      <w:r>
        <w:rPr>
          <w:sz w:val="28"/>
          <w:szCs w:val="28"/>
        </w:rPr>
        <w:t xml:space="preserve"> </w:t>
      </w:r>
      <w:r>
        <w:rPr>
          <w:sz w:val="28"/>
          <w:szCs w:val="28"/>
        </w:rPr>
        <w:lastRenderedPageBreak/>
        <w:t>Территориального органа местного самоуправления поселка Красногвардейский</w:t>
      </w:r>
      <w:r w:rsidRPr="00A17F2B">
        <w:rPr>
          <w:sz w:val="28"/>
          <w:szCs w:val="28"/>
        </w:rPr>
        <w:t xml:space="preserve">, гражданин не подходит в </w:t>
      </w:r>
      <w:r>
        <w:rPr>
          <w:sz w:val="28"/>
          <w:szCs w:val="28"/>
        </w:rPr>
        <w:t>Территориальный орган местного самоуправления поселка Красногвардейский и</w:t>
      </w:r>
      <w:r w:rsidRPr="00A17F2B">
        <w:rPr>
          <w:sz w:val="28"/>
          <w:szCs w:val="28"/>
        </w:rPr>
        <w:t xml:space="preserve"> письменно не уведомляет о причинах неявки, данный факт расценивается как отказ от предоставления жилого помещения и оно будет предложено другим гражданам в порядке очередности</w:t>
      </w:r>
      <w:r>
        <w:rPr>
          <w:sz w:val="28"/>
          <w:szCs w:val="28"/>
        </w:rPr>
        <w:t>.</w:t>
      </w:r>
    </w:p>
    <w:p w:rsidR="007D7D33" w:rsidRDefault="007D7D33" w:rsidP="007D7D33">
      <w:pPr>
        <w:widowControl w:val="0"/>
        <w:autoSpaceDE w:val="0"/>
        <w:autoSpaceDN w:val="0"/>
        <w:adjustRightInd w:val="0"/>
        <w:ind w:firstLine="709"/>
        <w:jc w:val="both"/>
        <w:rPr>
          <w:sz w:val="28"/>
          <w:szCs w:val="28"/>
        </w:rPr>
      </w:pPr>
      <w:bookmarkStart w:id="9" w:name="Par292"/>
      <w:bookmarkEnd w:id="9"/>
      <w:r>
        <w:rPr>
          <w:sz w:val="28"/>
          <w:szCs w:val="28"/>
        </w:rPr>
        <w:t>32. П</w:t>
      </w:r>
      <w:r w:rsidRPr="00A17F2B">
        <w:rPr>
          <w:sz w:val="28"/>
          <w:szCs w:val="28"/>
        </w:rPr>
        <w:t xml:space="preserve">ри согласии на предоставление предложенного варианта жилого помещения гражданин подает заявление с документами, указанными в </w:t>
      </w:r>
      <w:hyperlink w:anchor="Par199" w:history="1">
        <w:r w:rsidRPr="00A17F2B">
          <w:rPr>
            <w:sz w:val="28"/>
            <w:szCs w:val="28"/>
          </w:rPr>
          <w:t xml:space="preserve">пункте </w:t>
        </w:r>
        <w:r>
          <w:rPr>
            <w:sz w:val="28"/>
            <w:szCs w:val="28"/>
          </w:rPr>
          <w:t>15</w:t>
        </w:r>
        <w:r w:rsidRPr="00A17F2B">
          <w:rPr>
            <w:sz w:val="28"/>
            <w:szCs w:val="28"/>
          </w:rPr>
          <w:t xml:space="preserve"> </w:t>
        </w:r>
        <w:r>
          <w:rPr>
            <w:sz w:val="28"/>
            <w:szCs w:val="28"/>
          </w:rPr>
          <w:t xml:space="preserve">Административного  </w:t>
        </w:r>
        <w:proofErr w:type="gramStart"/>
        <w:r>
          <w:rPr>
            <w:sz w:val="28"/>
            <w:szCs w:val="28"/>
          </w:rPr>
          <w:t>р</w:t>
        </w:r>
        <w:proofErr w:type="gramEnd"/>
      </w:hyperlink>
      <w:r>
        <w:rPr>
          <w:sz w:val="28"/>
          <w:szCs w:val="28"/>
        </w:rPr>
        <w:t>е</w:t>
      </w:r>
      <w:r w:rsidRPr="00A17F2B">
        <w:rPr>
          <w:sz w:val="28"/>
          <w:szCs w:val="28"/>
        </w:rPr>
        <w:t xml:space="preserve">гламента. В случае отказа жилое помещение предлагается для осмотра в порядке очередности другим гражданам с аналогичной последовательностью действий, указанных в </w:t>
      </w:r>
      <w:r>
        <w:rPr>
          <w:sz w:val="28"/>
          <w:szCs w:val="28"/>
        </w:rPr>
        <w:t>Административном регламенте</w:t>
      </w:r>
      <w:r w:rsidRPr="00A17F2B">
        <w:rPr>
          <w:sz w:val="28"/>
          <w:szCs w:val="28"/>
        </w:rPr>
        <w:t>.</w:t>
      </w:r>
    </w:p>
    <w:p w:rsidR="007D7D33" w:rsidRPr="00765D1D" w:rsidRDefault="007D7D33" w:rsidP="007D7D33">
      <w:pPr>
        <w:widowControl w:val="0"/>
        <w:autoSpaceDE w:val="0"/>
        <w:autoSpaceDN w:val="0"/>
        <w:adjustRightInd w:val="0"/>
        <w:ind w:firstLine="709"/>
        <w:jc w:val="both"/>
        <w:rPr>
          <w:sz w:val="28"/>
          <w:szCs w:val="28"/>
        </w:rPr>
      </w:pPr>
      <w:r>
        <w:rPr>
          <w:sz w:val="28"/>
          <w:szCs w:val="28"/>
        </w:rPr>
        <w:t xml:space="preserve">33. Специалист, ответственный за рассмотрение заявления, </w:t>
      </w:r>
      <w:r w:rsidRPr="00765D1D">
        <w:rPr>
          <w:sz w:val="28"/>
          <w:szCs w:val="28"/>
        </w:rPr>
        <w:t>в течение двух рабочих дней с момента поступления заявления анализирует сведения о наличии (отсутствии) оснований для предоставления жилого помещени</w:t>
      </w:r>
      <w:r>
        <w:rPr>
          <w:sz w:val="28"/>
          <w:szCs w:val="28"/>
        </w:rPr>
        <w:t>я по договору социального найма.</w:t>
      </w:r>
    </w:p>
    <w:p w:rsidR="007D7D33" w:rsidRPr="00765D1D" w:rsidRDefault="007D7D33" w:rsidP="007D7D33">
      <w:pPr>
        <w:widowControl w:val="0"/>
        <w:autoSpaceDE w:val="0"/>
        <w:autoSpaceDN w:val="0"/>
        <w:adjustRightInd w:val="0"/>
        <w:ind w:firstLine="709"/>
        <w:jc w:val="both"/>
        <w:rPr>
          <w:sz w:val="28"/>
          <w:szCs w:val="28"/>
        </w:rPr>
      </w:pPr>
      <w:r>
        <w:rPr>
          <w:sz w:val="28"/>
          <w:szCs w:val="28"/>
        </w:rPr>
        <w:t>34. Д</w:t>
      </w:r>
      <w:r w:rsidRPr="00765D1D">
        <w:rPr>
          <w:sz w:val="28"/>
          <w:szCs w:val="28"/>
        </w:rPr>
        <w:t xml:space="preserve">ля заявителей, указанных в </w:t>
      </w:r>
      <w:r>
        <w:rPr>
          <w:sz w:val="28"/>
          <w:szCs w:val="28"/>
        </w:rPr>
        <w:t xml:space="preserve">подпункте </w:t>
      </w:r>
      <w:hyperlink w:anchor="Par42" w:history="1">
        <w:r>
          <w:rPr>
            <w:sz w:val="28"/>
            <w:szCs w:val="28"/>
          </w:rPr>
          <w:t>3</w:t>
        </w:r>
        <w:r w:rsidRPr="00765D1D">
          <w:rPr>
            <w:sz w:val="28"/>
            <w:szCs w:val="28"/>
          </w:rPr>
          <w:t xml:space="preserve"> пункта </w:t>
        </w:r>
        <w:r>
          <w:rPr>
            <w:sz w:val="28"/>
            <w:szCs w:val="28"/>
          </w:rPr>
          <w:t>3</w:t>
        </w:r>
      </w:hyperlink>
      <w:r w:rsidRPr="00765D1D">
        <w:rPr>
          <w:sz w:val="28"/>
          <w:szCs w:val="28"/>
        </w:rPr>
        <w:t xml:space="preserve"> настоящего </w:t>
      </w:r>
      <w:r>
        <w:rPr>
          <w:sz w:val="28"/>
          <w:szCs w:val="28"/>
        </w:rPr>
        <w:t>Административного р</w:t>
      </w:r>
      <w:r w:rsidRPr="00765D1D">
        <w:rPr>
          <w:sz w:val="28"/>
          <w:szCs w:val="28"/>
        </w:rPr>
        <w:t xml:space="preserve">егламента: при наличии оснований, специалист </w:t>
      </w:r>
      <w:r>
        <w:rPr>
          <w:sz w:val="28"/>
          <w:szCs w:val="28"/>
        </w:rPr>
        <w:t xml:space="preserve"> </w:t>
      </w:r>
      <w:r w:rsidRPr="00765D1D">
        <w:rPr>
          <w:sz w:val="28"/>
          <w:szCs w:val="28"/>
        </w:rPr>
        <w:t xml:space="preserve">проводит подбор и предложение заявителю варианта жилого помещения муниципального жилищного фонда социального использования. Предоставляемое заявителям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w:t>
      </w:r>
      <w:proofErr w:type="gramStart"/>
      <w:r w:rsidRPr="00765D1D">
        <w:rPr>
          <w:sz w:val="28"/>
          <w:szCs w:val="28"/>
        </w:rPr>
        <w:t>площади</w:t>
      </w:r>
      <w:proofErr w:type="gramEnd"/>
      <w:r w:rsidRPr="00765D1D">
        <w:rPr>
          <w:sz w:val="28"/>
          <w:szCs w:val="28"/>
        </w:rPr>
        <w:t xml:space="preserve"> ранее занимаемому жилому помещению, отвечать установленным требованиям и находиться в границах данного населенного пункта. С учетом конструктивных особенностей жилых помещений допускается предоставление жилого помещения, превышающего площадь освобождаемого жилого помещения, но соответствующего количеству жилых комнат в ранее занимаемом жилом помещении, при согласии заявителя ему может быть предоставлено жилое помещение меньшей площадью ранее занимаемого жилого помещения. Если заявитель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w:t>
      </w:r>
      <w:r>
        <w:rPr>
          <w:sz w:val="28"/>
          <w:szCs w:val="28"/>
        </w:rPr>
        <w:t>комнат, в коммунальной квартире.</w:t>
      </w:r>
    </w:p>
    <w:p w:rsidR="007D7D33" w:rsidRPr="00765D1D" w:rsidRDefault="007D7D33" w:rsidP="007D7D33">
      <w:pPr>
        <w:widowControl w:val="0"/>
        <w:autoSpaceDE w:val="0"/>
        <w:autoSpaceDN w:val="0"/>
        <w:adjustRightInd w:val="0"/>
        <w:ind w:firstLine="709"/>
        <w:jc w:val="both"/>
        <w:rPr>
          <w:sz w:val="28"/>
          <w:szCs w:val="28"/>
        </w:rPr>
      </w:pPr>
      <w:r>
        <w:rPr>
          <w:sz w:val="28"/>
          <w:szCs w:val="28"/>
        </w:rPr>
        <w:t>35. С</w:t>
      </w:r>
      <w:r w:rsidRPr="00765D1D">
        <w:rPr>
          <w:sz w:val="28"/>
          <w:szCs w:val="28"/>
        </w:rPr>
        <w:t xml:space="preserve">пециалист </w:t>
      </w:r>
      <w:r>
        <w:rPr>
          <w:sz w:val="28"/>
          <w:szCs w:val="28"/>
        </w:rPr>
        <w:t xml:space="preserve"> готовит</w:t>
      </w:r>
      <w:r w:rsidRPr="00765D1D">
        <w:rPr>
          <w:sz w:val="28"/>
          <w:szCs w:val="28"/>
        </w:rPr>
        <w:t xml:space="preserve"> информацию и передает заявление со всеми документами </w:t>
      </w:r>
      <w:r>
        <w:rPr>
          <w:sz w:val="28"/>
          <w:szCs w:val="28"/>
        </w:rPr>
        <w:t>и своими предложениями</w:t>
      </w:r>
      <w:r w:rsidRPr="00765D1D">
        <w:rPr>
          <w:sz w:val="28"/>
          <w:szCs w:val="28"/>
        </w:rPr>
        <w:t xml:space="preserve"> для рассмотрения на заседании </w:t>
      </w:r>
      <w:r>
        <w:rPr>
          <w:sz w:val="28"/>
          <w:szCs w:val="28"/>
        </w:rPr>
        <w:t>жилищной комиссии, созданной в Территориальном органе местного самоуправления поселка Красногвардейский.  П</w:t>
      </w:r>
      <w:r w:rsidRPr="00765D1D">
        <w:rPr>
          <w:sz w:val="28"/>
          <w:szCs w:val="28"/>
        </w:rPr>
        <w:t>редложения о предоставлении или об отказе в предоставлении жилого помещения по договору социального найма рассмат</w:t>
      </w:r>
      <w:r>
        <w:rPr>
          <w:sz w:val="28"/>
          <w:szCs w:val="28"/>
        </w:rPr>
        <w:t>риваются на заседании жилищной комиссии.</w:t>
      </w:r>
    </w:p>
    <w:p w:rsidR="007D7D33" w:rsidRDefault="007D7D33" w:rsidP="007D7D33">
      <w:pPr>
        <w:widowControl w:val="0"/>
        <w:autoSpaceDE w:val="0"/>
        <w:autoSpaceDN w:val="0"/>
        <w:adjustRightInd w:val="0"/>
        <w:ind w:firstLine="709"/>
        <w:jc w:val="both"/>
        <w:rPr>
          <w:sz w:val="28"/>
          <w:szCs w:val="28"/>
        </w:rPr>
      </w:pPr>
      <w:r>
        <w:rPr>
          <w:sz w:val="28"/>
          <w:szCs w:val="28"/>
        </w:rPr>
        <w:t xml:space="preserve">36. </w:t>
      </w:r>
      <w:proofErr w:type="gramStart"/>
      <w:r>
        <w:rPr>
          <w:sz w:val="28"/>
          <w:szCs w:val="28"/>
        </w:rPr>
        <w:t>С</w:t>
      </w:r>
      <w:r w:rsidRPr="00765D1D">
        <w:rPr>
          <w:sz w:val="28"/>
          <w:szCs w:val="28"/>
        </w:rPr>
        <w:t xml:space="preserve">пециалист </w:t>
      </w:r>
      <w:r>
        <w:rPr>
          <w:sz w:val="28"/>
          <w:szCs w:val="28"/>
        </w:rPr>
        <w:t xml:space="preserve"> </w:t>
      </w:r>
      <w:r w:rsidRPr="00765D1D">
        <w:rPr>
          <w:sz w:val="28"/>
          <w:szCs w:val="28"/>
        </w:rPr>
        <w:t xml:space="preserve">в течение пяти рабочих дней с момента </w:t>
      </w:r>
      <w:r>
        <w:rPr>
          <w:sz w:val="28"/>
          <w:szCs w:val="28"/>
        </w:rPr>
        <w:t>проведения заседания комиссии с учетом предложений жилищной комиссии</w:t>
      </w:r>
      <w:r w:rsidRPr="00765D1D">
        <w:rPr>
          <w:sz w:val="28"/>
          <w:szCs w:val="28"/>
        </w:rPr>
        <w:t xml:space="preserve"> готовит </w:t>
      </w:r>
      <w:r>
        <w:rPr>
          <w:sz w:val="28"/>
          <w:szCs w:val="28"/>
        </w:rPr>
        <w:t xml:space="preserve"> </w:t>
      </w:r>
      <w:r w:rsidRPr="00765D1D">
        <w:rPr>
          <w:sz w:val="28"/>
          <w:szCs w:val="28"/>
        </w:rPr>
        <w:t xml:space="preserve">проект </w:t>
      </w:r>
      <w:r>
        <w:rPr>
          <w:sz w:val="28"/>
          <w:szCs w:val="28"/>
        </w:rPr>
        <w:t>распоряжения Территориального органа местного самоуправления поселка Красногвардейский о предоставлении жилого помещения по договору социального найма либо проект письма Территориального органа местного самоуправления поселка Красногвардейский об отказе в предоставлении жилого помещения по договору социального найма.</w:t>
      </w:r>
      <w:proofErr w:type="gramEnd"/>
    </w:p>
    <w:p w:rsidR="007D7D33" w:rsidRDefault="007D7D33" w:rsidP="007D7D33">
      <w:pPr>
        <w:widowControl w:val="0"/>
        <w:autoSpaceDE w:val="0"/>
        <w:autoSpaceDN w:val="0"/>
        <w:adjustRightInd w:val="0"/>
        <w:ind w:firstLine="709"/>
        <w:jc w:val="both"/>
        <w:rPr>
          <w:sz w:val="28"/>
          <w:szCs w:val="28"/>
        </w:rPr>
      </w:pPr>
      <w:r>
        <w:rPr>
          <w:sz w:val="28"/>
          <w:szCs w:val="28"/>
        </w:rPr>
        <w:t>37. Председатель Территориального органа местного самоуправления поселка Красногвардейский</w:t>
      </w:r>
      <w:r w:rsidRPr="00640E57">
        <w:rPr>
          <w:sz w:val="28"/>
          <w:szCs w:val="28"/>
        </w:rPr>
        <w:t xml:space="preserve"> (лицо, исполняющее его полномочия) рассматривает проект </w:t>
      </w:r>
      <w:r>
        <w:rPr>
          <w:sz w:val="28"/>
          <w:szCs w:val="28"/>
        </w:rPr>
        <w:t>распоряжения</w:t>
      </w:r>
      <w:r w:rsidRPr="00640E57">
        <w:rPr>
          <w:sz w:val="28"/>
          <w:szCs w:val="28"/>
        </w:rPr>
        <w:t xml:space="preserve"> </w:t>
      </w:r>
      <w:r>
        <w:rPr>
          <w:sz w:val="28"/>
          <w:szCs w:val="28"/>
        </w:rPr>
        <w:t xml:space="preserve"> Территориального органа местного самоуправления поселка Красногвардейский </w:t>
      </w:r>
      <w:r w:rsidRPr="00640E57">
        <w:rPr>
          <w:sz w:val="28"/>
          <w:szCs w:val="28"/>
        </w:rPr>
        <w:t xml:space="preserve">о предоставлении жилого помещения по договору социального </w:t>
      </w:r>
      <w:r w:rsidRPr="00640E57">
        <w:rPr>
          <w:sz w:val="28"/>
          <w:szCs w:val="28"/>
        </w:rPr>
        <w:lastRenderedPageBreak/>
        <w:t xml:space="preserve">найма либо письма </w:t>
      </w:r>
      <w:r>
        <w:rPr>
          <w:sz w:val="28"/>
          <w:szCs w:val="28"/>
        </w:rPr>
        <w:t xml:space="preserve"> Территориального органа местного самоуправления поселка Красногвардейский </w:t>
      </w:r>
      <w:r w:rsidRPr="00640E57">
        <w:rPr>
          <w:sz w:val="28"/>
          <w:szCs w:val="28"/>
        </w:rPr>
        <w:t>об отказе в предоставлении жилого помещения по договору социального найма</w:t>
      </w:r>
      <w:r>
        <w:rPr>
          <w:sz w:val="28"/>
          <w:szCs w:val="28"/>
        </w:rPr>
        <w:t>.</w:t>
      </w:r>
    </w:p>
    <w:p w:rsidR="007D7D33" w:rsidRPr="00640E57" w:rsidRDefault="007D7D33" w:rsidP="007D7D33">
      <w:pPr>
        <w:widowControl w:val="0"/>
        <w:autoSpaceDE w:val="0"/>
        <w:autoSpaceDN w:val="0"/>
        <w:adjustRightInd w:val="0"/>
        <w:ind w:firstLine="709"/>
        <w:jc w:val="both"/>
        <w:rPr>
          <w:sz w:val="28"/>
          <w:szCs w:val="28"/>
        </w:rPr>
      </w:pPr>
      <w:r w:rsidRPr="00640E57">
        <w:rPr>
          <w:sz w:val="28"/>
          <w:szCs w:val="28"/>
        </w:rPr>
        <w:t xml:space="preserve">В случае согласия с содержанием </w:t>
      </w:r>
      <w:proofErr w:type="gramStart"/>
      <w:r w:rsidRPr="00640E57">
        <w:rPr>
          <w:sz w:val="28"/>
          <w:szCs w:val="28"/>
        </w:rPr>
        <w:t xml:space="preserve">проекта </w:t>
      </w:r>
      <w:r>
        <w:rPr>
          <w:sz w:val="28"/>
          <w:szCs w:val="28"/>
        </w:rPr>
        <w:t xml:space="preserve"> распоряжения Территориального органа местного самоуправления  поселка</w:t>
      </w:r>
      <w:proofErr w:type="gramEnd"/>
      <w:r>
        <w:rPr>
          <w:sz w:val="28"/>
          <w:szCs w:val="28"/>
        </w:rPr>
        <w:t xml:space="preserve"> Красногвардейский </w:t>
      </w:r>
      <w:r w:rsidRPr="00640E57">
        <w:rPr>
          <w:sz w:val="28"/>
          <w:szCs w:val="28"/>
        </w:rPr>
        <w:t xml:space="preserve">  или проекта письма об отказе в предоставлении жилого помещения по договору социального найма - подписывает </w:t>
      </w:r>
      <w:r>
        <w:rPr>
          <w:sz w:val="28"/>
          <w:szCs w:val="28"/>
        </w:rPr>
        <w:t xml:space="preserve"> распоряжение</w:t>
      </w:r>
      <w:r w:rsidRPr="00640E57">
        <w:rPr>
          <w:sz w:val="28"/>
          <w:szCs w:val="28"/>
        </w:rPr>
        <w:t xml:space="preserve"> (письмо).  </w:t>
      </w:r>
    </w:p>
    <w:p w:rsidR="007D7D33" w:rsidRDefault="007D7D33" w:rsidP="007D7D33">
      <w:pPr>
        <w:widowControl w:val="0"/>
        <w:autoSpaceDE w:val="0"/>
        <w:autoSpaceDN w:val="0"/>
        <w:adjustRightInd w:val="0"/>
        <w:ind w:firstLine="709"/>
        <w:jc w:val="both"/>
        <w:rPr>
          <w:sz w:val="28"/>
          <w:szCs w:val="28"/>
        </w:rPr>
      </w:pPr>
      <w:r w:rsidRPr="00640E57">
        <w:rPr>
          <w:sz w:val="28"/>
          <w:szCs w:val="28"/>
        </w:rPr>
        <w:t xml:space="preserve">В случае несогласия с содержанием </w:t>
      </w:r>
      <w:proofErr w:type="gramStart"/>
      <w:r w:rsidRPr="00640E57">
        <w:rPr>
          <w:sz w:val="28"/>
          <w:szCs w:val="28"/>
        </w:rPr>
        <w:t xml:space="preserve">проекта </w:t>
      </w:r>
      <w:r>
        <w:rPr>
          <w:sz w:val="28"/>
          <w:szCs w:val="28"/>
        </w:rPr>
        <w:t>распоряжения</w:t>
      </w:r>
      <w:r w:rsidRPr="00640E57">
        <w:rPr>
          <w:sz w:val="28"/>
          <w:szCs w:val="28"/>
        </w:rPr>
        <w:t xml:space="preserve"> </w:t>
      </w:r>
      <w:r>
        <w:rPr>
          <w:sz w:val="28"/>
          <w:szCs w:val="28"/>
        </w:rPr>
        <w:t xml:space="preserve"> Территориального органа местного самоуправления поселка</w:t>
      </w:r>
      <w:proofErr w:type="gramEnd"/>
      <w:r>
        <w:rPr>
          <w:sz w:val="28"/>
          <w:szCs w:val="28"/>
        </w:rPr>
        <w:t xml:space="preserve"> Красногвардейский </w:t>
      </w:r>
      <w:r w:rsidRPr="00640E57">
        <w:rPr>
          <w:sz w:val="28"/>
          <w:szCs w:val="28"/>
        </w:rPr>
        <w:t xml:space="preserve">или  проекта письма об отказе в предоставлении жилого помещения по договору социального найма - возвращает проект </w:t>
      </w:r>
      <w:r>
        <w:rPr>
          <w:sz w:val="28"/>
          <w:szCs w:val="28"/>
        </w:rPr>
        <w:t>распоряжения</w:t>
      </w:r>
      <w:r w:rsidRPr="00640E57">
        <w:rPr>
          <w:sz w:val="28"/>
          <w:szCs w:val="28"/>
        </w:rPr>
        <w:t xml:space="preserve"> (письма)</w:t>
      </w:r>
      <w:r>
        <w:rPr>
          <w:sz w:val="28"/>
          <w:szCs w:val="28"/>
        </w:rPr>
        <w:t xml:space="preserve"> специалисту </w:t>
      </w:r>
      <w:r w:rsidRPr="00640E57">
        <w:rPr>
          <w:sz w:val="28"/>
          <w:szCs w:val="28"/>
        </w:rPr>
        <w:t xml:space="preserve"> на доработку с указанием причин возврата.</w:t>
      </w:r>
      <w:r>
        <w:rPr>
          <w:sz w:val="28"/>
          <w:szCs w:val="28"/>
        </w:rPr>
        <w:t xml:space="preserve"> </w:t>
      </w:r>
    </w:p>
    <w:p w:rsidR="007D7D33" w:rsidRDefault="007D7D33" w:rsidP="007D7D33">
      <w:pPr>
        <w:widowControl w:val="0"/>
        <w:autoSpaceDE w:val="0"/>
        <w:autoSpaceDN w:val="0"/>
        <w:adjustRightInd w:val="0"/>
        <w:ind w:firstLine="709"/>
        <w:jc w:val="both"/>
        <w:rPr>
          <w:sz w:val="28"/>
          <w:szCs w:val="28"/>
        </w:rPr>
      </w:pPr>
      <w:r>
        <w:rPr>
          <w:sz w:val="28"/>
          <w:szCs w:val="28"/>
        </w:rPr>
        <w:t>38.</w:t>
      </w:r>
      <w:r w:rsidRPr="00640E57">
        <w:rPr>
          <w:sz w:val="28"/>
          <w:szCs w:val="28"/>
        </w:rPr>
        <w:t xml:space="preserve"> </w:t>
      </w:r>
      <w:r>
        <w:rPr>
          <w:sz w:val="28"/>
          <w:szCs w:val="28"/>
        </w:rPr>
        <w:t xml:space="preserve"> </w:t>
      </w:r>
      <w:proofErr w:type="gramStart"/>
      <w:r w:rsidRPr="008F610A">
        <w:rPr>
          <w:sz w:val="28"/>
          <w:szCs w:val="28"/>
        </w:rPr>
        <w:t xml:space="preserve">В течение </w:t>
      </w:r>
      <w:r>
        <w:rPr>
          <w:sz w:val="28"/>
          <w:szCs w:val="28"/>
        </w:rPr>
        <w:t>двух рабочих</w:t>
      </w:r>
      <w:r w:rsidRPr="008F610A">
        <w:rPr>
          <w:sz w:val="28"/>
          <w:szCs w:val="28"/>
        </w:rPr>
        <w:t xml:space="preserve"> дней со дня </w:t>
      </w:r>
      <w:r>
        <w:rPr>
          <w:sz w:val="28"/>
          <w:szCs w:val="28"/>
        </w:rPr>
        <w:t>издания</w:t>
      </w:r>
      <w:r w:rsidRPr="008F610A">
        <w:rPr>
          <w:sz w:val="28"/>
          <w:szCs w:val="28"/>
        </w:rPr>
        <w:t xml:space="preserve"> </w:t>
      </w:r>
      <w:r>
        <w:rPr>
          <w:sz w:val="28"/>
          <w:szCs w:val="28"/>
        </w:rPr>
        <w:t xml:space="preserve">распоряжения Территориального органа местного самоуправления поселка Красногвардейский о предоставлении жилого помещения по договору социального найма либо подписания письма  Территориального органа местного самоуправления поселка Красногвардейский об отказе </w:t>
      </w:r>
      <w:r w:rsidRPr="008F610A">
        <w:rPr>
          <w:sz w:val="28"/>
          <w:szCs w:val="28"/>
        </w:rPr>
        <w:t>в</w:t>
      </w:r>
      <w:r>
        <w:rPr>
          <w:sz w:val="28"/>
          <w:szCs w:val="28"/>
        </w:rPr>
        <w:t xml:space="preserve"> предоставлении жилого помещения по договору социального найма</w:t>
      </w:r>
      <w:r w:rsidRPr="008F610A">
        <w:rPr>
          <w:sz w:val="28"/>
          <w:szCs w:val="28"/>
        </w:rPr>
        <w:t xml:space="preserve"> </w:t>
      </w:r>
      <w:r>
        <w:rPr>
          <w:sz w:val="28"/>
          <w:szCs w:val="28"/>
        </w:rPr>
        <w:t xml:space="preserve">заявителю </w:t>
      </w:r>
      <w:r w:rsidRPr="008F610A">
        <w:rPr>
          <w:sz w:val="28"/>
          <w:szCs w:val="28"/>
        </w:rPr>
        <w:t xml:space="preserve">выдается </w:t>
      </w:r>
      <w:r w:rsidRPr="00640E57">
        <w:rPr>
          <w:sz w:val="28"/>
          <w:szCs w:val="28"/>
        </w:rPr>
        <w:t xml:space="preserve">под роспись </w:t>
      </w:r>
      <w:r w:rsidRPr="008F610A">
        <w:rPr>
          <w:sz w:val="28"/>
          <w:szCs w:val="28"/>
        </w:rPr>
        <w:t>соответствующий документ или направляется</w:t>
      </w:r>
      <w:r>
        <w:rPr>
          <w:sz w:val="28"/>
          <w:szCs w:val="28"/>
        </w:rPr>
        <w:t xml:space="preserve"> по почте</w:t>
      </w:r>
      <w:r w:rsidRPr="008F610A">
        <w:rPr>
          <w:sz w:val="28"/>
          <w:szCs w:val="28"/>
        </w:rPr>
        <w:t>.</w:t>
      </w:r>
      <w:proofErr w:type="gramEnd"/>
    </w:p>
    <w:p w:rsidR="007D7D33" w:rsidRDefault="007D7D33" w:rsidP="007D7D33">
      <w:pPr>
        <w:widowControl w:val="0"/>
        <w:autoSpaceDE w:val="0"/>
        <w:autoSpaceDN w:val="0"/>
        <w:adjustRightInd w:val="0"/>
        <w:ind w:firstLine="709"/>
        <w:jc w:val="both"/>
        <w:rPr>
          <w:sz w:val="28"/>
          <w:szCs w:val="28"/>
        </w:rPr>
      </w:pPr>
      <w:r>
        <w:rPr>
          <w:sz w:val="28"/>
          <w:szCs w:val="28"/>
        </w:rPr>
        <w:t>39. С</w:t>
      </w:r>
      <w:r w:rsidRPr="00765D1D">
        <w:rPr>
          <w:sz w:val="28"/>
          <w:szCs w:val="28"/>
        </w:rPr>
        <w:t xml:space="preserve">пециалист </w:t>
      </w:r>
      <w:r>
        <w:rPr>
          <w:sz w:val="28"/>
          <w:szCs w:val="28"/>
        </w:rPr>
        <w:t xml:space="preserve">  </w:t>
      </w:r>
      <w:r w:rsidRPr="00765D1D">
        <w:rPr>
          <w:sz w:val="28"/>
          <w:szCs w:val="28"/>
        </w:rPr>
        <w:t xml:space="preserve">на основании </w:t>
      </w:r>
      <w:r>
        <w:rPr>
          <w:sz w:val="28"/>
          <w:szCs w:val="28"/>
        </w:rPr>
        <w:t xml:space="preserve">распоряжения Территориального органа местного самоуправления поселка Красногвардейский </w:t>
      </w:r>
      <w:r w:rsidRPr="00765D1D">
        <w:rPr>
          <w:sz w:val="28"/>
          <w:szCs w:val="28"/>
        </w:rPr>
        <w:t>о предоставлении жилого помещения</w:t>
      </w:r>
      <w:r>
        <w:rPr>
          <w:sz w:val="28"/>
          <w:szCs w:val="28"/>
        </w:rPr>
        <w:t>,</w:t>
      </w:r>
      <w:r w:rsidRPr="00765D1D">
        <w:rPr>
          <w:sz w:val="28"/>
          <w:szCs w:val="28"/>
        </w:rPr>
        <w:t xml:space="preserve"> в течение двух рабочих дней после </w:t>
      </w:r>
      <w:r>
        <w:rPr>
          <w:sz w:val="28"/>
          <w:szCs w:val="28"/>
        </w:rPr>
        <w:t xml:space="preserve">его </w:t>
      </w:r>
      <w:r w:rsidRPr="00765D1D">
        <w:rPr>
          <w:sz w:val="28"/>
          <w:szCs w:val="28"/>
        </w:rPr>
        <w:t>получения</w:t>
      </w:r>
      <w:r>
        <w:rPr>
          <w:sz w:val="28"/>
          <w:szCs w:val="28"/>
        </w:rPr>
        <w:t>,</w:t>
      </w:r>
      <w:r w:rsidRPr="00765D1D">
        <w:rPr>
          <w:sz w:val="28"/>
          <w:szCs w:val="28"/>
        </w:rPr>
        <w:t xml:space="preserve"> готовит </w:t>
      </w:r>
      <w:r>
        <w:rPr>
          <w:sz w:val="28"/>
          <w:szCs w:val="28"/>
        </w:rPr>
        <w:t xml:space="preserve">проект </w:t>
      </w:r>
      <w:r w:rsidRPr="00765D1D">
        <w:rPr>
          <w:sz w:val="28"/>
          <w:szCs w:val="28"/>
        </w:rPr>
        <w:t>договор</w:t>
      </w:r>
      <w:r>
        <w:rPr>
          <w:sz w:val="28"/>
          <w:szCs w:val="28"/>
        </w:rPr>
        <w:t>а</w:t>
      </w:r>
      <w:r w:rsidRPr="00765D1D">
        <w:rPr>
          <w:sz w:val="28"/>
          <w:szCs w:val="28"/>
        </w:rPr>
        <w:t xml:space="preserve"> социального найма жилого помещения и передает</w:t>
      </w:r>
      <w:r>
        <w:rPr>
          <w:sz w:val="28"/>
          <w:szCs w:val="28"/>
        </w:rPr>
        <w:t xml:space="preserve"> его председателю   Территориального органа местного самоуправления поселка Красногвардейский (лицу, исполняющему его полномочия) для подписания.</w:t>
      </w:r>
    </w:p>
    <w:p w:rsidR="007D7D33" w:rsidRPr="00765D1D" w:rsidRDefault="007D7D33" w:rsidP="007D7D33">
      <w:pPr>
        <w:widowControl w:val="0"/>
        <w:autoSpaceDE w:val="0"/>
        <w:autoSpaceDN w:val="0"/>
        <w:adjustRightInd w:val="0"/>
        <w:ind w:firstLine="709"/>
        <w:jc w:val="both"/>
        <w:rPr>
          <w:sz w:val="28"/>
          <w:szCs w:val="28"/>
        </w:rPr>
      </w:pPr>
      <w:r>
        <w:rPr>
          <w:sz w:val="28"/>
          <w:szCs w:val="28"/>
        </w:rPr>
        <w:t>40. С</w:t>
      </w:r>
      <w:r w:rsidRPr="00765D1D">
        <w:rPr>
          <w:sz w:val="28"/>
          <w:szCs w:val="28"/>
        </w:rPr>
        <w:t xml:space="preserve">пециалист </w:t>
      </w:r>
      <w:r>
        <w:rPr>
          <w:sz w:val="28"/>
          <w:szCs w:val="28"/>
        </w:rPr>
        <w:t xml:space="preserve">  </w:t>
      </w:r>
      <w:r w:rsidRPr="00765D1D">
        <w:rPr>
          <w:sz w:val="28"/>
          <w:szCs w:val="28"/>
        </w:rPr>
        <w:t>на личном приеме знакомит гражданина с подписанным</w:t>
      </w:r>
      <w:r>
        <w:rPr>
          <w:sz w:val="28"/>
          <w:szCs w:val="28"/>
        </w:rPr>
        <w:t xml:space="preserve"> председателем  Территориального органа местного самоуправления поселка Красногвардейский (лицом, исполняющим его полномочия)  </w:t>
      </w:r>
      <w:r w:rsidRPr="00765D1D">
        <w:rPr>
          <w:sz w:val="28"/>
          <w:szCs w:val="28"/>
        </w:rPr>
        <w:t xml:space="preserve">договором. После ознакомления гражданин в присутствии специалиста </w:t>
      </w:r>
      <w:r>
        <w:rPr>
          <w:sz w:val="28"/>
          <w:szCs w:val="28"/>
        </w:rPr>
        <w:t xml:space="preserve"> п</w:t>
      </w:r>
      <w:r w:rsidRPr="00765D1D">
        <w:rPr>
          <w:sz w:val="28"/>
          <w:szCs w:val="28"/>
        </w:rPr>
        <w:t xml:space="preserve">одписывает договор, специалист </w:t>
      </w:r>
      <w:r>
        <w:rPr>
          <w:sz w:val="28"/>
          <w:szCs w:val="28"/>
        </w:rPr>
        <w:t xml:space="preserve"> </w:t>
      </w:r>
      <w:r w:rsidRPr="00765D1D">
        <w:rPr>
          <w:sz w:val="28"/>
          <w:szCs w:val="28"/>
        </w:rPr>
        <w:t>вносит сведения о заключенном договоре в книгу выдачи договоров социального найма жилых помещений. Первый экземпляр договора выдается гражданину, второй экземпляр и документы хранятся</w:t>
      </w:r>
      <w:r>
        <w:rPr>
          <w:sz w:val="28"/>
          <w:szCs w:val="28"/>
        </w:rPr>
        <w:t xml:space="preserve"> в Территориальном органе местного самоуправления поселка Красногвардейский.</w:t>
      </w:r>
    </w:p>
    <w:p w:rsidR="007D7D33" w:rsidRPr="00765D1D" w:rsidRDefault="007D7D33" w:rsidP="007D7D33">
      <w:pPr>
        <w:widowControl w:val="0"/>
        <w:autoSpaceDE w:val="0"/>
        <w:autoSpaceDN w:val="0"/>
        <w:adjustRightInd w:val="0"/>
        <w:ind w:firstLine="709"/>
        <w:jc w:val="both"/>
        <w:rPr>
          <w:sz w:val="28"/>
          <w:szCs w:val="28"/>
        </w:rPr>
      </w:pPr>
      <w:r>
        <w:rPr>
          <w:sz w:val="28"/>
          <w:szCs w:val="28"/>
        </w:rPr>
        <w:t>41. В</w:t>
      </w:r>
      <w:r w:rsidRPr="00765D1D">
        <w:rPr>
          <w:sz w:val="28"/>
          <w:szCs w:val="28"/>
        </w:rPr>
        <w:t xml:space="preserve"> случае неявки гражданина для заключения договора социального найма или отказа в заключени</w:t>
      </w:r>
      <w:proofErr w:type="gramStart"/>
      <w:r w:rsidRPr="00765D1D">
        <w:rPr>
          <w:sz w:val="28"/>
          <w:szCs w:val="28"/>
        </w:rPr>
        <w:t>и</w:t>
      </w:r>
      <w:proofErr w:type="gramEnd"/>
      <w:r w:rsidRPr="00765D1D">
        <w:rPr>
          <w:sz w:val="28"/>
          <w:szCs w:val="28"/>
        </w:rPr>
        <w:t xml:space="preserve"> договора найма в течение 30 дней со дня уведомления о принятии решения о предоставлении жилого помещения гражданину принятое ранее решение отменяется</w:t>
      </w:r>
      <w:r w:rsidRPr="009165F5">
        <w:rPr>
          <w:sz w:val="28"/>
          <w:szCs w:val="28"/>
        </w:rPr>
        <w:t xml:space="preserve"> </w:t>
      </w:r>
      <w:r>
        <w:rPr>
          <w:sz w:val="28"/>
          <w:szCs w:val="28"/>
        </w:rPr>
        <w:t>распоряжением Территориального органа местного самоуправления поселка Красногвардейский</w:t>
      </w:r>
      <w:r w:rsidRPr="00765D1D">
        <w:rPr>
          <w:sz w:val="28"/>
          <w:szCs w:val="28"/>
        </w:rPr>
        <w:t xml:space="preserve">, с уведомлением гражданина не позднее чем </w:t>
      </w:r>
      <w:r>
        <w:rPr>
          <w:sz w:val="28"/>
          <w:szCs w:val="28"/>
        </w:rPr>
        <w:t>в течение</w:t>
      </w:r>
      <w:r w:rsidRPr="00765D1D">
        <w:rPr>
          <w:sz w:val="28"/>
          <w:szCs w:val="28"/>
        </w:rPr>
        <w:t xml:space="preserve"> т</w:t>
      </w:r>
      <w:r>
        <w:rPr>
          <w:sz w:val="28"/>
          <w:szCs w:val="28"/>
        </w:rPr>
        <w:t>рех</w:t>
      </w:r>
      <w:r w:rsidRPr="00765D1D">
        <w:rPr>
          <w:sz w:val="28"/>
          <w:szCs w:val="28"/>
        </w:rPr>
        <w:t xml:space="preserve"> рабочих д</w:t>
      </w:r>
      <w:r>
        <w:rPr>
          <w:sz w:val="28"/>
          <w:szCs w:val="28"/>
        </w:rPr>
        <w:t>ней</w:t>
      </w:r>
      <w:r w:rsidRPr="00765D1D">
        <w:rPr>
          <w:sz w:val="28"/>
          <w:szCs w:val="28"/>
        </w:rPr>
        <w:t xml:space="preserve"> со дня принятия такого решения</w:t>
      </w:r>
      <w:r>
        <w:rPr>
          <w:sz w:val="28"/>
          <w:szCs w:val="28"/>
        </w:rPr>
        <w:t>.</w:t>
      </w:r>
      <w:r w:rsidRPr="00765D1D">
        <w:rPr>
          <w:sz w:val="28"/>
          <w:szCs w:val="28"/>
        </w:rPr>
        <w:t xml:space="preserve"> Жилое помещение распределяется в установленном законодательством порядке другим гражданам.</w:t>
      </w:r>
    </w:p>
    <w:p w:rsidR="007D7D33" w:rsidRDefault="007D7D33" w:rsidP="007D7D33">
      <w:pPr>
        <w:widowControl w:val="0"/>
        <w:autoSpaceDE w:val="0"/>
        <w:autoSpaceDN w:val="0"/>
        <w:adjustRightInd w:val="0"/>
        <w:ind w:firstLine="709"/>
        <w:jc w:val="center"/>
        <w:outlineLvl w:val="1"/>
        <w:rPr>
          <w:sz w:val="28"/>
          <w:szCs w:val="28"/>
        </w:rPr>
      </w:pPr>
    </w:p>
    <w:bookmarkEnd w:id="2"/>
    <w:p w:rsidR="007D7D33" w:rsidRPr="00882ABF" w:rsidRDefault="007D7D33" w:rsidP="007D7D33">
      <w:pPr>
        <w:widowControl w:val="0"/>
        <w:autoSpaceDE w:val="0"/>
        <w:autoSpaceDN w:val="0"/>
        <w:adjustRightInd w:val="0"/>
        <w:ind w:firstLine="709"/>
        <w:jc w:val="center"/>
        <w:outlineLvl w:val="1"/>
        <w:rPr>
          <w:sz w:val="28"/>
          <w:szCs w:val="28"/>
        </w:rPr>
      </w:pPr>
      <w:r w:rsidRPr="00882ABF">
        <w:rPr>
          <w:sz w:val="28"/>
          <w:szCs w:val="28"/>
        </w:rPr>
        <w:t xml:space="preserve">Раздел 4. ФОРМЫ </w:t>
      </w:r>
      <w:proofErr w:type="gramStart"/>
      <w:r w:rsidRPr="00882ABF">
        <w:rPr>
          <w:sz w:val="28"/>
          <w:szCs w:val="28"/>
        </w:rPr>
        <w:t>КОНТРОЛЯ ЗА</w:t>
      </w:r>
      <w:proofErr w:type="gramEnd"/>
      <w:r w:rsidRPr="00882ABF">
        <w:rPr>
          <w:sz w:val="28"/>
          <w:szCs w:val="28"/>
        </w:rPr>
        <w:t xml:space="preserve"> ПРЕДОСТАВЛЕНИЕМ</w:t>
      </w:r>
    </w:p>
    <w:p w:rsidR="007D7D33" w:rsidRPr="00882ABF" w:rsidRDefault="007D7D33" w:rsidP="007D7D33">
      <w:pPr>
        <w:widowControl w:val="0"/>
        <w:autoSpaceDE w:val="0"/>
        <w:autoSpaceDN w:val="0"/>
        <w:adjustRightInd w:val="0"/>
        <w:ind w:firstLine="709"/>
        <w:jc w:val="center"/>
        <w:rPr>
          <w:sz w:val="28"/>
          <w:szCs w:val="28"/>
        </w:rPr>
      </w:pPr>
      <w:r w:rsidRPr="00882ABF">
        <w:rPr>
          <w:sz w:val="28"/>
          <w:szCs w:val="28"/>
        </w:rPr>
        <w:t>МУНИЦИПАЛЬНОЙ УСЛУГИ</w:t>
      </w:r>
    </w:p>
    <w:p w:rsidR="007D7D33" w:rsidRPr="00882ABF" w:rsidRDefault="007D7D33" w:rsidP="007D7D33">
      <w:pPr>
        <w:widowControl w:val="0"/>
        <w:autoSpaceDE w:val="0"/>
        <w:autoSpaceDN w:val="0"/>
        <w:adjustRightInd w:val="0"/>
        <w:ind w:firstLine="709"/>
        <w:jc w:val="both"/>
        <w:rPr>
          <w:sz w:val="28"/>
          <w:szCs w:val="28"/>
        </w:rPr>
      </w:pPr>
    </w:p>
    <w:p w:rsidR="007D7D33" w:rsidRPr="00882ABF" w:rsidRDefault="007D7D33" w:rsidP="007D7D33">
      <w:pPr>
        <w:widowControl w:val="0"/>
        <w:autoSpaceDE w:val="0"/>
        <w:autoSpaceDN w:val="0"/>
        <w:adjustRightInd w:val="0"/>
        <w:ind w:firstLine="709"/>
        <w:jc w:val="both"/>
        <w:rPr>
          <w:sz w:val="28"/>
          <w:szCs w:val="28"/>
        </w:rPr>
      </w:pPr>
      <w:r w:rsidRPr="00882ABF">
        <w:rPr>
          <w:sz w:val="28"/>
          <w:szCs w:val="28"/>
        </w:rPr>
        <w:t>4</w:t>
      </w:r>
      <w:r>
        <w:rPr>
          <w:sz w:val="28"/>
          <w:szCs w:val="28"/>
        </w:rPr>
        <w:t>2</w:t>
      </w:r>
      <w:r w:rsidRPr="00882ABF">
        <w:rPr>
          <w:sz w:val="28"/>
          <w:szCs w:val="28"/>
        </w:rPr>
        <w:t xml:space="preserve">. </w:t>
      </w:r>
      <w:proofErr w:type="gramStart"/>
      <w:r w:rsidRPr="00882ABF">
        <w:rPr>
          <w:sz w:val="28"/>
          <w:szCs w:val="28"/>
        </w:rPr>
        <w:t>Контроль за</w:t>
      </w:r>
      <w:proofErr w:type="gramEnd"/>
      <w:r w:rsidRPr="00882ABF">
        <w:rPr>
          <w:sz w:val="28"/>
          <w:szCs w:val="28"/>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w:t>
      </w:r>
      <w:r w:rsidRPr="00882ABF">
        <w:rPr>
          <w:sz w:val="28"/>
          <w:szCs w:val="28"/>
        </w:rPr>
        <w:lastRenderedPageBreak/>
        <w:t>вопросы, связанные с предоставлением муниципальной услуги (комплексная проверка), либо отдельные вопросы (тематическая проверка).</w:t>
      </w:r>
    </w:p>
    <w:p w:rsidR="007D7D33" w:rsidRPr="00882ABF" w:rsidRDefault="007D7D33" w:rsidP="007D7D33">
      <w:pPr>
        <w:widowControl w:val="0"/>
        <w:autoSpaceDE w:val="0"/>
        <w:autoSpaceDN w:val="0"/>
        <w:adjustRightInd w:val="0"/>
        <w:ind w:firstLine="709"/>
        <w:jc w:val="both"/>
        <w:rPr>
          <w:sz w:val="28"/>
          <w:szCs w:val="28"/>
        </w:rPr>
      </w:pPr>
      <w:r w:rsidRPr="00882ABF">
        <w:rPr>
          <w:sz w:val="28"/>
          <w:szCs w:val="28"/>
        </w:rPr>
        <w:t>Проведение проверки включает:</w:t>
      </w:r>
    </w:p>
    <w:p w:rsidR="007D7D33" w:rsidRPr="00882ABF" w:rsidRDefault="007D7D33" w:rsidP="007D7D33">
      <w:pPr>
        <w:widowControl w:val="0"/>
        <w:autoSpaceDE w:val="0"/>
        <w:autoSpaceDN w:val="0"/>
        <w:adjustRightInd w:val="0"/>
        <w:ind w:firstLine="709"/>
        <w:jc w:val="both"/>
        <w:rPr>
          <w:sz w:val="28"/>
          <w:szCs w:val="28"/>
        </w:rPr>
      </w:pPr>
      <w:r w:rsidRPr="00882ABF">
        <w:rPr>
          <w:sz w:val="28"/>
          <w:szCs w:val="28"/>
        </w:rPr>
        <w:t xml:space="preserve">1) </w:t>
      </w:r>
      <w:proofErr w:type="gramStart"/>
      <w:r w:rsidRPr="00882ABF">
        <w:rPr>
          <w:sz w:val="28"/>
          <w:szCs w:val="28"/>
        </w:rPr>
        <w:t>контроль за</w:t>
      </w:r>
      <w:proofErr w:type="gramEnd"/>
      <w:r w:rsidRPr="00882ABF">
        <w:rPr>
          <w:sz w:val="28"/>
          <w:szCs w:val="28"/>
        </w:rPr>
        <w:t xml:space="preserve"> соблюдением последовательности действий специалисто</w:t>
      </w:r>
      <w:r>
        <w:rPr>
          <w:sz w:val="28"/>
          <w:szCs w:val="28"/>
        </w:rPr>
        <w:t>м</w:t>
      </w:r>
      <w:r w:rsidRPr="00882ABF">
        <w:rPr>
          <w:sz w:val="28"/>
          <w:szCs w:val="28"/>
        </w:rPr>
        <w:t xml:space="preserve">  при предоставлении муниципальной услуги;</w:t>
      </w:r>
    </w:p>
    <w:p w:rsidR="007D7D33" w:rsidRPr="00882ABF" w:rsidRDefault="007D7D33" w:rsidP="007D7D33">
      <w:pPr>
        <w:widowControl w:val="0"/>
        <w:autoSpaceDE w:val="0"/>
        <w:autoSpaceDN w:val="0"/>
        <w:adjustRightInd w:val="0"/>
        <w:ind w:firstLine="709"/>
        <w:jc w:val="both"/>
        <w:rPr>
          <w:sz w:val="28"/>
          <w:szCs w:val="28"/>
        </w:rPr>
      </w:pPr>
      <w:r w:rsidRPr="00882ABF">
        <w:rPr>
          <w:sz w:val="28"/>
          <w:szCs w:val="28"/>
        </w:rPr>
        <w:t xml:space="preserve">2) </w:t>
      </w:r>
      <w:proofErr w:type="gramStart"/>
      <w:r w:rsidRPr="00882ABF">
        <w:rPr>
          <w:sz w:val="28"/>
          <w:szCs w:val="28"/>
        </w:rPr>
        <w:t>контроль за</w:t>
      </w:r>
      <w:proofErr w:type="gramEnd"/>
      <w:r w:rsidRPr="00882ABF">
        <w:rPr>
          <w:sz w:val="28"/>
          <w:szCs w:val="28"/>
        </w:rPr>
        <w:t xml:space="preserve"> полнотой и качеством предоставления муниципальной услуги;</w:t>
      </w:r>
    </w:p>
    <w:p w:rsidR="007D7D33" w:rsidRPr="00882ABF" w:rsidRDefault="007D7D33" w:rsidP="007D7D33">
      <w:pPr>
        <w:widowControl w:val="0"/>
        <w:autoSpaceDE w:val="0"/>
        <w:autoSpaceDN w:val="0"/>
        <w:adjustRightInd w:val="0"/>
        <w:ind w:firstLine="709"/>
        <w:jc w:val="both"/>
        <w:rPr>
          <w:sz w:val="28"/>
          <w:szCs w:val="28"/>
        </w:rPr>
      </w:pPr>
      <w:r w:rsidRPr="00882ABF">
        <w:rPr>
          <w:sz w:val="28"/>
          <w:szCs w:val="28"/>
        </w:rPr>
        <w:t>3) контроль соблюдения сроков предоставления муниципальной услуги.</w:t>
      </w:r>
    </w:p>
    <w:p w:rsidR="007D7D33" w:rsidRPr="00882ABF" w:rsidRDefault="007D7D33" w:rsidP="007D7D33">
      <w:pPr>
        <w:widowControl w:val="0"/>
        <w:autoSpaceDE w:val="0"/>
        <w:autoSpaceDN w:val="0"/>
        <w:adjustRightInd w:val="0"/>
        <w:ind w:firstLine="709"/>
        <w:jc w:val="both"/>
        <w:rPr>
          <w:sz w:val="28"/>
          <w:szCs w:val="28"/>
        </w:rPr>
      </w:pPr>
      <w:r w:rsidRPr="00882ABF">
        <w:rPr>
          <w:sz w:val="28"/>
          <w:szCs w:val="28"/>
        </w:rPr>
        <w:t>4</w:t>
      </w:r>
      <w:r>
        <w:rPr>
          <w:sz w:val="28"/>
          <w:szCs w:val="28"/>
        </w:rPr>
        <w:t>3.</w:t>
      </w:r>
      <w:r w:rsidRPr="00882ABF">
        <w:rPr>
          <w:sz w:val="28"/>
          <w:szCs w:val="28"/>
        </w:rPr>
        <w:t xml:space="preserve"> Текущий </w:t>
      </w:r>
      <w:proofErr w:type="gramStart"/>
      <w:r w:rsidRPr="00882ABF">
        <w:rPr>
          <w:sz w:val="28"/>
          <w:szCs w:val="28"/>
        </w:rPr>
        <w:t>контроль за</w:t>
      </w:r>
      <w:proofErr w:type="gramEnd"/>
      <w:r w:rsidRPr="00882ABF">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w:t>
      </w:r>
      <w:r>
        <w:rPr>
          <w:sz w:val="28"/>
          <w:szCs w:val="28"/>
        </w:rPr>
        <w:t xml:space="preserve"> председатель Территориального органа местного самоуправления  поселка Красногвардейский</w:t>
      </w:r>
      <w:r w:rsidRPr="00882ABF">
        <w:rPr>
          <w:sz w:val="28"/>
          <w:szCs w:val="28"/>
        </w:rPr>
        <w:t>.</w:t>
      </w:r>
    </w:p>
    <w:p w:rsidR="007D7D33" w:rsidRPr="00882ABF" w:rsidRDefault="007D7D33" w:rsidP="007D7D33">
      <w:pPr>
        <w:widowControl w:val="0"/>
        <w:autoSpaceDE w:val="0"/>
        <w:autoSpaceDN w:val="0"/>
        <w:adjustRightInd w:val="0"/>
        <w:ind w:firstLine="709"/>
        <w:jc w:val="both"/>
        <w:rPr>
          <w:sz w:val="28"/>
          <w:szCs w:val="28"/>
        </w:rPr>
      </w:pPr>
      <w:r w:rsidRPr="00882ABF">
        <w:rPr>
          <w:sz w:val="28"/>
          <w:szCs w:val="28"/>
        </w:rPr>
        <w:t>Текущий контроль осуществляется путем проведения проверок соблюдения и исполнения специалист</w:t>
      </w:r>
      <w:r>
        <w:rPr>
          <w:sz w:val="28"/>
          <w:szCs w:val="28"/>
        </w:rPr>
        <w:t>ом Ад</w:t>
      </w:r>
      <w:r w:rsidRPr="00882ABF">
        <w:rPr>
          <w:sz w:val="28"/>
          <w:szCs w:val="28"/>
        </w:rPr>
        <w:t>министративного регламента и иных нормативных правовых актов, устанавливающих требования по предоставлению муниципальной услуги.</w:t>
      </w:r>
    </w:p>
    <w:p w:rsidR="007D7D33" w:rsidRPr="00882ABF" w:rsidRDefault="007D7D33" w:rsidP="007D7D33">
      <w:pPr>
        <w:widowControl w:val="0"/>
        <w:autoSpaceDE w:val="0"/>
        <w:autoSpaceDN w:val="0"/>
        <w:adjustRightInd w:val="0"/>
        <w:ind w:firstLine="709"/>
        <w:jc w:val="both"/>
        <w:rPr>
          <w:sz w:val="28"/>
          <w:szCs w:val="28"/>
        </w:rPr>
      </w:pPr>
      <w:r w:rsidRPr="00882ABF">
        <w:rPr>
          <w:sz w:val="28"/>
          <w:szCs w:val="28"/>
        </w:rPr>
        <w:t>4</w:t>
      </w:r>
      <w:r>
        <w:rPr>
          <w:sz w:val="28"/>
          <w:szCs w:val="28"/>
        </w:rPr>
        <w:t>4</w:t>
      </w:r>
      <w:r w:rsidRPr="00882ABF">
        <w:rPr>
          <w:sz w:val="28"/>
          <w:szCs w:val="28"/>
        </w:rPr>
        <w:t>.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w:t>
      </w:r>
      <w:r>
        <w:rPr>
          <w:sz w:val="28"/>
          <w:szCs w:val="28"/>
        </w:rPr>
        <w:t>ого</w:t>
      </w:r>
      <w:r w:rsidRPr="00882ABF">
        <w:rPr>
          <w:sz w:val="28"/>
          <w:szCs w:val="28"/>
        </w:rPr>
        <w:t xml:space="preserve"> лиц</w:t>
      </w:r>
      <w:r>
        <w:rPr>
          <w:sz w:val="28"/>
          <w:szCs w:val="28"/>
        </w:rPr>
        <w:t>а</w:t>
      </w:r>
      <w:r w:rsidRPr="00882ABF">
        <w:rPr>
          <w:sz w:val="28"/>
          <w:szCs w:val="28"/>
        </w:rPr>
        <w:t xml:space="preserve"> к дисциплинарной ответственности в соответствии с действующим законодательством Российской Федерации.</w:t>
      </w:r>
    </w:p>
    <w:p w:rsidR="007D7D33" w:rsidRPr="00882ABF" w:rsidRDefault="007D7D33" w:rsidP="007D7D33">
      <w:pPr>
        <w:widowControl w:val="0"/>
        <w:autoSpaceDE w:val="0"/>
        <w:autoSpaceDN w:val="0"/>
        <w:adjustRightInd w:val="0"/>
        <w:ind w:firstLine="709"/>
        <w:jc w:val="both"/>
        <w:rPr>
          <w:sz w:val="28"/>
          <w:szCs w:val="28"/>
        </w:rPr>
      </w:pPr>
      <w:r>
        <w:rPr>
          <w:sz w:val="28"/>
          <w:szCs w:val="28"/>
        </w:rPr>
        <w:t>45</w:t>
      </w:r>
      <w:r w:rsidRPr="00882ABF">
        <w:rPr>
          <w:sz w:val="28"/>
          <w:szCs w:val="28"/>
        </w:rPr>
        <w:t>. Специалист нес</w:t>
      </w:r>
      <w:r>
        <w:rPr>
          <w:sz w:val="28"/>
          <w:szCs w:val="28"/>
        </w:rPr>
        <w:t>е</w:t>
      </w:r>
      <w:r w:rsidRPr="00882ABF">
        <w:rPr>
          <w:sz w:val="28"/>
          <w:szCs w:val="28"/>
        </w:rPr>
        <w:t>т персональную ответственность за соблюдением сроков и порядка проведения административных процедур, установленных Административным регламентом.</w:t>
      </w:r>
    </w:p>
    <w:p w:rsidR="007D7D33" w:rsidRPr="00882ABF" w:rsidRDefault="007D7D33" w:rsidP="007D7D33">
      <w:pPr>
        <w:widowControl w:val="0"/>
        <w:autoSpaceDE w:val="0"/>
        <w:autoSpaceDN w:val="0"/>
        <w:adjustRightInd w:val="0"/>
        <w:ind w:firstLine="709"/>
        <w:jc w:val="both"/>
        <w:rPr>
          <w:sz w:val="28"/>
          <w:szCs w:val="28"/>
        </w:rPr>
      </w:pPr>
      <w:r>
        <w:rPr>
          <w:sz w:val="28"/>
          <w:szCs w:val="28"/>
        </w:rPr>
        <w:t>46</w:t>
      </w:r>
      <w:r w:rsidRPr="00882ABF">
        <w:rPr>
          <w:sz w:val="28"/>
          <w:szCs w:val="28"/>
        </w:rPr>
        <w:t>. Муниципальный служащий, допустивший нарушение данного Административного регламента, привлекается к дисциплинарной ответственности в соответствии Трудовым кодексом  Российской Федерации, Федеральным законом  «О муниципальной службе в Российской Федерации».</w:t>
      </w:r>
    </w:p>
    <w:p w:rsidR="007D7D33" w:rsidRPr="00882ABF" w:rsidRDefault="007D7D33" w:rsidP="007D7D33">
      <w:pPr>
        <w:widowControl w:val="0"/>
        <w:autoSpaceDE w:val="0"/>
        <w:autoSpaceDN w:val="0"/>
        <w:adjustRightInd w:val="0"/>
        <w:ind w:firstLine="709"/>
        <w:jc w:val="both"/>
        <w:rPr>
          <w:sz w:val="28"/>
          <w:szCs w:val="28"/>
        </w:rPr>
      </w:pPr>
    </w:p>
    <w:p w:rsidR="007D7D33" w:rsidRPr="00882ABF" w:rsidRDefault="007D7D33" w:rsidP="007D7D33">
      <w:pPr>
        <w:widowControl w:val="0"/>
        <w:autoSpaceDE w:val="0"/>
        <w:autoSpaceDN w:val="0"/>
        <w:adjustRightInd w:val="0"/>
        <w:ind w:firstLine="709"/>
        <w:jc w:val="center"/>
        <w:rPr>
          <w:sz w:val="28"/>
          <w:szCs w:val="28"/>
        </w:rPr>
      </w:pPr>
      <w:r w:rsidRPr="00882ABF">
        <w:rPr>
          <w:sz w:val="28"/>
          <w:szCs w:val="28"/>
        </w:rPr>
        <w:t xml:space="preserve">Раздел 5. ДОСУДЕБНЫЙ (ВНЕСУДЕБНЫЙ) ПОРЯДОК ОБЖАЛОВАНИЯ РЕШЕНИЙ И ДЕЙСТВИЙ (БЕЗДЕЙСТВИЯ), ПРИНИМАЕМЫХ  (ОСУЩЕСТВЛЯЕМЫХ) ПРИ ПРЕДОСТАВЛЕНИИ </w:t>
      </w:r>
    </w:p>
    <w:p w:rsidR="007D7D33" w:rsidRPr="00882ABF" w:rsidRDefault="007D7D33" w:rsidP="007D7D33">
      <w:pPr>
        <w:widowControl w:val="0"/>
        <w:autoSpaceDE w:val="0"/>
        <w:autoSpaceDN w:val="0"/>
        <w:adjustRightInd w:val="0"/>
        <w:ind w:firstLine="709"/>
        <w:jc w:val="center"/>
        <w:rPr>
          <w:sz w:val="28"/>
          <w:szCs w:val="28"/>
        </w:rPr>
      </w:pPr>
      <w:r w:rsidRPr="00882ABF">
        <w:rPr>
          <w:sz w:val="28"/>
          <w:szCs w:val="28"/>
        </w:rPr>
        <w:t>МУНИЦИПАЛЬНОЙ УСЛУГИ</w:t>
      </w:r>
    </w:p>
    <w:p w:rsidR="007D7D33" w:rsidRPr="00882ABF" w:rsidRDefault="007D7D33" w:rsidP="007D7D33">
      <w:pPr>
        <w:widowControl w:val="0"/>
        <w:autoSpaceDE w:val="0"/>
        <w:autoSpaceDN w:val="0"/>
        <w:adjustRightInd w:val="0"/>
        <w:ind w:firstLine="709"/>
        <w:jc w:val="both"/>
        <w:rPr>
          <w:sz w:val="28"/>
          <w:szCs w:val="28"/>
        </w:rPr>
      </w:pPr>
    </w:p>
    <w:p w:rsidR="007D7D33" w:rsidRPr="00882ABF" w:rsidRDefault="007D7D33" w:rsidP="007D7D33">
      <w:pPr>
        <w:widowControl w:val="0"/>
        <w:autoSpaceDE w:val="0"/>
        <w:autoSpaceDN w:val="0"/>
        <w:adjustRightInd w:val="0"/>
        <w:ind w:firstLine="709"/>
        <w:jc w:val="both"/>
        <w:rPr>
          <w:sz w:val="28"/>
          <w:szCs w:val="28"/>
        </w:rPr>
      </w:pPr>
      <w:r>
        <w:rPr>
          <w:sz w:val="28"/>
          <w:szCs w:val="28"/>
        </w:rPr>
        <w:t>47</w:t>
      </w:r>
      <w:r w:rsidRPr="00882ABF">
        <w:rPr>
          <w:sz w:val="28"/>
          <w:szCs w:val="28"/>
        </w:rPr>
        <w:t>. Досудебное (внесудебное) обжалование.</w:t>
      </w:r>
    </w:p>
    <w:p w:rsidR="007D7D33" w:rsidRPr="00882ABF" w:rsidRDefault="007D7D33" w:rsidP="007D7D33">
      <w:pPr>
        <w:widowControl w:val="0"/>
        <w:autoSpaceDE w:val="0"/>
        <w:autoSpaceDN w:val="0"/>
        <w:adjustRightInd w:val="0"/>
        <w:ind w:firstLine="709"/>
        <w:jc w:val="both"/>
        <w:rPr>
          <w:sz w:val="28"/>
          <w:szCs w:val="28"/>
        </w:rPr>
      </w:pPr>
      <w:r w:rsidRPr="00882ABF">
        <w:rPr>
          <w:sz w:val="28"/>
          <w:szCs w:val="28"/>
        </w:rPr>
        <w:t>Заявитель может обратиться с жалобой на действия (бездействие) специалист</w:t>
      </w:r>
      <w:r>
        <w:rPr>
          <w:sz w:val="28"/>
          <w:szCs w:val="28"/>
        </w:rPr>
        <w:t>а</w:t>
      </w:r>
      <w:r w:rsidRPr="00882ABF">
        <w:rPr>
          <w:sz w:val="28"/>
          <w:szCs w:val="28"/>
        </w:rPr>
        <w:t xml:space="preserve">, осуществляющих предоставление муниципальных услуг, на основании Административного регламента, устно или письменно к </w:t>
      </w:r>
      <w:r>
        <w:rPr>
          <w:sz w:val="28"/>
          <w:szCs w:val="28"/>
        </w:rPr>
        <w:t>председателю  Территориального органа местного самоуправления поселка Красногвардейский</w:t>
      </w:r>
      <w:r w:rsidRPr="00882ABF">
        <w:rPr>
          <w:sz w:val="28"/>
          <w:szCs w:val="28"/>
        </w:rPr>
        <w:t xml:space="preserve"> (лицу, исполняющему его полномочия), обжаловать указанные решения, действия (бездействие) во внесудебном порядке.</w:t>
      </w:r>
    </w:p>
    <w:p w:rsidR="007D7D33" w:rsidRPr="00882ABF" w:rsidRDefault="007D7D33" w:rsidP="007D7D33">
      <w:pPr>
        <w:widowControl w:val="0"/>
        <w:autoSpaceDE w:val="0"/>
        <w:autoSpaceDN w:val="0"/>
        <w:adjustRightInd w:val="0"/>
        <w:ind w:firstLine="709"/>
        <w:jc w:val="both"/>
        <w:rPr>
          <w:sz w:val="28"/>
          <w:szCs w:val="28"/>
        </w:rPr>
      </w:pPr>
      <w:r>
        <w:rPr>
          <w:sz w:val="28"/>
          <w:szCs w:val="28"/>
        </w:rPr>
        <w:t>48</w:t>
      </w:r>
      <w:r w:rsidRPr="00882ABF">
        <w:rPr>
          <w:sz w:val="28"/>
          <w:szCs w:val="28"/>
        </w:rPr>
        <w:t>. Жалоба подается в письменной форме и должна быть подписана заявителем (представителем заявителя), обратившимся с жалобой и содержать:</w:t>
      </w:r>
    </w:p>
    <w:p w:rsidR="007D7D33" w:rsidRPr="00882ABF" w:rsidRDefault="007D7D33" w:rsidP="007D7D33">
      <w:pPr>
        <w:widowControl w:val="0"/>
        <w:autoSpaceDE w:val="0"/>
        <w:autoSpaceDN w:val="0"/>
        <w:adjustRightInd w:val="0"/>
        <w:ind w:firstLine="709"/>
        <w:jc w:val="both"/>
        <w:rPr>
          <w:sz w:val="28"/>
          <w:szCs w:val="28"/>
        </w:rPr>
      </w:pPr>
      <w:r w:rsidRPr="00882ABF">
        <w:rPr>
          <w:sz w:val="28"/>
          <w:szCs w:val="28"/>
        </w:rPr>
        <w:t>1) наименование должности, фамилию, имя, отчество лица, действия или бездействие которого обжалуются;</w:t>
      </w:r>
    </w:p>
    <w:p w:rsidR="007D7D33" w:rsidRPr="00882ABF" w:rsidRDefault="007D7D33" w:rsidP="007D7D33">
      <w:pPr>
        <w:widowControl w:val="0"/>
        <w:autoSpaceDE w:val="0"/>
        <w:autoSpaceDN w:val="0"/>
        <w:adjustRightInd w:val="0"/>
        <w:ind w:firstLine="709"/>
        <w:jc w:val="both"/>
        <w:rPr>
          <w:sz w:val="28"/>
          <w:szCs w:val="28"/>
        </w:rPr>
      </w:pPr>
      <w:r w:rsidRPr="00882ABF">
        <w:rPr>
          <w:sz w:val="28"/>
          <w:szCs w:val="28"/>
        </w:rPr>
        <w:t>2) фамилию, имя, отчество заявителя (представителя заявителя), подавшего жалобу, его место жительства или местонахождение, почтовый адрес, по которому должен быть направлен ответ, подпись и дату;</w:t>
      </w:r>
    </w:p>
    <w:p w:rsidR="007D7D33" w:rsidRPr="00882ABF" w:rsidRDefault="007D7D33" w:rsidP="007D7D33">
      <w:pPr>
        <w:widowControl w:val="0"/>
        <w:autoSpaceDE w:val="0"/>
        <w:autoSpaceDN w:val="0"/>
        <w:adjustRightInd w:val="0"/>
        <w:ind w:firstLine="709"/>
        <w:jc w:val="both"/>
        <w:rPr>
          <w:sz w:val="28"/>
          <w:szCs w:val="28"/>
        </w:rPr>
      </w:pPr>
      <w:r w:rsidRPr="00882ABF">
        <w:rPr>
          <w:sz w:val="28"/>
          <w:szCs w:val="28"/>
        </w:rPr>
        <w:t>3) существо обжалуемых действий (бездействия), решений;</w:t>
      </w:r>
    </w:p>
    <w:p w:rsidR="007D7D33" w:rsidRPr="00882ABF" w:rsidRDefault="007D7D33" w:rsidP="007D7D33">
      <w:pPr>
        <w:widowControl w:val="0"/>
        <w:autoSpaceDE w:val="0"/>
        <w:autoSpaceDN w:val="0"/>
        <w:adjustRightInd w:val="0"/>
        <w:ind w:firstLine="709"/>
        <w:jc w:val="both"/>
        <w:rPr>
          <w:sz w:val="28"/>
          <w:szCs w:val="28"/>
        </w:rPr>
      </w:pPr>
      <w:r w:rsidRPr="00882ABF">
        <w:rPr>
          <w:sz w:val="28"/>
          <w:szCs w:val="28"/>
        </w:rPr>
        <w:t xml:space="preserve">4) доводы, на основании которых заявитель не согласен с решением и </w:t>
      </w:r>
      <w:r w:rsidRPr="00882ABF">
        <w:rPr>
          <w:sz w:val="28"/>
          <w:szCs w:val="28"/>
        </w:rPr>
        <w:lastRenderedPageBreak/>
        <w:t>действиями (бездействием)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D7D33" w:rsidRPr="00882ABF" w:rsidRDefault="007D7D33" w:rsidP="007D7D33">
      <w:pPr>
        <w:pStyle w:val="Textbodyindent"/>
        <w:spacing w:after="0"/>
        <w:ind w:left="0" w:firstLine="709"/>
        <w:rPr>
          <w:rFonts w:eastAsia="ヒラギノ角ゴ Pro W3"/>
          <w:color w:val="auto"/>
          <w:sz w:val="28"/>
          <w:szCs w:val="28"/>
        </w:rPr>
      </w:pPr>
      <w:r>
        <w:rPr>
          <w:sz w:val="28"/>
          <w:szCs w:val="28"/>
        </w:rPr>
        <w:t>49</w:t>
      </w:r>
      <w:r w:rsidRPr="00882ABF">
        <w:rPr>
          <w:sz w:val="28"/>
          <w:szCs w:val="28"/>
        </w:rPr>
        <w:t xml:space="preserve">. </w:t>
      </w:r>
      <w:r w:rsidRPr="00882ABF">
        <w:rPr>
          <w:color w:val="auto"/>
          <w:sz w:val="28"/>
          <w:szCs w:val="28"/>
        </w:rPr>
        <w:t>Жалоба может быть направлена по почте</w:t>
      </w:r>
      <w:r w:rsidRPr="00882ABF">
        <w:rPr>
          <w:rFonts w:eastAsia="ヒラギノ角ゴ Pro W3"/>
          <w:color w:val="auto"/>
          <w:sz w:val="28"/>
          <w:szCs w:val="28"/>
          <w:lang w:eastAsia="ru-RU"/>
        </w:rPr>
        <w:t xml:space="preserve">, </w:t>
      </w:r>
      <w:r w:rsidRPr="00882ABF">
        <w:rPr>
          <w:color w:val="auto"/>
          <w:sz w:val="28"/>
          <w:szCs w:val="28"/>
        </w:rPr>
        <w:t xml:space="preserve">с использованием информационно-телекоммуникационной </w:t>
      </w:r>
      <w:r>
        <w:rPr>
          <w:color w:val="auto"/>
          <w:sz w:val="28"/>
          <w:szCs w:val="28"/>
        </w:rPr>
        <w:t xml:space="preserve">сети «Интернет» - через </w:t>
      </w:r>
      <w:r w:rsidRPr="00882ABF">
        <w:rPr>
          <w:color w:val="auto"/>
          <w:sz w:val="28"/>
          <w:szCs w:val="28"/>
        </w:rPr>
        <w:t>официальн</w:t>
      </w:r>
      <w:r>
        <w:rPr>
          <w:color w:val="auto"/>
          <w:sz w:val="28"/>
          <w:szCs w:val="28"/>
        </w:rPr>
        <w:t xml:space="preserve">ый сайт </w:t>
      </w:r>
      <w:r>
        <w:rPr>
          <w:sz w:val="28"/>
          <w:szCs w:val="28"/>
        </w:rPr>
        <w:t xml:space="preserve"> Территориального органа местного самоуправления  поселка Красногвардейский</w:t>
      </w:r>
      <w:r w:rsidRPr="00882ABF">
        <w:rPr>
          <w:color w:val="auto"/>
          <w:sz w:val="28"/>
          <w:szCs w:val="28"/>
        </w:rPr>
        <w:t xml:space="preserve">, </w:t>
      </w:r>
      <w:r>
        <w:rPr>
          <w:color w:val="auto"/>
          <w:sz w:val="28"/>
          <w:szCs w:val="28"/>
        </w:rPr>
        <w:t xml:space="preserve"> </w:t>
      </w:r>
      <w:r w:rsidRPr="00882ABF">
        <w:rPr>
          <w:color w:val="auto"/>
          <w:sz w:val="28"/>
          <w:szCs w:val="28"/>
        </w:rPr>
        <w:t>а также может быть принята при личном приеме заявителя.</w:t>
      </w:r>
    </w:p>
    <w:p w:rsidR="007D7D33" w:rsidRPr="00882ABF" w:rsidRDefault="007D7D33" w:rsidP="007D7D33">
      <w:pPr>
        <w:widowControl w:val="0"/>
        <w:autoSpaceDE w:val="0"/>
        <w:autoSpaceDN w:val="0"/>
        <w:adjustRightInd w:val="0"/>
        <w:ind w:firstLine="709"/>
        <w:jc w:val="both"/>
        <w:rPr>
          <w:sz w:val="28"/>
          <w:szCs w:val="28"/>
        </w:rPr>
      </w:pPr>
      <w:r w:rsidRPr="00882ABF">
        <w:rPr>
          <w:sz w:val="28"/>
          <w:szCs w:val="28"/>
        </w:rPr>
        <w:t>5</w:t>
      </w:r>
      <w:r>
        <w:rPr>
          <w:sz w:val="28"/>
          <w:szCs w:val="28"/>
        </w:rPr>
        <w:t>0</w:t>
      </w:r>
      <w:r w:rsidRPr="00882ABF">
        <w:rPr>
          <w:sz w:val="28"/>
          <w:szCs w:val="28"/>
        </w:rPr>
        <w:t>. Заявитель имеет следующие права на получение информации и документов, необходимых для обоснования и рассмотрения жалобы:</w:t>
      </w:r>
    </w:p>
    <w:p w:rsidR="007D7D33" w:rsidRPr="00882ABF" w:rsidRDefault="007D7D33" w:rsidP="007D7D33">
      <w:pPr>
        <w:widowControl w:val="0"/>
        <w:autoSpaceDE w:val="0"/>
        <w:autoSpaceDN w:val="0"/>
        <w:adjustRightInd w:val="0"/>
        <w:ind w:firstLine="709"/>
        <w:jc w:val="both"/>
        <w:rPr>
          <w:sz w:val="28"/>
          <w:szCs w:val="28"/>
        </w:rPr>
      </w:pPr>
      <w:r w:rsidRPr="00882ABF">
        <w:rPr>
          <w:sz w:val="28"/>
          <w:szCs w:val="28"/>
        </w:rPr>
        <w:t>1) представлять дополнительные документы и материалы либо обращаться с просьбой об их истребовании;</w:t>
      </w:r>
    </w:p>
    <w:p w:rsidR="007D7D33" w:rsidRPr="00882ABF" w:rsidRDefault="007D7D33" w:rsidP="007D7D33">
      <w:pPr>
        <w:widowControl w:val="0"/>
        <w:autoSpaceDE w:val="0"/>
        <w:autoSpaceDN w:val="0"/>
        <w:adjustRightInd w:val="0"/>
        <w:ind w:firstLine="709"/>
        <w:jc w:val="both"/>
        <w:rPr>
          <w:sz w:val="28"/>
          <w:szCs w:val="28"/>
        </w:rPr>
      </w:pPr>
      <w:r w:rsidRPr="00882ABF">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7D7D33" w:rsidRPr="00882ABF" w:rsidRDefault="007D7D33" w:rsidP="007D7D33">
      <w:pPr>
        <w:widowControl w:val="0"/>
        <w:autoSpaceDE w:val="0"/>
        <w:autoSpaceDN w:val="0"/>
        <w:adjustRightInd w:val="0"/>
        <w:ind w:firstLine="709"/>
        <w:jc w:val="both"/>
        <w:rPr>
          <w:sz w:val="28"/>
          <w:szCs w:val="28"/>
        </w:rPr>
      </w:pPr>
      <w:r w:rsidRPr="00882ABF">
        <w:rPr>
          <w:sz w:val="28"/>
          <w:szCs w:val="28"/>
        </w:rPr>
        <w:t>5</w:t>
      </w:r>
      <w:r>
        <w:rPr>
          <w:sz w:val="28"/>
          <w:szCs w:val="28"/>
        </w:rPr>
        <w:t>1</w:t>
      </w:r>
      <w:r w:rsidRPr="00882ABF">
        <w:rPr>
          <w:sz w:val="28"/>
          <w:szCs w:val="28"/>
        </w:rPr>
        <w:t>. Жалоба не подлежит рассмотрению по существу, если:</w:t>
      </w:r>
    </w:p>
    <w:p w:rsidR="007D7D33" w:rsidRPr="00882ABF" w:rsidRDefault="007D7D33" w:rsidP="007D7D33">
      <w:pPr>
        <w:widowControl w:val="0"/>
        <w:autoSpaceDE w:val="0"/>
        <w:autoSpaceDN w:val="0"/>
        <w:adjustRightInd w:val="0"/>
        <w:ind w:firstLine="709"/>
        <w:jc w:val="both"/>
        <w:rPr>
          <w:sz w:val="28"/>
          <w:szCs w:val="28"/>
        </w:rPr>
      </w:pPr>
      <w:r w:rsidRPr="00882ABF">
        <w:rPr>
          <w:sz w:val="28"/>
          <w:szCs w:val="28"/>
        </w:rPr>
        <w:t xml:space="preserve">1) в жалобе не </w:t>
      </w:r>
      <w:proofErr w:type="gramStart"/>
      <w:r w:rsidRPr="00882ABF">
        <w:rPr>
          <w:sz w:val="28"/>
          <w:szCs w:val="28"/>
        </w:rPr>
        <w:t>указаны</w:t>
      </w:r>
      <w:proofErr w:type="gramEnd"/>
      <w:r w:rsidRPr="00882ABF">
        <w:rPr>
          <w:sz w:val="28"/>
          <w:szCs w:val="28"/>
        </w:rPr>
        <w:t xml:space="preserve"> фамилия заявителя (представителя заявителя), подавшего жалобу, и почтовый адрес, по которому должен быть направлен ответ;</w:t>
      </w:r>
    </w:p>
    <w:p w:rsidR="007D7D33" w:rsidRPr="00882ABF" w:rsidRDefault="007D7D33" w:rsidP="007D7D33">
      <w:pPr>
        <w:widowControl w:val="0"/>
        <w:autoSpaceDE w:val="0"/>
        <w:autoSpaceDN w:val="0"/>
        <w:adjustRightInd w:val="0"/>
        <w:ind w:firstLine="709"/>
        <w:jc w:val="both"/>
        <w:rPr>
          <w:sz w:val="28"/>
          <w:szCs w:val="28"/>
        </w:rPr>
      </w:pPr>
      <w:r w:rsidRPr="00882ABF">
        <w:rPr>
          <w:sz w:val="28"/>
          <w:szCs w:val="28"/>
        </w:rPr>
        <w:t>2)  в жалобе обжалуется судебное решение;</w:t>
      </w:r>
    </w:p>
    <w:p w:rsidR="007D7D33" w:rsidRPr="00882ABF" w:rsidRDefault="007D7D33" w:rsidP="007D7D33">
      <w:pPr>
        <w:widowControl w:val="0"/>
        <w:autoSpaceDE w:val="0"/>
        <w:autoSpaceDN w:val="0"/>
        <w:adjustRightInd w:val="0"/>
        <w:ind w:firstLine="709"/>
        <w:jc w:val="both"/>
        <w:rPr>
          <w:sz w:val="28"/>
          <w:szCs w:val="28"/>
        </w:rPr>
      </w:pPr>
      <w:r w:rsidRPr="00882ABF">
        <w:rPr>
          <w:sz w:val="28"/>
          <w:szCs w:val="28"/>
        </w:rPr>
        <w:t>3)  в жалобе содержатся нецензурные либо оскорбительные выражения, угрозы жизни, здоровью и имуществу должностного лица, специалиста жилищного отдела, а также членов его семьи;</w:t>
      </w:r>
    </w:p>
    <w:p w:rsidR="007D7D33" w:rsidRPr="00882ABF" w:rsidRDefault="007D7D33" w:rsidP="007D7D33">
      <w:pPr>
        <w:widowControl w:val="0"/>
        <w:autoSpaceDE w:val="0"/>
        <w:autoSpaceDN w:val="0"/>
        <w:adjustRightInd w:val="0"/>
        <w:ind w:firstLine="709"/>
        <w:jc w:val="both"/>
        <w:rPr>
          <w:sz w:val="28"/>
          <w:szCs w:val="28"/>
        </w:rPr>
      </w:pPr>
      <w:r w:rsidRPr="00882ABF">
        <w:rPr>
          <w:sz w:val="28"/>
          <w:szCs w:val="28"/>
        </w:rPr>
        <w:t>4) текст жалобы не поддается прочтению;</w:t>
      </w:r>
    </w:p>
    <w:p w:rsidR="007D7D33" w:rsidRPr="00882ABF" w:rsidRDefault="007D7D33" w:rsidP="007D7D33">
      <w:pPr>
        <w:widowControl w:val="0"/>
        <w:autoSpaceDE w:val="0"/>
        <w:autoSpaceDN w:val="0"/>
        <w:adjustRightInd w:val="0"/>
        <w:ind w:firstLine="709"/>
        <w:jc w:val="both"/>
        <w:rPr>
          <w:sz w:val="28"/>
          <w:szCs w:val="28"/>
        </w:rPr>
      </w:pPr>
      <w:r w:rsidRPr="00882ABF">
        <w:rPr>
          <w:sz w:val="28"/>
          <w:szCs w:val="28"/>
        </w:rPr>
        <w:t>5)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7D7D33" w:rsidRPr="00882ABF" w:rsidRDefault="007D7D33" w:rsidP="007D7D33">
      <w:pPr>
        <w:widowControl w:val="0"/>
        <w:autoSpaceDE w:val="0"/>
        <w:autoSpaceDN w:val="0"/>
        <w:adjustRightInd w:val="0"/>
        <w:ind w:firstLine="709"/>
        <w:jc w:val="both"/>
        <w:rPr>
          <w:sz w:val="28"/>
          <w:szCs w:val="28"/>
        </w:rPr>
      </w:pPr>
      <w:r w:rsidRPr="00882ABF">
        <w:rPr>
          <w:sz w:val="28"/>
          <w:szCs w:val="28"/>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7D7D33" w:rsidRPr="00882ABF" w:rsidRDefault="007D7D33" w:rsidP="007D7D33">
      <w:pPr>
        <w:widowControl w:val="0"/>
        <w:autoSpaceDE w:val="0"/>
        <w:autoSpaceDN w:val="0"/>
        <w:adjustRightInd w:val="0"/>
        <w:ind w:firstLine="709"/>
        <w:jc w:val="both"/>
        <w:rPr>
          <w:sz w:val="28"/>
          <w:szCs w:val="28"/>
        </w:rPr>
      </w:pPr>
      <w:r w:rsidRPr="00882ABF">
        <w:rPr>
          <w:sz w:val="28"/>
          <w:szCs w:val="28"/>
        </w:rPr>
        <w:t>5</w:t>
      </w:r>
      <w:r>
        <w:rPr>
          <w:sz w:val="28"/>
          <w:szCs w:val="28"/>
        </w:rPr>
        <w:t>2</w:t>
      </w:r>
      <w:r w:rsidRPr="00882ABF">
        <w:rPr>
          <w:sz w:val="28"/>
          <w:szCs w:val="28"/>
        </w:rPr>
        <w:t>. Поступившая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D7D33" w:rsidRPr="00882ABF" w:rsidRDefault="007D7D33" w:rsidP="007D7D33">
      <w:pPr>
        <w:widowControl w:val="0"/>
        <w:autoSpaceDE w:val="0"/>
        <w:autoSpaceDN w:val="0"/>
        <w:adjustRightInd w:val="0"/>
        <w:ind w:firstLine="709"/>
        <w:jc w:val="both"/>
        <w:rPr>
          <w:sz w:val="28"/>
          <w:szCs w:val="28"/>
        </w:rPr>
      </w:pPr>
      <w:r w:rsidRPr="00882ABF">
        <w:rPr>
          <w:sz w:val="28"/>
          <w:szCs w:val="28"/>
        </w:rPr>
        <w:t>5</w:t>
      </w:r>
      <w:r>
        <w:rPr>
          <w:sz w:val="28"/>
          <w:szCs w:val="28"/>
        </w:rPr>
        <w:t>3</w:t>
      </w:r>
      <w:r w:rsidRPr="00882ABF">
        <w:rPr>
          <w:sz w:val="28"/>
          <w:szCs w:val="28"/>
        </w:rPr>
        <w:t xml:space="preserve">. При обжаловании </w:t>
      </w:r>
      <w:proofErr w:type="gramStart"/>
      <w:r w:rsidRPr="00882ABF">
        <w:rPr>
          <w:sz w:val="28"/>
          <w:szCs w:val="28"/>
        </w:rPr>
        <w:t>решений должностн</w:t>
      </w:r>
      <w:r>
        <w:rPr>
          <w:sz w:val="28"/>
          <w:szCs w:val="28"/>
        </w:rPr>
        <w:t xml:space="preserve">ого </w:t>
      </w:r>
      <w:r w:rsidRPr="00882ABF">
        <w:rPr>
          <w:sz w:val="28"/>
          <w:szCs w:val="28"/>
        </w:rPr>
        <w:t xml:space="preserve"> лиц</w:t>
      </w:r>
      <w:r>
        <w:rPr>
          <w:sz w:val="28"/>
          <w:szCs w:val="28"/>
        </w:rPr>
        <w:t>а Территориального органа местного самоуправления поселка</w:t>
      </w:r>
      <w:proofErr w:type="gramEnd"/>
      <w:r>
        <w:rPr>
          <w:sz w:val="28"/>
          <w:szCs w:val="28"/>
        </w:rPr>
        <w:t xml:space="preserve"> Красногвардейский</w:t>
      </w:r>
      <w:r w:rsidRPr="00882ABF">
        <w:rPr>
          <w:sz w:val="28"/>
          <w:szCs w:val="28"/>
        </w:rPr>
        <w:t>, принимаемых в ходе предоставления муниципальной услуги, принимается решение об удовлетворении жалобы с отменой (изменением) принятого решения в установленном порядке и решением вопроса о наказании виновных лиц, либо об отказе в удовлетворении жалобы.</w:t>
      </w:r>
    </w:p>
    <w:p w:rsidR="007D7D33" w:rsidRPr="00882ABF" w:rsidRDefault="007D7D33" w:rsidP="007D7D33">
      <w:pPr>
        <w:widowControl w:val="0"/>
        <w:autoSpaceDE w:val="0"/>
        <w:autoSpaceDN w:val="0"/>
        <w:adjustRightInd w:val="0"/>
        <w:ind w:firstLine="709"/>
        <w:jc w:val="both"/>
        <w:rPr>
          <w:sz w:val="28"/>
          <w:szCs w:val="28"/>
        </w:rPr>
      </w:pPr>
      <w:proofErr w:type="gramStart"/>
      <w:r w:rsidRPr="00882ABF">
        <w:rPr>
          <w:sz w:val="28"/>
          <w:szCs w:val="28"/>
        </w:rPr>
        <w:t>При обжаловании действий (бездействия) должностн</w:t>
      </w:r>
      <w:r>
        <w:rPr>
          <w:sz w:val="28"/>
          <w:szCs w:val="28"/>
        </w:rPr>
        <w:t>ого</w:t>
      </w:r>
      <w:r w:rsidRPr="00882ABF">
        <w:rPr>
          <w:sz w:val="28"/>
          <w:szCs w:val="28"/>
        </w:rPr>
        <w:t xml:space="preserve"> лиц</w:t>
      </w:r>
      <w:r>
        <w:rPr>
          <w:sz w:val="28"/>
          <w:szCs w:val="28"/>
        </w:rPr>
        <w:t>а</w:t>
      </w:r>
      <w:r w:rsidRPr="00882ABF">
        <w:rPr>
          <w:sz w:val="28"/>
          <w:szCs w:val="28"/>
        </w:rPr>
        <w:t xml:space="preserve"> </w:t>
      </w:r>
      <w:r>
        <w:rPr>
          <w:sz w:val="28"/>
          <w:szCs w:val="28"/>
        </w:rPr>
        <w:t xml:space="preserve"> Территориального органа местного самоуправления поселка Красногвардейский</w:t>
      </w:r>
      <w:r w:rsidRPr="00882ABF">
        <w:rPr>
          <w:sz w:val="28"/>
          <w:szCs w:val="28"/>
        </w:rPr>
        <w:t xml:space="preserve"> или специалист</w:t>
      </w:r>
      <w:r>
        <w:rPr>
          <w:sz w:val="28"/>
          <w:szCs w:val="28"/>
        </w:rPr>
        <w:t>а    Территориального органа местного самоуправления поселка Красногвардейский</w:t>
      </w:r>
      <w:r w:rsidRPr="00882ABF">
        <w:rPr>
          <w:sz w:val="28"/>
          <w:szCs w:val="28"/>
        </w:rPr>
        <w:t>, допущенных в ходе предоставления муниципальной услуги,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w:t>
      </w:r>
      <w:proofErr w:type="gramEnd"/>
    </w:p>
    <w:p w:rsidR="007D7D33" w:rsidRDefault="007D7D33" w:rsidP="007D7D33">
      <w:pPr>
        <w:autoSpaceDE w:val="0"/>
        <w:autoSpaceDN w:val="0"/>
        <w:adjustRightInd w:val="0"/>
        <w:ind w:firstLine="720"/>
        <w:jc w:val="both"/>
        <w:rPr>
          <w:sz w:val="28"/>
          <w:szCs w:val="28"/>
        </w:rPr>
      </w:pPr>
    </w:p>
    <w:p w:rsidR="007D7D33" w:rsidRDefault="007D7D33" w:rsidP="007D7D33">
      <w:pPr>
        <w:rPr>
          <w:sz w:val="28"/>
          <w:szCs w:val="28"/>
        </w:rPr>
      </w:pPr>
    </w:p>
    <w:p w:rsidR="007D7D33" w:rsidRDefault="007D7D33" w:rsidP="007D7D33">
      <w:pPr>
        <w:rPr>
          <w:sz w:val="28"/>
          <w:szCs w:val="28"/>
        </w:rPr>
      </w:pPr>
    </w:p>
    <w:p w:rsidR="007D7D33" w:rsidRDefault="007D7D33" w:rsidP="007D7D33">
      <w:pPr>
        <w:rPr>
          <w:sz w:val="28"/>
          <w:szCs w:val="28"/>
        </w:rPr>
      </w:pPr>
    </w:p>
    <w:p w:rsidR="007D7D33" w:rsidRDefault="007D7D33" w:rsidP="007D7D33">
      <w:pPr>
        <w:rPr>
          <w:sz w:val="28"/>
          <w:szCs w:val="28"/>
        </w:rPr>
      </w:pPr>
      <w:r>
        <w:rPr>
          <w:sz w:val="28"/>
          <w:szCs w:val="28"/>
        </w:rPr>
        <w:t xml:space="preserve">                                  </w:t>
      </w:r>
    </w:p>
    <w:p w:rsidR="007D7D33" w:rsidRPr="009E6625" w:rsidRDefault="007D7D33" w:rsidP="007D7D33">
      <w:pPr>
        <w:jc w:val="right"/>
      </w:pPr>
      <w:r w:rsidRPr="009E6625">
        <w:t xml:space="preserve">Приложение </w:t>
      </w:r>
      <w:r>
        <w:t xml:space="preserve"> 1</w:t>
      </w:r>
    </w:p>
    <w:p w:rsidR="007D7D33" w:rsidRPr="009E6625" w:rsidRDefault="007D7D33" w:rsidP="007D7D33">
      <w:pPr>
        <w:widowControl w:val="0"/>
        <w:autoSpaceDE w:val="0"/>
        <w:autoSpaceDN w:val="0"/>
        <w:adjustRightInd w:val="0"/>
        <w:ind w:firstLine="709"/>
        <w:jc w:val="right"/>
      </w:pPr>
      <w:r w:rsidRPr="009E6625">
        <w:t>к Административному регламенту</w:t>
      </w:r>
    </w:p>
    <w:p w:rsidR="007D7D33" w:rsidRPr="009E6625" w:rsidRDefault="007D7D33" w:rsidP="007D7D33">
      <w:pPr>
        <w:widowControl w:val="0"/>
        <w:autoSpaceDE w:val="0"/>
        <w:autoSpaceDN w:val="0"/>
        <w:adjustRightInd w:val="0"/>
        <w:ind w:firstLine="709"/>
        <w:jc w:val="right"/>
      </w:pPr>
      <w:r w:rsidRPr="009E6625">
        <w:t>предоставления муниципальной услуги</w:t>
      </w:r>
    </w:p>
    <w:p w:rsidR="007D7D33" w:rsidRDefault="007D7D33" w:rsidP="007D7D33">
      <w:pPr>
        <w:widowControl w:val="0"/>
        <w:autoSpaceDE w:val="0"/>
        <w:autoSpaceDN w:val="0"/>
        <w:adjustRightInd w:val="0"/>
        <w:ind w:firstLine="709"/>
        <w:jc w:val="right"/>
      </w:pPr>
      <w:r>
        <w:t>«</w:t>
      </w:r>
      <w:r w:rsidRPr="009E6625">
        <w:t>Пр</w:t>
      </w:r>
      <w:r>
        <w:t xml:space="preserve">едоставление жилого помещения муниципального </w:t>
      </w:r>
    </w:p>
    <w:p w:rsidR="007D7D33" w:rsidRDefault="007D7D33" w:rsidP="007D7D33">
      <w:pPr>
        <w:widowControl w:val="0"/>
        <w:autoSpaceDE w:val="0"/>
        <w:autoSpaceDN w:val="0"/>
        <w:adjustRightInd w:val="0"/>
        <w:ind w:firstLine="709"/>
        <w:jc w:val="right"/>
      </w:pPr>
      <w:r>
        <w:t xml:space="preserve">жилищного фонда по договору социального найма» </w:t>
      </w:r>
    </w:p>
    <w:p w:rsidR="007D7D33" w:rsidRDefault="007D7D33" w:rsidP="007D7D33">
      <w:pPr>
        <w:widowControl w:val="0"/>
        <w:autoSpaceDE w:val="0"/>
        <w:autoSpaceDN w:val="0"/>
        <w:adjustRightInd w:val="0"/>
        <w:jc w:val="both"/>
        <w:rPr>
          <w:rFonts w:ascii="Calibri" w:hAnsi="Calibri" w:cs="Calibri"/>
        </w:rPr>
      </w:pPr>
    </w:p>
    <w:p w:rsidR="007D7D33" w:rsidRDefault="007D7D33" w:rsidP="007D7D33">
      <w:pPr>
        <w:pStyle w:val="ConsPlusNonformat"/>
        <w:jc w:val="right"/>
        <w:rPr>
          <w:rFonts w:ascii="Times New Roman" w:hAnsi="Times New Roman" w:cs="Times New Roman"/>
          <w:sz w:val="24"/>
          <w:szCs w:val="24"/>
        </w:rPr>
      </w:pPr>
    </w:p>
    <w:p w:rsidR="007D7D33" w:rsidRDefault="007D7D33" w:rsidP="007D7D3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Председателю </w:t>
      </w:r>
      <w:r>
        <w:rPr>
          <w:rFonts w:ascii="Times New Roman" w:hAnsi="Times New Roman" w:cs="Times New Roman"/>
          <w:sz w:val="28"/>
          <w:szCs w:val="28"/>
        </w:rPr>
        <w:t xml:space="preserve"> </w:t>
      </w:r>
      <w:r w:rsidRPr="0000269D">
        <w:rPr>
          <w:rFonts w:ascii="Times New Roman" w:hAnsi="Times New Roman" w:cs="Times New Roman"/>
          <w:sz w:val="24"/>
          <w:szCs w:val="24"/>
        </w:rPr>
        <w:t>Территориального органа местного</w:t>
      </w:r>
    </w:p>
    <w:p w:rsidR="007D7D33" w:rsidRPr="006D111A" w:rsidRDefault="007D7D33" w:rsidP="007D7D3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самоуправления поселка </w:t>
      </w:r>
      <w:proofErr w:type="gramStart"/>
      <w:r>
        <w:rPr>
          <w:rFonts w:ascii="Times New Roman" w:hAnsi="Times New Roman" w:cs="Times New Roman"/>
          <w:sz w:val="24"/>
          <w:szCs w:val="24"/>
        </w:rPr>
        <w:t>Красногвардейский</w:t>
      </w:r>
      <w:proofErr w:type="gramEnd"/>
      <w:r w:rsidRPr="006D111A">
        <w:rPr>
          <w:rFonts w:ascii="Times New Roman" w:hAnsi="Times New Roman" w:cs="Times New Roman"/>
          <w:sz w:val="24"/>
          <w:szCs w:val="24"/>
        </w:rPr>
        <w:t xml:space="preserve">                                        </w:t>
      </w:r>
    </w:p>
    <w:p w:rsidR="007D7D33" w:rsidRPr="006D111A" w:rsidRDefault="007D7D33" w:rsidP="007D7D33">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__________________________________</w:t>
      </w:r>
    </w:p>
    <w:p w:rsidR="007D7D33" w:rsidRPr="006D111A" w:rsidRDefault="007D7D33" w:rsidP="007D7D33">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от _______________________________</w:t>
      </w:r>
    </w:p>
    <w:p w:rsidR="007D7D33" w:rsidRPr="006D111A" w:rsidRDefault="007D7D33" w:rsidP="007D7D33">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w:t>
      </w:r>
      <w:proofErr w:type="gramStart"/>
      <w:r w:rsidRPr="006D111A">
        <w:rPr>
          <w:rFonts w:ascii="Times New Roman" w:hAnsi="Times New Roman" w:cs="Times New Roman"/>
          <w:sz w:val="24"/>
          <w:szCs w:val="24"/>
        </w:rPr>
        <w:t>проживающего</w:t>
      </w:r>
      <w:proofErr w:type="gramEnd"/>
      <w:r w:rsidRPr="006D111A">
        <w:rPr>
          <w:rFonts w:ascii="Times New Roman" w:hAnsi="Times New Roman" w:cs="Times New Roman"/>
          <w:sz w:val="24"/>
          <w:szCs w:val="24"/>
        </w:rPr>
        <w:t xml:space="preserve"> (ей) по адресу:</w:t>
      </w:r>
    </w:p>
    <w:p w:rsidR="007D7D33" w:rsidRPr="006D111A" w:rsidRDefault="007D7D33" w:rsidP="007D7D33">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w:t>
      </w:r>
      <w:r>
        <w:rPr>
          <w:rFonts w:ascii="Times New Roman" w:hAnsi="Times New Roman" w:cs="Times New Roman"/>
          <w:sz w:val="24"/>
          <w:szCs w:val="24"/>
        </w:rPr>
        <w:t>__</w:t>
      </w:r>
      <w:r w:rsidRPr="006D111A">
        <w:rPr>
          <w:rFonts w:ascii="Times New Roman" w:hAnsi="Times New Roman" w:cs="Times New Roman"/>
          <w:sz w:val="24"/>
          <w:szCs w:val="24"/>
        </w:rPr>
        <w:t>_______________________________</w:t>
      </w:r>
    </w:p>
    <w:p w:rsidR="007D7D33" w:rsidRPr="006D111A" w:rsidRDefault="007D7D33" w:rsidP="007D7D33">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(адрес регистрации)</w:t>
      </w:r>
    </w:p>
    <w:p w:rsidR="007D7D33" w:rsidRPr="006D111A" w:rsidRDefault="007D7D33" w:rsidP="007D7D33">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контактный телефон: _____________</w:t>
      </w:r>
    </w:p>
    <w:p w:rsidR="007D7D33" w:rsidRPr="006D111A" w:rsidRDefault="007D7D33" w:rsidP="007D7D33">
      <w:pPr>
        <w:pStyle w:val="ConsPlusNonformat"/>
        <w:rPr>
          <w:rFonts w:ascii="Times New Roman" w:hAnsi="Times New Roman" w:cs="Times New Roman"/>
          <w:sz w:val="24"/>
          <w:szCs w:val="24"/>
        </w:rPr>
      </w:pPr>
    </w:p>
    <w:p w:rsidR="007D7D33" w:rsidRPr="006D111A" w:rsidRDefault="007D7D33" w:rsidP="007D7D33">
      <w:pPr>
        <w:pStyle w:val="ConsPlusNonformat"/>
        <w:jc w:val="center"/>
        <w:rPr>
          <w:rFonts w:ascii="Times New Roman" w:hAnsi="Times New Roman" w:cs="Times New Roman"/>
          <w:sz w:val="24"/>
          <w:szCs w:val="24"/>
        </w:rPr>
      </w:pPr>
      <w:bookmarkStart w:id="10" w:name="Par375"/>
      <w:bookmarkEnd w:id="10"/>
      <w:r w:rsidRPr="006D111A">
        <w:rPr>
          <w:rFonts w:ascii="Times New Roman" w:hAnsi="Times New Roman" w:cs="Times New Roman"/>
          <w:sz w:val="24"/>
          <w:szCs w:val="24"/>
        </w:rPr>
        <w:t>ЗАЯВЛЕНИЕ</w:t>
      </w:r>
    </w:p>
    <w:p w:rsidR="007D7D33" w:rsidRPr="006D111A" w:rsidRDefault="007D7D33" w:rsidP="007D7D33">
      <w:pPr>
        <w:pStyle w:val="ConsPlusNonformat"/>
        <w:rPr>
          <w:rFonts w:ascii="Times New Roman" w:hAnsi="Times New Roman" w:cs="Times New Roman"/>
          <w:sz w:val="24"/>
          <w:szCs w:val="24"/>
        </w:rPr>
      </w:pPr>
    </w:p>
    <w:p w:rsidR="007D7D33" w:rsidRPr="006D111A" w:rsidRDefault="007D7D33" w:rsidP="007D7D33">
      <w:pPr>
        <w:pStyle w:val="ConsPlusNonformat"/>
        <w:ind w:firstLine="709"/>
        <w:rPr>
          <w:rFonts w:ascii="Times New Roman" w:hAnsi="Times New Roman" w:cs="Times New Roman"/>
          <w:sz w:val="24"/>
          <w:szCs w:val="24"/>
        </w:rPr>
      </w:pPr>
      <w:r w:rsidRPr="006D111A">
        <w:rPr>
          <w:rFonts w:ascii="Times New Roman" w:hAnsi="Times New Roman" w:cs="Times New Roman"/>
          <w:sz w:val="24"/>
          <w:szCs w:val="24"/>
        </w:rPr>
        <w:t>Прошу предоставить мне, _______________________________________________</w:t>
      </w:r>
      <w:r>
        <w:rPr>
          <w:rFonts w:ascii="Times New Roman" w:hAnsi="Times New Roman" w:cs="Times New Roman"/>
          <w:sz w:val="24"/>
          <w:szCs w:val="24"/>
        </w:rPr>
        <w:t>_____</w:t>
      </w:r>
    </w:p>
    <w:p w:rsidR="007D7D33" w:rsidRPr="00BC1AF1" w:rsidRDefault="007D7D33" w:rsidP="007D7D33">
      <w:pPr>
        <w:pStyle w:val="ConsPlusNonformat"/>
        <w:ind w:firstLine="709"/>
        <w:jc w:val="center"/>
        <w:rPr>
          <w:rFonts w:ascii="Times New Roman" w:hAnsi="Times New Roman" w:cs="Times New Roman"/>
        </w:rPr>
      </w:pPr>
      <w:r w:rsidRPr="00BC1AF1">
        <w:rPr>
          <w:rFonts w:ascii="Times New Roman" w:hAnsi="Times New Roman" w:cs="Times New Roman"/>
        </w:rPr>
        <w:t>(фамилия, имя, отчество)</w:t>
      </w:r>
    </w:p>
    <w:p w:rsidR="007D7D33" w:rsidRDefault="007D7D33" w:rsidP="007D7D33">
      <w:pPr>
        <w:pStyle w:val="ConsPlusNonformat"/>
        <w:rPr>
          <w:rFonts w:ascii="Times New Roman" w:hAnsi="Times New Roman" w:cs="Times New Roman"/>
          <w:sz w:val="24"/>
          <w:szCs w:val="24"/>
        </w:rPr>
      </w:pPr>
      <w:r w:rsidRPr="006D111A">
        <w:rPr>
          <w:rFonts w:ascii="Times New Roman" w:hAnsi="Times New Roman" w:cs="Times New Roman"/>
          <w:sz w:val="24"/>
          <w:szCs w:val="24"/>
        </w:rPr>
        <w:t>и членам моей семьи:</w:t>
      </w:r>
    </w:p>
    <w:p w:rsidR="007D7D33" w:rsidRDefault="007D7D33" w:rsidP="007D7D33">
      <w:pPr>
        <w:pStyle w:val="ConsPlusNonformat"/>
        <w:ind w:firstLine="709"/>
        <w:rPr>
          <w:rFonts w:ascii="Times New Roman" w:hAnsi="Times New Roman" w:cs="Times New Roman"/>
          <w:sz w:val="24"/>
          <w:szCs w:val="24"/>
        </w:rPr>
      </w:pPr>
      <w:r w:rsidRPr="006D111A">
        <w:rPr>
          <w:rFonts w:ascii="Times New Roman" w:hAnsi="Times New Roman" w:cs="Times New Roman"/>
          <w:sz w:val="24"/>
          <w:szCs w:val="24"/>
        </w:rPr>
        <w:t>1. ____________________________________________________________________</w:t>
      </w:r>
      <w:r>
        <w:rPr>
          <w:rFonts w:ascii="Times New Roman" w:hAnsi="Times New Roman" w:cs="Times New Roman"/>
          <w:sz w:val="24"/>
          <w:szCs w:val="24"/>
        </w:rPr>
        <w:t>_____</w:t>
      </w:r>
    </w:p>
    <w:p w:rsidR="007D7D33" w:rsidRDefault="007D7D33" w:rsidP="007D7D33">
      <w:pPr>
        <w:pStyle w:val="ConsPlusNonformat"/>
        <w:ind w:firstLine="709"/>
        <w:rPr>
          <w:rFonts w:ascii="Times New Roman" w:hAnsi="Times New Roman" w:cs="Times New Roman"/>
        </w:rPr>
      </w:pPr>
      <w:r w:rsidRPr="00BC1AF1">
        <w:rPr>
          <w:rFonts w:ascii="Times New Roman" w:hAnsi="Times New Roman" w:cs="Times New Roman"/>
        </w:rPr>
        <w:t xml:space="preserve">            </w:t>
      </w:r>
      <w:r>
        <w:rPr>
          <w:rFonts w:ascii="Times New Roman" w:hAnsi="Times New Roman" w:cs="Times New Roman"/>
        </w:rPr>
        <w:t xml:space="preserve">                                 </w:t>
      </w:r>
      <w:r w:rsidRPr="00BC1AF1">
        <w:rPr>
          <w:rFonts w:ascii="Times New Roman" w:hAnsi="Times New Roman" w:cs="Times New Roman"/>
        </w:rPr>
        <w:t xml:space="preserve"> (фамилия, имя, отчество, год рождения, степень родства)</w:t>
      </w:r>
    </w:p>
    <w:p w:rsidR="007D7D33" w:rsidRPr="006D111A" w:rsidRDefault="007D7D33" w:rsidP="007D7D33">
      <w:pPr>
        <w:pStyle w:val="ConsPlusNonformat"/>
        <w:ind w:firstLine="709"/>
        <w:rPr>
          <w:rFonts w:ascii="Times New Roman" w:hAnsi="Times New Roman" w:cs="Times New Roman"/>
          <w:sz w:val="24"/>
          <w:szCs w:val="24"/>
        </w:rPr>
      </w:pPr>
      <w:r w:rsidRPr="006D111A">
        <w:rPr>
          <w:rFonts w:ascii="Times New Roman" w:hAnsi="Times New Roman" w:cs="Times New Roman"/>
          <w:sz w:val="24"/>
          <w:szCs w:val="24"/>
        </w:rPr>
        <w:t>2. ____________________________________________________________________</w:t>
      </w:r>
      <w:r>
        <w:rPr>
          <w:rFonts w:ascii="Times New Roman" w:hAnsi="Times New Roman" w:cs="Times New Roman"/>
          <w:sz w:val="24"/>
          <w:szCs w:val="24"/>
        </w:rPr>
        <w:t>_____</w:t>
      </w:r>
    </w:p>
    <w:p w:rsidR="007D7D33" w:rsidRPr="00BC1AF1" w:rsidRDefault="007D7D33" w:rsidP="007D7D33">
      <w:pPr>
        <w:pStyle w:val="ConsPlusNonformat"/>
        <w:ind w:firstLine="709"/>
        <w:rPr>
          <w:rFonts w:ascii="Times New Roman" w:hAnsi="Times New Roman" w:cs="Times New Roman"/>
        </w:rPr>
      </w:pPr>
      <w:r>
        <w:rPr>
          <w:rFonts w:ascii="Times New Roman" w:hAnsi="Times New Roman" w:cs="Times New Roman"/>
        </w:rPr>
        <w:t xml:space="preserve">                                             </w:t>
      </w:r>
      <w:r w:rsidRPr="00BC1AF1">
        <w:rPr>
          <w:rFonts w:ascii="Times New Roman" w:hAnsi="Times New Roman" w:cs="Times New Roman"/>
        </w:rPr>
        <w:t>(фамилия, имя, отчество, год рождения, степень родства)</w:t>
      </w:r>
    </w:p>
    <w:p w:rsidR="007D7D33" w:rsidRPr="006D111A" w:rsidRDefault="007D7D33" w:rsidP="007D7D33">
      <w:pPr>
        <w:pStyle w:val="ConsPlusNonformat"/>
        <w:ind w:firstLine="709"/>
        <w:rPr>
          <w:rFonts w:ascii="Times New Roman" w:hAnsi="Times New Roman" w:cs="Times New Roman"/>
          <w:sz w:val="24"/>
          <w:szCs w:val="24"/>
        </w:rPr>
      </w:pPr>
      <w:r w:rsidRPr="006D111A">
        <w:rPr>
          <w:rFonts w:ascii="Times New Roman" w:hAnsi="Times New Roman" w:cs="Times New Roman"/>
          <w:sz w:val="24"/>
          <w:szCs w:val="24"/>
        </w:rPr>
        <w:t>3. ____________________________________________________________________</w:t>
      </w:r>
      <w:r>
        <w:rPr>
          <w:rFonts w:ascii="Times New Roman" w:hAnsi="Times New Roman" w:cs="Times New Roman"/>
          <w:sz w:val="24"/>
          <w:szCs w:val="24"/>
        </w:rPr>
        <w:t>_____</w:t>
      </w:r>
    </w:p>
    <w:p w:rsidR="007D7D33" w:rsidRPr="00BC1AF1" w:rsidRDefault="007D7D33" w:rsidP="007D7D33">
      <w:pPr>
        <w:pStyle w:val="ConsPlusNonformat"/>
        <w:ind w:firstLine="709"/>
        <w:rPr>
          <w:rFonts w:ascii="Times New Roman" w:hAnsi="Times New Roman" w:cs="Times New Roman"/>
        </w:rPr>
      </w:pPr>
      <w:r w:rsidRPr="00BC1AF1">
        <w:rPr>
          <w:rFonts w:ascii="Times New Roman" w:hAnsi="Times New Roman" w:cs="Times New Roman"/>
        </w:rPr>
        <w:t xml:space="preserve">           </w:t>
      </w:r>
      <w:r>
        <w:rPr>
          <w:rFonts w:ascii="Times New Roman" w:hAnsi="Times New Roman" w:cs="Times New Roman"/>
        </w:rPr>
        <w:t xml:space="preserve">                                 </w:t>
      </w:r>
      <w:r w:rsidRPr="00BC1AF1">
        <w:rPr>
          <w:rFonts w:ascii="Times New Roman" w:hAnsi="Times New Roman" w:cs="Times New Roman"/>
        </w:rPr>
        <w:t xml:space="preserve">  (фамилия, имя, отчество, год рождения, степень родства)</w:t>
      </w:r>
    </w:p>
    <w:p w:rsidR="007D7D33" w:rsidRPr="006D111A" w:rsidRDefault="007D7D33" w:rsidP="007D7D33">
      <w:pPr>
        <w:pStyle w:val="ConsPlusNonformat"/>
        <w:rPr>
          <w:rFonts w:ascii="Times New Roman" w:hAnsi="Times New Roman" w:cs="Times New Roman"/>
          <w:sz w:val="24"/>
          <w:szCs w:val="24"/>
        </w:rPr>
      </w:pPr>
      <w:r w:rsidRPr="006D111A">
        <w:rPr>
          <w:rFonts w:ascii="Times New Roman" w:hAnsi="Times New Roman" w:cs="Times New Roman"/>
          <w:sz w:val="24"/>
          <w:szCs w:val="24"/>
        </w:rPr>
        <w:t xml:space="preserve">жилое </w:t>
      </w:r>
      <w:r>
        <w:rPr>
          <w:rFonts w:ascii="Times New Roman" w:hAnsi="Times New Roman" w:cs="Times New Roman"/>
          <w:sz w:val="24"/>
          <w:szCs w:val="24"/>
        </w:rPr>
        <w:t xml:space="preserve">  </w:t>
      </w:r>
      <w:r w:rsidRPr="006D111A">
        <w:rPr>
          <w:rFonts w:ascii="Times New Roman" w:hAnsi="Times New Roman" w:cs="Times New Roman"/>
          <w:sz w:val="24"/>
          <w:szCs w:val="24"/>
        </w:rPr>
        <w:t>помещение</w:t>
      </w:r>
      <w:r>
        <w:rPr>
          <w:rFonts w:ascii="Times New Roman" w:hAnsi="Times New Roman" w:cs="Times New Roman"/>
          <w:sz w:val="24"/>
          <w:szCs w:val="24"/>
        </w:rPr>
        <w:t xml:space="preserve">    </w:t>
      </w:r>
      <w:r w:rsidRPr="006D111A">
        <w:rPr>
          <w:rFonts w:ascii="Times New Roman" w:hAnsi="Times New Roman" w:cs="Times New Roman"/>
          <w:sz w:val="24"/>
          <w:szCs w:val="24"/>
        </w:rPr>
        <w:t xml:space="preserve"> муниципального  </w:t>
      </w:r>
      <w:r>
        <w:rPr>
          <w:rFonts w:ascii="Times New Roman" w:hAnsi="Times New Roman" w:cs="Times New Roman"/>
          <w:sz w:val="24"/>
          <w:szCs w:val="24"/>
        </w:rPr>
        <w:t xml:space="preserve">   </w:t>
      </w:r>
      <w:r w:rsidRPr="006D111A">
        <w:rPr>
          <w:rFonts w:ascii="Times New Roman" w:hAnsi="Times New Roman" w:cs="Times New Roman"/>
          <w:sz w:val="24"/>
          <w:szCs w:val="24"/>
        </w:rPr>
        <w:t>жилищного</w:t>
      </w:r>
      <w:r>
        <w:rPr>
          <w:rFonts w:ascii="Times New Roman" w:hAnsi="Times New Roman" w:cs="Times New Roman"/>
          <w:sz w:val="24"/>
          <w:szCs w:val="24"/>
        </w:rPr>
        <w:t xml:space="preserve">  </w:t>
      </w:r>
      <w:r w:rsidRPr="006D11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111A">
        <w:rPr>
          <w:rFonts w:ascii="Times New Roman" w:hAnsi="Times New Roman" w:cs="Times New Roman"/>
          <w:sz w:val="24"/>
          <w:szCs w:val="24"/>
        </w:rPr>
        <w:t xml:space="preserve">фонда </w:t>
      </w:r>
      <w:r>
        <w:rPr>
          <w:rFonts w:ascii="Times New Roman" w:hAnsi="Times New Roman" w:cs="Times New Roman"/>
          <w:sz w:val="24"/>
          <w:szCs w:val="24"/>
        </w:rPr>
        <w:t xml:space="preserve">   </w:t>
      </w:r>
      <w:r w:rsidRPr="006D111A">
        <w:rPr>
          <w:rFonts w:ascii="Times New Roman" w:hAnsi="Times New Roman" w:cs="Times New Roman"/>
          <w:sz w:val="24"/>
          <w:szCs w:val="24"/>
        </w:rPr>
        <w:t>социального</w:t>
      </w:r>
      <w:r>
        <w:rPr>
          <w:rFonts w:ascii="Times New Roman" w:hAnsi="Times New Roman" w:cs="Times New Roman"/>
          <w:sz w:val="24"/>
          <w:szCs w:val="24"/>
        </w:rPr>
        <w:t xml:space="preserve">   </w:t>
      </w:r>
      <w:r w:rsidRPr="006D111A">
        <w:rPr>
          <w:rFonts w:ascii="Times New Roman" w:hAnsi="Times New Roman" w:cs="Times New Roman"/>
          <w:sz w:val="24"/>
          <w:szCs w:val="24"/>
        </w:rPr>
        <w:t xml:space="preserve"> использования</w:t>
      </w:r>
    </w:p>
    <w:p w:rsidR="007D7D33" w:rsidRPr="006D111A" w:rsidRDefault="007D7D33" w:rsidP="007D7D33">
      <w:pPr>
        <w:pStyle w:val="ConsPlusNonformat"/>
        <w:rPr>
          <w:rFonts w:ascii="Times New Roman" w:hAnsi="Times New Roman" w:cs="Times New Roman"/>
          <w:sz w:val="24"/>
          <w:szCs w:val="24"/>
        </w:rPr>
      </w:pPr>
      <w:r w:rsidRPr="006D111A">
        <w:rPr>
          <w:rFonts w:ascii="Times New Roman" w:hAnsi="Times New Roman" w:cs="Times New Roman"/>
          <w:sz w:val="24"/>
          <w:szCs w:val="24"/>
        </w:rPr>
        <w:t xml:space="preserve">по договору социального найма, </w:t>
      </w:r>
      <w:proofErr w:type="gramStart"/>
      <w:r w:rsidRPr="006D111A">
        <w:rPr>
          <w:rFonts w:ascii="Times New Roman" w:hAnsi="Times New Roman" w:cs="Times New Roman"/>
          <w:sz w:val="24"/>
          <w:szCs w:val="24"/>
        </w:rPr>
        <w:t>расположенное</w:t>
      </w:r>
      <w:proofErr w:type="gramEnd"/>
      <w:r w:rsidRPr="006D111A">
        <w:rPr>
          <w:rFonts w:ascii="Times New Roman" w:hAnsi="Times New Roman" w:cs="Times New Roman"/>
          <w:sz w:val="24"/>
          <w:szCs w:val="24"/>
        </w:rPr>
        <w:t xml:space="preserve"> по адресу: _______________</w:t>
      </w:r>
      <w:r>
        <w:rPr>
          <w:rFonts w:ascii="Times New Roman" w:hAnsi="Times New Roman" w:cs="Times New Roman"/>
          <w:sz w:val="24"/>
          <w:szCs w:val="24"/>
        </w:rPr>
        <w:t>__</w:t>
      </w:r>
      <w:r w:rsidRPr="006D111A">
        <w:rPr>
          <w:rFonts w:ascii="Times New Roman" w:hAnsi="Times New Roman" w:cs="Times New Roman"/>
          <w:sz w:val="24"/>
          <w:szCs w:val="24"/>
        </w:rPr>
        <w:t>____</w:t>
      </w:r>
      <w:r>
        <w:rPr>
          <w:rFonts w:ascii="Times New Roman" w:hAnsi="Times New Roman" w:cs="Times New Roman"/>
          <w:sz w:val="24"/>
          <w:szCs w:val="24"/>
        </w:rPr>
        <w:t>________</w:t>
      </w:r>
    </w:p>
    <w:p w:rsidR="007D7D33" w:rsidRPr="006D111A" w:rsidRDefault="007D7D33" w:rsidP="007D7D33">
      <w:pPr>
        <w:pStyle w:val="ConsPlusNonformat"/>
        <w:rPr>
          <w:rFonts w:ascii="Times New Roman" w:hAnsi="Times New Roman" w:cs="Times New Roman"/>
          <w:sz w:val="24"/>
          <w:szCs w:val="24"/>
        </w:rPr>
      </w:pPr>
      <w:r w:rsidRPr="006D111A">
        <w:rPr>
          <w:rFonts w:ascii="Times New Roman" w:hAnsi="Times New Roman" w:cs="Times New Roman"/>
          <w:sz w:val="24"/>
          <w:szCs w:val="24"/>
        </w:rPr>
        <w:t>площадью ________ кв. м</w:t>
      </w:r>
    </w:p>
    <w:p w:rsidR="007D7D33" w:rsidRPr="006D111A" w:rsidRDefault="007D7D33" w:rsidP="007D7D33">
      <w:pPr>
        <w:pStyle w:val="ConsPlusNonformat"/>
        <w:rPr>
          <w:rFonts w:ascii="Times New Roman" w:hAnsi="Times New Roman" w:cs="Times New Roman"/>
          <w:sz w:val="24"/>
          <w:szCs w:val="24"/>
        </w:rPr>
      </w:pPr>
      <w:r w:rsidRPr="006D11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7D7D33" w:rsidRPr="00BC1AF1" w:rsidRDefault="007D7D33" w:rsidP="007D7D33">
      <w:pPr>
        <w:pStyle w:val="ConsPlusNonformat"/>
        <w:ind w:firstLine="709"/>
        <w:jc w:val="center"/>
        <w:rPr>
          <w:rFonts w:ascii="Times New Roman" w:hAnsi="Times New Roman" w:cs="Times New Roman"/>
        </w:rPr>
      </w:pPr>
      <w:proofErr w:type="gramStart"/>
      <w:r w:rsidRPr="00BC1AF1">
        <w:rPr>
          <w:rFonts w:ascii="Times New Roman" w:hAnsi="Times New Roman" w:cs="Times New Roman"/>
        </w:rPr>
        <w:t>(указать причины: в порядке очередности по договору социального найма,</w:t>
      </w:r>
      <w:proofErr w:type="gramEnd"/>
    </w:p>
    <w:p w:rsidR="007D7D33" w:rsidRPr="00BC1AF1" w:rsidRDefault="007D7D33" w:rsidP="007D7D33">
      <w:pPr>
        <w:pStyle w:val="ConsPlusNonformat"/>
        <w:ind w:firstLine="709"/>
        <w:jc w:val="center"/>
        <w:rPr>
          <w:rFonts w:ascii="Times New Roman" w:hAnsi="Times New Roman" w:cs="Times New Roman"/>
        </w:rPr>
      </w:pPr>
      <w:r w:rsidRPr="00BC1AF1">
        <w:rPr>
          <w:rFonts w:ascii="Times New Roman" w:hAnsi="Times New Roman" w:cs="Times New Roman"/>
        </w:rPr>
        <w:t xml:space="preserve">в соответствии со </w:t>
      </w:r>
      <w:hyperlink r:id="rId15" w:history="1">
        <w:r w:rsidRPr="00BC1AF1">
          <w:rPr>
            <w:rFonts w:ascii="Times New Roman" w:hAnsi="Times New Roman" w:cs="Times New Roman"/>
          </w:rPr>
          <w:t>статьей 59</w:t>
        </w:r>
      </w:hyperlink>
      <w:r w:rsidRPr="00BC1AF1">
        <w:rPr>
          <w:rFonts w:ascii="Times New Roman" w:hAnsi="Times New Roman" w:cs="Times New Roman"/>
        </w:rPr>
        <w:t xml:space="preserve"> Жилищного кодекса РФ)</w:t>
      </w:r>
    </w:p>
    <w:p w:rsidR="007D7D33" w:rsidRPr="006D111A" w:rsidRDefault="007D7D33" w:rsidP="007D7D33">
      <w:pPr>
        <w:pStyle w:val="ConsPlusNonformat"/>
        <w:ind w:firstLine="709"/>
        <w:rPr>
          <w:rFonts w:ascii="Times New Roman" w:hAnsi="Times New Roman" w:cs="Times New Roman"/>
          <w:sz w:val="24"/>
          <w:szCs w:val="24"/>
        </w:rPr>
      </w:pPr>
    </w:p>
    <w:p w:rsidR="007D7D33" w:rsidRPr="006D111A" w:rsidRDefault="007D7D33" w:rsidP="007D7D33">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 ____ года </w:t>
      </w:r>
      <w:r w:rsidRPr="006D11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111A">
        <w:rPr>
          <w:rFonts w:ascii="Times New Roman" w:hAnsi="Times New Roman" w:cs="Times New Roman"/>
          <w:sz w:val="24"/>
          <w:szCs w:val="24"/>
        </w:rPr>
        <w:t>______________________________</w:t>
      </w:r>
    </w:p>
    <w:p w:rsidR="007D7D33" w:rsidRPr="00BC1AF1" w:rsidRDefault="007D7D33" w:rsidP="007D7D33">
      <w:pPr>
        <w:pStyle w:val="ConsPlusNonformat"/>
        <w:ind w:firstLine="709"/>
        <w:rPr>
          <w:rFonts w:ascii="Times New Roman" w:hAnsi="Times New Roman" w:cs="Times New Roman"/>
        </w:rPr>
      </w:pPr>
      <w:r w:rsidRPr="00BC1AF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C1AF1">
        <w:rPr>
          <w:rFonts w:ascii="Times New Roman" w:hAnsi="Times New Roman" w:cs="Times New Roman"/>
        </w:rPr>
        <w:t xml:space="preserve">             </w:t>
      </w:r>
      <w:r>
        <w:rPr>
          <w:rFonts w:ascii="Times New Roman" w:hAnsi="Times New Roman" w:cs="Times New Roman"/>
        </w:rPr>
        <w:t xml:space="preserve">                           </w:t>
      </w:r>
      <w:r w:rsidRPr="00BC1AF1">
        <w:rPr>
          <w:rFonts w:ascii="Times New Roman" w:hAnsi="Times New Roman" w:cs="Times New Roman"/>
        </w:rPr>
        <w:t xml:space="preserve"> (подпись заявителя)</w:t>
      </w:r>
    </w:p>
    <w:p w:rsidR="007D7D33" w:rsidRDefault="007D7D33" w:rsidP="007D7D33">
      <w:pPr>
        <w:widowControl w:val="0"/>
        <w:autoSpaceDE w:val="0"/>
        <w:autoSpaceDN w:val="0"/>
        <w:adjustRightInd w:val="0"/>
        <w:ind w:firstLine="709"/>
        <w:jc w:val="both"/>
        <w:rPr>
          <w:rFonts w:ascii="Calibri" w:hAnsi="Calibri" w:cs="Calibri"/>
        </w:rPr>
      </w:pPr>
    </w:p>
    <w:p w:rsidR="007D7D33" w:rsidRDefault="007D7D33" w:rsidP="007D7D33">
      <w:pPr>
        <w:widowControl w:val="0"/>
        <w:autoSpaceDE w:val="0"/>
        <w:autoSpaceDN w:val="0"/>
        <w:adjustRightInd w:val="0"/>
        <w:ind w:firstLine="540"/>
        <w:jc w:val="both"/>
        <w:rPr>
          <w:rFonts w:ascii="Calibri" w:hAnsi="Calibri" w:cs="Calibri"/>
        </w:rPr>
      </w:pPr>
    </w:p>
    <w:p w:rsidR="007D7D33" w:rsidRDefault="007D7D33" w:rsidP="007D7D33">
      <w:pPr>
        <w:widowControl w:val="0"/>
        <w:autoSpaceDE w:val="0"/>
        <w:autoSpaceDN w:val="0"/>
        <w:adjustRightInd w:val="0"/>
        <w:ind w:firstLine="540"/>
        <w:jc w:val="both"/>
        <w:rPr>
          <w:rFonts w:ascii="Calibri" w:hAnsi="Calibri" w:cs="Calibri"/>
        </w:rPr>
      </w:pPr>
    </w:p>
    <w:p w:rsidR="007D7D33" w:rsidRDefault="007D7D33" w:rsidP="007D7D33">
      <w:pPr>
        <w:widowControl w:val="0"/>
        <w:autoSpaceDE w:val="0"/>
        <w:autoSpaceDN w:val="0"/>
        <w:adjustRightInd w:val="0"/>
        <w:ind w:firstLine="540"/>
        <w:jc w:val="both"/>
        <w:rPr>
          <w:rFonts w:ascii="Calibri" w:hAnsi="Calibri" w:cs="Calibri"/>
        </w:rPr>
      </w:pPr>
    </w:p>
    <w:p w:rsidR="007D7D33" w:rsidRDefault="007D7D33" w:rsidP="007D7D33">
      <w:pPr>
        <w:widowControl w:val="0"/>
        <w:autoSpaceDE w:val="0"/>
        <w:autoSpaceDN w:val="0"/>
        <w:adjustRightInd w:val="0"/>
        <w:ind w:firstLine="540"/>
        <w:jc w:val="both"/>
        <w:rPr>
          <w:rFonts w:ascii="Calibri" w:hAnsi="Calibri" w:cs="Calibri"/>
        </w:rPr>
      </w:pPr>
    </w:p>
    <w:p w:rsidR="007D7D33" w:rsidRDefault="007D7D33" w:rsidP="007D7D33">
      <w:pPr>
        <w:widowControl w:val="0"/>
        <w:autoSpaceDE w:val="0"/>
        <w:autoSpaceDN w:val="0"/>
        <w:adjustRightInd w:val="0"/>
        <w:ind w:firstLine="540"/>
        <w:jc w:val="both"/>
        <w:rPr>
          <w:rFonts w:ascii="Calibri" w:hAnsi="Calibri" w:cs="Calibri"/>
        </w:rPr>
      </w:pPr>
    </w:p>
    <w:p w:rsidR="007D7D33" w:rsidRDefault="007D7D33" w:rsidP="007D7D33">
      <w:pPr>
        <w:widowControl w:val="0"/>
        <w:autoSpaceDE w:val="0"/>
        <w:autoSpaceDN w:val="0"/>
        <w:adjustRightInd w:val="0"/>
        <w:ind w:firstLine="540"/>
        <w:jc w:val="both"/>
        <w:rPr>
          <w:rFonts w:ascii="Calibri" w:hAnsi="Calibri" w:cs="Calibri"/>
        </w:rPr>
      </w:pPr>
    </w:p>
    <w:p w:rsidR="007D7D33" w:rsidRDefault="007D7D33" w:rsidP="007D7D33">
      <w:pPr>
        <w:widowControl w:val="0"/>
        <w:autoSpaceDE w:val="0"/>
        <w:autoSpaceDN w:val="0"/>
        <w:adjustRightInd w:val="0"/>
        <w:ind w:firstLine="540"/>
        <w:jc w:val="both"/>
        <w:rPr>
          <w:rFonts w:ascii="Calibri" w:hAnsi="Calibri" w:cs="Calibri"/>
        </w:rPr>
      </w:pPr>
    </w:p>
    <w:p w:rsidR="007D7D33" w:rsidRDefault="007D7D33" w:rsidP="007D7D33">
      <w:pPr>
        <w:widowControl w:val="0"/>
        <w:autoSpaceDE w:val="0"/>
        <w:autoSpaceDN w:val="0"/>
        <w:adjustRightInd w:val="0"/>
        <w:ind w:firstLine="540"/>
        <w:jc w:val="both"/>
        <w:rPr>
          <w:rFonts w:ascii="Calibri" w:hAnsi="Calibri" w:cs="Calibri"/>
        </w:rPr>
      </w:pPr>
    </w:p>
    <w:p w:rsidR="007D7D33" w:rsidRDefault="007D7D33" w:rsidP="007D7D33">
      <w:pPr>
        <w:widowControl w:val="0"/>
        <w:autoSpaceDE w:val="0"/>
        <w:autoSpaceDN w:val="0"/>
        <w:adjustRightInd w:val="0"/>
        <w:ind w:firstLine="540"/>
        <w:jc w:val="both"/>
        <w:rPr>
          <w:rFonts w:ascii="Calibri" w:hAnsi="Calibri" w:cs="Calibri"/>
        </w:rPr>
      </w:pPr>
    </w:p>
    <w:p w:rsidR="007D7D33" w:rsidRDefault="007D7D33" w:rsidP="007D7D33">
      <w:pPr>
        <w:widowControl w:val="0"/>
        <w:autoSpaceDE w:val="0"/>
        <w:autoSpaceDN w:val="0"/>
        <w:adjustRightInd w:val="0"/>
        <w:ind w:firstLine="540"/>
        <w:jc w:val="both"/>
        <w:rPr>
          <w:rFonts w:ascii="Calibri" w:hAnsi="Calibri" w:cs="Calibri"/>
        </w:rPr>
      </w:pPr>
    </w:p>
    <w:p w:rsidR="007D7D33" w:rsidRDefault="007D7D33" w:rsidP="007D7D33">
      <w:pPr>
        <w:widowControl w:val="0"/>
        <w:autoSpaceDE w:val="0"/>
        <w:autoSpaceDN w:val="0"/>
        <w:adjustRightInd w:val="0"/>
        <w:ind w:firstLine="540"/>
        <w:jc w:val="both"/>
        <w:rPr>
          <w:rFonts w:ascii="Calibri" w:hAnsi="Calibri" w:cs="Calibri"/>
        </w:rPr>
      </w:pPr>
    </w:p>
    <w:p w:rsidR="007D7D33" w:rsidRDefault="007D7D33" w:rsidP="007D7D33">
      <w:pPr>
        <w:widowControl w:val="0"/>
        <w:autoSpaceDE w:val="0"/>
        <w:autoSpaceDN w:val="0"/>
        <w:adjustRightInd w:val="0"/>
        <w:ind w:firstLine="540"/>
        <w:jc w:val="both"/>
        <w:rPr>
          <w:rFonts w:ascii="Calibri" w:hAnsi="Calibri" w:cs="Calibri"/>
        </w:rPr>
      </w:pPr>
    </w:p>
    <w:p w:rsidR="007D7D33" w:rsidRDefault="007D7D33" w:rsidP="007D7D33">
      <w:pPr>
        <w:widowControl w:val="0"/>
        <w:autoSpaceDE w:val="0"/>
        <w:autoSpaceDN w:val="0"/>
        <w:adjustRightInd w:val="0"/>
        <w:ind w:firstLine="540"/>
        <w:jc w:val="both"/>
        <w:rPr>
          <w:rFonts w:ascii="Calibri" w:hAnsi="Calibri" w:cs="Calibri"/>
        </w:rPr>
      </w:pPr>
    </w:p>
    <w:p w:rsidR="007D7D33" w:rsidRDefault="007D7D33" w:rsidP="007D7D33">
      <w:pPr>
        <w:widowControl w:val="0"/>
        <w:autoSpaceDE w:val="0"/>
        <w:autoSpaceDN w:val="0"/>
        <w:adjustRightInd w:val="0"/>
        <w:ind w:firstLine="540"/>
        <w:jc w:val="both"/>
        <w:rPr>
          <w:rFonts w:ascii="Calibri" w:hAnsi="Calibri" w:cs="Calibri"/>
        </w:rPr>
      </w:pPr>
    </w:p>
    <w:p w:rsidR="007D7D33" w:rsidRDefault="007D7D33" w:rsidP="007D7D33">
      <w:pPr>
        <w:widowControl w:val="0"/>
        <w:autoSpaceDE w:val="0"/>
        <w:autoSpaceDN w:val="0"/>
        <w:adjustRightInd w:val="0"/>
        <w:ind w:firstLine="540"/>
        <w:jc w:val="both"/>
        <w:rPr>
          <w:rFonts w:ascii="Calibri" w:hAnsi="Calibri" w:cs="Calibri"/>
        </w:rPr>
      </w:pPr>
    </w:p>
    <w:p w:rsidR="007D7D33" w:rsidRDefault="007D7D33" w:rsidP="007D7D33">
      <w:pPr>
        <w:widowControl w:val="0"/>
        <w:autoSpaceDE w:val="0"/>
        <w:autoSpaceDN w:val="0"/>
        <w:adjustRightInd w:val="0"/>
        <w:ind w:firstLine="540"/>
        <w:jc w:val="both"/>
        <w:rPr>
          <w:rFonts w:ascii="Calibri" w:hAnsi="Calibri" w:cs="Calibri"/>
        </w:rPr>
      </w:pPr>
    </w:p>
    <w:p w:rsidR="007D7D33" w:rsidRDefault="007D7D33" w:rsidP="007D7D33">
      <w:pPr>
        <w:widowControl w:val="0"/>
        <w:autoSpaceDE w:val="0"/>
        <w:autoSpaceDN w:val="0"/>
        <w:adjustRightInd w:val="0"/>
        <w:ind w:firstLine="540"/>
        <w:jc w:val="both"/>
        <w:rPr>
          <w:rFonts w:ascii="Calibri" w:hAnsi="Calibri" w:cs="Calibri"/>
        </w:rPr>
      </w:pPr>
    </w:p>
    <w:p w:rsidR="007D7D33" w:rsidRDefault="007D7D33" w:rsidP="007D7D33">
      <w:pPr>
        <w:widowControl w:val="0"/>
        <w:autoSpaceDE w:val="0"/>
        <w:autoSpaceDN w:val="0"/>
        <w:adjustRightInd w:val="0"/>
        <w:ind w:firstLine="540"/>
        <w:jc w:val="both"/>
        <w:rPr>
          <w:rFonts w:ascii="Calibri" w:hAnsi="Calibri" w:cs="Calibri"/>
        </w:rPr>
      </w:pPr>
    </w:p>
    <w:p w:rsidR="007D7D33" w:rsidRDefault="007D7D33" w:rsidP="007D7D33">
      <w:pPr>
        <w:widowControl w:val="0"/>
        <w:autoSpaceDE w:val="0"/>
        <w:autoSpaceDN w:val="0"/>
        <w:adjustRightInd w:val="0"/>
        <w:ind w:firstLine="540"/>
        <w:jc w:val="both"/>
        <w:rPr>
          <w:rFonts w:ascii="Calibri" w:hAnsi="Calibri" w:cs="Calibri"/>
        </w:rPr>
      </w:pPr>
    </w:p>
    <w:p w:rsidR="007D7D33" w:rsidRPr="009E6625" w:rsidRDefault="007D7D33" w:rsidP="007D7D33">
      <w:pPr>
        <w:ind w:left="5663" w:firstLine="1"/>
        <w:jc w:val="right"/>
      </w:pPr>
      <w:r w:rsidRPr="009E6625">
        <w:t xml:space="preserve">Приложение </w:t>
      </w:r>
      <w:r>
        <w:t xml:space="preserve"> 2</w:t>
      </w:r>
    </w:p>
    <w:p w:rsidR="007D7D33" w:rsidRPr="009E6625" w:rsidRDefault="007D7D33" w:rsidP="007D7D33">
      <w:pPr>
        <w:widowControl w:val="0"/>
        <w:autoSpaceDE w:val="0"/>
        <w:autoSpaceDN w:val="0"/>
        <w:adjustRightInd w:val="0"/>
        <w:ind w:firstLine="709"/>
        <w:jc w:val="right"/>
      </w:pPr>
      <w:r w:rsidRPr="009E6625">
        <w:t>к Административному регламенту</w:t>
      </w:r>
    </w:p>
    <w:p w:rsidR="007D7D33" w:rsidRPr="009E6625" w:rsidRDefault="007D7D33" w:rsidP="007D7D33">
      <w:pPr>
        <w:widowControl w:val="0"/>
        <w:autoSpaceDE w:val="0"/>
        <w:autoSpaceDN w:val="0"/>
        <w:adjustRightInd w:val="0"/>
        <w:ind w:firstLine="709"/>
        <w:jc w:val="right"/>
      </w:pPr>
      <w:r w:rsidRPr="009E6625">
        <w:t>предоставления муниципальной услуги</w:t>
      </w:r>
    </w:p>
    <w:p w:rsidR="007D7D33" w:rsidRDefault="007D7D33" w:rsidP="007D7D33">
      <w:pPr>
        <w:widowControl w:val="0"/>
        <w:autoSpaceDE w:val="0"/>
        <w:autoSpaceDN w:val="0"/>
        <w:adjustRightInd w:val="0"/>
        <w:ind w:firstLine="709"/>
        <w:jc w:val="right"/>
      </w:pPr>
      <w:r>
        <w:t>«</w:t>
      </w:r>
      <w:r w:rsidRPr="009E6625">
        <w:t>Пр</w:t>
      </w:r>
      <w:r>
        <w:t xml:space="preserve">едоставление жилого помещения муниципального </w:t>
      </w:r>
    </w:p>
    <w:p w:rsidR="007D7D33" w:rsidRDefault="007D7D33" w:rsidP="007D7D33">
      <w:pPr>
        <w:widowControl w:val="0"/>
        <w:autoSpaceDE w:val="0"/>
        <w:autoSpaceDN w:val="0"/>
        <w:adjustRightInd w:val="0"/>
        <w:ind w:firstLine="709"/>
        <w:jc w:val="right"/>
      </w:pPr>
      <w:r>
        <w:t xml:space="preserve">жилищного фонда по договору социального найма» </w:t>
      </w:r>
    </w:p>
    <w:p w:rsidR="007D7D33" w:rsidRDefault="007D7D33" w:rsidP="007D7D33">
      <w:pPr>
        <w:widowControl w:val="0"/>
        <w:autoSpaceDE w:val="0"/>
        <w:autoSpaceDN w:val="0"/>
        <w:adjustRightInd w:val="0"/>
        <w:ind w:firstLine="540"/>
        <w:jc w:val="both"/>
        <w:rPr>
          <w:rFonts w:ascii="Calibri" w:hAnsi="Calibri" w:cs="Calibri"/>
        </w:rPr>
      </w:pPr>
    </w:p>
    <w:p w:rsidR="007D7D33" w:rsidRDefault="007D7D33" w:rsidP="007D7D33">
      <w:pPr>
        <w:widowControl w:val="0"/>
        <w:autoSpaceDE w:val="0"/>
        <w:autoSpaceDN w:val="0"/>
        <w:adjustRightInd w:val="0"/>
        <w:ind w:left="540"/>
        <w:jc w:val="both"/>
        <w:rPr>
          <w:rFonts w:ascii="Calibri" w:hAnsi="Calibri" w:cs="Calibri"/>
        </w:rPr>
      </w:pPr>
    </w:p>
    <w:p w:rsidR="007D7D33" w:rsidRDefault="007D7D33" w:rsidP="007D7D3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Председателю </w:t>
      </w:r>
      <w:r>
        <w:rPr>
          <w:rFonts w:ascii="Times New Roman" w:hAnsi="Times New Roman" w:cs="Times New Roman"/>
          <w:sz w:val="28"/>
          <w:szCs w:val="28"/>
        </w:rPr>
        <w:t xml:space="preserve"> </w:t>
      </w:r>
      <w:r w:rsidRPr="0000269D">
        <w:rPr>
          <w:rFonts w:ascii="Times New Roman" w:hAnsi="Times New Roman" w:cs="Times New Roman"/>
          <w:sz w:val="24"/>
          <w:szCs w:val="24"/>
        </w:rPr>
        <w:t>Территориального органа местного</w:t>
      </w:r>
    </w:p>
    <w:p w:rsidR="007D7D33" w:rsidRPr="006D111A" w:rsidRDefault="007D7D33" w:rsidP="007D7D3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самоуправления поселка </w:t>
      </w:r>
      <w:proofErr w:type="gramStart"/>
      <w:r>
        <w:rPr>
          <w:rFonts w:ascii="Times New Roman" w:hAnsi="Times New Roman" w:cs="Times New Roman"/>
          <w:sz w:val="24"/>
          <w:szCs w:val="24"/>
        </w:rPr>
        <w:t>Красногвардейский</w:t>
      </w:r>
      <w:proofErr w:type="gramEnd"/>
      <w:r w:rsidRPr="006D111A">
        <w:rPr>
          <w:rFonts w:ascii="Times New Roman" w:hAnsi="Times New Roman" w:cs="Times New Roman"/>
          <w:sz w:val="24"/>
          <w:szCs w:val="24"/>
        </w:rPr>
        <w:t xml:space="preserve">                                         </w:t>
      </w:r>
    </w:p>
    <w:p w:rsidR="007D7D33" w:rsidRPr="00BC1AF1" w:rsidRDefault="007D7D33" w:rsidP="007D7D33">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w:t>
      </w:r>
    </w:p>
    <w:p w:rsidR="007D7D33" w:rsidRPr="00BC1AF1" w:rsidRDefault="007D7D33" w:rsidP="007D7D33">
      <w:pPr>
        <w:pStyle w:val="ConsPlusNonformat"/>
        <w:ind w:left="4248" w:firstLine="708"/>
        <w:jc w:val="right"/>
        <w:rPr>
          <w:rFonts w:ascii="Times New Roman" w:hAnsi="Times New Roman" w:cs="Times New Roman"/>
          <w:sz w:val="24"/>
          <w:szCs w:val="24"/>
        </w:rPr>
      </w:pPr>
    </w:p>
    <w:p w:rsidR="007D7D33" w:rsidRPr="00BC1AF1" w:rsidRDefault="007D7D33" w:rsidP="007D7D33">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_________________________________</w:t>
      </w:r>
    </w:p>
    <w:p w:rsidR="007D7D33" w:rsidRPr="00BC1AF1" w:rsidRDefault="007D7D33" w:rsidP="007D7D33">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от _______________________________</w:t>
      </w:r>
    </w:p>
    <w:p w:rsidR="007D7D33" w:rsidRPr="00BC1AF1" w:rsidRDefault="007D7D33" w:rsidP="007D7D33">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w:t>
      </w:r>
      <w:proofErr w:type="gramStart"/>
      <w:r w:rsidRPr="00BC1AF1">
        <w:rPr>
          <w:rFonts w:ascii="Times New Roman" w:hAnsi="Times New Roman" w:cs="Times New Roman"/>
          <w:sz w:val="24"/>
          <w:szCs w:val="24"/>
        </w:rPr>
        <w:t>проживающего</w:t>
      </w:r>
      <w:proofErr w:type="gramEnd"/>
      <w:r w:rsidRPr="00BC1AF1">
        <w:rPr>
          <w:rFonts w:ascii="Times New Roman" w:hAnsi="Times New Roman" w:cs="Times New Roman"/>
          <w:sz w:val="24"/>
          <w:szCs w:val="24"/>
        </w:rPr>
        <w:t xml:space="preserve"> (ей) по адресу:</w:t>
      </w:r>
    </w:p>
    <w:p w:rsidR="007D7D33" w:rsidRPr="00BC1AF1" w:rsidRDefault="007D7D33" w:rsidP="007D7D33">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1AF1">
        <w:rPr>
          <w:rFonts w:ascii="Times New Roman" w:hAnsi="Times New Roman" w:cs="Times New Roman"/>
          <w:sz w:val="24"/>
          <w:szCs w:val="24"/>
        </w:rPr>
        <w:t>__________________________________</w:t>
      </w:r>
    </w:p>
    <w:p w:rsidR="007D7D33" w:rsidRPr="00BC1AF1" w:rsidRDefault="007D7D33" w:rsidP="007D7D33">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(адрес регистрации)</w:t>
      </w:r>
    </w:p>
    <w:p w:rsidR="007D7D33" w:rsidRPr="00BC1AF1" w:rsidRDefault="007D7D33" w:rsidP="007D7D33">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контактный телефон:_______________</w:t>
      </w:r>
    </w:p>
    <w:p w:rsidR="007D7D33" w:rsidRPr="00BC1AF1" w:rsidRDefault="007D7D33" w:rsidP="007D7D33">
      <w:pPr>
        <w:pStyle w:val="ConsPlusNonformat"/>
        <w:rPr>
          <w:rFonts w:ascii="Times New Roman" w:hAnsi="Times New Roman" w:cs="Times New Roman"/>
          <w:sz w:val="24"/>
          <w:szCs w:val="24"/>
        </w:rPr>
      </w:pPr>
    </w:p>
    <w:p w:rsidR="007D7D33" w:rsidRPr="00BC1AF1" w:rsidRDefault="007D7D33" w:rsidP="007D7D33">
      <w:pPr>
        <w:pStyle w:val="ConsPlusNonformat"/>
        <w:jc w:val="center"/>
        <w:rPr>
          <w:rFonts w:ascii="Times New Roman" w:hAnsi="Times New Roman" w:cs="Times New Roman"/>
          <w:sz w:val="24"/>
          <w:szCs w:val="24"/>
        </w:rPr>
      </w:pPr>
      <w:bookmarkStart w:id="11" w:name="Par416"/>
      <w:bookmarkEnd w:id="11"/>
      <w:r w:rsidRPr="00BC1AF1">
        <w:rPr>
          <w:rFonts w:ascii="Times New Roman" w:hAnsi="Times New Roman" w:cs="Times New Roman"/>
          <w:sz w:val="24"/>
          <w:szCs w:val="24"/>
        </w:rPr>
        <w:t>ЗАЯВЛЕНИЕ</w:t>
      </w:r>
    </w:p>
    <w:p w:rsidR="007D7D33" w:rsidRPr="00BC1AF1" w:rsidRDefault="007D7D33" w:rsidP="007D7D33">
      <w:pPr>
        <w:pStyle w:val="ConsPlusNonformat"/>
        <w:rPr>
          <w:rFonts w:ascii="Times New Roman" w:hAnsi="Times New Roman" w:cs="Times New Roman"/>
          <w:sz w:val="24"/>
          <w:szCs w:val="24"/>
        </w:rPr>
      </w:pPr>
    </w:p>
    <w:p w:rsidR="007D7D33" w:rsidRPr="00BC1AF1" w:rsidRDefault="007D7D33" w:rsidP="007D7D33">
      <w:pPr>
        <w:pStyle w:val="ConsPlusNonformat"/>
        <w:ind w:firstLine="709"/>
        <w:rPr>
          <w:rFonts w:ascii="Times New Roman" w:hAnsi="Times New Roman" w:cs="Times New Roman"/>
          <w:sz w:val="24"/>
          <w:szCs w:val="24"/>
        </w:rPr>
      </w:pPr>
      <w:r w:rsidRPr="00BC1AF1">
        <w:rPr>
          <w:rFonts w:ascii="Times New Roman" w:hAnsi="Times New Roman" w:cs="Times New Roman"/>
          <w:sz w:val="24"/>
          <w:szCs w:val="24"/>
        </w:rPr>
        <w:t>Прошу предоставить мне, _______________________________________________</w:t>
      </w:r>
      <w:r>
        <w:rPr>
          <w:rFonts w:ascii="Times New Roman" w:hAnsi="Times New Roman" w:cs="Times New Roman"/>
          <w:sz w:val="24"/>
          <w:szCs w:val="24"/>
        </w:rPr>
        <w:t>_____</w:t>
      </w:r>
    </w:p>
    <w:p w:rsidR="007D7D33" w:rsidRPr="00BC1AF1" w:rsidRDefault="007D7D33" w:rsidP="007D7D33">
      <w:pPr>
        <w:pStyle w:val="ConsPlusNonformat"/>
        <w:ind w:firstLine="709"/>
        <w:jc w:val="center"/>
        <w:rPr>
          <w:rFonts w:ascii="Times New Roman" w:hAnsi="Times New Roman" w:cs="Times New Roman"/>
        </w:rPr>
      </w:pPr>
      <w:r w:rsidRPr="00BC1AF1">
        <w:rPr>
          <w:rFonts w:ascii="Times New Roman" w:hAnsi="Times New Roman" w:cs="Times New Roman"/>
        </w:rPr>
        <w:t>(фамилия, имя, отчество)</w:t>
      </w:r>
    </w:p>
    <w:p w:rsidR="007D7D33" w:rsidRDefault="007D7D33" w:rsidP="007D7D33">
      <w:pPr>
        <w:pStyle w:val="ConsPlusNonformat"/>
        <w:rPr>
          <w:rFonts w:ascii="Times New Roman" w:hAnsi="Times New Roman" w:cs="Times New Roman"/>
          <w:sz w:val="24"/>
          <w:szCs w:val="24"/>
        </w:rPr>
      </w:pPr>
      <w:r w:rsidRPr="00BC1AF1">
        <w:rPr>
          <w:rFonts w:ascii="Times New Roman" w:hAnsi="Times New Roman" w:cs="Times New Roman"/>
          <w:sz w:val="24"/>
          <w:szCs w:val="24"/>
        </w:rPr>
        <w:t>и членам моей семьи:</w:t>
      </w:r>
    </w:p>
    <w:p w:rsidR="007D7D33" w:rsidRDefault="007D7D33" w:rsidP="007D7D33">
      <w:pPr>
        <w:pStyle w:val="ConsPlusNonformat"/>
        <w:ind w:firstLine="709"/>
        <w:rPr>
          <w:rFonts w:ascii="Times New Roman" w:hAnsi="Times New Roman" w:cs="Times New Roman"/>
          <w:sz w:val="24"/>
          <w:szCs w:val="24"/>
        </w:rPr>
      </w:pPr>
      <w:r w:rsidRPr="00BC1AF1">
        <w:rPr>
          <w:rFonts w:ascii="Times New Roman" w:hAnsi="Times New Roman" w:cs="Times New Roman"/>
          <w:sz w:val="24"/>
          <w:szCs w:val="24"/>
        </w:rPr>
        <w:t>1. ___________________________________________________________________</w:t>
      </w:r>
      <w:r>
        <w:rPr>
          <w:rFonts w:ascii="Times New Roman" w:hAnsi="Times New Roman" w:cs="Times New Roman"/>
          <w:sz w:val="24"/>
          <w:szCs w:val="24"/>
        </w:rPr>
        <w:t>_____</w:t>
      </w:r>
    </w:p>
    <w:p w:rsidR="007D7D33" w:rsidRDefault="007D7D33" w:rsidP="007D7D33">
      <w:pPr>
        <w:pStyle w:val="ConsPlusNonformat"/>
        <w:ind w:firstLine="709"/>
        <w:rPr>
          <w:rFonts w:ascii="Times New Roman" w:hAnsi="Times New Roman" w:cs="Times New Roman"/>
        </w:rPr>
      </w:pPr>
      <w:r>
        <w:rPr>
          <w:rFonts w:ascii="Times New Roman" w:hAnsi="Times New Roman" w:cs="Times New Roman"/>
          <w:sz w:val="24"/>
          <w:szCs w:val="24"/>
        </w:rPr>
        <w:t xml:space="preserve">                                               </w:t>
      </w:r>
      <w:r w:rsidRPr="00BC1AF1">
        <w:rPr>
          <w:rFonts w:ascii="Times New Roman" w:hAnsi="Times New Roman" w:cs="Times New Roman"/>
        </w:rPr>
        <w:t>(фамилия, имя, отчество, год рождения, степень родства)</w:t>
      </w:r>
    </w:p>
    <w:p w:rsidR="007D7D33" w:rsidRPr="00BC1AF1" w:rsidRDefault="007D7D33" w:rsidP="007D7D33">
      <w:pPr>
        <w:pStyle w:val="ConsPlusNonformat"/>
        <w:ind w:firstLine="709"/>
        <w:rPr>
          <w:rFonts w:ascii="Times New Roman" w:hAnsi="Times New Roman" w:cs="Times New Roman"/>
          <w:sz w:val="24"/>
          <w:szCs w:val="24"/>
        </w:rPr>
      </w:pPr>
      <w:r w:rsidRPr="00BC1AF1">
        <w:rPr>
          <w:rFonts w:ascii="Times New Roman" w:hAnsi="Times New Roman" w:cs="Times New Roman"/>
          <w:sz w:val="24"/>
          <w:szCs w:val="24"/>
        </w:rPr>
        <w:t>2. ___________________________________________________________________</w:t>
      </w:r>
      <w:r>
        <w:rPr>
          <w:rFonts w:ascii="Times New Roman" w:hAnsi="Times New Roman" w:cs="Times New Roman"/>
          <w:sz w:val="24"/>
          <w:szCs w:val="24"/>
        </w:rPr>
        <w:t>_____</w:t>
      </w:r>
    </w:p>
    <w:p w:rsidR="007D7D33" w:rsidRDefault="007D7D33" w:rsidP="007D7D33">
      <w:pPr>
        <w:pStyle w:val="ConsPlusNonformat"/>
        <w:ind w:firstLine="709"/>
        <w:jc w:val="center"/>
        <w:rPr>
          <w:rFonts w:ascii="Times New Roman" w:hAnsi="Times New Roman" w:cs="Times New Roman"/>
          <w:sz w:val="24"/>
          <w:szCs w:val="24"/>
        </w:rPr>
      </w:pPr>
      <w:r w:rsidRPr="00BC1AF1">
        <w:rPr>
          <w:rFonts w:ascii="Times New Roman" w:hAnsi="Times New Roman" w:cs="Times New Roman"/>
        </w:rPr>
        <w:t>(фамилия, имя, отчество, год рождения, степень родства)</w:t>
      </w:r>
      <w:r w:rsidRPr="00BC1AF1">
        <w:rPr>
          <w:rFonts w:ascii="Times New Roman" w:hAnsi="Times New Roman" w:cs="Times New Roman"/>
          <w:sz w:val="24"/>
          <w:szCs w:val="24"/>
        </w:rPr>
        <w:t xml:space="preserve">    </w:t>
      </w:r>
    </w:p>
    <w:p w:rsidR="007D7D33" w:rsidRPr="00BC1AF1" w:rsidRDefault="007D7D33" w:rsidP="007D7D33">
      <w:pPr>
        <w:pStyle w:val="ConsPlusNonformat"/>
        <w:ind w:firstLine="709"/>
        <w:rPr>
          <w:rFonts w:ascii="Times New Roman" w:hAnsi="Times New Roman" w:cs="Times New Roman"/>
          <w:sz w:val="24"/>
          <w:szCs w:val="24"/>
        </w:rPr>
      </w:pPr>
      <w:r w:rsidRPr="00BC1AF1">
        <w:rPr>
          <w:rFonts w:ascii="Times New Roman" w:hAnsi="Times New Roman" w:cs="Times New Roman"/>
          <w:sz w:val="24"/>
          <w:szCs w:val="24"/>
        </w:rPr>
        <w:t>3. __________________________________________________________________</w:t>
      </w:r>
      <w:r>
        <w:rPr>
          <w:rFonts w:ascii="Times New Roman" w:hAnsi="Times New Roman" w:cs="Times New Roman"/>
          <w:sz w:val="24"/>
          <w:szCs w:val="24"/>
        </w:rPr>
        <w:t>______</w:t>
      </w:r>
    </w:p>
    <w:p w:rsidR="007D7D33" w:rsidRPr="00BC1AF1" w:rsidRDefault="007D7D33" w:rsidP="007D7D33">
      <w:pPr>
        <w:pStyle w:val="ConsPlusNonformat"/>
        <w:ind w:firstLine="709"/>
        <w:jc w:val="center"/>
        <w:rPr>
          <w:rFonts w:ascii="Times New Roman" w:hAnsi="Times New Roman" w:cs="Times New Roman"/>
        </w:rPr>
      </w:pPr>
      <w:r w:rsidRPr="00BC1AF1">
        <w:rPr>
          <w:rFonts w:ascii="Times New Roman" w:hAnsi="Times New Roman" w:cs="Times New Roman"/>
        </w:rPr>
        <w:t>(фамилия, имя, отчество, год рождения, степень родства)</w:t>
      </w:r>
    </w:p>
    <w:p w:rsidR="007D7D33" w:rsidRDefault="007D7D33" w:rsidP="007D7D33">
      <w:pPr>
        <w:pStyle w:val="ConsPlusNonformat"/>
        <w:ind w:firstLine="709"/>
        <w:rPr>
          <w:rFonts w:ascii="Times New Roman" w:hAnsi="Times New Roman" w:cs="Times New Roman"/>
          <w:sz w:val="24"/>
          <w:szCs w:val="24"/>
        </w:rPr>
      </w:pPr>
    </w:p>
    <w:p w:rsidR="007D7D33" w:rsidRPr="00BC1AF1" w:rsidRDefault="007D7D33" w:rsidP="007D7D33">
      <w:pPr>
        <w:pStyle w:val="ConsPlusNonformat"/>
        <w:rPr>
          <w:rFonts w:ascii="Times New Roman" w:hAnsi="Times New Roman" w:cs="Times New Roman"/>
          <w:sz w:val="24"/>
          <w:szCs w:val="24"/>
        </w:rPr>
      </w:pPr>
      <w:r w:rsidRPr="00BC1AF1">
        <w:rPr>
          <w:rFonts w:ascii="Times New Roman" w:hAnsi="Times New Roman" w:cs="Times New Roman"/>
          <w:sz w:val="24"/>
          <w:szCs w:val="24"/>
        </w:rPr>
        <w:t>жилое  помещение  муниципального жилищного фонда социального  использования</w:t>
      </w:r>
      <w:r>
        <w:rPr>
          <w:rFonts w:ascii="Times New Roman" w:hAnsi="Times New Roman" w:cs="Times New Roman"/>
          <w:sz w:val="24"/>
          <w:szCs w:val="24"/>
        </w:rPr>
        <w:t xml:space="preserve"> </w:t>
      </w:r>
      <w:r w:rsidRPr="00BC1AF1">
        <w:rPr>
          <w:rFonts w:ascii="Times New Roman" w:hAnsi="Times New Roman" w:cs="Times New Roman"/>
          <w:sz w:val="24"/>
          <w:szCs w:val="24"/>
        </w:rPr>
        <w:t>в св</w:t>
      </w:r>
      <w:r>
        <w:rPr>
          <w:rFonts w:ascii="Times New Roman" w:hAnsi="Times New Roman" w:cs="Times New Roman"/>
          <w:sz w:val="24"/>
          <w:szCs w:val="24"/>
        </w:rPr>
        <w:t xml:space="preserve">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w:t>
      </w:r>
      <w:r w:rsidRPr="00BC1AF1">
        <w:rPr>
          <w:rFonts w:ascii="Times New Roman" w:hAnsi="Times New Roman" w:cs="Times New Roman"/>
          <w:sz w:val="24"/>
          <w:szCs w:val="24"/>
        </w:rPr>
        <w:t>_______________________________________</w:t>
      </w:r>
      <w:r>
        <w:rPr>
          <w:rFonts w:ascii="Times New Roman" w:hAnsi="Times New Roman" w:cs="Times New Roman"/>
          <w:sz w:val="24"/>
          <w:szCs w:val="24"/>
        </w:rPr>
        <w:t>_______________</w:t>
      </w:r>
    </w:p>
    <w:p w:rsidR="007D7D33" w:rsidRPr="00BC1AF1" w:rsidRDefault="007D7D33" w:rsidP="007D7D33">
      <w:pPr>
        <w:pStyle w:val="ConsPlusNonformat"/>
        <w:ind w:firstLine="709"/>
        <w:jc w:val="center"/>
        <w:rPr>
          <w:rFonts w:ascii="Times New Roman" w:hAnsi="Times New Roman" w:cs="Times New Roman"/>
        </w:rPr>
      </w:pPr>
      <w:proofErr w:type="gramStart"/>
      <w:r w:rsidRPr="00BC1AF1">
        <w:rPr>
          <w:rFonts w:ascii="Times New Roman" w:hAnsi="Times New Roman" w:cs="Times New Roman"/>
        </w:rPr>
        <w:t>(указать причину: переселением из дома, подлежащего</w:t>
      </w:r>
      <w:proofErr w:type="gramEnd"/>
    </w:p>
    <w:p w:rsidR="007D7D33" w:rsidRPr="00BC1AF1" w:rsidRDefault="007D7D33" w:rsidP="007D7D33">
      <w:pPr>
        <w:pStyle w:val="ConsPlusNonformat"/>
        <w:ind w:firstLine="709"/>
        <w:jc w:val="center"/>
        <w:rPr>
          <w:rFonts w:ascii="Times New Roman" w:hAnsi="Times New Roman" w:cs="Times New Roman"/>
        </w:rPr>
      </w:pPr>
      <w:r w:rsidRPr="00BC1AF1">
        <w:rPr>
          <w:rFonts w:ascii="Times New Roman" w:hAnsi="Times New Roman" w:cs="Times New Roman"/>
        </w:rPr>
        <w:t>капитал</w:t>
      </w:r>
      <w:r>
        <w:rPr>
          <w:rFonts w:ascii="Times New Roman" w:hAnsi="Times New Roman" w:cs="Times New Roman"/>
        </w:rPr>
        <w:t>ьному ремонту или реконструкции</w:t>
      </w:r>
      <w:r w:rsidRPr="00BC1AF1">
        <w:rPr>
          <w:rFonts w:ascii="Times New Roman" w:hAnsi="Times New Roman" w:cs="Times New Roman"/>
        </w:rPr>
        <w:t>)</w:t>
      </w:r>
    </w:p>
    <w:p w:rsidR="007D7D33" w:rsidRPr="00BC1AF1" w:rsidRDefault="007D7D33" w:rsidP="007D7D33">
      <w:pPr>
        <w:pStyle w:val="ConsPlusNonformat"/>
        <w:ind w:firstLine="709"/>
        <w:rPr>
          <w:rFonts w:ascii="Times New Roman" w:hAnsi="Times New Roman" w:cs="Times New Roman"/>
          <w:sz w:val="24"/>
          <w:szCs w:val="24"/>
        </w:rPr>
      </w:pPr>
    </w:p>
    <w:p w:rsidR="007D7D33" w:rsidRPr="00BC1AF1" w:rsidRDefault="007D7D33" w:rsidP="007D7D33">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 ____ года </w:t>
      </w:r>
      <w:r w:rsidRPr="00BC1A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1A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1AF1">
        <w:rPr>
          <w:rFonts w:ascii="Times New Roman" w:hAnsi="Times New Roman" w:cs="Times New Roman"/>
          <w:sz w:val="24"/>
          <w:szCs w:val="24"/>
        </w:rPr>
        <w:t>______________________________</w:t>
      </w:r>
    </w:p>
    <w:p w:rsidR="007D7D33" w:rsidRPr="00BC1AF1" w:rsidRDefault="007D7D33" w:rsidP="007D7D33">
      <w:pPr>
        <w:pStyle w:val="ConsPlusNonformat"/>
        <w:rPr>
          <w:rFonts w:ascii="Times New Roman" w:hAnsi="Times New Roman" w:cs="Times New Roman"/>
        </w:rPr>
      </w:pPr>
      <w:r w:rsidRPr="00BC1AF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C1AF1">
        <w:rPr>
          <w:rFonts w:ascii="Times New Roman" w:hAnsi="Times New Roman" w:cs="Times New Roman"/>
        </w:rPr>
        <w:t xml:space="preserve">                                    </w:t>
      </w:r>
      <w:r>
        <w:rPr>
          <w:rFonts w:ascii="Times New Roman" w:hAnsi="Times New Roman" w:cs="Times New Roman"/>
        </w:rPr>
        <w:t xml:space="preserve">                                          </w:t>
      </w:r>
      <w:r w:rsidRPr="00BC1AF1">
        <w:rPr>
          <w:rFonts w:ascii="Times New Roman" w:hAnsi="Times New Roman" w:cs="Times New Roman"/>
        </w:rPr>
        <w:t xml:space="preserve"> (подпись заявителя)</w:t>
      </w:r>
    </w:p>
    <w:p w:rsidR="007D7D33" w:rsidRPr="00BC1AF1" w:rsidRDefault="007D7D33" w:rsidP="007D7D33">
      <w:pPr>
        <w:widowControl w:val="0"/>
        <w:autoSpaceDE w:val="0"/>
        <w:autoSpaceDN w:val="0"/>
        <w:adjustRightInd w:val="0"/>
      </w:pPr>
    </w:p>
    <w:p w:rsidR="007D7D33" w:rsidRPr="00BC1AF1" w:rsidRDefault="007D7D33" w:rsidP="007D7D33">
      <w:pPr>
        <w:widowControl w:val="0"/>
        <w:autoSpaceDE w:val="0"/>
        <w:autoSpaceDN w:val="0"/>
        <w:adjustRightInd w:val="0"/>
        <w:jc w:val="both"/>
      </w:pPr>
    </w:p>
    <w:p w:rsidR="007D7D33" w:rsidRPr="00BC1AF1" w:rsidRDefault="007D7D33" w:rsidP="007D7D33">
      <w:pPr>
        <w:widowControl w:val="0"/>
        <w:autoSpaceDE w:val="0"/>
        <w:autoSpaceDN w:val="0"/>
        <w:adjustRightInd w:val="0"/>
        <w:jc w:val="both"/>
      </w:pPr>
    </w:p>
    <w:p w:rsidR="007D7D33" w:rsidRDefault="007D7D33" w:rsidP="007D7D33">
      <w:pPr>
        <w:widowControl w:val="0"/>
        <w:autoSpaceDE w:val="0"/>
        <w:autoSpaceDN w:val="0"/>
        <w:adjustRightInd w:val="0"/>
        <w:jc w:val="both"/>
        <w:rPr>
          <w:rFonts w:ascii="Calibri" w:hAnsi="Calibri" w:cs="Calibri"/>
        </w:rPr>
      </w:pPr>
    </w:p>
    <w:p w:rsidR="007D7D33" w:rsidRDefault="007D7D33" w:rsidP="007D7D33">
      <w:pPr>
        <w:widowControl w:val="0"/>
        <w:autoSpaceDE w:val="0"/>
        <w:autoSpaceDN w:val="0"/>
        <w:adjustRightInd w:val="0"/>
        <w:jc w:val="both"/>
        <w:rPr>
          <w:rFonts w:ascii="Calibri" w:hAnsi="Calibri" w:cs="Calibri"/>
        </w:rPr>
      </w:pPr>
    </w:p>
    <w:p w:rsidR="007D7D33" w:rsidRDefault="007D7D33" w:rsidP="007D7D33">
      <w:pPr>
        <w:ind w:left="5663" w:firstLine="1"/>
        <w:rPr>
          <w:sz w:val="28"/>
          <w:szCs w:val="28"/>
        </w:rPr>
      </w:pPr>
    </w:p>
    <w:p w:rsidR="007D7D33" w:rsidRDefault="007D7D33" w:rsidP="007D7D33">
      <w:pPr>
        <w:ind w:left="5663" w:firstLine="1"/>
        <w:rPr>
          <w:sz w:val="28"/>
          <w:szCs w:val="28"/>
        </w:rPr>
      </w:pPr>
    </w:p>
    <w:p w:rsidR="007D7D33" w:rsidRDefault="007D7D33" w:rsidP="007D7D33">
      <w:pPr>
        <w:ind w:left="5663" w:firstLine="1"/>
        <w:rPr>
          <w:sz w:val="28"/>
          <w:szCs w:val="28"/>
        </w:rPr>
      </w:pPr>
    </w:p>
    <w:p w:rsidR="007D7D33" w:rsidRDefault="007D7D33" w:rsidP="007D7D33">
      <w:pPr>
        <w:ind w:left="5663" w:firstLine="1"/>
        <w:rPr>
          <w:sz w:val="28"/>
          <w:szCs w:val="28"/>
        </w:rPr>
      </w:pPr>
    </w:p>
    <w:p w:rsidR="007D7D33" w:rsidRDefault="007D7D33" w:rsidP="007D7D33">
      <w:pPr>
        <w:ind w:left="5663" w:firstLine="1"/>
        <w:rPr>
          <w:sz w:val="28"/>
          <w:szCs w:val="28"/>
        </w:rPr>
      </w:pPr>
    </w:p>
    <w:p w:rsidR="007D7D33" w:rsidRDefault="007D7D33" w:rsidP="007D7D33">
      <w:pPr>
        <w:ind w:left="5663" w:firstLine="1"/>
        <w:rPr>
          <w:sz w:val="28"/>
          <w:szCs w:val="28"/>
        </w:rPr>
      </w:pPr>
    </w:p>
    <w:p w:rsidR="007D7D33" w:rsidRDefault="007D7D33" w:rsidP="007D7D33">
      <w:pPr>
        <w:ind w:left="5663" w:firstLine="1"/>
        <w:rPr>
          <w:sz w:val="28"/>
          <w:szCs w:val="28"/>
        </w:rPr>
      </w:pPr>
    </w:p>
    <w:p w:rsidR="007D7D33" w:rsidRDefault="007D7D33" w:rsidP="007D7D33">
      <w:pPr>
        <w:ind w:left="5663" w:firstLine="1"/>
        <w:rPr>
          <w:sz w:val="28"/>
          <w:szCs w:val="28"/>
        </w:rPr>
      </w:pPr>
    </w:p>
    <w:p w:rsidR="007D7D33" w:rsidRDefault="007D7D33" w:rsidP="007D7D33">
      <w:pPr>
        <w:ind w:left="5663" w:firstLine="1"/>
        <w:rPr>
          <w:sz w:val="28"/>
          <w:szCs w:val="28"/>
        </w:rPr>
      </w:pPr>
    </w:p>
    <w:p w:rsidR="007D7D33" w:rsidRDefault="007D7D33" w:rsidP="007D7D33">
      <w:pPr>
        <w:ind w:left="5663" w:firstLine="1"/>
        <w:rPr>
          <w:sz w:val="28"/>
          <w:szCs w:val="28"/>
        </w:rPr>
      </w:pPr>
    </w:p>
    <w:p w:rsidR="007D7D33" w:rsidRDefault="007D7D33" w:rsidP="007D7D33">
      <w:pPr>
        <w:ind w:left="5663" w:firstLine="1"/>
        <w:rPr>
          <w:sz w:val="28"/>
          <w:szCs w:val="28"/>
        </w:rPr>
      </w:pPr>
    </w:p>
    <w:p w:rsidR="007D7D33" w:rsidRDefault="007D7D33" w:rsidP="007D7D33">
      <w:pPr>
        <w:ind w:left="5663" w:firstLine="1"/>
        <w:rPr>
          <w:sz w:val="28"/>
          <w:szCs w:val="28"/>
        </w:rPr>
      </w:pPr>
    </w:p>
    <w:p w:rsidR="007D7D33" w:rsidRDefault="007D7D33" w:rsidP="007D7D33">
      <w:pPr>
        <w:ind w:left="5663" w:firstLine="1"/>
        <w:rPr>
          <w:sz w:val="28"/>
          <w:szCs w:val="28"/>
        </w:rPr>
      </w:pPr>
    </w:p>
    <w:p w:rsidR="007D7D33" w:rsidRDefault="007D7D33" w:rsidP="007D7D33">
      <w:pPr>
        <w:widowControl w:val="0"/>
        <w:autoSpaceDE w:val="0"/>
        <w:autoSpaceDN w:val="0"/>
        <w:adjustRightInd w:val="0"/>
        <w:ind w:firstLine="709"/>
        <w:jc w:val="right"/>
        <w:outlineLvl w:val="1"/>
      </w:pPr>
      <w:r>
        <w:t>Приложение 3</w:t>
      </w:r>
    </w:p>
    <w:p w:rsidR="007D7D33" w:rsidRDefault="007D7D33" w:rsidP="007D7D33">
      <w:pPr>
        <w:widowControl w:val="0"/>
        <w:autoSpaceDE w:val="0"/>
        <w:autoSpaceDN w:val="0"/>
        <w:adjustRightInd w:val="0"/>
        <w:ind w:firstLine="709"/>
        <w:jc w:val="right"/>
        <w:outlineLvl w:val="1"/>
      </w:pPr>
      <w:r>
        <w:t xml:space="preserve">к Административному регламенту </w:t>
      </w:r>
    </w:p>
    <w:p w:rsidR="007D7D33" w:rsidRDefault="007D7D33" w:rsidP="007D7D33">
      <w:pPr>
        <w:widowControl w:val="0"/>
        <w:autoSpaceDE w:val="0"/>
        <w:autoSpaceDN w:val="0"/>
        <w:adjustRightInd w:val="0"/>
        <w:ind w:firstLine="709"/>
        <w:jc w:val="right"/>
      </w:pPr>
      <w:r w:rsidRPr="000A79EB">
        <w:t>предоставления муниципальной услуги</w:t>
      </w:r>
    </w:p>
    <w:p w:rsidR="007D7D33" w:rsidRDefault="007D7D33" w:rsidP="007D7D33">
      <w:pPr>
        <w:widowControl w:val="0"/>
        <w:autoSpaceDE w:val="0"/>
        <w:autoSpaceDN w:val="0"/>
        <w:adjustRightInd w:val="0"/>
        <w:ind w:firstLine="709"/>
        <w:jc w:val="right"/>
      </w:pPr>
      <w:r>
        <w:t>«</w:t>
      </w:r>
      <w:r w:rsidRPr="009E6625">
        <w:t>Пр</w:t>
      </w:r>
      <w:r>
        <w:t xml:space="preserve">едоставление жилого помещения муниципального </w:t>
      </w:r>
    </w:p>
    <w:p w:rsidR="007D7D33" w:rsidRDefault="007D7D33" w:rsidP="007D7D33">
      <w:pPr>
        <w:widowControl w:val="0"/>
        <w:autoSpaceDE w:val="0"/>
        <w:autoSpaceDN w:val="0"/>
        <w:adjustRightInd w:val="0"/>
        <w:ind w:firstLine="709"/>
        <w:jc w:val="right"/>
      </w:pPr>
      <w:r>
        <w:t xml:space="preserve">жилищного фонда по договору социального найма» </w:t>
      </w:r>
    </w:p>
    <w:p w:rsidR="007D7D33" w:rsidRDefault="007D7D33" w:rsidP="007D7D33">
      <w:pPr>
        <w:pStyle w:val="ConsPlusNormal"/>
        <w:ind w:firstLine="540"/>
        <w:jc w:val="both"/>
        <w:outlineLvl w:val="0"/>
      </w:pPr>
    </w:p>
    <w:p w:rsidR="007D7D33" w:rsidRDefault="007D7D33" w:rsidP="007D7D33">
      <w:pPr>
        <w:pStyle w:val="ConsPlusNonformat"/>
        <w:jc w:val="right"/>
        <w:rPr>
          <w:rFonts w:ascii="Times New Roman" w:hAnsi="Times New Roman" w:cs="Times New Roman"/>
          <w:sz w:val="24"/>
          <w:szCs w:val="24"/>
        </w:rPr>
      </w:pPr>
      <w:r>
        <w:t xml:space="preserve">                              </w:t>
      </w:r>
      <w:r w:rsidRPr="003A4C9F">
        <w:rPr>
          <w:rFonts w:ascii="Times New Roman" w:hAnsi="Times New Roman" w:cs="Times New Roman"/>
          <w:sz w:val="24"/>
          <w:szCs w:val="24"/>
        </w:rPr>
        <w:t xml:space="preserve">В  </w:t>
      </w:r>
      <w:r>
        <w:rPr>
          <w:rFonts w:ascii="Times New Roman" w:hAnsi="Times New Roman" w:cs="Times New Roman"/>
          <w:sz w:val="24"/>
          <w:szCs w:val="24"/>
        </w:rPr>
        <w:t xml:space="preserve">Территориальный орган местного самоуправления </w:t>
      </w:r>
    </w:p>
    <w:p w:rsidR="007D7D33" w:rsidRPr="003A4C9F" w:rsidRDefault="007D7D33" w:rsidP="007D7D3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поселка </w:t>
      </w:r>
      <w:proofErr w:type="gramStart"/>
      <w:r>
        <w:rPr>
          <w:rFonts w:ascii="Times New Roman" w:hAnsi="Times New Roman" w:cs="Times New Roman"/>
          <w:sz w:val="24"/>
          <w:szCs w:val="24"/>
        </w:rPr>
        <w:t>Красногвардейский</w:t>
      </w:r>
      <w:proofErr w:type="gramEnd"/>
    </w:p>
    <w:p w:rsidR="007D7D33" w:rsidRPr="003A4C9F" w:rsidRDefault="007D7D33" w:rsidP="007D7D33">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от __________________________________________</w:t>
      </w:r>
    </w:p>
    <w:p w:rsidR="007D7D33" w:rsidRPr="003A4C9F" w:rsidRDefault="007D7D33" w:rsidP="007D7D33">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proofErr w:type="gramStart"/>
      <w:r w:rsidRPr="003A4C9F">
        <w:rPr>
          <w:rFonts w:ascii="Times New Roman" w:hAnsi="Times New Roman" w:cs="Times New Roman"/>
          <w:sz w:val="24"/>
          <w:szCs w:val="24"/>
        </w:rPr>
        <w:t>проживающего</w:t>
      </w:r>
      <w:proofErr w:type="gramEnd"/>
      <w:r w:rsidRPr="003A4C9F">
        <w:rPr>
          <w:rFonts w:ascii="Times New Roman" w:hAnsi="Times New Roman" w:cs="Times New Roman"/>
          <w:sz w:val="24"/>
          <w:szCs w:val="24"/>
        </w:rPr>
        <w:t xml:space="preserve"> по адресу:</w:t>
      </w:r>
    </w:p>
    <w:p w:rsidR="007D7D33" w:rsidRPr="003A4C9F" w:rsidRDefault="007D7D33" w:rsidP="007D7D33">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_____________________________________________</w:t>
      </w:r>
    </w:p>
    <w:p w:rsidR="007D7D33" w:rsidRDefault="007D7D33" w:rsidP="007D7D3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паспорт  </w:t>
      </w:r>
      <w:r>
        <w:rPr>
          <w:rFonts w:ascii="Times New Roman" w:hAnsi="Times New Roman" w:cs="Times New Roman"/>
          <w:sz w:val="24"/>
          <w:szCs w:val="24"/>
        </w:rPr>
        <w:t xml:space="preserve">  </w:t>
      </w:r>
      <w:r w:rsidRPr="003A4C9F">
        <w:rPr>
          <w:rFonts w:ascii="Times New Roman" w:hAnsi="Times New Roman" w:cs="Times New Roman"/>
          <w:sz w:val="24"/>
          <w:szCs w:val="24"/>
        </w:rPr>
        <w:t>или</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иной   документ,  удостоверяющий </w:t>
      </w:r>
      <w:r w:rsidRPr="003A4C9F">
        <w:rPr>
          <w:rFonts w:ascii="Times New Roman" w:hAnsi="Times New Roman" w:cs="Times New Roman"/>
          <w:sz w:val="24"/>
          <w:szCs w:val="24"/>
        </w:rPr>
        <w:t xml:space="preserve">личность </w:t>
      </w:r>
    </w:p>
    <w:p w:rsidR="007D7D33" w:rsidRDefault="007D7D33" w:rsidP="007D7D3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 в  соответствии с законодательством</w:t>
      </w:r>
      <w:r>
        <w:rPr>
          <w:rFonts w:ascii="Times New Roman" w:hAnsi="Times New Roman" w:cs="Times New Roman"/>
          <w:sz w:val="24"/>
          <w:szCs w:val="24"/>
        </w:rPr>
        <w:t xml:space="preserve"> </w:t>
      </w:r>
      <w:r w:rsidRPr="003A4C9F">
        <w:rPr>
          <w:rFonts w:ascii="Times New Roman" w:hAnsi="Times New Roman" w:cs="Times New Roman"/>
          <w:sz w:val="24"/>
          <w:szCs w:val="24"/>
        </w:rPr>
        <w:t>Российской Федерации</w:t>
      </w:r>
    </w:p>
    <w:p w:rsidR="007D7D33" w:rsidRDefault="007D7D33" w:rsidP="007D7D3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________________________</w:t>
      </w:r>
      <w:r>
        <w:rPr>
          <w:rFonts w:ascii="Times New Roman" w:hAnsi="Times New Roman" w:cs="Times New Roman"/>
          <w:sz w:val="24"/>
          <w:szCs w:val="24"/>
        </w:rPr>
        <w:t>____________________________</w:t>
      </w:r>
    </w:p>
    <w:p w:rsidR="007D7D33" w:rsidRPr="003A4C9F" w:rsidRDefault="007D7D33" w:rsidP="007D7D33">
      <w:pPr>
        <w:pStyle w:val="ConsPlusNonformat"/>
        <w:jc w:val="center"/>
        <w:rPr>
          <w:rFonts w:ascii="Times New Roman" w:hAnsi="Times New Roman" w:cs="Times New Roman"/>
          <w:sz w:val="24"/>
          <w:szCs w:val="24"/>
        </w:rPr>
      </w:pPr>
    </w:p>
    <w:p w:rsidR="007D7D33" w:rsidRPr="003A4C9F" w:rsidRDefault="007D7D33" w:rsidP="007D7D33">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серия ____________№_____</w:t>
      </w:r>
      <w:r w:rsidRPr="003A4C9F">
        <w:rPr>
          <w:rFonts w:ascii="Times New Roman" w:hAnsi="Times New Roman" w:cs="Times New Roman"/>
          <w:sz w:val="24"/>
          <w:szCs w:val="24"/>
        </w:rPr>
        <w:t>____________________________</w:t>
      </w:r>
    </w:p>
    <w:p w:rsidR="007D7D33" w:rsidRPr="003A4C9F" w:rsidRDefault="007D7D33" w:rsidP="007D7D33">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выдан _________</w:t>
      </w:r>
      <w:r w:rsidRPr="003A4C9F">
        <w:rPr>
          <w:rFonts w:ascii="Times New Roman" w:hAnsi="Times New Roman" w:cs="Times New Roman"/>
          <w:sz w:val="24"/>
          <w:szCs w:val="24"/>
        </w:rPr>
        <w:t>______________________________________</w:t>
      </w:r>
    </w:p>
    <w:p w:rsidR="007D7D33" w:rsidRDefault="007D7D33" w:rsidP="007D7D33">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_________</w:t>
      </w:r>
      <w:r w:rsidRPr="003A4C9F">
        <w:rPr>
          <w:rFonts w:ascii="Times New Roman" w:hAnsi="Times New Roman" w:cs="Times New Roman"/>
          <w:sz w:val="24"/>
          <w:szCs w:val="24"/>
        </w:rPr>
        <w:t>_____________</w:t>
      </w:r>
      <w:r>
        <w:rPr>
          <w:rFonts w:ascii="Times New Roman" w:hAnsi="Times New Roman" w:cs="Times New Roman"/>
          <w:sz w:val="24"/>
          <w:szCs w:val="24"/>
        </w:rPr>
        <w:t>_____________________________</w:t>
      </w:r>
    </w:p>
    <w:p w:rsidR="007D7D33" w:rsidRPr="003A4C9F" w:rsidRDefault="007D7D33" w:rsidP="007D7D3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"___" ______________________ _</w:t>
      </w:r>
      <w:r>
        <w:rPr>
          <w:rFonts w:ascii="Times New Roman" w:hAnsi="Times New Roman" w:cs="Times New Roman"/>
          <w:sz w:val="24"/>
          <w:szCs w:val="24"/>
        </w:rPr>
        <w:t>____</w:t>
      </w:r>
      <w:r w:rsidRPr="003A4C9F">
        <w:rPr>
          <w:rFonts w:ascii="Times New Roman" w:hAnsi="Times New Roman" w:cs="Times New Roman"/>
          <w:sz w:val="24"/>
          <w:szCs w:val="24"/>
        </w:rPr>
        <w:t>___ г</w:t>
      </w:r>
      <w:r>
        <w:rPr>
          <w:rFonts w:ascii="Times New Roman" w:hAnsi="Times New Roman" w:cs="Times New Roman"/>
          <w:sz w:val="24"/>
          <w:szCs w:val="24"/>
        </w:rPr>
        <w:t>ода</w:t>
      </w:r>
    </w:p>
    <w:p w:rsidR="007D7D33" w:rsidRPr="003A4C9F" w:rsidRDefault="007D7D33" w:rsidP="007D7D33">
      <w:pPr>
        <w:pStyle w:val="ConsPlusNonformat"/>
        <w:ind w:firstLine="709"/>
        <w:jc w:val="both"/>
        <w:rPr>
          <w:rFonts w:ascii="Times New Roman" w:hAnsi="Times New Roman" w:cs="Times New Roman"/>
          <w:sz w:val="24"/>
          <w:szCs w:val="24"/>
        </w:rPr>
      </w:pPr>
    </w:p>
    <w:p w:rsidR="007D7D33" w:rsidRPr="003A4C9F" w:rsidRDefault="007D7D33" w:rsidP="007D7D33">
      <w:pPr>
        <w:pStyle w:val="ConsPlusNonformat"/>
        <w:ind w:firstLine="709"/>
        <w:jc w:val="center"/>
        <w:rPr>
          <w:rFonts w:ascii="Times New Roman" w:hAnsi="Times New Roman" w:cs="Times New Roman"/>
          <w:b/>
          <w:i/>
          <w:sz w:val="24"/>
          <w:szCs w:val="24"/>
        </w:rPr>
      </w:pPr>
      <w:r w:rsidRPr="003A4C9F">
        <w:rPr>
          <w:rFonts w:ascii="Times New Roman" w:hAnsi="Times New Roman" w:cs="Times New Roman"/>
          <w:b/>
          <w:i/>
          <w:sz w:val="24"/>
          <w:szCs w:val="24"/>
        </w:rPr>
        <w:t>Согласие на обработку персональных данных</w:t>
      </w:r>
    </w:p>
    <w:p w:rsidR="007D7D33" w:rsidRPr="003A4C9F" w:rsidRDefault="007D7D33" w:rsidP="007D7D33">
      <w:pPr>
        <w:pStyle w:val="ConsPlusNonformat"/>
        <w:ind w:firstLine="709"/>
        <w:jc w:val="both"/>
        <w:rPr>
          <w:rFonts w:ascii="Times New Roman" w:hAnsi="Times New Roman" w:cs="Times New Roman"/>
          <w:sz w:val="24"/>
          <w:szCs w:val="24"/>
        </w:rPr>
      </w:pPr>
    </w:p>
    <w:p w:rsidR="007D7D33" w:rsidRPr="003A4C9F" w:rsidRDefault="007D7D33" w:rsidP="007D7D33">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1. </w:t>
      </w:r>
      <w:proofErr w:type="gramStart"/>
      <w:r w:rsidRPr="003A4C9F">
        <w:rPr>
          <w:rFonts w:ascii="Times New Roman" w:hAnsi="Times New Roman" w:cs="Times New Roman"/>
          <w:sz w:val="24"/>
          <w:szCs w:val="24"/>
        </w:rPr>
        <w:t xml:space="preserve">Настоящим   подтверждаю  свое  согласие  на  обработку </w:t>
      </w:r>
      <w:r>
        <w:rPr>
          <w:rFonts w:ascii="Times New Roman" w:hAnsi="Times New Roman" w:cs="Times New Roman"/>
          <w:sz w:val="24"/>
          <w:szCs w:val="24"/>
        </w:rPr>
        <w:t xml:space="preserve">Территориальным органом местного самоуправления поселка Красногвардейский  </w:t>
      </w:r>
      <w:r w:rsidRPr="003A4C9F">
        <w:rPr>
          <w:rFonts w:ascii="Times New Roman" w:hAnsi="Times New Roman" w:cs="Times New Roman"/>
          <w:sz w:val="24"/>
          <w:szCs w:val="24"/>
        </w:rPr>
        <w:t xml:space="preserve"> своих персональных данных,</w:t>
      </w:r>
      <w:r>
        <w:rPr>
          <w:rFonts w:ascii="Times New Roman" w:hAnsi="Times New Roman" w:cs="Times New Roman"/>
          <w:sz w:val="24"/>
          <w:szCs w:val="24"/>
        </w:rPr>
        <w:t xml:space="preserve">  </w:t>
      </w:r>
      <w:r w:rsidRPr="003A4C9F">
        <w:rPr>
          <w:rFonts w:ascii="Times New Roman" w:hAnsi="Times New Roman" w:cs="Times New Roman"/>
          <w:sz w:val="24"/>
          <w:szCs w:val="24"/>
        </w:rPr>
        <w:t>в   том  числе  в  автоматизированном  режиме,  в  целях предоставления мне</w:t>
      </w:r>
      <w:r>
        <w:rPr>
          <w:rFonts w:ascii="Times New Roman" w:hAnsi="Times New Roman" w:cs="Times New Roman"/>
          <w:sz w:val="24"/>
          <w:szCs w:val="24"/>
        </w:rPr>
        <w:t xml:space="preserve"> муниципальной </w:t>
      </w:r>
      <w:r w:rsidRPr="003A4C9F">
        <w:rPr>
          <w:rFonts w:ascii="Times New Roman" w:hAnsi="Times New Roman" w:cs="Times New Roman"/>
          <w:sz w:val="24"/>
          <w:szCs w:val="24"/>
        </w:rPr>
        <w:t xml:space="preserve">услуги: </w:t>
      </w:r>
      <w:r>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roofErr w:type="gramEnd"/>
    </w:p>
    <w:p w:rsidR="007D7D33" w:rsidRPr="003A4C9F" w:rsidRDefault="007D7D33" w:rsidP="007D7D33">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2. </w:t>
      </w:r>
      <w:proofErr w:type="gramStart"/>
      <w:r w:rsidRPr="003A4C9F">
        <w:rPr>
          <w:rFonts w:ascii="Times New Roman" w:hAnsi="Times New Roman" w:cs="Times New Roman"/>
          <w:sz w:val="24"/>
          <w:szCs w:val="24"/>
        </w:rPr>
        <w:t>Перечень персональных данных, на обработку которых дается   согласие:</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фамилия, имя, отчество, год, месяц, дата и место рождения, адрес, </w:t>
      </w:r>
      <w:r w:rsidRPr="007610A4">
        <w:rPr>
          <w:rFonts w:ascii="Times New Roman" w:hAnsi="Times New Roman" w:cs="Times New Roman"/>
          <w:sz w:val="24"/>
          <w:szCs w:val="24"/>
        </w:rPr>
        <w:t xml:space="preserve">номер основного документа, удостоверяющего личность, сведения о дате выдачи указанного </w:t>
      </w:r>
      <w:r>
        <w:rPr>
          <w:rFonts w:ascii="Times New Roman" w:hAnsi="Times New Roman" w:cs="Times New Roman"/>
          <w:sz w:val="24"/>
          <w:szCs w:val="24"/>
        </w:rPr>
        <w:t xml:space="preserve">документа и выдавшем его органе, </w:t>
      </w:r>
      <w:r w:rsidRPr="003A4C9F">
        <w:rPr>
          <w:rFonts w:ascii="Times New Roman" w:hAnsi="Times New Roman" w:cs="Times New Roman"/>
          <w:sz w:val="24"/>
          <w:szCs w:val="24"/>
        </w:rPr>
        <w:t>семейное,</w:t>
      </w:r>
      <w:r>
        <w:rPr>
          <w:rFonts w:ascii="Times New Roman" w:hAnsi="Times New Roman" w:cs="Times New Roman"/>
          <w:sz w:val="24"/>
          <w:szCs w:val="24"/>
        </w:rPr>
        <w:t xml:space="preserve"> </w:t>
      </w:r>
      <w:r w:rsidRPr="003A4C9F">
        <w:rPr>
          <w:rFonts w:ascii="Times New Roman" w:hAnsi="Times New Roman" w:cs="Times New Roman"/>
          <w:sz w:val="24"/>
          <w:szCs w:val="24"/>
        </w:rPr>
        <w:t>социальное положение, состав семьи.</w:t>
      </w:r>
      <w:proofErr w:type="gramEnd"/>
    </w:p>
    <w:p w:rsidR="007D7D33" w:rsidRPr="003A4C9F" w:rsidRDefault="007D7D33" w:rsidP="007D7D33">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3. </w:t>
      </w:r>
      <w:proofErr w:type="gramStart"/>
      <w:r w:rsidRPr="003A4C9F">
        <w:rPr>
          <w:rFonts w:ascii="Times New Roman" w:hAnsi="Times New Roman" w:cs="Times New Roman"/>
          <w:sz w:val="24"/>
          <w:szCs w:val="24"/>
        </w:rPr>
        <w:t>Подтверждаю   свое  согласие  на  осуществление следующих действий с</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персональными   данными:   сбор, </w:t>
      </w:r>
      <w:r>
        <w:rPr>
          <w:rFonts w:ascii="Times New Roman" w:hAnsi="Times New Roman" w:cs="Times New Roman"/>
          <w:sz w:val="24"/>
          <w:szCs w:val="24"/>
        </w:rPr>
        <w:t xml:space="preserve">запись, </w:t>
      </w:r>
      <w:r w:rsidRPr="003A4C9F">
        <w:rPr>
          <w:rFonts w:ascii="Times New Roman" w:hAnsi="Times New Roman" w:cs="Times New Roman"/>
          <w:sz w:val="24"/>
          <w:szCs w:val="24"/>
        </w:rPr>
        <w:t xml:space="preserve">  систематизацию,   накопление,  хранение,</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уточнение  (обновление,  изменение), </w:t>
      </w:r>
      <w:r>
        <w:rPr>
          <w:rFonts w:ascii="Times New Roman" w:hAnsi="Times New Roman" w:cs="Times New Roman"/>
          <w:sz w:val="24"/>
          <w:szCs w:val="24"/>
        </w:rPr>
        <w:t xml:space="preserve">извлечение, </w:t>
      </w:r>
      <w:r w:rsidRPr="003A4C9F">
        <w:rPr>
          <w:rFonts w:ascii="Times New Roman" w:hAnsi="Times New Roman" w:cs="Times New Roman"/>
          <w:sz w:val="24"/>
          <w:szCs w:val="24"/>
        </w:rPr>
        <w:t xml:space="preserve"> использование, </w:t>
      </w:r>
      <w:r w:rsidRPr="007610A4">
        <w:rPr>
          <w:rFonts w:ascii="Times New Roman" w:hAnsi="Times New Roman" w:cs="Times New Roman"/>
          <w:sz w:val="24"/>
          <w:szCs w:val="24"/>
        </w:rPr>
        <w:t>передачу (распространение, предоставление, доступ)</w:t>
      </w:r>
      <w:r w:rsidRPr="003A4C9F">
        <w:rPr>
          <w:rFonts w:ascii="Times New Roman" w:hAnsi="Times New Roman" w:cs="Times New Roman"/>
          <w:sz w:val="24"/>
          <w:szCs w:val="24"/>
        </w:rPr>
        <w:t>,  обезличивание,  блокирование,  уничтожение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данных,  а  также  иных  действий,  необходимых  для обработки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данных в рамках предоставления </w:t>
      </w:r>
      <w:r>
        <w:rPr>
          <w:rFonts w:ascii="Times New Roman" w:hAnsi="Times New Roman" w:cs="Times New Roman"/>
          <w:sz w:val="24"/>
          <w:szCs w:val="24"/>
        </w:rPr>
        <w:t xml:space="preserve">муниципальной </w:t>
      </w:r>
      <w:r w:rsidRPr="003A4C9F">
        <w:rPr>
          <w:rFonts w:ascii="Times New Roman" w:hAnsi="Times New Roman" w:cs="Times New Roman"/>
          <w:sz w:val="24"/>
          <w:szCs w:val="24"/>
        </w:rPr>
        <w:t>услуги.</w:t>
      </w:r>
      <w:proofErr w:type="gramEnd"/>
    </w:p>
    <w:p w:rsidR="007D7D33" w:rsidRPr="003A4C9F" w:rsidRDefault="007D7D33" w:rsidP="007D7D33">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4. Настоящее   согласие   действует  до  наступления  срока  ликвидации</w:t>
      </w:r>
      <w:r>
        <w:rPr>
          <w:rFonts w:ascii="Times New Roman" w:hAnsi="Times New Roman" w:cs="Times New Roman"/>
          <w:sz w:val="24"/>
          <w:szCs w:val="24"/>
        </w:rPr>
        <w:t xml:space="preserve"> учетного</w:t>
      </w:r>
      <w:r w:rsidRPr="003A4C9F">
        <w:rPr>
          <w:rFonts w:ascii="Times New Roman" w:hAnsi="Times New Roman" w:cs="Times New Roman"/>
          <w:sz w:val="24"/>
          <w:szCs w:val="24"/>
        </w:rPr>
        <w:t xml:space="preserve">   дела  заявителя   в  соответствии  с  действующими  нормами</w:t>
      </w:r>
      <w:r>
        <w:rPr>
          <w:rFonts w:ascii="Times New Roman" w:hAnsi="Times New Roman" w:cs="Times New Roman"/>
          <w:sz w:val="24"/>
          <w:szCs w:val="24"/>
        </w:rPr>
        <w:t xml:space="preserve"> </w:t>
      </w:r>
      <w:r w:rsidRPr="003A4C9F">
        <w:rPr>
          <w:rFonts w:ascii="Times New Roman" w:hAnsi="Times New Roman" w:cs="Times New Roman"/>
          <w:sz w:val="24"/>
          <w:szCs w:val="24"/>
        </w:rPr>
        <w:t>хранения дел. Заявитель может отозвать настоящее согласие путем направления</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письменного уведомления не ранее  окончания срока получения </w:t>
      </w:r>
      <w:r>
        <w:rPr>
          <w:rFonts w:ascii="Times New Roman" w:hAnsi="Times New Roman" w:cs="Times New Roman"/>
          <w:sz w:val="24"/>
          <w:szCs w:val="24"/>
        </w:rPr>
        <w:t xml:space="preserve">муниципальной </w:t>
      </w:r>
      <w:r w:rsidRPr="003A4C9F">
        <w:rPr>
          <w:rFonts w:ascii="Times New Roman" w:hAnsi="Times New Roman" w:cs="Times New Roman"/>
          <w:sz w:val="24"/>
          <w:szCs w:val="24"/>
        </w:rPr>
        <w:t>услуги.  Заявитель  соглашается  на  то,  что  в  течение  указанного срока</w:t>
      </w:r>
      <w:r>
        <w:rPr>
          <w:rFonts w:ascii="Times New Roman" w:hAnsi="Times New Roman" w:cs="Times New Roman"/>
          <w:sz w:val="24"/>
          <w:szCs w:val="24"/>
        </w:rPr>
        <w:t xml:space="preserve"> Территориальный орган местного самоуправления поселка Красногвардейский не обязан </w:t>
      </w:r>
      <w:r w:rsidRPr="003A4C9F">
        <w:rPr>
          <w:rFonts w:ascii="Times New Roman" w:hAnsi="Times New Roman" w:cs="Times New Roman"/>
          <w:sz w:val="24"/>
          <w:szCs w:val="24"/>
        </w:rPr>
        <w:t>прекращать  обработку  персональных данных и уничтожать персональные данные</w:t>
      </w:r>
      <w:r>
        <w:rPr>
          <w:rFonts w:ascii="Times New Roman" w:hAnsi="Times New Roman" w:cs="Times New Roman"/>
          <w:sz w:val="24"/>
          <w:szCs w:val="24"/>
        </w:rPr>
        <w:t xml:space="preserve"> </w:t>
      </w:r>
      <w:r w:rsidRPr="003A4C9F">
        <w:rPr>
          <w:rFonts w:ascii="Times New Roman" w:hAnsi="Times New Roman" w:cs="Times New Roman"/>
          <w:sz w:val="24"/>
          <w:szCs w:val="24"/>
        </w:rPr>
        <w:t>заявителя.  Отзыв  не  будет  иметь  обратной силы в отношении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данных, прошедших обработку до вступления в силу такого отзыва.</w:t>
      </w:r>
    </w:p>
    <w:p w:rsidR="007D7D33" w:rsidRPr="008E78B4" w:rsidRDefault="007D7D33" w:rsidP="007D7D33">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5. В   подтверждение   вышеизложенного    нижеподписавшийся   заявитель</w:t>
      </w:r>
      <w:r>
        <w:rPr>
          <w:rFonts w:ascii="Times New Roman" w:hAnsi="Times New Roman" w:cs="Times New Roman"/>
          <w:sz w:val="24"/>
          <w:szCs w:val="24"/>
        </w:rPr>
        <w:t xml:space="preserve"> </w:t>
      </w:r>
      <w:r w:rsidRPr="003A4C9F">
        <w:rPr>
          <w:rFonts w:ascii="Times New Roman" w:hAnsi="Times New Roman" w:cs="Times New Roman"/>
          <w:sz w:val="24"/>
          <w:szCs w:val="24"/>
        </w:rPr>
        <w:t>подтверждает  свое  согласие  на  обработку  своих  персональных  данных  в</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соответствии  </w:t>
      </w:r>
      <w:r w:rsidRPr="008E78B4">
        <w:rPr>
          <w:rFonts w:ascii="Times New Roman" w:hAnsi="Times New Roman" w:cs="Times New Roman"/>
          <w:sz w:val="24"/>
          <w:szCs w:val="24"/>
        </w:rPr>
        <w:t xml:space="preserve">с  положениями  Федерального </w:t>
      </w:r>
      <w:hyperlink r:id="rId16" w:history="1">
        <w:r w:rsidRPr="008E78B4">
          <w:rPr>
            <w:rFonts w:ascii="Times New Roman" w:hAnsi="Times New Roman" w:cs="Times New Roman"/>
            <w:sz w:val="24"/>
            <w:szCs w:val="24"/>
          </w:rPr>
          <w:t>закона</w:t>
        </w:r>
      </w:hyperlink>
      <w:r w:rsidRPr="008E78B4">
        <w:rPr>
          <w:rFonts w:ascii="Times New Roman" w:hAnsi="Times New Roman" w:cs="Times New Roman"/>
          <w:sz w:val="24"/>
          <w:szCs w:val="24"/>
        </w:rPr>
        <w:t xml:space="preserve"> от 27.07.2006 N 152-ФЗ "О персональных данных".</w:t>
      </w:r>
    </w:p>
    <w:p w:rsidR="007D7D33" w:rsidRPr="003A4C9F" w:rsidRDefault="007D7D33" w:rsidP="007D7D33">
      <w:pPr>
        <w:pStyle w:val="ConsPlusNonformat"/>
        <w:ind w:firstLine="709"/>
        <w:jc w:val="both"/>
        <w:rPr>
          <w:rFonts w:ascii="Times New Roman" w:hAnsi="Times New Roman" w:cs="Times New Roman"/>
          <w:sz w:val="24"/>
          <w:szCs w:val="24"/>
        </w:rPr>
      </w:pPr>
    </w:p>
    <w:p w:rsidR="007D7D33" w:rsidRDefault="007D7D33" w:rsidP="007D7D3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 (______________</w:t>
      </w:r>
      <w:r w:rsidRPr="003A4C9F">
        <w:rPr>
          <w:rFonts w:ascii="Times New Roman" w:hAnsi="Times New Roman" w:cs="Times New Roman"/>
          <w:sz w:val="24"/>
          <w:szCs w:val="24"/>
        </w:rPr>
        <w:t>___</w:t>
      </w:r>
      <w:r>
        <w:rPr>
          <w:rFonts w:ascii="Times New Roman" w:hAnsi="Times New Roman" w:cs="Times New Roman"/>
          <w:sz w:val="24"/>
          <w:szCs w:val="24"/>
        </w:rPr>
        <w:t>________</w:t>
      </w:r>
      <w:r w:rsidRPr="003A4C9F">
        <w:rPr>
          <w:rFonts w:ascii="Times New Roman" w:hAnsi="Times New Roman" w:cs="Times New Roman"/>
          <w:sz w:val="24"/>
          <w:szCs w:val="24"/>
        </w:rPr>
        <w:t>)   "__</w:t>
      </w:r>
      <w:r>
        <w:rPr>
          <w:rFonts w:ascii="Times New Roman" w:hAnsi="Times New Roman" w:cs="Times New Roman"/>
          <w:sz w:val="24"/>
          <w:szCs w:val="24"/>
        </w:rPr>
        <w:t>__</w:t>
      </w:r>
      <w:r w:rsidRPr="003A4C9F">
        <w:rPr>
          <w:rFonts w:ascii="Times New Roman" w:hAnsi="Times New Roman" w:cs="Times New Roman"/>
          <w:sz w:val="24"/>
          <w:szCs w:val="24"/>
        </w:rPr>
        <w:t>" _____________</w:t>
      </w:r>
      <w:r>
        <w:rPr>
          <w:rFonts w:ascii="Times New Roman" w:hAnsi="Times New Roman" w:cs="Times New Roman"/>
          <w:sz w:val="24"/>
          <w:szCs w:val="24"/>
        </w:rPr>
        <w:t>__</w:t>
      </w:r>
      <w:r w:rsidRPr="003A4C9F">
        <w:rPr>
          <w:rFonts w:ascii="Times New Roman" w:hAnsi="Times New Roman" w:cs="Times New Roman"/>
          <w:sz w:val="24"/>
          <w:szCs w:val="24"/>
        </w:rPr>
        <w:t xml:space="preserve"> 20__</w:t>
      </w:r>
      <w:r>
        <w:rPr>
          <w:rFonts w:ascii="Times New Roman" w:hAnsi="Times New Roman" w:cs="Times New Roman"/>
          <w:sz w:val="24"/>
          <w:szCs w:val="24"/>
        </w:rPr>
        <w:t>__ года</w:t>
      </w:r>
    </w:p>
    <w:p w:rsidR="007D7D33" w:rsidRDefault="007D7D33" w:rsidP="007D7D33">
      <w:pPr>
        <w:pStyle w:val="ConsPlusNonformat"/>
        <w:jc w:val="both"/>
        <w:rPr>
          <w:rFonts w:ascii="Times New Roman" w:hAnsi="Times New Roman" w:cs="Times New Roman"/>
          <w:sz w:val="28"/>
          <w:szCs w:val="28"/>
        </w:rPr>
      </w:pPr>
      <w:r w:rsidRPr="003A4C9F">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3A4C9F">
        <w:rPr>
          <w:rFonts w:ascii="Times New Roman" w:hAnsi="Times New Roman" w:cs="Times New Roman"/>
          <w:sz w:val="24"/>
          <w:szCs w:val="24"/>
        </w:rPr>
        <w:t>(расшифровка подписи)</w:t>
      </w:r>
    </w:p>
    <w:p w:rsidR="007D7D33" w:rsidRPr="00B77348" w:rsidRDefault="007D7D33" w:rsidP="007D7D33">
      <w:pPr>
        <w:autoSpaceDE w:val="0"/>
        <w:autoSpaceDN w:val="0"/>
        <w:adjustRightInd w:val="0"/>
        <w:ind w:firstLine="720"/>
        <w:jc w:val="both"/>
        <w:rPr>
          <w:sz w:val="28"/>
          <w:szCs w:val="28"/>
        </w:rPr>
      </w:pPr>
    </w:p>
    <w:p w:rsidR="007D7D33" w:rsidRDefault="007D7D33" w:rsidP="007D7D33">
      <w:pPr>
        <w:rPr>
          <w:sz w:val="28"/>
          <w:szCs w:val="28"/>
        </w:rPr>
      </w:pPr>
    </w:p>
    <w:p w:rsidR="007D7D33" w:rsidRDefault="007D7D33" w:rsidP="007D7D33">
      <w:pPr>
        <w:ind w:left="5663" w:firstLine="1"/>
        <w:jc w:val="right"/>
        <w:rPr>
          <w:sz w:val="28"/>
          <w:szCs w:val="28"/>
        </w:rPr>
      </w:pPr>
    </w:p>
    <w:p w:rsidR="007D7D33" w:rsidRDefault="007D7D33" w:rsidP="007D7D33">
      <w:pPr>
        <w:ind w:left="5663" w:firstLine="1"/>
        <w:jc w:val="right"/>
        <w:rPr>
          <w:sz w:val="28"/>
          <w:szCs w:val="28"/>
        </w:rPr>
      </w:pPr>
    </w:p>
    <w:p w:rsidR="007D7D33" w:rsidRPr="009E6625" w:rsidRDefault="007D7D33" w:rsidP="007D7D33">
      <w:pPr>
        <w:ind w:left="5663" w:firstLine="1"/>
        <w:jc w:val="right"/>
      </w:pPr>
      <w:r>
        <w:rPr>
          <w:sz w:val="28"/>
          <w:szCs w:val="28"/>
        </w:rPr>
        <w:t xml:space="preserve">      </w:t>
      </w:r>
      <w:r w:rsidRPr="009E6625">
        <w:t xml:space="preserve">Приложение </w:t>
      </w:r>
      <w:r>
        <w:t xml:space="preserve"> 4</w:t>
      </w:r>
    </w:p>
    <w:p w:rsidR="007D7D33" w:rsidRPr="009E6625" w:rsidRDefault="007D7D33" w:rsidP="007D7D33">
      <w:pPr>
        <w:widowControl w:val="0"/>
        <w:autoSpaceDE w:val="0"/>
        <w:autoSpaceDN w:val="0"/>
        <w:adjustRightInd w:val="0"/>
        <w:ind w:firstLine="709"/>
        <w:jc w:val="right"/>
      </w:pPr>
      <w:r w:rsidRPr="009E6625">
        <w:t>к Административному регламенту</w:t>
      </w:r>
    </w:p>
    <w:p w:rsidR="007D7D33" w:rsidRPr="009E6625" w:rsidRDefault="007D7D33" w:rsidP="007D7D33">
      <w:pPr>
        <w:widowControl w:val="0"/>
        <w:autoSpaceDE w:val="0"/>
        <w:autoSpaceDN w:val="0"/>
        <w:adjustRightInd w:val="0"/>
        <w:ind w:firstLine="709"/>
        <w:jc w:val="right"/>
      </w:pPr>
      <w:r w:rsidRPr="009E6625">
        <w:t>предоставления муниципальной услуги</w:t>
      </w:r>
    </w:p>
    <w:p w:rsidR="007D7D33" w:rsidRDefault="007D7D33" w:rsidP="007D7D33">
      <w:pPr>
        <w:widowControl w:val="0"/>
        <w:autoSpaceDE w:val="0"/>
        <w:autoSpaceDN w:val="0"/>
        <w:adjustRightInd w:val="0"/>
        <w:ind w:firstLine="709"/>
        <w:jc w:val="right"/>
      </w:pPr>
      <w:r>
        <w:t>«</w:t>
      </w:r>
      <w:r w:rsidRPr="009E6625">
        <w:t>Пр</w:t>
      </w:r>
      <w:r>
        <w:t xml:space="preserve">едоставление жилого помещения муниципального </w:t>
      </w:r>
    </w:p>
    <w:p w:rsidR="007D7D33" w:rsidRDefault="007D7D33" w:rsidP="007D7D33">
      <w:pPr>
        <w:widowControl w:val="0"/>
        <w:autoSpaceDE w:val="0"/>
        <w:autoSpaceDN w:val="0"/>
        <w:adjustRightInd w:val="0"/>
        <w:ind w:firstLine="709"/>
        <w:jc w:val="right"/>
      </w:pPr>
      <w:r>
        <w:t xml:space="preserve">жилищного фонда по договору социального найма» </w:t>
      </w:r>
    </w:p>
    <w:p w:rsidR="007D7D33" w:rsidRDefault="007D7D33" w:rsidP="007D7D33">
      <w:pPr>
        <w:widowControl w:val="0"/>
        <w:autoSpaceDE w:val="0"/>
        <w:autoSpaceDN w:val="0"/>
        <w:adjustRightInd w:val="0"/>
        <w:rPr>
          <w:rFonts w:ascii="Calibri" w:hAnsi="Calibri" w:cs="Calibri"/>
        </w:rPr>
      </w:pPr>
    </w:p>
    <w:p w:rsidR="007D7D33" w:rsidRDefault="007D7D33" w:rsidP="007D7D33">
      <w:pPr>
        <w:widowControl w:val="0"/>
        <w:autoSpaceDE w:val="0"/>
        <w:autoSpaceDN w:val="0"/>
        <w:adjustRightInd w:val="0"/>
        <w:jc w:val="center"/>
        <w:rPr>
          <w:rFonts w:ascii="Calibri" w:hAnsi="Calibri" w:cs="Calibri"/>
        </w:rPr>
      </w:pPr>
      <w:bookmarkStart w:id="12" w:name="Par483"/>
      <w:bookmarkEnd w:id="12"/>
    </w:p>
    <w:p w:rsidR="007D7D33" w:rsidRDefault="007D7D33" w:rsidP="007D7D33">
      <w:pPr>
        <w:widowControl w:val="0"/>
        <w:autoSpaceDE w:val="0"/>
        <w:autoSpaceDN w:val="0"/>
        <w:adjustRightInd w:val="0"/>
        <w:jc w:val="center"/>
        <w:rPr>
          <w:rFonts w:ascii="Calibri" w:hAnsi="Calibri" w:cs="Calibri"/>
        </w:rPr>
      </w:pPr>
    </w:p>
    <w:p w:rsidR="007D7D33" w:rsidRDefault="007D7D33" w:rsidP="007D7D33">
      <w:pPr>
        <w:widowControl w:val="0"/>
        <w:autoSpaceDE w:val="0"/>
        <w:autoSpaceDN w:val="0"/>
        <w:adjustRightInd w:val="0"/>
        <w:jc w:val="center"/>
        <w:rPr>
          <w:rFonts w:ascii="Calibri" w:hAnsi="Calibri" w:cs="Calibri"/>
        </w:rPr>
      </w:pPr>
      <w:r>
        <w:rPr>
          <w:rFonts w:ascii="Calibri" w:hAnsi="Calibri" w:cs="Calibri"/>
        </w:rPr>
        <w:t>БЛОК-СХЕМА</w:t>
      </w:r>
    </w:p>
    <w:p w:rsidR="007D7D33" w:rsidRDefault="007D7D33" w:rsidP="007D7D33">
      <w:pPr>
        <w:widowControl w:val="0"/>
        <w:autoSpaceDE w:val="0"/>
        <w:autoSpaceDN w:val="0"/>
        <w:adjustRightInd w:val="0"/>
        <w:jc w:val="center"/>
        <w:rPr>
          <w:rFonts w:ascii="Calibri" w:hAnsi="Calibri" w:cs="Calibri"/>
        </w:rPr>
      </w:pPr>
      <w:r>
        <w:rPr>
          <w:rFonts w:ascii="Calibri" w:hAnsi="Calibri" w:cs="Calibri"/>
        </w:rPr>
        <w:t>ПРЕДОСТАВЛЕНИЯ МУНИЦИПАЛЬНОЙ УСЛУГИ</w:t>
      </w:r>
    </w:p>
    <w:p w:rsidR="007D7D33" w:rsidRDefault="007D7D33" w:rsidP="007D7D33">
      <w:pPr>
        <w:widowControl w:val="0"/>
        <w:autoSpaceDE w:val="0"/>
        <w:autoSpaceDN w:val="0"/>
        <w:adjustRightInd w:val="0"/>
        <w:rPr>
          <w:rFonts w:ascii="Calibri" w:hAnsi="Calibri" w:cs="Calibri"/>
        </w:rPr>
      </w:pPr>
    </w:p>
    <w:p w:rsidR="007D7D33" w:rsidRDefault="007D7D33" w:rsidP="007D7D33">
      <w:pPr>
        <w:pStyle w:val="ConsPlusNonformat"/>
      </w:pPr>
      <w:r>
        <w:t>┌─────────────────────────────────────────────────────────────────────────┐</w:t>
      </w:r>
    </w:p>
    <w:p w:rsidR="007D7D33" w:rsidRDefault="007D7D33" w:rsidP="007D7D33">
      <w:pPr>
        <w:pStyle w:val="ConsPlusNonformat"/>
      </w:pPr>
      <w:r>
        <w:t>│          Проверка наличия оснований для предоставления жилого           │</w:t>
      </w:r>
    </w:p>
    <w:p w:rsidR="007D7D33" w:rsidRDefault="007D7D33" w:rsidP="007D7D33">
      <w:pPr>
        <w:pStyle w:val="ConsPlusNonformat"/>
      </w:pPr>
      <w:r>
        <w:t>│        помещения и подбор варианта жилого помещения заявителям,         │</w:t>
      </w:r>
    </w:p>
    <w:p w:rsidR="007D7D33" w:rsidRDefault="007D7D33" w:rsidP="007D7D33">
      <w:pPr>
        <w:pStyle w:val="ConsPlusNonformat"/>
      </w:pPr>
      <w:r>
        <w:t xml:space="preserve">│ </w:t>
      </w:r>
      <w:proofErr w:type="gramStart"/>
      <w:r>
        <w:t>указанным</w:t>
      </w:r>
      <w:proofErr w:type="gramEnd"/>
      <w:r>
        <w:t xml:space="preserve"> в </w:t>
      </w:r>
      <w:hyperlink w:anchor="Par39" w:history="1">
        <w:r>
          <w:t>подпункте 1 пункта 3</w:t>
        </w:r>
        <w:r w:rsidRPr="00EB4687">
          <w:t xml:space="preserve"> раздела 1</w:t>
        </w:r>
      </w:hyperlink>
      <w:r>
        <w:t xml:space="preserve"> Административного регламента │</w:t>
      </w:r>
    </w:p>
    <w:p w:rsidR="007D7D33" w:rsidRDefault="007D7D33" w:rsidP="007D7D33">
      <w:pPr>
        <w:pStyle w:val="ConsPlusNonformat"/>
      </w:pPr>
      <w:r>
        <w:rPr>
          <w:noProof/>
          <w:lang w:eastAsia="ru-RU"/>
        </w:rPr>
        <mc:AlternateContent>
          <mc:Choice Requires="wps">
            <w:drawing>
              <wp:anchor distT="0" distB="0" distL="114299" distR="114299" simplePos="0" relativeHeight="251659264" behindDoc="0" locked="0" layoutInCell="1" allowOverlap="1" wp14:anchorId="0693D9BD" wp14:editId="7114D967">
                <wp:simplePos x="0" y="0"/>
                <wp:positionH relativeFrom="column">
                  <wp:posOffset>2847974</wp:posOffset>
                </wp:positionH>
                <wp:positionV relativeFrom="paragraph">
                  <wp:posOffset>74930</wp:posOffset>
                </wp:positionV>
                <wp:extent cx="0" cy="288290"/>
                <wp:effectExtent l="95250" t="0" r="57150" b="546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82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24.25pt;margin-top:5.9pt;width:0;height:22.7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" strokecolor="#4a7ebb">
                <v:stroke endarrow="open"/>
                <o:lock v:ext="edit" shapetype="f"/>
              </v:shape>
            </w:pict>
          </mc:Fallback>
        </mc:AlternateContent>
      </w:r>
      <w:r>
        <w:t>└────────────────────────────────────┬────────────────────────────────────┘</w:t>
      </w:r>
    </w:p>
    <w:p w:rsidR="007D7D33" w:rsidRDefault="007D7D33" w:rsidP="007D7D33">
      <w:pPr>
        <w:pStyle w:val="ConsPlusNonformat"/>
      </w:pPr>
      <w:r>
        <w:t xml:space="preserve">                                     </w:t>
      </w:r>
    </w:p>
    <w:p w:rsidR="007D7D33" w:rsidRDefault="007D7D33" w:rsidP="007D7D33">
      <w:pPr>
        <w:pStyle w:val="ConsPlusNonformat"/>
      </w:pPr>
      <w:r>
        <w:t>┌─────────────────────────────────────────────────────────────────────────┐</w:t>
      </w:r>
    </w:p>
    <w:p w:rsidR="007D7D33" w:rsidRDefault="007D7D33" w:rsidP="007D7D33">
      <w:pPr>
        <w:pStyle w:val="ConsPlusNonformat"/>
      </w:pPr>
      <w:r>
        <w:t>│            Прием заявлений о предоставлении жилых помещений             │</w:t>
      </w:r>
    </w:p>
    <w:p w:rsidR="007D7D33" w:rsidRDefault="007D7D33" w:rsidP="007D7D33">
      <w:pPr>
        <w:pStyle w:val="ConsPlusNonformat"/>
      </w:pPr>
      <w:r>
        <w:t>│      по договорам социального найма и приложенных к ним документов      │</w:t>
      </w:r>
    </w:p>
    <w:p w:rsidR="007D7D33" w:rsidRDefault="007D7D33" w:rsidP="007D7D33">
      <w:pPr>
        <w:pStyle w:val="ConsPlusNonformat"/>
      </w:pPr>
      <w:r>
        <w:rPr>
          <w:noProof/>
          <w:lang w:eastAsia="ru-RU"/>
        </w:rPr>
        <mc:AlternateContent>
          <mc:Choice Requires="wps">
            <w:drawing>
              <wp:anchor distT="0" distB="0" distL="114299" distR="114299" simplePos="0" relativeHeight="251660288" behindDoc="0" locked="0" layoutInCell="1" allowOverlap="1" wp14:anchorId="68AEFDE2" wp14:editId="1C4EA7B0">
                <wp:simplePos x="0" y="0"/>
                <wp:positionH relativeFrom="column">
                  <wp:posOffset>2847974</wp:posOffset>
                </wp:positionH>
                <wp:positionV relativeFrom="paragraph">
                  <wp:posOffset>88265</wp:posOffset>
                </wp:positionV>
                <wp:extent cx="0" cy="271780"/>
                <wp:effectExtent l="95250" t="0" r="57150" b="520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17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24.25pt;margin-top:6.95pt;width:0;height:21.4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" strokecolor="#4a7ebb">
                <v:stroke endarrow="open"/>
                <o:lock v:ext="edit" shapetype="f"/>
              </v:shape>
            </w:pict>
          </mc:Fallback>
        </mc:AlternateContent>
      </w:r>
      <w:r>
        <w:t>└────────────────────────────────────┬────────────────────────────────────┘</w:t>
      </w:r>
    </w:p>
    <w:p w:rsidR="007D7D33" w:rsidRDefault="007D7D33" w:rsidP="007D7D33">
      <w:pPr>
        <w:pStyle w:val="ConsPlusNonformat"/>
      </w:pPr>
      <w:r>
        <w:t xml:space="preserve">                                     </w:t>
      </w:r>
    </w:p>
    <w:p w:rsidR="007D7D33" w:rsidRDefault="007D7D33" w:rsidP="007D7D33">
      <w:pPr>
        <w:pStyle w:val="ConsPlusNonformat"/>
      </w:pPr>
      <w:r>
        <w:t>┌─────────────────────────────────────────────────────────────────────────┐</w:t>
      </w:r>
    </w:p>
    <w:p w:rsidR="007D7D33" w:rsidRDefault="007D7D33" w:rsidP="007D7D33">
      <w:pPr>
        <w:pStyle w:val="ConsPlusNonformat"/>
      </w:pPr>
      <w:r>
        <w:t>│                    Принятие решения о предоставлении                    │</w:t>
      </w:r>
    </w:p>
    <w:p w:rsidR="007D7D33" w:rsidRDefault="007D7D33" w:rsidP="007D7D33">
      <w:pPr>
        <w:pStyle w:val="ConsPlusNonformat"/>
      </w:pPr>
      <w:r>
        <w:t>│           (либо об отказе в предоставлении) жилого помещения            │</w:t>
      </w:r>
    </w:p>
    <w:p w:rsidR="007D7D33" w:rsidRDefault="007D7D33" w:rsidP="007D7D33">
      <w:pPr>
        <w:pStyle w:val="ConsPlusNonformat"/>
      </w:pPr>
      <w:r>
        <w:t>│                      по договору социального найма                      │</w:t>
      </w:r>
    </w:p>
    <w:p w:rsidR="007D7D33" w:rsidRDefault="007D7D33" w:rsidP="007D7D33">
      <w:pPr>
        <w:pStyle w:val="ConsPlusNonformat"/>
      </w:pPr>
      <w:r>
        <w:rPr>
          <w:noProof/>
          <w:lang w:eastAsia="ru-RU"/>
        </w:rPr>
        <mc:AlternateContent>
          <mc:Choice Requires="wps">
            <w:drawing>
              <wp:anchor distT="0" distB="0" distL="114299" distR="114299" simplePos="0" relativeHeight="251661312" behindDoc="0" locked="0" layoutInCell="1" allowOverlap="1" wp14:anchorId="5356F525" wp14:editId="4A076DFF">
                <wp:simplePos x="0" y="0"/>
                <wp:positionH relativeFrom="column">
                  <wp:posOffset>2847974</wp:posOffset>
                </wp:positionH>
                <wp:positionV relativeFrom="paragraph">
                  <wp:posOffset>81280</wp:posOffset>
                </wp:positionV>
                <wp:extent cx="0" cy="296545"/>
                <wp:effectExtent l="95250" t="0" r="57150" b="654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65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24.25pt;margin-top:6.4pt;width:0;height:23.3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" strokecolor="#4a7ebb">
                <v:stroke endarrow="open"/>
                <o:lock v:ext="edit" shapetype="f"/>
              </v:shape>
            </w:pict>
          </mc:Fallback>
        </mc:AlternateContent>
      </w:r>
      <w:r>
        <w:t>└────────────────────────────────────┬────────────────────────────────────┘</w:t>
      </w:r>
    </w:p>
    <w:p w:rsidR="007D7D33" w:rsidRDefault="007D7D33" w:rsidP="007D7D33">
      <w:pPr>
        <w:pStyle w:val="ConsPlusNonformat"/>
      </w:pPr>
      <w:r>
        <w:t xml:space="preserve">                                     </w:t>
      </w:r>
    </w:p>
    <w:p w:rsidR="007D7D33" w:rsidRDefault="007D7D33" w:rsidP="007D7D33">
      <w:pPr>
        <w:pStyle w:val="ConsPlusNonformat"/>
      </w:pPr>
      <w:r>
        <w:t>┌─────────────────────────────────────────────────────────────────────────┐</w:t>
      </w:r>
    </w:p>
    <w:p w:rsidR="007D7D33" w:rsidRDefault="007D7D33" w:rsidP="007D7D33">
      <w:pPr>
        <w:pStyle w:val="ConsPlusNonformat"/>
      </w:pPr>
      <w:r>
        <w:t>│                Уведомление гражданина о принятом решении                │</w:t>
      </w:r>
    </w:p>
    <w:p w:rsidR="007D7D33" w:rsidRDefault="007D7D33" w:rsidP="007D7D33">
      <w:pPr>
        <w:pStyle w:val="ConsPlusNonformat"/>
      </w:pPr>
      <w:r>
        <w:rPr>
          <w:noProof/>
          <w:lang w:eastAsia="ru-RU"/>
        </w:rPr>
        <mc:AlternateContent>
          <mc:Choice Requires="wps">
            <w:drawing>
              <wp:anchor distT="0" distB="0" distL="114299" distR="114299" simplePos="0" relativeHeight="251662336" behindDoc="0" locked="0" layoutInCell="1" allowOverlap="1" wp14:anchorId="43678807" wp14:editId="75DA4D7B">
                <wp:simplePos x="0" y="0"/>
                <wp:positionH relativeFrom="column">
                  <wp:posOffset>2847974</wp:posOffset>
                </wp:positionH>
                <wp:positionV relativeFrom="paragraph">
                  <wp:posOffset>74295</wp:posOffset>
                </wp:positionV>
                <wp:extent cx="0" cy="280035"/>
                <wp:effectExtent l="95250" t="0" r="57150" b="6286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00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24.25pt;margin-top:5.85pt;width:0;height:22.0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" strokecolor="#4a7ebb">
                <v:stroke endarrow="open"/>
                <o:lock v:ext="edit" shapetype="f"/>
              </v:shape>
            </w:pict>
          </mc:Fallback>
        </mc:AlternateContent>
      </w:r>
      <w:r>
        <w:t>└────────────────────────────────────┬────────────────────────────────────┘</w:t>
      </w:r>
    </w:p>
    <w:p w:rsidR="007D7D33" w:rsidRDefault="007D7D33" w:rsidP="007D7D33">
      <w:pPr>
        <w:pStyle w:val="ConsPlusNonformat"/>
      </w:pPr>
      <w:r>
        <w:t xml:space="preserve">                                     </w:t>
      </w:r>
    </w:p>
    <w:p w:rsidR="007D7D33" w:rsidRDefault="007D7D33" w:rsidP="007D7D33">
      <w:pPr>
        <w:pStyle w:val="ConsPlusNonformat"/>
      </w:pPr>
      <w:r>
        <w:t>┌─────────────────────────────────────────────────────────────────────────┐</w:t>
      </w:r>
    </w:p>
    <w:p w:rsidR="007D7D33" w:rsidRDefault="007D7D33" w:rsidP="007D7D33">
      <w:pPr>
        <w:pStyle w:val="ConsPlusNonformat"/>
      </w:pPr>
      <w:r>
        <w:t>│         Заключение договора социального найма жилого помещения          │</w:t>
      </w:r>
    </w:p>
    <w:p w:rsidR="007D7D33" w:rsidRDefault="007D7D33" w:rsidP="007D7D33">
      <w:pPr>
        <w:pStyle w:val="ConsPlusNonformat"/>
      </w:pPr>
      <w:r>
        <w:t>│        (при принятии решения о предоставлении жилого помещения)         │</w:t>
      </w:r>
    </w:p>
    <w:p w:rsidR="007D7D33" w:rsidRDefault="007D7D33" w:rsidP="007D7D33">
      <w:pPr>
        <w:pStyle w:val="ConsPlusNonformat"/>
      </w:pPr>
      <w:r>
        <w:t>└─────────────────────────────────────────────────────────────────────────┘</w:t>
      </w:r>
    </w:p>
    <w:p w:rsidR="007D7D33" w:rsidRDefault="007D7D33" w:rsidP="007D7D33">
      <w:pPr>
        <w:widowControl w:val="0"/>
        <w:autoSpaceDE w:val="0"/>
        <w:autoSpaceDN w:val="0"/>
        <w:adjustRightInd w:val="0"/>
        <w:rPr>
          <w:rFonts w:ascii="Calibri" w:hAnsi="Calibri" w:cs="Calibri"/>
        </w:rPr>
      </w:pPr>
    </w:p>
    <w:p w:rsidR="007D7D33" w:rsidRDefault="007D7D33" w:rsidP="007D7D33">
      <w:pPr>
        <w:widowControl w:val="0"/>
        <w:autoSpaceDE w:val="0"/>
        <w:autoSpaceDN w:val="0"/>
        <w:adjustRightInd w:val="0"/>
        <w:jc w:val="both"/>
        <w:rPr>
          <w:rFonts w:ascii="Calibri" w:hAnsi="Calibri" w:cs="Calibri"/>
        </w:rPr>
      </w:pPr>
    </w:p>
    <w:p w:rsidR="007D7D33" w:rsidRPr="00DC25F0" w:rsidRDefault="007D7D33" w:rsidP="007D7D33">
      <w:pPr>
        <w:widowControl w:val="0"/>
        <w:autoSpaceDE w:val="0"/>
        <w:autoSpaceDN w:val="0"/>
        <w:adjustRightInd w:val="0"/>
        <w:ind w:firstLine="709"/>
      </w:pPr>
    </w:p>
    <w:p w:rsidR="007D7D33" w:rsidRDefault="007D7D33" w:rsidP="007D7D33">
      <w:pPr>
        <w:widowControl w:val="0"/>
        <w:autoSpaceDE w:val="0"/>
        <w:autoSpaceDN w:val="0"/>
        <w:adjustRightInd w:val="0"/>
        <w:ind w:firstLine="709"/>
        <w:jc w:val="right"/>
        <w:outlineLvl w:val="0"/>
      </w:pPr>
    </w:p>
    <w:p w:rsidR="007D7D33" w:rsidRDefault="007D7D33" w:rsidP="007D7D33">
      <w:pPr>
        <w:widowControl w:val="0"/>
        <w:autoSpaceDE w:val="0"/>
        <w:autoSpaceDN w:val="0"/>
        <w:adjustRightInd w:val="0"/>
        <w:ind w:firstLine="709"/>
        <w:jc w:val="right"/>
        <w:outlineLvl w:val="0"/>
      </w:pPr>
    </w:p>
    <w:p w:rsidR="007D7D33" w:rsidRDefault="007D7D33" w:rsidP="007D7D33">
      <w:pPr>
        <w:widowControl w:val="0"/>
        <w:autoSpaceDE w:val="0"/>
        <w:autoSpaceDN w:val="0"/>
        <w:adjustRightInd w:val="0"/>
        <w:ind w:firstLine="709"/>
        <w:jc w:val="right"/>
        <w:outlineLvl w:val="0"/>
      </w:pPr>
    </w:p>
    <w:p w:rsidR="007D7D33" w:rsidRDefault="007D7D33" w:rsidP="007D7D33">
      <w:pPr>
        <w:widowControl w:val="0"/>
        <w:autoSpaceDE w:val="0"/>
        <w:autoSpaceDN w:val="0"/>
        <w:adjustRightInd w:val="0"/>
        <w:ind w:firstLine="709"/>
        <w:jc w:val="right"/>
        <w:outlineLvl w:val="0"/>
      </w:pPr>
    </w:p>
    <w:p w:rsidR="007D7D33" w:rsidRDefault="007D7D33" w:rsidP="007D7D33">
      <w:pPr>
        <w:widowControl w:val="0"/>
        <w:autoSpaceDE w:val="0"/>
        <w:autoSpaceDN w:val="0"/>
        <w:adjustRightInd w:val="0"/>
        <w:ind w:firstLine="709"/>
        <w:jc w:val="right"/>
        <w:outlineLvl w:val="0"/>
      </w:pPr>
    </w:p>
    <w:p w:rsidR="007D7D33" w:rsidRDefault="007D7D33" w:rsidP="007D7D33">
      <w:pPr>
        <w:widowControl w:val="0"/>
        <w:autoSpaceDE w:val="0"/>
        <w:autoSpaceDN w:val="0"/>
        <w:adjustRightInd w:val="0"/>
        <w:ind w:firstLine="709"/>
        <w:jc w:val="right"/>
        <w:outlineLvl w:val="0"/>
      </w:pPr>
    </w:p>
    <w:p w:rsidR="007D7D33" w:rsidRDefault="007D7D33" w:rsidP="007D7D33">
      <w:pPr>
        <w:widowControl w:val="0"/>
        <w:autoSpaceDE w:val="0"/>
        <w:autoSpaceDN w:val="0"/>
        <w:adjustRightInd w:val="0"/>
        <w:ind w:firstLine="709"/>
        <w:jc w:val="right"/>
        <w:outlineLvl w:val="0"/>
      </w:pPr>
    </w:p>
    <w:p w:rsidR="007D7D33" w:rsidRDefault="007D7D33" w:rsidP="007D7D33">
      <w:pPr>
        <w:widowControl w:val="0"/>
        <w:autoSpaceDE w:val="0"/>
        <w:autoSpaceDN w:val="0"/>
        <w:adjustRightInd w:val="0"/>
        <w:ind w:firstLine="709"/>
        <w:jc w:val="right"/>
        <w:outlineLvl w:val="0"/>
      </w:pPr>
    </w:p>
    <w:p w:rsidR="007D7D33" w:rsidRDefault="007D7D33" w:rsidP="007D7D33">
      <w:pPr>
        <w:widowControl w:val="0"/>
        <w:autoSpaceDE w:val="0"/>
        <w:autoSpaceDN w:val="0"/>
        <w:adjustRightInd w:val="0"/>
        <w:ind w:firstLine="709"/>
        <w:jc w:val="right"/>
        <w:outlineLvl w:val="0"/>
      </w:pPr>
    </w:p>
    <w:p w:rsidR="007D7D33" w:rsidRDefault="007D7D33" w:rsidP="007D7D33">
      <w:pPr>
        <w:widowControl w:val="0"/>
        <w:autoSpaceDE w:val="0"/>
        <w:autoSpaceDN w:val="0"/>
        <w:adjustRightInd w:val="0"/>
        <w:ind w:firstLine="709"/>
        <w:jc w:val="right"/>
        <w:outlineLvl w:val="0"/>
      </w:pPr>
    </w:p>
    <w:p w:rsidR="007D7D33" w:rsidRDefault="007D7D33" w:rsidP="007D7D33">
      <w:pPr>
        <w:widowControl w:val="0"/>
        <w:autoSpaceDE w:val="0"/>
        <w:autoSpaceDN w:val="0"/>
        <w:adjustRightInd w:val="0"/>
        <w:ind w:firstLine="709"/>
        <w:jc w:val="right"/>
        <w:outlineLvl w:val="0"/>
      </w:pPr>
    </w:p>
    <w:p w:rsidR="007D7D33" w:rsidRDefault="007D7D33" w:rsidP="007D7D33">
      <w:pPr>
        <w:widowControl w:val="0"/>
        <w:autoSpaceDE w:val="0"/>
        <w:autoSpaceDN w:val="0"/>
        <w:adjustRightInd w:val="0"/>
        <w:ind w:firstLine="709"/>
        <w:jc w:val="center"/>
      </w:pPr>
    </w:p>
    <w:p w:rsidR="007D7D33" w:rsidRDefault="007D7D33" w:rsidP="007D7D33">
      <w:pPr>
        <w:widowControl w:val="0"/>
        <w:autoSpaceDE w:val="0"/>
        <w:autoSpaceDN w:val="0"/>
        <w:adjustRightInd w:val="0"/>
        <w:ind w:firstLine="709"/>
        <w:jc w:val="center"/>
      </w:pPr>
    </w:p>
    <w:p w:rsidR="007D7D33" w:rsidRDefault="007D7D33" w:rsidP="007D7D33">
      <w:pPr>
        <w:widowControl w:val="0"/>
        <w:autoSpaceDE w:val="0"/>
        <w:autoSpaceDN w:val="0"/>
        <w:adjustRightInd w:val="0"/>
        <w:ind w:firstLine="709"/>
        <w:jc w:val="center"/>
      </w:pPr>
    </w:p>
    <w:p w:rsidR="007D7D33" w:rsidRDefault="007D7D33" w:rsidP="007D7D33">
      <w:pPr>
        <w:widowControl w:val="0"/>
        <w:autoSpaceDE w:val="0"/>
        <w:autoSpaceDN w:val="0"/>
        <w:adjustRightInd w:val="0"/>
        <w:ind w:firstLine="709"/>
        <w:jc w:val="center"/>
      </w:pPr>
    </w:p>
    <w:p w:rsidR="007D7D33" w:rsidRDefault="007D7D33" w:rsidP="007D7D33">
      <w:pPr>
        <w:pStyle w:val="a3"/>
        <w:jc w:val="both"/>
        <w:rPr>
          <w:sz w:val="28"/>
          <w:szCs w:val="28"/>
        </w:rPr>
      </w:pPr>
    </w:p>
    <w:p w:rsidR="007D7D33" w:rsidRPr="001C161E" w:rsidRDefault="007D7D33" w:rsidP="007D7D33">
      <w:pPr>
        <w:rPr>
          <w:sz w:val="28"/>
          <w:szCs w:val="28"/>
        </w:rPr>
      </w:pPr>
    </w:p>
    <w:p w:rsidR="007D7D33" w:rsidRPr="001C161E" w:rsidRDefault="007D7D33" w:rsidP="007D7D33">
      <w:pPr>
        <w:rPr>
          <w:sz w:val="28"/>
          <w:szCs w:val="28"/>
        </w:rPr>
      </w:pPr>
      <w:r w:rsidRPr="001C161E">
        <w:rPr>
          <w:sz w:val="28"/>
          <w:szCs w:val="28"/>
        </w:rPr>
        <w:lastRenderedPageBreak/>
        <w:t xml:space="preserve">                      </w:t>
      </w:r>
      <w:r>
        <w:rPr>
          <w:sz w:val="28"/>
          <w:szCs w:val="28"/>
        </w:rPr>
        <w:t xml:space="preserve">                       </w:t>
      </w:r>
      <w:r w:rsidRPr="001C161E">
        <w:rPr>
          <w:sz w:val="28"/>
          <w:szCs w:val="28"/>
        </w:rPr>
        <w:t xml:space="preserve">           </w:t>
      </w:r>
    </w:p>
    <w:p w:rsidR="007D7D33" w:rsidRPr="007521D0" w:rsidRDefault="007D7D33" w:rsidP="007D7D33">
      <w:pPr>
        <w:pStyle w:val="a3"/>
        <w:jc w:val="both"/>
        <w:rPr>
          <w:rFonts w:ascii="Times New Roman" w:hAnsi="Times New Roman" w:cs="Times New Roman"/>
          <w:sz w:val="28"/>
          <w:szCs w:val="28"/>
        </w:rPr>
      </w:pPr>
    </w:p>
    <w:p w:rsidR="00BE6E10" w:rsidRDefault="00BE6E10"/>
    <w:sectPr w:rsidR="00BE6E10" w:rsidSect="00DC416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AB8"/>
    <w:multiLevelType w:val="hybridMultilevel"/>
    <w:tmpl w:val="639824AA"/>
    <w:lvl w:ilvl="0" w:tplc="5E9634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B5BAC"/>
    <w:multiLevelType w:val="hybridMultilevel"/>
    <w:tmpl w:val="241210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5B4098"/>
    <w:multiLevelType w:val="hybridMultilevel"/>
    <w:tmpl w:val="77161E80"/>
    <w:lvl w:ilvl="0" w:tplc="38601FE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nsid w:val="0A202BA5"/>
    <w:multiLevelType w:val="hybridMultilevel"/>
    <w:tmpl w:val="689EF2F6"/>
    <w:lvl w:ilvl="0" w:tplc="5E62656C">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
    <w:nsid w:val="12810AEC"/>
    <w:multiLevelType w:val="hybridMultilevel"/>
    <w:tmpl w:val="E5349598"/>
    <w:lvl w:ilvl="0" w:tplc="857AFAE0">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5">
    <w:nsid w:val="15120136"/>
    <w:multiLevelType w:val="singleLevel"/>
    <w:tmpl w:val="43FA317C"/>
    <w:lvl w:ilvl="0">
      <w:start w:val="6"/>
      <w:numFmt w:val="decimal"/>
      <w:lvlText w:val="%1)"/>
      <w:legacy w:legacy="1" w:legacySpace="0" w:legacyIndent="328"/>
      <w:lvlJc w:val="left"/>
      <w:rPr>
        <w:rFonts w:ascii="Times New Roman" w:hAnsi="Times New Roman" w:cs="Times New Roman" w:hint="default"/>
      </w:rPr>
    </w:lvl>
  </w:abstractNum>
  <w:abstractNum w:abstractNumId="6">
    <w:nsid w:val="1A55622F"/>
    <w:multiLevelType w:val="hybridMultilevel"/>
    <w:tmpl w:val="80D2902A"/>
    <w:lvl w:ilvl="0" w:tplc="6AD2628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7">
    <w:nsid w:val="220E1E7E"/>
    <w:multiLevelType w:val="hybridMultilevel"/>
    <w:tmpl w:val="1F624C00"/>
    <w:lvl w:ilvl="0" w:tplc="FA3EBF0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8">
    <w:nsid w:val="2555727C"/>
    <w:multiLevelType w:val="hybridMultilevel"/>
    <w:tmpl w:val="F48C6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2B7D64"/>
    <w:multiLevelType w:val="hybridMultilevel"/>
    <w:tmpl w:val="2A92A5B6"/>
    <w:lvl w:ilvl="0" w:tplc="95DA3B44">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0">
    <w:nsid w:val="26C92D57"/>
    <w:multiLevelType w:val="hybridMultilevel"/>
    <w:tmpl w:val="CC6CDF06"/>
    <w:lvl w:ilvl="0" w:tplc="90FA69CE">
      <w:start w:val="1"/>
      <w:numFmt w:val="decimal"/>
      <w:lvlText w:val="%1."/>
      <w:lvlJc w:val="left"/>
      <w:pPr>
        <w:ind w:left="510" w:hanging="360"/>
      </w:pPr>
      <w:rPr>
        <w:rFonts w:ascii="Times New Roman" w:eastAsia="Times New Roman" w:hAnsi="Times New Roman" w:cs="Times New Roman"/>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1">
    <w:nsid w:val="27841E35"/>
    <w:multiLevelType w:val="singleLevel"/>
    <w:tmpl w:val="35FA12A8"/>
    <w:lvl w:ilvl="0">
      <w:start w:val="4"/>
      <w:numFmt w:val="decimal"/>
      <w:lvlText w:val="%1)"/>
      <w:legacy w:legacy="1" w:legacySpace="0" w:legacyIndent="435"/>
      <w:lvlJc w:val="left"/>
      <w:rPr>
        <w:rFonts w:ascii="Times New Roman" w:hAnsi="Times New Roman" w:cs="Times New Roman" w:hint="default"/>
      </w:rPr>
    </w:lvl>
  </w:abstractNum>
  <w:abstractNum w:abstractNumId="12">
    <w:nsid w:val="292C2E3B"/>
    <w:multiLevelType w:val="hybridMultilevel"/>
    <w:tmpl w:val="2C5AD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A630F4"/>
    <w:multiLevelType w:val="multilevel"/>
    <w:tmpl w:val="CA4663B6"/>
    <w:lvl w:ilvl="0">
      <w:start w:val="1"/>
      <w:numFmt w:val="decimal"/>
      <w:lvlText w:val="%1."/>
      <w:lvlJc w:val="left"/>
      <w:pPr>
        <w:ind w:left="735" w:hanging="360"/>
      </w:pPr>
      <w:rPr>
        <w:rFonts w:hint="default"/>
      </w:rPr>
    </w:lvl>
    <w:lvl w:ilvl="1">
      <w:start w:val="1"/>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14">
    <w:nsid w:val="344924E1"/>
    <w:multiLevelType w:val="hybridMultilevel"/>
    <w:tmpl w:val="B456B7A0"/>
    <w:lvl w:ilvl="0" w:tplc="315E42A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5">
    <w:nsid w:val="354962C1"/>
    <w:multiLevelType w:val="hybridMultilevel"/>
    <w:tmpl w:val="91B417BE"/>
    <w:lvl w:ilvl="0" w:tplc="8F5AF6F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6">
    <w:nsid w:val="35611B34"/>
    <w:multiLevelType w:val="singleLevel"/>
    <w:tmpl w:val="FEB62FEC"/>
    <w:lvl w:ilvl="0">
      <w:start w:val="1"/>
      <w:numFmt w:val="decimal"/>
      <w:lvlText w:val="%1)"/>
      <w:legacy w:legacy="1" w:legacySpace="0" w:legacyIndent="307"/>
      <w:lvlJc w:val="left"/>
      <w:rPr>
        <w:rFonts w:ascii="Times New Roman" w:hAnsi="Times New Roman" w:cs="Times New Roman" w:hint="default"/>
      </w:rPr>
    </w:lvl>
  </w:abstractNum>
  <w:abstractNum w:abstractNumId="17">
    <w:nsid w:val="35E25E13"/>
    <w:multiLevelType w:val="hybridMultilevel"/>
    <w:tmpl w:val="77161E80"/>
    <w:lvl w:ilvl="0" w:tplc="38601FE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8">
    <w:nsid w:val="3A227A26"/>
    <w:multiLevelType w:val="hybridMultilevel"/>
    <w:tmpl w:val="19BA576A"/>
    <w:lvl w:ilvl="0" w:tplc="80C47CA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9">
    <w:nsid w:val="3C39219F"/>
    <w:multiLevelType w:val="singleLevel"/>
    <w:tmpl w:val="120CA3B4"/>
    <w:lvl w:ilvl="0">
      <w:start w:val="2"/>
      <w:numFmt w:val="decimal"/>
      <w:lvlText w:val="%1)"/>
      <w:legacy w:legacy="1" w:legacySpace="0" w:legacyIndent="302"/>
      <w:lvlJc w:val="left"/>
      <w:rPr>
        <w:rFonts w:ascii="Times New Roman" w:hAnsi="Times New Roman" w:cs="Times New Roman" w:hint="default"/>
      </w:rPr>
    </w:lvl>
  </w:abstractNum>
  <w:abstractNum w:abstractNumId="20">
    <w:nsid w:val="3E191185"/>
    <w:multiLevelType w:val="hybridMultilevel"/>
    <w:tmpl w:val="D8946374"/>
    <w:lvl w:ilvl="0" w:tplc="99C81764">
      <w:start w:val="4"/>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1">
    <w:nsid w:val="3F847447"/>
    <w:multiLevelType w:val="hybridMultilevel"/>
    <w:tmpl w:val="97949D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224175"/>
    <w:multiLevelType w:val="singleLevel"/>
    <w:tmpl w:val="EC8A1E4A"/>
    <w:lvl w:ilvl="0">
      <w:start w:val="2"/>
      <w:numFmt w:val="decimal"/>
      <w:lvlText w:val="%1)"/>
      <w:legacy w:legacy="1" w:legacySpace="0" w:legacyIndent="310"/>
      <w:lvlJc w:val="left"/>
      <w:rPr>
        <w:rFonts w:ascii="Times New Roman" w:hAnsi="Times New Roman" w:cs="Times New Roman" w:hint="default"/>
      </w:rPr>
    </w:lvl>
  </w:abstractNum>
  <w:abstractNum w:abstractNumId="23">
    <w:nsid w:val="43F96827"/>
    <w:multiLevelType w:val="hybridMultilevel"/>
    <w:tmpl w:val="629EC8BE"/>
    <w:lvl w:ilvl="0" w:tplc="0E7AD434">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4">
    <w:nsid w:val="49946B9A"/>
    <w:multiLevelType w:val="hybridMultilevel"/>
    <w:tmpl w:val="CC7425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9F2A98"/>
    <w:multiLevelType w:val="hybridMultilevel"/>
    <w:tmpl w:val="AC0A7E54"/>
    <w:lvl w:ilvl="0" w:tplc="6A38822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6">
    <w:nsid w:val="4F680CB8"/>
    <w:multiLevelType w:val="hybridMultilevel"/>
    <w:tmpl w:val="788E7510"/>
    <w:lvl w:ilvl="0" w:tplc="A3CC3D70">
      <w:start w:val="1"/>
      <w:numFmt w:val="decimal"/>
      <w:lvlText w:val="%1."/>
      <w:lvlJc w:val="left"/>
      <w:pPr>
        <w:tabs>
          <w:tab w:val="num" w:pos="975"/>
        </w:tabs>
        <w:ind w:left="975" w:hanging="36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27">
    <w:nsid w:val="58603141"/>
    <w:multiLevelType w:val="hybridMultilevel"/>
    <w:tmpl w:val="28523EA4"/>
    <w:lvl w:ilvl="0" w:tplc="3BEC271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8">
    <w:nsid w:val="5C2D7766"/>
    <w:multiLevelType w:val="singleLevel"/>
    <w:tmpl w:val="BAB8BB8C"/>
    <w:lvl w:ilvl="0">
      <w:start w:val="10"/>
      <w:numFmt w:val="decimal"/>
      <w:lvlText w:val="%1)"/>
      <w:legacy w:legacy="1" w:legacySpace="0" w:legacyIndent="473"/>
      <w:lvlJc w:val="left"/>
      <w:rPr>
        <w:rFonts w:ascii="Times New Roman" w:hAnsi="Times New Roman" w:cs="Times New Roman" w:hint="default"/>
      </w:rPr>
    </w:lvl>
  </w:abstractNum>
  <w:abstractNum w:abstractNumId="29">
    <w:nsid w:val="5D363CEE"/>
    <w:multiLevelType w:val="hybridMultilevel"/>
    <w:tmpl w:val="2A849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6521F0"/>
    <w:multiLevelType w:val="hybridMultilevel"/>
    <w:tmpl w:val="44607CF4"/>
    <w:lvl w:ilvl="0" w:tplc="23E431E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1">
    <w:nsid w:val="60C41CDA"/>
    <w:multiLevelType w:val="hybridMultilevel"/>
    <w:tmpl w:val="3C3C4264"/>
    <w:lvl w:ilvl="0" w:tplc="06D219E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2">
    <w:nsid w:val="66656CFE"/>
    <w:multiLevelType w:val="hybridMultilevel"/>
    <w:tmpl w:val="6024CC94"/>
    <w:lvl w:ilvl="0" w:tplc="8A30C17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3">
    <w:nsid w:val="69744ABD"/>
    <w:multiLevelType w:val="hybridMultilevel"/>
    <w:tmpl w:val="BEEC18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B1D05EE"/>
    <w:multiLevelType w:val="hybridMultilevel"/>
    <w:tmpl w:val="0E58AE5C"/>
    <w:lvl w:ilvl="0" w:tplc="0E8A19A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5">
    <w:nsid w:val="6B532C67"/>
    <w:multiLevelType w:val="hybridMultilevel"/>
    <w:tmpl w:val="56BCF70C"/>
    <w:lvl w:ilvl="0" w:tplc="E22094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6">
    <w:nsid w:val="70677703"/>
    <w:multiLevelType w:val="hybridMultilevel"/>
    <w:tmpl w:val="57C0B63E"/>
    <w:lvl w:ilvl="0" w:tplc="CC648F28">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7">
    <w:nsid w:val="75DF4094"/>
    <w:multiLevelType w:val="hybridMultilevel"/>
    <w:tmpl w:val="CC7425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64E6382"/>
    <w:multiLevelType w:val="hybridMultilevel"/>
    <w:tmpl w:val="46524F6A"/>
    <w:lvl w:ilvl="0" w:tplc="0B82D364">
      <w:start w:val="3"/>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39">
    <w:nsid w:val="7B4F4F27"/>
    <w:multiLevelType w:val="hybridMultilevel"/>
    <w:tmpl w:val="130CFFA4"/>
    <w:lvl w:ilvl="0" w:tplc="366664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4"/>
  </w:num>
  <w:num w:numId="3">
    <w:abstractNumId w:val="15"/>
  </w:num>
  <w:num w:numId="4">
    <w:abstractNumId w:val="6"/>
  </w:num>
  <w:num w:numId="5">
    <w:abstractNumId w:val="22"/>
  </w:num>
  <w:num w:numId="6">
    <w:abstractNumId w:val="11"/>
  </w:num>
  <w:num w:numId="7">
    <w:abstractNumId w:val="5"/>
  </w:num>
  <w:num w:numId="8">
    <w:abstractNumId w:val="28"/>
  </w:num>
  <w:num w:numId="9">
    <w:abstractNumId w:val="30"/>
  </w:num>
  <w:num w:numId="10">
    <w:abstractNumId w:val="7"/>
  </w:num>
  <w:num w:numId="11">
    <w:abstractNumId w:val="2"/>
  </w:num>
  <w:num w:numId="12">
    <w:abstractNumId w:val="25"/>
  </w:num>
  <w:num w:numId="13">
    <w:abstractNumId w:val="26"/>
  </w:num>
  <w:num w:numId="14">
    <w:abstractNumId w:val="16"/>
  </w:num>
  <w:num w:numId="15">
    <w:abstractNumId w:val="19"/>
  </w:num>
  <w:num w:numId="16">
    <w:abstractNumId w:val="35"/>
  </w:num>
  <w:num w:numId="17">
    <w:abstractNumId w:val="1"/>
  </w:num>
  <w:num w:numId="18">
    <w:abstractNumId w:val="33"/>
  </w:num>
  <w:num w:numId="19">
    <w:abstractNumId w:val="9"/>
  </w:num>
  <w:num w:numId="20">
    <w:abstractNumId w:val="20"/>
  </w:num>
  <w:num w:numId="21">
    <w:abstractNumId w:val="21"/>
  </w:num>
  <w:num w:numId="22">
    <w:abstractNumId w:val="13"/>
  </w:num>
  <w:num w:numId="23">
    <w:abstractNumId w:val="32"/>
  </w:num>
  <w:num w:numId="24">
    <w:abstractNumId w:val="31"/>
  </w:num>
  <w:num w:numId="25">
    <w:abstractNumId w:val="10"/>
  </w:num>
  <w:num w:numId="26">
    <w:abstractNumId w:val="14"/>
  </w:num>
  <w:num w:numId="27">
    <w:abstractNumId w:val="36"/>
  </w:num>
  <w:num w:numId="28">
    <w:abstractNumId w:val="29"/>
  </w:num>
  <w:num w:numId="29">
    <w:abstractNumId w:val="39"/>
  </w:num>
  <w:num w:numId="30">
    <w:abstractNumId w:val="27"/>
  </w:num>
  <w:num w:numId="31">
    <w:abstractNumId w:val="23"/>
  </w:num>
  <w:num w:numId="32">
    <w:abstractNumId w:val="18"/>
  </w:num>
  <w:num w:numId="33">
    <w:abstractNumId w:val="8"/>
  </w:num>
  <w:num w:numId="34">
    <w:abstractNumId w:val="0"/>
  </w:num>
  <w:num w:numId="35">
    <w:abstractNumId w:val="17"/>
  </w:num>
  <w:num w:numId="36">
    <w:abstractNumId w:val="34"/>
  </w:num>
  <w:num w:numId="37">
    <w:abstractNumId w:val="3"/>
  </w:num>
  <w:num w:numId="38">
    <w:abstractNumId w:val="37"/>
  </w:num>
  <w:num w:numId="39">
    <w:abstractNumId w:val="1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D33"/>
    <w:rsid w:val="004857DF"/>
    <w:rsid w:val="006D6612"/>
    <w:rsid w:val="007D7D33"/>
    <w:rsid w:val="00991684"/>
    <w:rsid w:val="00AB3F5D"/>
    <w:rsid w:val="00BE6E10"/>
    <w:rsid w:val="00F70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D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D7D33"/>
    <w:pPr>
      <w:autoSpaceDE w:val="0"/>
      <w:autoSpaceDN w:val="0"/>
      <w:adjustRightInd w:val="0"/>
      <w:spacing w:before="108" w:after="108"/>
      <w:jc w:val="center"/>
      <w:outlineLvl w:val="0"/>
    </w:pPr>
    <w:rPr>
      <w:rFonts w:ascii="Arial" w:eastAsia="Calibr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7D33"/>
    <w:rPr>
      <w:rFonts w:ascii="Arial" w:eastAsia="Calibri" w:hAnsi="Arial" w:cs="Arial"/>
      <w:b/>
      <w:bCs/>
      <w:color w:val="26282F"/>
      <w:sz w:val="24"/>
      <w:szCs w:val="24"/>
    </w:rPr>
  </w:style>
  <w:style w:type="paragraph" w:styleId="a3">
    <w:name w:val="No Spacing"/>
    <w:uiPriority w:val="1"/>
    <w:qFormat/>
    <w:rsid w:val="007D7D33"/>
    <w:pPr>
      <w:spacing w:after="0" w:line="240" w:lineRule="auto"/>
    </w:pPr>
  </w:style>
  <w:style w:type="paragraph" w:styleId="a4">
    <w:name w:val="Balloon Text"/>
    <w:basedOn w:val="a"/>
    <w:link w:val="a5"/>
    <w:uiPriority w:val="99"/>
    <w:semiHidden/>
    <w:unhideWhenUsed/>
    <w:rsid w:val="007D7D33"/>
    <w:rPr>
      <w:rFonts w:ascii="Tahoma" w:hAnsi="Tahoma" w:cs="Tahoma"/>
      <w:sz w:val="16"/>
      <w:szCs w:val="16"/>
    </w:rPr>
  </w:style>
  <w:style w:type="character" w:customStyle="1" w:styleId="a5">
    <w:name w:val="Текст выноски Знак"/>
    <w:basedOn w:val="a0"/>
    <w:link w:val="a4"/>
    <w:uiPriority w:val="99"/>
    <w:semiHidden/>
    <w:rsid w:val="007D7D33"/>
    <w:rPr>
      <w:rFonts w:ascii="Tahoma" w:eastAsia="Times New Roman" w:hAnsi="Tahoma" w:cs="Tahoma"/>
      <w:sz w:val="16"/>
      <w:szCs w:val="16"/>
      <w:lang w:eastAsia="ru-RU"/>
    </w:rPr>
  </w:style>
  <w:style w:type="table" w:styleId="a6">
    <w:name w:val="Table Grid"/>
    <w:basedOn w:val="a1"/>
    <w:uiPriority w:val="59"/>
    <w:rsid w:val="007D7D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7D7D33"/>
    <w:pPr>
      <w:widowControl w:val="0"/>
      <w:tabs>
        <w:tab w:val="center" w:pos="4677"/>
        <w:tab w:val="right" w:pos="9355"/>
      </w:tabs>
      <w:autoSpaceDE w:val="0"/>
      <w:autoSpaceDN w:val="0"/>
      <w:adjustRightInd w:val="0"/>
    </w:pPr>
    <w:rPr>
      <w:sz w:val="20"/>
      <w:szCs w:val="20"/>
    </w:rPr>
  </w:style>
  <w:style w:type="character" w:customStyle="1" w:styleId="a8">
    <w:name w:val="Верхний колонтитул Знак"/>
    <w:basedOn w:val="a0"/>
    <w:link w:val="a7"/>
    <w:uiPriority w:val="99"/>
    <w:rsid w:val="007D7D33"/>
    <w:rPr>
      <w:rFonts w:ascii="Times New Roman" w:eastAsia="Times New Roman" w:hAnsi="Times New Roman" w:cs="Times New Roman"/>
      <w:sz w:val="20"/>
      <w:szCs w:val="20"/>
      <w:lang w:eastAsia="ru-RU"/>
    </w:rPr>
  </w:style>
  <w:style w:type="paragraph" w:customStyle="1" w:styleId="ConsNormal">
    <w:name w:val="ConsNormal"/>
    <w:rsid w:val="007D7D3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7D7D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basedOn w:val="a"/>
    <w:link w:val="aa"/>
    <w:rsid w:val="007D7D33"/>
    <w:rPr>
      <w:sz w:val="28"/>
      <w:szCs w:val="20"/>
    </w:rPr>
  </w:style>
  <w:style w:type="character" w:customStyle="1" w:styleId="aa">
    <w:name w:val="Основной текст Знак"/>
    <w:basedOn w:val="a0"/>
    <w:link w:val="a9"/>
    <w:rsid w:val="007D7D33"/>
    <w:rPr>
      <w:rFonts w:ascii="Times New Roman" w:eastAsia="Times New Roman" w:hAnsi="Times New Roman" w:cs="Times New Roman"/>
      <w:sz w:val="28"/>
      <w:szCs w:val="20"/>
      <w:lang w:eastAsia="ru-RU"/>
    </w:rPr>
  </w:style>
  <w:style w:type="paragraph" w:styleId="ab">
    <w:name w:val="Title"/>
    <w:basedOn w:val="a"/>
    <w:link w:val="ac"/>
    <w:qFormat/>
    <w:rsid w:val="007D7D33"/>
    <w:pPr>
      <w:jc w:val="center"/>
    </w:pPr>
    <w:rPr>
      <w:szCs w:val="20"/>
    </w:rPr>
  </w:style>
  <w:style w:type="character" w:customStyle="1" w:styleId="ac">
    <w:name w:val="Название Знак"/>
    <w:basedOn w:val="a0"/>
    <w:link w:val="ab"/>
    <w:rsid w:val="007D7D33"/>
    <w:rPr>
      <w:rFonts w:ascii="Times New Roman" w:eastAsia="Times New Roman" w:hAnsi="Times New Roman" w:cs="Times New Roman"/>
      <w:sz w:val="24"/>
      <w:szCs w:val="20"/>
      <w:lang w:eastAsia="ru-RU"/>
    </w:rPr>
  </w:style>
  <w:style w:type="paragraph" w:customStyle="1" w:styleId="Style4">
    <w:name w:val="Style4"/>
    <w:basedOn w:val="a"/>
    <w:rsid w:val="007D7D33"/>
    <w:pPr>
      <w:widowControl w:val="0"/>
      <w:autoSpaceDE w:val="0"/>
      <w:autoSpaceDN w:val="0"/>
      <w:adjustRightInd w:val="0"/>
      <w:spacing w:line="322" w:lineRule="exact"/>
      <w:jc w:val="right"/>
    </w:pPr>
  </w:style>
  <w:style w:type="paragraph" w:customStyle="1" w:styleId="Style5">
    <w:name w:val="Style5"/>
    <w:basedOn w:val="a"/>
    <w:rsid w:val="007D7D33"/>
    <w:pPr>
      <w:widowControl w:val="0"/>
      <w:autoSpaceDE w:val="0"/>
      <w:autoSpaceDN w:val="0"/>
      <w:adjustRightInd w:val="0"/>
    </w:pPr>
  </w:style>
  <w:style w:type="paragraph" w:customStyle="1" w:styleId="Style6">
    <w:name w:val="Style6"/>
    <w:basedOn w:val="a"/>
    <w:rsid w:val="007D7D33"/>
    <w:pPr>
      <w:widowControl w:val="0"/>
      <w:autoSpaceDE w:val="0"/>
      <w:autoSpaceDN w:val="0"/>
      <w:adjustRightInd w:val="0"/>
      <w:spacing w:line="366" w:lineRule="exact"/>
      <w:ind w:firstLine="691"/>
      <w:jc w:val="both"/>
    </w:pPr>
  </w:style>
  <w:style w:type="character" w:customStyle="1" w:styleId="FontStyle17">
    <w:name w:val="Font Style17"/>
    <w:rsid w:val="007D7D33"/>
    <w:rPr>
      <w:rFonts w:ascii="Times New Roman" w:hAnsi="Times New Roman" w:cs="Times New Roman"/>
      <w:i/>
      <w:iCs/>
      <w:sz w:val="26"/>
      <w:szCs w:val="26"/>
    </w:rPr>
  </w:style>
  <w:style w:type="character" w:customStyle="1" w:styleId="FontStyle18">
    <w:name w:val="Font Style18"/>
    <w:rsid w:val="007D7D33"/>
    <w:rPr>
      <w:rFonts w:ascii="Times New Roman" w:hAnsi="Times New Roman" w:cs="Times New Roman"/>
      <w:sz w:val="30"/>
      <w:szCs w:val="30"/>
    </w:rPr>
  </w:style>
  <w:style w:type="paragraph" w:customStyle="1" w:styleId="Style10">
    <w:name w:val="Style10"/>
    <w:basedOn w:val="a"/>
    <w:rsid w:val="007D7D33"/>
    <w:pPr>
      <w:widowControl w:val="0"/>
      <w:autoSpaceDE w:val="0"/>
      <w:autoSpaceDN w:val="0"/>
      <w:adjustRightInd w:val="0"/>
      <w:spacing w:line="271" w:lineRule="exact"/>
      <w:jc w:val="right"/>
    </w:pPr>
  </w:style>
  <w:style w:type="paragraph" w:customStyle="1" w:styleId="Style11">
    <w:name w:val="Style11"/>
    <w:basedOn w:val="a"/>
    <w:rsid w:val="007D7D33"/>
    <w:pPr>
      <w:widowControl w:val="0"/>
      <w:autoSpaceDE w:val="0"/>
      <w:autoSpaceDN w:val="0"/>
      <w:adjustRightInd w:val="0"/>
      <w:spacing w:line="317" w:lineRule="exact"/>
      <w:ind w:firstLine="226"/>
    </w:pPr>
  </w:style>
  <w:style w:type="paragraph" w:customStyle="1" w:styleId="Style12">
    <w:name w:val="Style12"/>
    <w:basedOn w:val="a"/>
    <w:rsid w:val="007D7D33"/>
    <w:pPr>
      <w:widowControl w:val="0"/>
      <w:autoSpaceDE w:val="0"/>
      <w:autoSpaceDN w:val="0"/>
      <w:adjustRightInd w:val="0"/>
      <w:spacing w:line="274" w:lineRule="exact"/>
    </w:pPr>
  </w:style>
  <w:style w:type="paragraph" w:customStyle="1" w:styleId="Style13">
    <w:name w:val="Style13"/>
    <w:basedOn w:val="a"/>
    <w:rsid w:val="007D7D33"/>
    <w:pPr>
      <w:widowControl w:val="0"/>
      <w:autoSpaceDE w:val="0"/>
      <w:autoSpaceDN w:val="0"/>
      <w:adjustRightInd w:val="0"/>
    </w:pPr>
  </w:style>
  <w:style w:type="character" w:customStyle="1" w:styleId="FontStyle20">
    <w:name w:val="Font Style20"/>
    <w:rsid w:val="007D7D33"/>
    <w:rPr>
      <w:rFonts w:ascii="Times New Roman" w:hAnsi="Times New Roman" w:cs="Times New Roman"/>
      <w:sz w:val="26"/>
      <w:szCs w:val="26"/>
    </w:rPr>
  </w:style>
  <w:style w:type="character" w:customStyle="1" w:styleId="FontStyle21">
    <w:name w:val="Font Style21"/>
    <w:rsid w:val="007D7D33"/>
    <w:rPr>
      <w:rFonts w:ascii="Times New Roman" w:hAnsi="Times New Roman" w:cs="Times New Roman"/>
      <w:sz w:val="22"/>
      <w:szCs w:val="22"/>
    </w:rPr>
  </w:style>
  <w:style w:type="paragraph" w:customStyle="1" w:styleId="p1">
    <w:name w:val="p1"/>
    <w:basedOn w:val="a"/>
    <w:rsid w:val="007D7D33"/>
    <w:pPr>
      <w:spacing w:before="100" w:beforeAutospacing="1" w:after="100" w:afterAutospacing="1"/>
    </w:pPr>
  </w:style>
  <w:style w:type="character" w:customStyle="1" w:styleId="s1">
    <w:name w:val="s1"/>
    <w:rsid w:val="007D7D33"/>
  </w:style>
  <w:style w:type="paragraph" w:customStyle="1" w:styleId="p2">
    <w:name w:val="p2"/>
    <w:basedOn w:val="a"/>
    <w:rsid w:val="007D7D33"/>
    <w:pPr>
      <w:spacing w:before="100" w:beforeAutospacing="1" w:after="100" w:afterAutospacing="1"/>
    </w:pPr>
  </w:style>
  <w:style w:type="paragraph" w:customStyle="1" w:styleId="p3">
    <w:name w:val="p3"/>
    <w:basedOn w:val="a"/>
    <w:rsid w:val="007D7D33"/>
    <w:pPr>
      <w:spacing w:before="100" w:beforeAutospacing="1" w:after="100" w:afterAutospacing="1"/>
    </w:pPr>
  </w:style>
  <w:style w:type="character" w:customStyle="1" w:styleId="s3">
    <w:name w:val="s3"/>
    <w:rsid w:val="007D7D33"/>
  </w:style>
  <w:style w:type="paragraph" w:customStyle="1" w:styleId="p4">
    <w:name w:val="p4"/>
    <w:basedOn w:val="a"/>
    <w:rsid w:val="007D7D33"/>
    <w:pPr>
      <w:spacing w:before="100" w:beforeAutospacing="1" w:after="100" w:afterAutospacing="1"/>
    </w:pPr>
  </w:style>
  <w:style w:type="paragraph" w:customStyle="1" w:styleId="p5">
    <w:name w:val="p5"/>
    <w:basedOn w:val="a"/>
    <w:rsid w:val="007D7D33"/>
    <w:pPr>
      <w:spacing w:before="100" w:beforeAutospacing="1" w:after="100" w:afterAutospacing="1"/>
    </w:pPr>
  </w:style>
  <w:style w:type="character" w:customStyle="1" w:styleId="s4">
    <w:name w:val="s4"/>
    <w:rsid w:val="007D7D33"/>
  </w:style>
  <w:style w:type="paragraph" w:customStyle="1" w:styleId="p6">
    <w:name w:val="p6"/>
    <w:basedOn w:val="a"/>
    <w:rsid w:val="007D7D33"/>
    <w:pPr>
      <w:spacing w:before="100" w:beforeAutospacing="1" w:after="100" w:afterAutospacing="1"/>
    </w:pPr>
  </w:style>
  <w:style w:type="paragraph" w:customStyle="1" w:styleId="p9">
    <w:name w:val="p9"/>
    <w:basedOn w:val="a"/>
    <w:rsid w:val="007D7D33"/>
    <w:pPr>
      <w:spacing w:before="100" w:beforeAutospacing="1" w:after="100" w:afterAutospacing="1"/>
    </w:pPr>
  </w:style>
  <w:style w:type="character" w:customStyle="1" w:styleId="s5">
    <w:name w:val="s5"/>
    <w:rsid w:val="007D7D33"/>
  </w:style>
  <w:style w:type="paragraph" w:customStyle="1" w:styleId="p10">
    <w:name w:val="p10"/>
    <w:basedOn w:val="a"/>
    <w:rsid w:val="007D7D33"/>
    <w:pPr>
      <w:spacing w:before="100" w:beforeAutospacing="1" w:after="100" w:afterAutospacing="1"/>
    </w:pPr>
  </w:style>
  <w:style w:type="character" w:customStyle="1" w:styleId="s6">
    <w:name w:val="s6"/>
    <w:rsid w:val="007D7D33"/>
  </w:style>
  <w:style w:type="paragraph" w:customStyle="1" w:styleId="p13">
    <w:name w:val="p13"/>
    <w:basedOn w:val="a"/>
    <w:rsid w:val="007D7D33"/>
    <w:pPr>
      <w:spacing w:before="100" w:beforeAutospacing="1" w:after="100" w:afterAutospacing="1"/>
    </w:pPr>
  </w:style>
  <w:style w:type="paragraph" w:customStyle="1" w:styleId="p14">
    <w:name w:val="p14"/>
    <w:basedOn w:val="a"/>
    <w:rsid w:val="007D7D33"/>
    <w:pPr>
      <w:spacing w:before="100" w:beforeAutospacing="1" w:after="100" w:afterAutospacing="1"/>
    </w:pPr>
  </w:style>
  <w:style w:type="paragraph" w:customStyle="1" w:styleId="p15">
    <w:name w:val="p15"/>
    <w:basedOn w:val="a"/>
    <w:rsid w:val="007D7D33"/>
    <w:pPr>
      <w:spacing w:before="100" w:beforeAutospacing="1" w:after="100" w:afterAutospacing="1"/>
    </w:pPr>
  </w:style>
  <w:style w:type="paragraph" w:customStyle="1" w:styleId="p16">
    <w:name w:val="p16"/>
    <w:basedOn w:val="a"/>
    <w:rsid w:val="007D7D33"/>
    <w:pPr>
      <w:spacing w:before="100" w:beforeAutospacing="1" w:after="100" w:afterAutospacing="1"/>
    </w:pPr>
  </w:style>
  <w:style w:type="character" w:styleId="ad">
    <w:name w:val="Hyperlink"/>
    <w:uiPriority w:val="99"/>
    <w:rsid w:val="007D7D33"/>
    <w:rPr>
      <w:color w:val="0000FF"/>
      <w:u w:val="single"/>
    </w:rPr>
  </w:style>
  <w:style w:type="paragraph" w:styleId="ae">
    <w:name w:val="Normal (Web)"/>
    <w:basedOn w:val="a"/>
    <w:uiPriority w:val="99"/>
    <w:unhideWhenUsed/>
    <w:rsid w:val="007D7D33"/>
    <w:pPr>
      <w:spacing w:before="100" w:beforeAutospacing="1" w:after="100" w:afterAutospacing="1"/>
    </w:pPr>
  </w:style>
  <w:style w:type="paragraph" w:customStyle="1" w:styleId="western">
    <w:name w:val="western"/>
    <w:basedOn w:val="a"/>
    <w:rsid w:val="007D7D33"/>
    <w:pPr>
      <w:spacing w:before="100" w:beforeAutospacing="1" w:after="100" w:afterAutospacing="1"/>
    </w:pPr>
  </w:style>
  <w:style w:type="paragraph" w:styleId="af">
    <w:name w:val="Subtitle"/>
    <w:basedOn w:val="a"/>
    <w:next w:val="a"/>
    <w:link w:val="af0"/>
    <w:qFormat/>
    <w:rsid w:val="007D7D33"/>
    <w:pPr>
      <w:spacing w:after="60"/>
      <w:jc w:val="center"/>
      <w:outlineLvl w:val="1"/>
    </w:pPr>
    <w:rPr>
      <w:rFonts w:ascii="Cambria" w:hAnsi="Cambria"/>
    </w:rPr>
  </w:style>
  <w:style w:type="character" w:customStyle="1" w:styleId="af0">
    <w:name w:val="Подзаголовок Знак"/>
    <w:basedOn w:val="a0"/>
    <w:link w:val="af"/>
    <w:rsid w:val="007D7D33"/>
    <w:rPr>
      <w:rFonts w:ascii="Cambria" w:eastAsia="Times New Roman" w:hAnsi="Cambria" w:cs="Times New Roman"/>
      <w:sz w:val="24"/>
      <w:szCs w:val="24"/>
      <w:lang w:eastAsia="ru-RU"/>
    </w:rPr>
  </w:style>
  <w:style w:type="paragraph" w:styleId="2">
    <w:name w:val="Body Text Indent 2"/>
    <w:basedOn w:val="a"/>
    <w:link w:val="20"/>
    <w:rsid w:val="007D7D33"/>
    <w:pPr>
      <w:spacing w:after="120" w:line="480" w:lineRule="auto"/>
      <w:ind w:left="283"/>
    </w:pPr>
  </w:style>
  <w:style w:type="character" w:customStyle="1" w:styleId="20">
    <w:name w:val="Основной текст с отступом 2 Знак"/>
    <w:basedOn w:val="a0"/>
    <w:link w:val="2"/>
    <w:rsid w:val="007D7D33"/>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7D7D33"/>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basedOn w:val="a0"/>
    <w:link w:val="af1"/>
    <w:uiPriority w:val="99"/>
    <w:rsid w:val="007D7D33"/>
    <w:rPr>
      <w:rFonts w:ascii="Calibri" w:eastAsia="Calibri" w:hAnsi="Calibri" w:cs="Times New Roman"/>
    </w:rPr>
  </w:style>
  <w:style w:type="paragraph" w:customStyle="1" w:styleId="ConsPlusCell">
    <w:name w:val="ConsPlusCell"/>
    <w:uiPriority w:val="99"/>
    <w:rsid w:val="007D7D3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Textbodyindent">
    <w:name w:val="Text body indent"/>
    <w:basedOn w:val="a"/>
    <w:rsid w:val="007D7D33"/>
    <w:pPr>
      <w:suppressAutoHyphens/>
      <w:autoSpaceDN w:val="0"/>
      <w:spacing w:after="120"/>
      <w:ind w:left="283"/>
      <w:jc w:val="both"/>
      <w:textAlignment w:val="baseline"/>
    </w:pPr>
    <w:rPr>
      <w:color w:val="000000"/>
      <w:kern w:val="3"/>
      <w:lang w:eastAsia="zh-CN" w:bidi="hi-IN"/>
    </w:rPr>
  </w:style>
  <w:style w:type="paragraph" w:customStyle="1" w:styleId="ConsPlusNonformat">
    <w:name w:val="ConsPlusNonformat"/>
    <w:uiPriority w:val="99"/>
    <w:rsid w:val="007D7D33"/>
    <w:pPr>
      <w:autoSpaceDE w:val="0"/>
      <w:autoSpaceDN w:val="0"/>
      <w:adjustRightInd w:val="0"/>
      <w:spacing w:after="0" w:line="240" w:lineRule="auto"/>
    </w:pPr>
    <w:rPr>
      <w:rFonts w:ascii="Courier New" w:eastAsia="Calibri" w:hAnsi="Courier New" w:cs="Courier New"/>
      <w:sz w:val="20"/>
      <w:szCs w:val="20"/>
    </w:rPr>
  </w:style>
  <w:style w:type="character" w:customStyle="1" w:styleId="af3">
    <w:name w:val="Гипертекстовая ссылка"/>
    <w:uiPriority w:val="99"/>
    <w:rsid w:val="007D7D33"/>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D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D7D33"/>
    <w:pPr>
      <w:autoSpaceDE w:val="0"/>
      <w:autoSpaceDN w:val="0"/>
      <w:adjustRightInd w:val="0"/>
      <w:spacing w:before="108" w:after="108"/>
      <w:jc w:val="center"/>
      <w:outlineLvl w:val="0"/>
    </w:pPr>
    <w:rPr>
      <w:rFonts w:ascii="Arial" w:eastAsia="Calibr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7D33"/>
    <w:rPr>
      <w:rFonts w:ascii="Arial" w:eastAsia="Calibri" w:hAnsi="Arial" w:cs="Arial"/>
      <w:b/>
      <w:bCs/>
      <w:color w:val="26282F"/>
      <w:sz w:val="24"/>
      <w:szCs w:val="24"/>
    </w:rPr>
  </w:style>
  <w:style w:type="paragraph" w:styleId="a3">
    <w:name w:val="No Spacing"/>
    <w:uiPriority w:val="1"/>
    <w:qFormat/>
    <w:rsid w:val="007D7D33"/>
    <w:pPr>
      <w:spacing w:after="0" w:line="240" w:lineRule="auto"/>
    </w:pPr>
  </w:style>
  <w:style w:type="paragraph" w:styleId="a4">
    <w:name w:val="Balloon Text"/>
    <w:basedOn w:val="a"/>
    <w:link w:val="a5"/>
    <w:uiPriority w:val="99"/>
    <w:semiHidden/>
    <w:unhideWhenUsed/>
    <w:rsid w:val="007D7D33"/>
    <w:rPr>
      <w:rFonts w:ascii="Tahoma" w:hAnsi="Tahoma" w:cs="Tahoma"/>
      <w:sz w:val="16"/>
      <w:szCs w:val="16"/>
    </w:rPr>
  </w:style>
  <w:style w:type="character" w:customStyle="1" w:styleId="a5">
    <w:name w:val="Текст выноски Знак"/>
    <w:basedOn w:val="a0"/>
    <w:link w:val="a4"/>
    <w:uiPriority w:val="99"/>
    <w:semiHidden/>
    <w:rsid w:val="007D7D33"/>
    <w:rPr>
      <w:rFonts w:ascii="Tahoma" w:eastAsia="Times New Roman" w:hAnsi="Tahoma" w:cs="Tahoma"/>
      <w:sz w:val="16"/>
      <w:szCs w:val="16"/>
      <w:lang w:eastAsia="ru-RU"/>
    </w:rPr>
  </w:style>
  <w:style w:type="table" w:styleId="a6">
    <w:name w:val="Table Grid"/>
    <w:basedOn w:val="a1"/>
    <w:uiPriority w:val="59"/>
    <w:rsid w:val="007D7D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7D7D33"/>
    <w:pPr>
      <w:widowControl w:val="0"/>
      <w:tabs>
        <w:tab w:val="center" w:pos="4677"/>
        <w:tab w:val="right" w:pos="9355"/>
      </w:tabs>
      <w:autoSpaceDE w:val="0"/>
      <w:autoSpaceDN w:val="0"/>
      <w:adjustRightInd w:val="0"/>
    </w:pPr>
    <w:rPr>
      <w:sz w:val="20"/>
      <w:szCs w:val="20"/>
    </w:rPr>
  </w:style>
  <w:style w:type="character" w:customStyle="1" w:styleId="a8">
    <w:name w:val="Верхний колонтитул Знак"/>
    <w:basedOn w:val="a0"/>
    <w:link w:val="a7"/>
    <w:uiPriority w:val="99"/>
    <w:rsid w:val="007D7D33"/>
    <w:rPr>
      <w:rFonts w:ascii="Times New Roman" w:eastAsia="Times New Roman" w:hAnsi="Times New Roman" w:cs="Times New Roman"/>
      <w:sz w:val="20"/>
      <w:szCs w:val="20"/>
      <w:lang w:eastAsia="ru-RU"/>
    </w:rPr>
  </w:style>
  <w:style w:type="paragraph" w:customStyle="1" w:styleId="ConsNormal">
    <w:name w:val="ConsNormal"/>
    <w:rsid w:val="007D7D3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7D7D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basedOn w:val="a"/>
    <w:link w:val="aa"/>
    <w:rsid w:val="007D7D33"/>
    <w:rPr>
      <w:sz w:val="28"/>
      <w:szCs w:val="20"/>
    </w:rPr>
  </w:style>
  <w:style w:type="character" w:customStyle="1" w:styleId="aa">
    <w:name w:val="Основной текст Знак"/>
    <w:basedOn w:val="a0"/>
    <w:link w:val="a9"/>
    <w:rsid w:val="007D7D33"/>
    <w:rPr>
      <w:rFonts w:ascii="Times New Roman" w:eastAsia="Times New Roman" w:hAnsi="Times New Roman" w:cs="Times New Roman"/>
      <w:sz w:val="28"/>
      <w:szCs w:val="20"/>
      <w:lang w:eastAsia="ru-RU"/>
    </w:rPr>
  </w:style>
  <w:style w:type="paragraph" w:styleId="ab">
    <w:name w:val="Title"/>
    <w:basedOn w:val="a"/>
    <w:link w:val="ac"/>
    <w:qFormat/>
    <w:rsid w:val="007D7D33"/>
    <w:pPr>
      <w:jc w:val="center"/>
    </w:pPr>
    <w:rPr>
      <w:szCs w:val="20"/>
    </w:rPr>
  </w:style>
  <w:style w:type="character" w:customStyle="1" w:styleId="ac">
    <w:name w:val="Название Знак"/>
    <w:basedOn w:val="a0"/>
    <w:link w:val="ab"/>
    <w:rsid w:val="007D7D33"/>
    <w:rPr>
      <w:rFonts w:ascii="Times New Roman" w:eastAsia="Times New Roman" w:hAnsi="Times New Roman" w:cs="Times New Roman"/>
      <w:sz w:val="24"/>
      <w:szCs w:val="20"/>
      <w:lang w:eastAsia="ru-RU"/>
    </w:rPr>
  </w:style>
  <w:style w:type="paragraph" w:customStyle="1" w:styleId="Style4">
    <w:name w:val="Style4"/>
    <w:basedOn w:val="a"/>
    <w:rsid w:val="007D7D33"/>
    <w:pPr>
      <w:widowControl w:val="0"/>
      <w:autoSpaceDE w:val="0"/>
      <w:autoSpaceDN w:val="0"/>
      <w:adjustRightInd w:val="0"/>
      <w:spacing w:line="322" w:lineRule="exact"/>
      <w:jc w:val="right"/>
    </w:pPr>
  </w:style>
  <w:style w:type="paragraph" w:customStyle="1" w:styleId="Style5">
    <w:name w:val="Style5"/>
    <w:basedOn w:val="a"/>
    <w:rsid w:val="007D7D33"/>
    <w:pPr>
      <w:widowControl w:val="0"/>
      <w:autoSpaceDE w:val="0"/>
      <w:autoSpaceDN w:val="0"/>
      <w:adjustRightInd w:val="0"/>
    </w:pPr>
  </w:style>
  <w:style w:type="paragraph" w:customStyle="1" w:styleId="Style6">
    <w:name w:val="Style6"/>
    <w:basedOn w:val="a"/>
    <w:rsid w:val="007D7D33"/>
    <w:pPr>
      <w:widowControl w:val="0"/>
      <w:autoSpaceDE w:val="0"/>
      <w:autoSpaceDN w:val="0"/>
      <w:adjustRightInd w:val="0"/>
      <w:spacing w:line="366" w:lineRule="exact"/>
      <w:ind w:firstLine="691"/>
      <w:jc w:val="both"/>
    </w:pPr>
  </w:style>
  <w:style w:type="character" w:customStyle="1" w:styleId="FontStyle17">
    <w:name w:val="Font Style17"/>
    <w:rsid w:val="007D7D33"/>
    <w:rPr>
      <w:rFonts w:ascii="Times New Roman" w:hAnsi="Times New Roman" w:cs="Times New Roman"/>
      <w:i/>
      <w:iCs/>
      <w:sz w:val="26"/>
      <w:szCs w:val="26"/>
    </w:rPr>
  </w:style>
  <w:style w:type="character" w:customStyle="1" w:styleId="FontStyle18">
    <w:name w:val="Font Style18"/>
    <w:rsid w:val="007D7D33"/>
    <w:rPr>
      <w:rFonts w:ascii="Times New Roman" w:hAnsi="Times New Roman" w:cs="Times New Roman"/>
      <w:sz w:val="30"/>
      <w:szCs w:val="30"/>
    </w:rPr>
  </w:style>
  <w:style w:type="paragraph" w:customStyle="1" w:styleId="Style10">
    <w:name w:val="Style10"/>
    <w:basedOn w:val="a"/>
    <w:rsid w:val="007D7D33"/>
    <w:pPr>
      <w:widowControl w:val="0"/>
      <w:autoSpaceDE w:val="0"/>
      <w:autoSpaceDN w:val="0"/>
      <w:adjustRightInd w:val="0"/>
      <w:spacing w:line="271" w:lineRule="exact"/>
      <w:jc w:val="right"/>
    </w:pPr>
  </w:style>
  <w:style w:type="paragraph" w:customStyle="1" w:styleId="Style11">
    <w:name w:val="Style11"/>
    <w:basedOn w:val="a"/>
    <w:rsid w:val="007D7D33"/>
    <w:pPr>
      <w:widowControl w:val="0"/>
      <w:autoSpaceDE w:val="0"/>
      <w:autoSpaceDN w:val="0"/>
      <w:adjustRightInd w:val="0"/>
      <w:spacing w:line="317" w:lineRule="exact"/>
      <w:ind w:firstLine="226"/>
    </w:pPr>
  </w:style>
  <w:style w:type="paragraph" w:customStyle="1" w:styleId="Style12">
    <w:name w:val="Style12"/>
    <w:basedOn w:val="a"/>
    <w:rsid w:val="007D7D33"/>
    <w:pPr>
      <w:widowControl w:val="0"/>
      <w:autoSpaceDE w:val="0"/>
      <w:autoSpaceDN w:val="0"/>
      <w:adjustRightInd w:val="0"/>
      <w:spacing w:line="274" w:lineRule="exact"/>
    </w:pPr>
  </w:style>
  <w:style w:type="paragraph" w:customStyle="1" w:styleId="Style13">
    <w:name w:val="Style13"/>
    <w:basedOn w:val="a"/>
    <w:rsid w:val="007D7D33"/>
    <w:pPr>
      <w:widowControl w:val="0"/>
      <w:autoSpaceDE w:val="0"/>
      <w:autoSpaceDN w:val="0"/>
      <w:adjustRightInd w:val="0"/>
    </w:pPr>
  </w:style>
  <w:style w:type="character" w:customStyle="1" w:styleId="FontStyle20">
    <w:name w:val="Font Style20"/>
    <w:rsid w:val="007D7D33"/>
    <w:rPr>
      <w:rFonts w:ascii="Times New Roman" w:hAnsi="Times New Roman" w:cs="Times New Roman"/>
      <w:sz w:val="26"/>
      <w:szCs w:val="26"/>
    </w:rPr>
  </w:style>
  <w:style w:type="character" w:customStyle="1" w:styleId="FontStyle21">
    <w:name w:val="Font Style21"/>
    <w:rsid w:val="007D7D33"/>
    <w:rPr>
      <w:rFonts w:ascii="Times New Roman" w:hAnsi="Times New Roman" w:cs="Times New Roman"/>
      <w:sz w:val="22"/>
      <w:szCs w:val="22"/>
    </w:rPr>
  </w:style>
  <w:style w:type="paragraph" w:customStyle="1" w:styleId="p1">
    <w:name w:val="p1"/>
    <w:basedOn w:val="a"/>
    <w:rsid w:val="007D7D33"/>
    <w:pPr>
      <w:spacing w:before="100" w:beforeAutospacing="1" w:after="100" w:afterAutospacing="1"/>
    </w:pPr>
  </w:style>
  <w:style w:type="character" w:customStyle="1" w:styleId="s1">
    <w:name w:val="s1"/>
    <w:rsid w:val="007D7D33"/>
  </w:style>
  <w:style w:type="paragraph" w:customStyle="1" w:styleId="p2">
    <w:name w:val="p2"/>
    <w:basedOn w:val="a"/>
    <w:rsid w:val="007D7D33"/>
    <w:pPr>
      <w:spacing w:before="100" w:beforeAutospacing="1" w:after="100" w:afterAutospacing="1"/>
    </w:pPr>
  </w:style>
  <w:style w:type="paragraph" w:customStyle="1" w:styleId="p3">
    <w:name w:val="p3"/>
    <w:basedOn w:val="a"/>
    <w:rsid w:val="007D7D33"/>
    <w:pPr>
      <w:spacing w:before="100" w:beforeAutospacing="1" w:after="100" w:afterAutospacing="1"/>
    </w:pPr>
  </w:style>
  <w:style w:type="character" w:customStyle="1" w:styleId="s3">
    <w:name w:val="s3"/>
    <w:rsid w:val="007D7D33"/>
  </w:style>
  <w:style w:type="paragraph" w:customStyle="1" w:styleId="p4">
    <w:name w:val="p4"/>
    <w:basedOn w:val="a"/>
    <w:rsid w:val="007D7D33"/>
    <w:pPr>
      <w:spacing w:before="100" w:beforeAutospacing="1" w:after="100" w:afterAutospacing="1"/>
    </w:pPr>
  </w:style>
  <w:style w:type="paragraph" w:customStyle="1" w:styleId="p5">
    <w:name w:val="p5"/>
    <w:basedOn w:val="a"/>
    <w:rsid w:val="007D7D33"/>
    <w:pPr>
      <w:spacing w:before="100" w:beforeAutospacing="1" w:after="100" w:afterAutospacing="1"/>
    </w:pPr>
  </w:style>
  <w:style w:type="character" w:customStyle="1" w:styleId="s4">
    <w:name w:val="s4"/>
    <w:rsid w:val="007D7D33"/>
  </w:style>
  <w:style w:type="paragraph" w:customStyle="1" w:styleId="p6">
    <w:name w:val="p6"/>
    <w:basedOn w:val="a"/>
    <w:rsid w:val="007D7D33"/>
    <w:pPr>
      <w:spacing w:before="100" w:beforeAutospacing="1" w:after="100" w:afterAutospacing="1"/>
    </w:pPr>
  </w:style>
  <w:style w:type="paragraph" w:customStyle="1" w:styleId="p9">
    <w:name w:val="p9"/>
    <w:basedOn w:val="a"/>
    <w:rsid w:val="007D7D33"/>
    <w:pPr>
      <w:spacing w:before="100" w:beforeAutospacing="1" w:after="100" w:afterAutospacing="1"/>
    </w:pPr>
  </w:style>
  <w:style w:type="character" w:customStyle="1" w:styleId="s5">
    <w:name w:val="s5"/>
    <w:rsid w:val="007D7D33"/>
  </w:style>
  <w:style w:type="paragraph" w:customStyle="1" w:styleId="p10">
    <w:name w:val="p10"/>
    <w:basedOn w:val="a"/>
    <w:rsid w:val="007D7D33"/>
    <w:pPr>
      <w:spacing w:before="100" w:beforeAutospacing="1" w:after="100" w:afterAutospacing="1"/>
    </w:pPr>
  </w:style>
  <w:style w:type="character" w:customStyle="1" w:styleId="s6">
    <w:name w:val="s6"/>
    <w:rsid w:val="007D7D33"/>
  </w:style>
  <w:style w:type="paragraph" w:customStyle="1" w:styleId="p13">
    <w:name w:val="p13"/>
    <w:basedOn w:val="a"/>
    <w:rsid w:val="007D7D33"/>
    <w:pPr>
      <w:spacing w:before="100" w:beforeAutospacing="1" w:after="100" w:afterAutospacing="1"/>
    </w:pPr>
  </w:style>
  <w:style w:type="paragraph" w:customStyle="1" w:styleId="p14">
    <w:name w:val="p14"/>
    <w:basedOn w:val="a"/>
    <w:rsid w:val="007D7D33"/>
    <w:pPr>
      <w:spacing w:before="100" w:beforeAutospacing="1" w:after="100" w:afterAutospacing="1"/>
    </w:pPr>
  </w:style>
  <w:style w:type="paragraph" w:customStyle="1" w:styleId="p15">
    <w:name w:val="p15"/>
    <w:basedOn w:val="a"/>
    <w:rsid w:val="007D7D33"/>
    <w:pPr>
      <w:spacing w:before="100" w:beforeAutospacing="1" w:after="100" w:afterAutospacing="1"/>
    </w:pPr>
  </w:style>
  <w:style w:type="paragraph" w:customStyle="1" w:styleId="p16">
    <w:name w:val="p16"/>
    <w:basedOn w:val="a"/>
    <w:rsid w:val="007D7D33"/>
    <w:pPr>
      <w:spacing w:before="100" w:beforeAutospacing="1" w:after="100" w:afterAutospacing="1"/>
    </w:pPr>
  </w:style>
  <w:style w:type="character" w:styleId="ad">
    <w:name w:val="Hyperlink"/>
    <w:uiPriority w:val="99"/>
    <w:rsid w:val="007D7D33"/>
    <w:rPr>
      <w:color w:val="0000FF"/>
      <w:u w:val="single"/>
    </w:rPr>
  </w:style>
  <w:style w:type="paragraph" w:styleId="ae">
    <w:name w:val="Normal (Web)"/>
    <w:basedOn w:val="a"/>
    <w:uiPriority w:val="99"/>
    <w:unhideWhenUsed/>
    <w:rsid w:val="007D7D33"/>
    <w:pPr>
      <w:spacing w:before="100" w:beforeAutospacing="1" w:after="100" w:afterAutospacing="1"/>
    </w:pPr>
  </w:style>
  <w:style w:type="paragraph" w:customStyle="1" w:styleId="western">
    <w:name w:val="western"/>
    <w:basedOn w:val="a"/>
    <w:rsid w:val="007D7D33"/>
    <w:pPr>
      <w:spacing w:before="100" w:beforeAutospacing="1" w:after="100" w:afterAutospacing="1"/>
    </w:pPr>
  </w:style>
  <w:style w:type="paragraph" w:styleId="af">
    <w:name w:val="Subtitle"/>
    <w:basedOn w:val="a"/>
    <w:next w:val="a"/>
    <w:link w:val="af0"/>
    <w:qFormat/>
    <w:rsid w:val="007D7D33"/>
    <w:pPr>
      <w:spacing w:after="60"/>
      <w:jc w:val="center"/>
      <w:outlineLvl w:val="1"/>
    </w:pPr>
    <w:rPr>
      <w:rFonts w:ascii="Cambria" w:hAnsi="Cambria"/>
    </w:rPr>
  </w:style>
  <w:style w:type="character" w:customStyle="1" w:styleId="af0">
    <w:name w:val="Подзаголовок Знак"/>
    <w:basedOn w:val="a0"/>
    <w:link w:val="af"/>
    <w:rsid w:val="007D7D33"/>
    <w:rPr>
      <w:rFonts w:ascii="Cambria" w:eastAsia="Times New Roman" w:hAnsi="Cambria" w:cs="Times New Roman"/>
      <w:sz w:val="24"/>
      <w:szCs w:val="24"/>
      <w:lang w:eastAsia="ru-RU"/>
    </w:rPr>
  </w:style>
  <w:style w:type="paragraph" w:styleId="2">
    <w:name w:val="Body Text Indent 2"/>
    <w:basedOn w:val="a"/>
    <w:link w:val="20"/>
    <w:rsid w:val="007D7D33"/>
    <w:pPr>
      <w:spacing w:after="120" w:line="480" w:lineRule="auto"/>
      <w:ind w:left="283"/>
    </w:pPr>
  </w:style>
  <w:style w:type="character" w:customStyle="1" w:styleId="20">
    <w:name w:val="Основной текст с отступом 2 Знак"/>
    <w:basedOn w:val="a0"/>
    <w:link w:val="2"/>
    <w:rsid w:val="007D7D33"/>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7D7D33"/>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basedOn w:val="a0"/>
    <w:link w:val="af1"/>
    <w:uiPriority w:val="99"/>
    <w:rsid w:val="007D7D33"/>
    <w:rPr>
      <w:rFonts w:ascii="Calibri" w:eastAsia="Calibri" w:hAnsi="Calibri" w:cs="Times New Roman"/>
    </w:rPr>
  </w:style>
  <w:style w:type="paragraph" w:customStyle="1" w:styleId="ConsPlusCell">
    <w:name w:val="ConsPlusCell"/>
    <w:uiPriority w:val="99"/>
    <w:rsid w:val="007D7D3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Textbodyindent">
    <w:name w:val="Text body indent"/>
    <w:basedOn w:val="a"/>
    <w:rsid w:val="007D7D33"/>
    <w:pPr>
      <w:suppressAutoHyphens/>
      <w:autoSpaceDN w:val="0"/>
      <w:spacing w:after="120"/>
      <w:ind w:left="283"/>
      <w:jc w:val="both"/>
      <w:textAlignment w:val="baseline"/>
    </w:pPr>
    <w:rPr>
      <w:color w:val="000000"/>
      <w:kern w:val="3"/>
      <w:lang w:eastAsia="zh-CN" w:bidi="hi-IN"/>
    </w:rPr>
  </w:style>
  <w:style w:type="paragraph" w:customStyle="1" w:styleId="ConsPlusNonformat">
    <w:name w:val="ConsPlusNonformat"/>
    <w:uiPriority w:val="99"/>
    <w:rsid w:val="007D7D33"/>
    <w:pPr>
      <w:autoSpaceDE w:val="0"/>
      <w:autoSpaceDN w:val="0"/>
      <w:adjustRightInd w:val="0"/>
      <w:spacing w:after="0" w:line="240" w:lineRule="auto"/>
    </w:pPr>
    <w:rPr>
      <w:rFonts w:ascii="Courier New" w:eastAsia="Calibri" w:hAnsi="Courier New" w:cs="Courier New"/>
      <w:sz w:val="20"/>
      <w:szCs w:val="20"/>
    </w:rPr>
  </w:style>
  <w:style w:type="character" w:customStyle="1" w:styleId="af3">
    <w:name w:val="Гипертекстовая ссылка"/>
    <w:uiPriority w:val="99"/>
    <w:rsid w:val="007D7D3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5A8BB8B2711A80A3240C2BE6EC4FF1717FEE417B41794CEE2A34243135d2E" TargetMode="External"/><Relationship Id="rId13" Type="http://schemas.openxmlformats.org/officeDocument/2006/relationships/hyperlink" Target="consultantplus://offline/ref=0588EE0E5CDA123DD1FEC5CE9696C38A9F64725C4E7366C5FD9775C6889B26AE0D8DB16A2F238D812Ch8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E25A8BB8B2711A80A3240C2BE6EC4FF1717FEE4F7B4E794CEE2A342431520BA4C191A72630d5E" TargetMode="External"/><Relationship Id="rId12" Type="http://schemas.openxmlformats.org/officeDocument/2006/relationships/hyperlink" Target="consultantplus://offline/ref=0588EE0E5CDA123DD1FEC5CE9696C38A9F64725C4E7366C5FD9775C6889B26AE0D8DB16A2F238A862ChD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B3506D7A3C78C5D23619704815C02B8FDB822AF6AB9579DF781B2CADFR4R8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0588EE0E5CDA123DD1FEC5CE9696C38A9F64725C4E7366C5FD9775C6889B26AE0D8DB16A2F238A862ChAH" TargetMode="External"/><Relationship Id="rId5" Type="http://schemas.openxmlformats.org/officeDocument/2006/relationships/webSettings" Target="webSettings.xml"/><Relationship Id="rId15" Type="http://schemas.openxmlformats.org/officeDocument/2006/relationships/hyperlink" Target="consultantplus://offline/ref=0588EE0E5CDA123DD1FEC5CE9696C38A9F64725C4E7366C5FD9775C6889B26AE0D8DB16A2F238A862ChBH" TargetMode="External"/><Relationship Id="rId10" Type="http://schemas.openxmlformats.org/officeDocument/2006/relationships/hyperlink" Target="consultantplus://offline/ref=5EA981F829A7B7B9DE42365E366932587F279077CF2939D48401C49BE0046467A94DD2188A1DE65A9FB1237AC7R5K" TargetMode="External"/><Relationship Id="rId4" Type="http://schemas.openxmlformats.org/officeDocument/2006/relationships/settings" Target="settings.xml"/><Relationship Id="rId9" Type="http://schemas.openxmlformats.org/officeDocument/2006/relationships/hyperlink" Target="consultantplus://offline/ref=E25A8BB8B2711A80A3240C2BE6EC4FF1717FEE4F7B4E794CEE2A342431520BA4C191A7240DAD355833d2E" TargetMode="External"/><Relationship Id="rId14" Type="http://schemas.openxmlformats.org/officeDocument/2006/relationships/hyperlink" Target="consultantplus://offline/ref=0588EE0E5CDA123DD1FEC5CE9696C38A9F64725C4E7366C5FD9775C6889B26AE0D8DB16F22h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8330</Words>
  <Characters>47486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2015-09-22T10:32:00Z</cp:lastPrinted>
  <dcterms:created xsi:type="dcterms:W3CDTF">2015-04-07T08:31:00Z</dcterms:created>
  <dcterms:modified xsi:type="dcterms:W3CDTF">2015-09-22T10:33:00Z</dcterms:modified>
</cp:coreProperties>
</file>