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FA" w:rsidRPr="00F6287D" w:rsidRDefault="007F2D49" w:rsidP="00360F13">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347CFA" w:rsidRPr="008312B1" w:rsidRDefault="00347CFA" w:rsidP="00347CFA">
      <w:pPr>
        <w:spacing w:after="0" w:line="240" w:lineRule="auto"/>
        <w:jc w:val="center"/>
        <w:rPr>
          <w:rFonts w:ascii="Arial" w:eastAsia="Times New Roman" w:hAnsi="Arial" w:cs="Times New Roman"/>
          <w:sz w:val="28"/>
          <w:szCs w:val="24"/>
          <w:lang w:val="en-US" w:eastAsia="ru-RU"/>
        </w:rPr>
      </w:pPr>
      <w:r w:rsidRPr="008312B1">
        <w:rPr>
          <w:rFonts w:ascii="Times New Roman" w:eastAsia="Times New Roman" w:hAnsi="Times New Roman" w:cs="Times New Roman"/>
          <w:noProof/>
          <w:sz w:val="24"/>
          <w:szCs w:val="24"/>
          <w:lang w:eastAsia="ru-RU"/>
        </w:rPr>
        <w:drawing>
          <wp:inline distT="0" distB="0" distL="0" distR="0" wp14:anchorId="7C221085" wp14:editId="41E0B4B4">
            <wp:extent cx="819150" cy="99060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347CFA" w:rsidRPr="008312B1" w:rsidRDefault="00347CFA" w:rsidP="00347CFA">
      <w:pPr>
        <w:pBdr>
          <w:bottom w:val="double" w:sz="12" w:space="1" w:color="auto"/>
        </w:pBdr>
        <w:spacing w:after="0" w:line="360" w:lineRule="auto"/>
        <w:jc w:val="center"/>
        <w:rPr>
          <w:rFonts w:ascii="Times New Roman" w:eastAsia="Times New Roman" w:hAnsi="Times New Roman" w:cs="Times New Roman"/>
          <w:b/>
          <w:spacing w:val="120"/>
          <w:sz w:val="44"/>
          <w:szCs w:val="24"/>
          <w:lang w:eastAsia="ru-RU"/>
        </w:rPr>
      </w:pPr>
      <w:r w:rsidRPr="008312B1">
        <w:rPr>
          <w:rFonts w:ascii="Arial" w:eastAsia="Times New Roman" w:hAnsi="Arial" w:cs="Times New Roman"/>
          <w:b/>
          <w:sz w:val="28"/>
          <w:szCs w:val="24"/>
          <w:lang w:eastAsia="ru-RU"/>
        </w:rPr>
        <w:t xml:space="preserve">Председатель территориального органа местного самоуправления поселка </w:t>
      </w:r>
      <w:proofErr w:type="spellStart"/>
      <w:r w:rsidRPr="008312B1">
        <w:rPr>
          <w:rFonts w:ascii="Arial" w:eastAsia="Times New Roman" w:hAnsi="Arial" w:cs="Times New Roman"/>
          <w:b/>
          <w:sz w:val="28"/>
          <w:szCs w:val="24"/>
          <w:lang w:eastAsia="ru-RU"/>
        </w:rPr>
        <w:t>Незевай</w:t>
      </w:r>
      <w:proofErr w:type="spellEnd"/>
      <w:r w:rsidRPr="008312B1">
        <w:rPr>
          <w:rFonts w:ascii="Times New Roman" w:eastAsia="Times New Roman" w:hAnsi="Times New Roman" w:cs="Times New Roman"/>
          <w:b/>
          <w:spacing w:val="120"/>
          <w:sz w:val="44"/>
          <w:szCs w:val="24"/>
          <w:lang w:eastAsia="ru-RU"/>
        </w:rPr>
        <w:t xml:space="preserve"> </w:t>
      </w:r>
    </w:p>
    <w:p w:rsidR="00347CFA" w:rsidRPr="008312B1" w:rsidRDefault="00347CFA" w:rsidP="00347CFA">
      <w:pPr>
        <w:pBdr>
          <w:bottom w:val="double" w:sz="12" w:space="1" w:color="auto"/>
        </w:pBdr>
        <w:spacing w:after="0" w:line="360" w:lineRule="auto"/>
        <w:jc w:val="center"/>
        <w:outlineLvl w:val="0"/>
        <w:rPr>
          <w:rFonts w:ascii="Arial" w:eastAsia="Times New Roman" w:hAnsi="Arial" w:cs="Times New Roman"/>
          <w:b/>
          <w:sz w:val="28"/>
          <w:szCs w:val="24"/>
          <w:lang w:eastAsia="ru-RU"/>
        </w:rPr>
      </w:pPr>
      <w:r w:rsidRPr="008312B1">
        <w:rPr>
          <w:rFonts w:ascii="Times New Roman" w:eastAsia="Times New Roman" w:hAnsi="Times New Roman" w:cs="Times New Roman"/>
          <w:b/>
          <w:spacing w:val="120"/>
          <w:sz w:val="44"/>
          <w:szCs w:val="24"/>
          <w:lang w:eastAsia="ru-RU"/>
        </w:rPr>
        <w:t>РАСПОРЯЖЕНИЕ</w:t>
      </w:r>
    </w:p>
    <w:p w:rsidR="0081684D" w:rsidRDefault="0081684D" w:rsidP="005242D0">
      <w:pPr>
        <w:tabs>
          <w:tab w:val="left" w:pos="480"/>
        </w:tabs>
        <w:spacing w:after="0" w:line="240" w:lineRule="auto"/>
        <w:rPr>
          <w:rFonts w:ascii="Times New Roman" w:hAnsi="Times New Roman" w:cs="Times New Roman"/>
          <w:sz w:val="28"/>
        </w:rPr>
      </w:pPr>
    </w:p>
    <w:p w:rsidR="00360F13" w:rsidRPr="005242D0" w:rsidRDefault="00DC4BB2" w:rsidP="005242D0">
      <w:pPr>
        <w:tabs>
          <w:tab w:val="left" w:pos="480"/>
        </w:tabs>
        <w:spacing w:after="0" w:line="240" w:lineRule="auto"/>
        <w:rPr>
          <w:rFonts w:ascii="Times New Roman" w:hAnsi="Times New Roman" w:cs="Times New Roman"/>
          <w:sz w:val="28"/>
        </w:rPr>
      </w:pPr>
      <w:r>
        <w:rPr>
          <w:rFonts w:ascii="Times New Roman" w:hAnsi="Times New Roman" w:cs="Times New Roman"/>
          <w:sz w:val="28"/>
        </w:rPr>
        <w:t>16</w:t>
      </w:r>
      <w:r w:rsidR="005242D0">
        <w:rPr>
          <w:rFonts w:ascii="Times New Roman" w:hAnsi="Times New Roman" w:cs="Times New Roman"/>
          <w:sz w:val="28"/>
        </w:rPr>
        <w:t>.03.2015г.</w:t>
      </w:r>
      <w:r w:rsidR="0081684D">
        <w:rPr>
          <w:rFonts w:ascii="Times New Roman" w:hAnsi="Times New Roman" w:cs="Times New Roman"/>
          <w:sz w:val="28"/>
        </w:rPr>
        <w:t xml:space="preserve">                                                                                                             №22</w:t>
      </w:r>
    </w:p>
    <w:p w:rsidR="00360F13" w:rsidRPr="005242D0" w:rsidRDefault="00360F13" w:rsidP="008E78B4">
      <w:pPr>
        <w:spacing w:after="0" w:line="240" w:lineRule="auto"/>
        <w:jc w:val="center"/>
        <w:rPr>
          <w:rFonts w:ascii="Times New Roman" w:hAnsi="Times New Roman" w:cs="Times New Roman"/>
          <w:sz w:val="28"/>
        </w:rPr>
      </w:pPr>
    </w:p>
    <w:p w:rsidR="008E78B4" w:rsidRDefault="00347CFA" w:rsidP="008E78B4">
      <w:pPr>
        <w:spacing w:after="0" w:line="240" w:lineRule="auto"/>
        <w:jc w:val="center"/>
        <w:rPr>
          <w:rFonts w:ascii="Times New Roman" w:hAnsi="Times New Roman" w:cs="Times New Roman"/>
        </w:rPr>
      </w:pPr>
      <w:r>
        <w:rPr>
          <w:rFonts w:ascii="Times New Roman" w:hAnsi="Times New Roman" w:cs="Times New Roman"/>
          <w:b/>
          <w:i/>
          <w:sz w:val="28"/>
        </w:rPr>
        <w:t xml:space="preserve">Об утверждении </w:t>
      </w:r>
      <w:r w:rsidR="008E78B4" w:rsidRPr="004C5D86">
        <w:rPr>
          <w:rFonts w:ascii="Times New Roman" w:hAnsi="Times New Roman" w:cs="Times New Roman"/>
          <w:b/>
          <w:i/>
          <w:sz w:val="28"/>
        </w:rPr>
        <w:t xml:space="preserve"> Административн</w:t>
      </w:r>
      <w:r>
        <w:rPr>
          <w:rFonts w:ascii="Times New Roman" w:hAnsi="Times New Roman" w:cs="Times New Roman"/>
          <w:b/>
          <w:i/>
          <w:sz w:val="28"/>
        </w:rPr>
        <w:t>ого</w:t>
      </w:r>
      <w:r w:rsidR="008E78B4" w:rsidRPr="004C5D86">
        <w:rPr>
          <w:rFonts w:ascii="Times New Roman" w:hAnsi="Times New Roman" w:cs="Times New Roman"/>
          <w:b/>
          <w:i/>
          <w:sz w:val="28"/>
        </w:rPr>
        <w:t xml:space="preserve">  регламент</w:t>
      </w:r>
      <w:r>
        <w:rPr>
          <w:rFonts w:ascii="Times New Roman" w:hAnsi="Times New Roman" w:cs="Times New Roman"/>
          <w:b/>
          <w:i/>
          <w:sz w:val="28"/>
        </w:rPr>
        <w:t>а</w:t>
      </w:r>
    </w:p>
    <w:p w:rsidR="008E78B4" w:rsidRDefault="008E78B4" w:rsidP="008E78B4">
      <w:pPr>
        <w:spacing w:after="0" w:line="240" w:lineRule="auto"/>
        <w:jc w:val="center"/>
        <w:rPr>
          <w:rFonts w:ascii="Times New Roman" w:hAnsi="Times New Roman" w:cs="Times New Roman"/>
          <w:b/>
          <w:i/>
          <w:sz w:val="28"/>
        </w:rPr>
      </w:pPr>
      <w:r w:rsidRPr="004C5D86">
        <w:rPr>
          <w:rFonts w:ascii="Times New Roman" w:hAnsi="Times New Roman" w:cs="Times New Roman"/>
          <w:b/>
          <w:i/>
          <w:sz w:val="28"/>
        </w:rPr>
        <w:t>предоставления муниципальной услуги   «</w:t>
      </w:r>
      <w:r>
        <w:rPr>
          <w:rFonts w:ascii="Times New Roman" w:hAnsi="Times New Roman" w:cs="Times New Roman"/>
          <w:b/>
          <w:i/>
          <w:sz w:val="28"/>
        </w:rPr>
        <w:t xml:space="preserve">Предоставление жилого помещения муниципального жилищного фонда  </w:t>
      </w:r>
    </w:p>
    <w:p w:rsidR="008E78B4" w:rsidRPr="004C5D86" w:rsidRDefault="008E78B4" w:rsidP="008E78B4">
      <w:pPr>
        <w:spacing w:after="0" w:line="240" w:lineRule="auto"/>
        <w:jc w:val="center"/>
        <w:rPr>
          <w:rFonts w:ascii="Times New Roman" w:hAnsi="Times New Roman" w:cs="Times New Roman"/>
          <w:b/>
          <w:i/>
          <w:sz w:val="28"/>
        </w:rPr>
      </w:pPr>
      <w:r>
        <w:rPr>
          <w:rFonts w:ascii="Times New Roman" w:hAnsi="Times New Roman" w:cs="Times New Roman"/>
          <w:b/>
          <w:i/>
          <w:sz w:val="28"/>
        </w:rPr>
        <w:t>по договору социального найма</w:t>
      </w:r>
      <w:r w:rsidRPr="004C5D86">
        <w:rPr>
          <w:rFonts w:ascii="Times New Roman" w:hAnsi="Times New Roman" w:cs="Times New Roman"/>
          <w:b/>
          <w:i/>
          <w:sz w:val="28"/>
        </w:rPr>
        <w:t>»</w:t>
      </w:r>
    </w:p>
    <w:p w:rsidR="008E78B4" w:rsidRPr="004A73E3" w:rsidRDefault="008E78B4" w:rsidP="008E78B4">
      <w:pPr>
        <w:pStyle w:val="2"/>
        <w:jc w:val="both"/>
        <w:rPr>
          <w:sz w:val="16"/>
          <w:szCs w:val="16"/>
        </w:rPr>
      </w:pPr>
    </w:p>
    <w:p w:rsidR="0006493A" w:rsidRPr="004C5D86" w:rsidRDefault="008E78B4" w:rsidP="000649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w:t>
      </w:r>
      <w:r w:rsidRPr="004C5D86">
        <w:rPr>
          <w:rFonts w:ascii="Times New Roman" w:hAnsi="Times New Roman" w:cs="Times New Roman"/>
          <w:sz w:val="28"/>
          <w:szCs w:val="28"/>
        </w:rPr>
        <w:t>едеральными законами от 09.02.2009 №</w:t>
      </w:r>
      <w:r>
        <w:rPr>
          <w:rFonts w:ascii="Times New Roman" w:hAnsi="Times New Roman" w:cs="Times New Roman"/>
          <w:sz w:val="28"/>
          <w:szCs w:val="28"/>
        </w:rPr>
        <w:t xml:space="preserve"> </w:t>
      </w:r>
      <w:r w:rsidRPr="004C5D86">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 от 06.10.2003 №</w:t>
      </w:r>
      <w:r>
        <w:rPr>
          <w:rFonts w:ascii="Times New Roman" w:hAnsi="Times New Roman" w:cs="Times New Roman"/>
          <w:sz w:val="28"/>
          <w:szCs w:val="28"/>
        </w:rPr>
        <w:t xml:space="preserve"> </w:t>
      </w:r>
      <w:r w:rsidRPr="004C5D86">
        <w:rPr>
          <w:rFonts w:ascii="Times New Roman" w:hAnsi="Times New Roman" w:cs="Times New Roman"/>
          <w:sz w:val="28"/>
          <w:szCs w:val="28"/>
        </w:rPr>
        <w:t>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статьями 29.1 - 31 Устава Артемовского городского округа</w:t>
      </w:r>
      <w:r w:rsidR="00DF72E8">
        <w:rPr>
          <w:rFonts w:ascii="Times New Roman" w:hAnsi="Times New Roman" w:cs="Times New Roman"/>
          <w:sz w:val="28"/>
          <w:szCs w:val="28"/>
        </w:rPr>
        <w:t>, Положением о Территориальном органе местного самоуправления</w:t>
      </w:r>
      <w:r w:rsidR="00426948">
        <w:rPr>
          <w:rFonts w:ascii="Times New Roman" w:hAnsi="Times New Roman" w:cs="Times New Roman"/>
          <w:sz w:val="28"/>
          <w:szCs w:val="28"/>
        </w:rPr>
        <w:t xml:space="preserve"> поселка </w:t>
      </w:r>
      <w:proofErr w:type="spellStart"/>
      <w:r w:rsidR="00426948">
        <w:rPr>
          <w:rFonts w:ascii="Times New Roman" w:hAnsi="Times New Roman" w:cs="Times New Roman"/>
          <w:sz w:val="28"/>
          <w:szCs w:val="28"/>
        </w:rPr>
        <w:t>Незевай</w:t>
      </w:r>
      <w:proofErr w:type="spellEnd"/>
      <w:r w:rsidRPr="004C5D86">
        <w:rPr>
          <w:rFonts w:ascii="Times New Roman" w:hAnsi="Times New Roman" w:cs="Times New Roman"/>
          <w:sz w:val="28"/>
          <w:szCs w:val="28"/>
        </w:rPr>
        <w:t>:</w:t>
      </w:r>
    </w:p>
    <w:p w:rsidR="00DF72E8" w:rsidRDefault="008E78B4" w:rsidP="008E78B4">
      <w:pPr>
        <w:spacing w:after="0" w:line="240" w:lineRule="auto"/>
        <w:ind w:firstLine="709"/>
        <w:jc w:val="both"/>
        <w:rPr>
          <w:rFonts w:ascii="Times New Roman" w:hAnsi="Times New Roman" w:cs="Times New Roman"/>
          <w:sz w:val="28"/>
          <w:szCs w:val="28"/>
        </w:rPr>
      </w:pPr>
      <w:r w:rsidRPr="004C5D86">
        <w:rPr>
          <w:rFonts w:ascii="Times New Roman" w:hAnsi="Times New Roman" w:cs="Times New Roman"/>
          <w:sz w:val="28"/>
          <w:szCs w:val="28"/>
        </w:rPr>
        <w:t xml:space="preserve">1. </w:t>
      </w:r>
      <w:r w:rsidR="00DF72E8">
        <w:rPr>
          <w:rFonts w:ascii="Times New Roman" w:hAnsi="Times New Roman" w:cs="Times New Roman"/>
          <w:sz w:val="28"/>
          <w:szCs w:val="28"/>
        </w:rPr>
        <w:t>Утвердить</w:t>
      </w:r>
      <w:r w:rsidRPr="004C5D86">
        <w:rPr>
          <w:rFonts w:ascii="Times New Roman" w:hAnsi="Times New Roman" w:cs="Times New Roman"/>
          <w:sz w:val="28"/>
          <w:szCs w:val="28"/>
        </w:rPr>
        <w:t xml:space="preserve"> Административный регламент предоставления муниципальной услуги «</w:t>
      </w:r>
      <w:r w:rsidRPr="00DA075F">
        <w:rPr>
          <w:rFonts w:ascii="Times New Roman" w:hAnsi="Times New Roman" w:cs="Times New Roman"/>
          <w:sz w:val="28"/>
          <w:szCs w:val="28"/>
        </w:rPr>
        <w:t>Предоставление жилого помещения муниципального жилищного фон</w:t>
      </w:r>
      <w:r w:rsidR="00FD1231">
        <w:rPr>
          <w:rFonts w:ascii="Times New Roman" w:hAnsi="Times New Roman" w:cs="Times New Roman"/>
          <w:sz w:val="28"/>
          <w:szCs w:val="28"/>
        </w:rPr>
        <w:t>да по договору социального найма»</w:t>
      </w:r>
      <w:r w:rsidR="00DF72E8">
        <w:rPr>
          <w:rFonts w:ascii="Times New Roman" w:hAnsi="Times New Roman" w:cs="Times New Roman"/>
          <w:sz w:val="28"/>
          <w:szCs w:val="28"/>
        </w:rPr>
        <w:t>.</w:t>
      </w:r>
      <w:r w:rsidRPr="004C5D86">
        <w:rPr>
          <w:rFonts w:ascii="Times New Roman" w:hAnsi="Times New Roman" w:cs="Times New Roman"/>
          <w:sz w:val="28"/>
          <w:szCs w:val="28"/>
        </w:rPr>
        <w:t xml:space="preserve">  </w:t>
      </w:r>
    </w:p>
    <w:p w:rsidR="008E78B4" w:rsidRPr="004C5D86" w:rsidRDefault="008E78B4" w:rsidP="008E78B4">
      <w:pPr>
        <w:spacing w:after="0" w:line="240" w:lineRule="auto"/>
        <w:ind w:firstLine="709"/>
        <w:jc w:val="both"/>
        <w:rPr>
          <w:rFonts w:ascii="Times New Roman" w:hAnsi="Times New Roman" w:cs="Times New Roman"/>
          <w:sz w:val="28"/>
          <w:szCs w:val="28"/>
        </w:rPr>
      </w:pPr>
      <w:r w:rsidRPr="004C5D86">
        <w:rPr>
          <w:rFonts w:ascii="Times New Roman" w:hAnsi="Times New Roman" w:cs="Times New Roman"/>
          <w:sz w:val="28"/>
          <w:szCs w:val="28"/>
        </w:rPr>
        <w:t>2. Постановление опубликовать в газете «Артем</w:t>
      </w:r>
      <w:r w:rsidR="00FD1231">
        <w:rPr>
          <w:rFonts w:ascii="Times New Roman" w:hAnsi="Times New Roman" w:cs="Times New Roman"/>
          <w:sz w:val="28"/>
          <w:szCs w:val="28"/>
        </w:rPr>
        <w:t>овский рабочий» и разместить на</w:t>
      </w:r>
      <w:r w:rsidR="00FD1231" w:rsidRPr="00FD1231">
        <w:rPr>
          <w:rFonts w:ascii="Times New Roman" w:hAnsi="Times New Roman" w:cs="Times New Roman"/>
          <w:sz w:val="28"/>
          <w:szCs w:val="28"/>
        </w:rPr>
        <w:t xml:space="preserve"> официальных сайтах Артемовского городского округа и Территориального органа местного самоуправления посёлка </w:t>
      </w:r>
      <w:proofErr w:type="spellStart"/>
      <w:r w:rsidR="00FD1231" w:rsidRPr="00FD1231">
        <w:rPr>
          <w:rFonts w:ascii="Times New Roman" w:hAnsi="Times New Roman" w:cs="Times New Roman"/>
          <w:sz w:val="28"/>
          <w:szCs w:val="28"/>
        </w:rPr>
        <w:t>Незевай</w:t>
      </w:r>
      <w:proofErr w:type="spellEnd"/>
      <w:r w:rsidR="00FD1231" w:rsidRPr="00FD1231">
        <w:rPr>
          <w:rFonts w:ascii="Times New Roman" w:hAnsi="Times New Roman" w:cs="Times New Roman"/>
          <w:sz w:val="28"/>
          <w:szCs w:val="28"/>
        </w:rPr>
        <w:t xml:space="preserve"> </w:t>
      </w:r>
      <w:r w:rsidRPr="004C5D86">
        <w:rPr>
          <w:rFonts w:ascii="Times New Roman" w:hAnsi="Times New Roman" w:cs="Times New Roman"/>
          <w:sz w:val="28"/>
          <w:szCs w:val="28"/>
        </w:rPr>
        <w:t xml:space="preserve">в информационно-телекоммуникационной сети «Интернет». </w:t>
      </w:r>
    </w:p>
    <w:p w:rsidR="008E78B4" w:rsidRPr="004C5D86" w:rsidRDefault="008E78B4" w:rsidP="008E78B4">
      <w:pPr>
        <w:spacing w:after="0" w:line="240" w:lineRule="auto"/>
        <w:ind w:firstLine="709"/>
        <w:jc w:val="both"/>
        <w:rPr>
          <w:rFonts w:ascii="Times New Roman" w:hAnsi="Times New Roman" w:cs="Times New Roman"/>
          <w:sz w:val="28"/>
          <w:szCs w:val="28"/>
        </w:rPr>
      </w:pPr>
      <w:r w:rsidRPr="004C5D86">
        <w:rPr>
          <w:rFonts w:ascii="Times New Roman" w:hAnsi="Times New Roman" w:cs="Times New Roman"/>
          <w:sz w:val="28"/>
          <w:szCs w:val="28"/>
        </w:rPr>
        <w:t xml:space="preserve">3. </w:t>
      </w:r>
      <w:proofErr w:type="gramStart"/>
      <w:r w:rsidRPr="004C5D86">
        <w:rPr>
          <w:rFonts w:ascii="Times New Roman" w:hAnsi="Times New Roman" w:cs="Times New Roman"/>
          <w:sz w:val="28"/>
          <w:szCs w:val="28"/>
        </w:rPr>
        <w:t>Контроль за</w:t>
      </w:r>
      <w:proofErr w:type="gramEnd"/>
      <w:r w:rsidRPr="004C5D86">
        <w:rPr>
          <w:rFonts w:ascii="Times New Roman" w:hAnsi="Times New Roman" w:cs="Times New Roman"/>
          <w:sz w:val="28"/>
          <w:szCs w:val="28"/>
        </w:rPr>
        <w:t xml:space="preserve"> исполнением  </w:t>
      </w:r>
      <w:r w:rsidR="00DF72E8">
        <w:rPr>
          <w:rFonts w:ascii="Times New Roman" w:hAnsi="Times New Roman" w:cs="Times New Roman"/>
          <w:sz w:val="28"/>
          <w:szCs w:val="28"/>
        </w:rPr>
        <w:t>распоряжения оставляю за собой.</w:t>
      </w:r>
    </w:p>
    <w:p w:rsidR="008E78B4" w:rsidRPr="004C5D86" w:rsidRDefault="008E78B4" w:rsidP="008E78B4">
      <w:pPr>
        <w:spacing w:after="0" w:line="240" w:lineRule="auto"/>
        <w:jc w:val="both"/>
        <w:rPr>
          <w:rFonts w:ascii="Times New Roman" w:hAnsi="Times New Roman" w:cs="Times New Roman"/>
          <w:sz w:val="28"/>
          <w:szCs w:val="28"/>
        </w:rPr>
      </w:pPr>
    </w:p>
    <w:p w:rsidR="00DF72E8" w:rsidRDefault="00DF72E8" w:rsidP="00CC160D">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DF72E8" w:rsidRPr="00DF72E8" w:rsidRDefault="00DF72E8" w:rsidP="00DF72E8">
      <w:pPr>
        <w:spacing w:after="0" w:line="240" w:lineRule="auto"/>
        <w:rPr>
          <w:rFonts w:ascii="Times New Roman" w:eastAsia="Times New Roman" w:hAnsi="Times New Roman" w:cs="Times New Roman"/>
          <w:sz w:val="28"/>
          <w:szCs w:val="28"/>
          <w:lang w:eastAsia="ru-RU"/>
        </w:rPr>
      </w:pPr>
      <w:r w:rsidRPr="00DF72E8">
        <w:rPr>
          <w:rFonts w:ascii="Times New Roman" w:eastAsia="Times New Roman" w:hAnsi="Times New Roman" w:cs="Times New Roman"/>
          <w:sz w:val="28"/>
          <w:szCs w:val="28"/>
          <w:lang w:eastAsia="ru-RU"/>
        </w:rPr>
        <w:t>Председатель ТОМС</w:t>
      </w:r>
    </w:p>
    <w:p w:rsidR="00FD1231" w:rsidRDefault="00DF72E8" w:rsidP="00DF7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поселка </w:t>
      </w:r>
      <w:proofErr w:type="spellStart"/>
      <w:r>
        <w:rPr>
          <w:rFonts w:ascii="Times New Roman" w:eastAsia="Times New Roman" w:hAnsi="Times New Roman" w:cs="Times New Roman"/>
          <w:sz w:val="28"/>
          <w:szCs w:val="28"/>
          <w:lang w:eastAsia="ru-RU"/>
        </w:rPr>
        <w:t>Незевай</w:t>
      </w:r>
      <w:proofErr w:type="spellEnd"/>
      <w:r>
        <w:rPr>
          <w:rFonts w:ascii="Times New Roman" w:eastAsia="Times New Roman" w:hAnsi="Times New Roman" w:cs="Times New Roman"/>
          <w:sz w:val="28"/>
          <w:szCs w:val="28"/>
          <w:lang w:eastAsia="ru-RU"/>
        </w:rPr>
        <w:t xml:space="preserve">          </w:t>
      </w:r>
      <w:r w:rsidRPr="00DF72E8">
        <w:rPr>
          <w:rFonts w:ascii="Times New Roman" w:eastAsia="Times New Roman" w:hAnsi="Times New Roman" w:cs="Times New Roman"/>
          <w:sz w:val="28"/>
          <w:szCs w:val="28"/>
          <w:lang w:eastAsia="ru-RU"/>
        </w:rPr>
        <w:t xml:space="preserve">                                                                        С.И.</w:t>
      </w:r>
      <w:r w:rsidR="00FD1231">
        <w:rPr>
          <w:rFonts w:ascii="Times New Roman" w:eastAsia="Times New Roman" w:hAnsi="Times New Roman" w:cs="Times New Roman"/>
          <w:sz w:val="28"/>
          <w:szCs w:val="28"/>
          <w:lang w:eastAsia="ru-RU"/>
        </w:rPr>
        <w:t xml:space="preserve"> </w:t>
      </w:r>
      <w:r w:rsidRPr="00DF72E8">
        <w:rPr>
          <w:rFonts w:ascii="Times New Roman" w:eastAsia="Times New Roman" w:hAnsi="Times New Roman" w:cs="Times New Roman"/>
          <w:sz w:val="28"/>
          <w:szCs w:val="28"/>
          <w:lang w:eastAsia="ru-RU"/>
        </w:rPr>
        <w:t>Пьянков</w:t>
      </w:r>
    </w:p>
    <w:p w:rsidR="0006493A" w:rsidRDefault="0006493A" w:rsidP="00DF72E8">
      <w:pPr>
        <w:spacing w:after="0" w:line="240" w:lineRule="auto"/>
        <w:rPr>
          <w:rFonts w:ascii="Times New Roman" w:eastAsia="Times New Roman" w:hAnsi="Times New Roman" w:cs="Times New Roman"/>
          <w:sz w:val="28"/>
          <w:szCs w:val="28"/>
          <w:lang w:eastAsia="ru-RU"/>
        </w:rPr>
      </w:pPr>
    </w:p>
    <w:p w:rsidR="00FD1231" w:rsidRDefault="00FD1231" w:rsidP="00DF72E8">
      <w:pPr>
        <w:spacing w:after="0" w:line="240" w:lineRule="auto"/>
        <w:rPr>
          <w:rFonts w:ascii="Times New Roman" w:eastAsia="Times New Roman" w:hAnsi="Times New Roman" w:cs="Times New Roman"/>
          <w:sz w:val="28"/>
          <w:szCs w:val="28"/>
          <w:lang w:eastAsia="ru-RU"/>
        </w:rPr>
      </w:pPr>
    </w:p>
    <w:p w:rsidR="00DF72E8" w:rsidRPr="00DF72E8" w:rsidRDefault="00DF72E8" w:rsidP="00DF72E8">
      <w:pPr>
        <w:spacing w:after="0" w:line="240" w:lineRule="auto"/>
        <w:rPr>
          <w:rFonts w:ascii="Times New Roman" w:eastAsia="Times New Roman" w:hAnsi="Times New Roman" w:cs="Times New Roman"/>
          <w:sz w:val="28"/>
          <w:szCs w:val="28"/>
          <w:lang w:eastAsia="ru-RU"/>
        </w:rPr>
      </w:pPr>
      <w:r w:rsidRPr="00DF72E8">
        <w:rPr>
          <w:rFonts w:ascii="Times New Roman" w:eastAsia="Times New Roman" w:hAnsi="Times New Roman" w:cs="Times New Roman"/>
          <w:sz w:val="28"/>
          <w:szCs w:val="28"/>
          <w:lang w:eastAsia="ru-RU"/>
        </w:rPr>
        <w:t xml:space="preserve">      </w:t>
      </w:r>
    </w:p>
    <w:p w:rsidR="00DF72E8" w:rsidRPr="00DF72E8" w:rsidRDefault="00DF72E8" w:rsidP="00DF72E8">
      <w:pPr>
        <w:spacing w:after="0" w:line="240" w:lineRule="auto"/>
        <w:rPr>
          <w:rFonts w:ascii="Times New Roman" w:eastAsia="Times New Roman" w:hAnsi="Times New Roman" w:cs="Times New Roman"/>
          <w:sz w:val="28"/>
          <w:szCs w:val="28"/>
          <w:lang w:eastAsia="ru-RU"/>
        </w:rPr>
      </w:pPr>
    </w:p>
    <w:p w:rsidR="00DF72E8" w:rsidRPr="00DF72E8" w:rsidRDefault="00DF72E8" w:rsidP="00DF72E8">
      <w:pPr>
        <w:spacing w:after="0" w:line="240" w:lineRule="auto"/>
        <w:rPr>
          <w:rFonts w:ascii="Times New Roman" w:eastAsia="Times New Roman" w:hAnsi="Times New Roman" w:cs="Times New Roman"/>
          <w:sz w:val="28"/>
          <w:szCs w:val="28"/>
          <w:lang w:eastAsia="ru-RU"/>
        </w:rPr>
      </w:pPr>
    </w:p>
    <w:p w:rsidR="00DF72E8" w:rsidRDefault="00DF72E8" w:rsidP="00CC160D">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7F2D49" w:rsidRPr="006819E9" w:rsidRDefault="007F2D49" w:rsidP="007F2D49">
      <w:pPr>
        <w:autoSpaceDE w:val="0"/>
        <w:autoSpaceDN w:val="0"/>
        <w:adjustRightInd w:val="0"/>
        <w:spacing w:after="0" w:line="240" w:lineRule="auto"/>
        <w:ind w:firstLine="709"/>
        <w:jc w:val="right"/>
        <w:outlineLvl w:val="0"/>
        <w:rPr>
          <w:rFonts w:ascii="Times New Roman" w:hAnsi="Times New Roman" w:cs="Times New Roman"/>
          <w:sz w:val="24"/>
          <w:szCs w:val="24"/>
        </w:rPr>
      </w:pPr>
      <w:r w:rsidRPr="006819E9">
        <w:rPr>
          <w:rFonts w:ascii="Times New Roman" w:hAnsi="Times New Roman" w:cs="Times New Roman"/>
          <w:sz w:val="24"/>
          <w:szCs w:val="24"/>
        </w:rPr>
        <w:lastRenderedPageBreak/>
        <w:t>Приложение</w:t>
      </w:r>
    </w:p>
    <w:p w:rsidR="007F2D49" w:rsidRPr="006819E9" w:rsidRDefault="007F2D49" w:rsidP="007F2D49">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6819E9">
        <w:rPr>
          <w:rFonts w:ascii="Times New Roman" w:hAnsi="Times New Roman" w:cs="Times New Roman"/>
          <w:sz w:val="24"/>
          <w:szCs w:val="24"/>
        </w:rPr>
        <w:t xml:space="preserve">к </w:t>
      </w:r>
      <w:r>
        <w:rPr>
          <w:rFonts w:ascii="Times New Roman" w:hAnsi="Times New Roman" w:cs="Times New Roman"/>
          <w:sz w:val="24"/>
          <w:szCs w:val="24"/>
        </w:rPr>
        <w:t>распоряжению                                от 1</w:t>
      </w:r>
      <w:r w:rsidR="00DC4BB2">
        <w:rPr>
          <w:rFonts w:ascii="Times New Roman" w:hAnsi="Times New Roman" w:cs="Times New Roman"/>
          <w:sz w:val="24"/>
          <w:szCs w:val="24"/>
        </w:rPr>
        <w:t>6</w:t>
      </w:r>
      <w:r>
        <w:rPr>
          <w:rFonts w:ascii="Times New Roman" w:hAnsi="Times New Roman" w:cs="Times New Roman"/>
          <w:sz w:val="24"/>
          <w:szCs w:val="24"/>
        </w:rPr>
        <w:t>.03.2015г. №22</w:t>
      </w:r>
      <w:r w:rsidRPr="006819E9">
        <w:rPr>
          <w:rFonts w:ascii="Times New Roman" w:hAnsi="Times New Roman" w:cs="Times New Roman"/>
          <w:sz w:val="24"/>
          <w:szCs w:val="24"/>
        </w:rPr>
        <w:t xml:space="preserve"> </w:t>
      </w:r>
    </w:p>
    <w:p w:rsidR="00E76E24" w:rsidRDefault="00CC160D" w:rsidP="00675DDF">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0" w:name="Par37"/>
      <w:bookmarkEnd w:id="0"/>
      <w:r w:rsidRPr="004C5D86">
        <w:rPr>
          <w:rFonts w:ascii="Times New Roman" w:hAnsi="Times New Roman" w:cs="Times New Roman"/>
          <w:b/>
          <w:bCs/>
          <w:sz w:val="28"/>
          <w:szCs w:val="28"/>
        </w:rPr>
        <w:t xml:space="preserve">Административный регламент </w:t>
      </w:r>
      <w:r w:rsidRPr="004C5D86">
        <w:rPr>
          <w:rFonts w:ascii="Times New Roman" w:hAnsi="Times New Roman" w:cs="Times New Roman"/>
          <w:b/>
          <w:bCs/>
          <w:sz w:val="28"/>
          <w:szCs w:val="28"/>
        </w:rPr>
        <w:br/>
        <w:t xml:space="preserve">предоставления муниципальной услуги </w:t>
      </w:r>
    </w:p>
    <w:p w:rsidR="00CC160D" w:rsidRPr="004C5D86" w:rsidRDefault="00675DDF" w:rsidP="00675DDF">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675DDF">
        <w:rPr>
          <w:rFonts w:ascii="Times New Roman" w:hAnsi="Times New Roman" w:cs="Times New Roman"/>
          <w:b/>
          <w:bCs/>
          <w:sz w:val="28"/>
          <w:szCs w:val="28"/>
        </w:rPr>
        <w:t>«Предоставление жилого помещения муниципального жилищного фонда по договору социального найма»</w:t>
      </w:r>
    </w:p>
    <w:p w:rsidR="00CC160D" w:rsidRPr="004C5D86" w:rsidRDefault="00CC160D" w:rsidP="00CC160D">
      <w:pPr>
        <w:autoSpaceDE w:val="0"/>
        <w:autoSpaceDN w:val="0"/>
        <w:adjustRightInd w:val="0"/>
        <w:spacing w:after="0" w:line="240" w:lineRule="auto"/>
        <w:ind w:firstLine="720"/>
        <w:jc w:val="both"/>
        <w:rPr>
          <w:rFonts w:ascii="Arial" w:hAnsi="Arial" w:cs="Arial"/>
          <w:sz w:val="24"/>
          <w:szCs w:val="24"/>
        </w:rPr>
      </w:pPr>
    </w:p>
    <w:p w:rsidR="00CC160D" w:rsidRDefault="00CC160D" w:rsidP="00CC160D">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 w:name="sub_100300"/>
      <w:r w:rsidRPr="004C5D86">
        <w:rPr>
          <w:rFonts w:ascii="Times New Roman" w:hAnsi="Times New Roman" w:cs="Times New Roman"/>
          <w:b/>
          <w:bCs/>
          <w:sz w:val="28"/>
          <w:szCs w:val="28"/>
        </w:rPr>
        <w:t>1. Общие положения</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 xml:space="preserve">1. </w:t>
      </w:r>
      <w:proofErr w:type="gramStart"/>
      <w:r w:rsidRPr="008F610A">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Pr="008F610A">
        <w:rPr>
          <w:rFonts w:ascii="Times New Roman" w:hAnsi="Times New Roman" w:cs="Times New Roman"/>
          <w:sz w:val="28"/>
          <w:szCs w:val="28"/>
        </w:rPr>
        <w:t>Пр</w:t>
      </w:r>
      <w:r>
        <w:rPr>
          <w:rFonts w:ascii="Times New Roman" w:hAnsi="Times New Roman" w:cs="Times New Roman"/>
          <w:sz w:val="28"/>
          <w:szCs w:val="28"/>
        </w:rPr>
        <w:t xml:space="preserve">едоставление жилого помещения муниципального жилищного фонда по договору социального найма» </w:t>
      </w:r>
      <w:r w:rsidRPr="008F610A">
        <w:rPr>
          <w:rFonts w:ascii="Times New Roman" w:hAnsi="Times New Roman" w:cs="Times New Roman"/>
          <w:sz w:val="28"/>
          <w:szCs w:val="28"/>
        </w:rPr>
        <w:t>(далее - Административный регламент) определяет сроки и последовательность административных процедур (действий) по пр</w:t>
      </w:r>
      <w:r>
        <w:rPr>
          <w:rFonts w:ascii="Times New Roman" w:hAnsi="Times New Roman" w:cs="Times New Roman"/>
          <w:sz w:val="28"/>
          <w:szCs w:val="28"/>
        </w:rPr>
        <w:t xml:space="preserve">едоставлению гражданам </w:t>
      </w:r>
      <w:r w:rsidR="00BC2DDE">
        <w:rPr>
          <w:rFonts w:ascii="Times New Roman" w:hAnsi="Times New Roman" w:cs="Times New Roman"/>
          <w:sz w:val="28"/>
          <w:szCs w:val="28"/>
        </w:rPr>
        <w:t xml:space="preserve">Территориальным органом местного самоуправления посёлка </w:t>
      </w:r>
      <w:proofErr w:type="spellStart"/>
      <w:r w:rsidR="00BC2DDE">
        <w:rPr>
          <w:rFonts w:ascii="Times New Roman" w:hAnsi="Times New Roman" w:cs="Times New Roman"/>
          <w:sz w:val="28"/>
          <w:szCs w:val="28"/>
        </w:rPr>
        <w:t>Незевай</w:t>
      </w:r>
      <w:proofErr w:type="spellEnd"/>
      <w:r w:rsidR="00BC2DDE">
        <w:rPr>
          <w:rFonts w:ascii="Times New Roman" w:hAnsi="Times New Roman" w:cs="Times New Roman"/>
          <w:sz w:val="28"/>
          <w:szCs w:val="28"/>
        </w:rPr>
        <w:t xml:space="preserve"> </w:t>
      </w:r>
      <w:r>
        <w:rPr>
          <w:rFonts w:ascii="Times New Roman" w:hAnsi="Times New Roman" w:cs="Times New Roman"/>
          <w:sz w:val="28"/>
          <w:szCs w:val="28"/>
        </w:rPr>
        <w:t xml:space="preserve">жилого помещения муниципального жилищного фонда по договору социального найма на территории </w:t>
      </w:r>
      <w:r w:rsidR="00BC2DDE">
        <w:rPr>
          <w:rFonts w:ascii="Times New Roman" w:hAnsi="Times New Roman" w:cs="Times New Roman"/>
          <w:sz w:val="28"/>
          <w:szCs w:val="28"/>
        </w:rPr>
        <w:t xml:space="preserve">посёлка </w:t>
      </w:r>
      <w:proofErr w:type="spellStart"/>
      <w:r w:rsidR="00BC2DDE">
        <w:rPr>
          <w:rFonts w:ascii="Times New Roman" w:hAnsi="Times New Roman" w:cs="Times New Roman"/>
          <w:sz w:val="28"/>
          <w:szCs w:val="28"/>
        </w:rPr>
        <w:t>Незевай</w:t>
      </w:r>
      <w:proofErr w:type="spellEnd"/>
      <w:r>
        <w:rPr>
          <w:rFonts w:ascii="Times New Roman" w:hAnsi="Times New Roman" w:cs="Times New Roman"/>
          <w:sz w:val="28"/>
          <w:szCs w:val="28"/>
        </w:rPr>
        <w:t xml:space="preserve"> (далее – предоставление жилого помещения по договору социального найма).</w:t>
      </w:r>
      <w:proofErr w:type="gramEnd"/>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 xml:space="preserve">2. Административный регламент разработан в целях повышения качества предоставления и доступности муниципальной услуги </w:t>
      </w:r>
      <w:r>
        <w:rPr>
          <w:rFonts w:ascii="Times New Roman" w:hAnsi="Times New Roman" w:cs="Times New Roman"/>
          <w:sz w:val="28"/>
          <w:szCs w:val="28"/>
        </w:rPr>
        <w:t>«</w:t>
      </w:r>
      <w:r w:rsidRPr="008F610A">
        <w:rPr>
          <w:rFonts w:ascii="Times New Roman" w:hAnsi="Times New Roman" w:cs="Times New Roman"/>
          <w:sz w:val="28"/>
          <w:szCs w:val="28"/>
        </w:rPr>
        <w:t>Пр</w:t>
      </w:r>
      <w:r>
        <w:rPr>
          <w:rFonts w:ascii="Times New Roman" w:hAnsi="Times New Roman" w:cs="Times New Roman"/>
          <w:sz w:val="28"/>
          <w:szCs w:val="28"/>
        </w:rPr>
        <w:t xml:space="preserve">едоставление жилого помещения муниципального жилищного фонда по договору социального найма» </w:t>
      </w:r>
      <w:r w:rsidRPr="008F610A">
        <w:rPr>
          <w:rFonts w:ascii="Times New Roman" w:hAnsi="Times New Roman" w:cs="Times New Roman"/>
          <w:sz w:val="28"/>
          <w:szCs w:val="28"/>
        </w:rPr>
        <w:t>(далее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r>
        <w:rPr>
          <w:rFonts w:ascii="Times New Roman" w:hAnsi="Times New Roman" w:cs="Times New Roman"/>
          <w:sz w:val="28"/>
          <w:szCs w:val="28"/>
        </w:rPr>
        <w:t xml:space="preserve"> н</w:t>
      </w:r>
      <w:r w:rsidR="000E115A">
        <w:rPr>
          <w:rFonts w:ascii="Times New Roman" w:hAnsi="Times New Roman" w:cs="Times New Roman"/>
          <w:sz w:val="28"/>
          <w:szCs w:val="28"/>
        </w:rPr>
        <w:t xml:space="preserve">а территории поселка </w:t>
      </w:r>
      <w:proofErr w:type="spellStart"/>
      <w:r w:rsidR="000E115A">
        <w:rPr>
          <w:rFonts w:ascii="Times New Roman" w:hAnsi="Times New Roman" w:cs="Times New Roman"/>
          <w:sz w:val="28"/>
          <w:szCs w:val="28"/>
        </w:rPr>
        <w:t>Незевай</w:t>
      </w:r>
      <w:proofErr w:type="spellEnd"/>
      <w:r w:rsidRPr="008F610A">
        <w:rPr>
          <w:rFonts w:ascii="Times New Roman" w:hAnsi="Times New Roman" w:cs="Times New Roman"/>
          <w:sz w:val="28"/>
          <w:szCs w:val="28"/>
        </w:rPr>
        <w:t>.</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63"/>
      <w:bookmarkEnd w:id="2"/>
      <w:r>
        <w:rPr>
          <w:rFonts w:ascii="Times New Roman" w:hAnsi="Times New Roman" w:cs="Times New Roman"/>
          <w:sz w:val="28"/>
          <w:szCs w:val="28"/>
        </w:rPr>
        <w:t xml:space="preserve">3. </w:t>
      </w:r>
      <w:r w:rsidRPr="00321D08">
        <w:rPr>
          <w:rFonts w:ascii="Times New Roman" w:hAnsi="Times New Roman" w:cs="Times New Roman"/>
          <w:sz w:val="28"/>
          <w:szCs w:val="28"/>
        </w:rPr>
        <w:t>Заявител</w:t>
      </w:r>
      <w:r>
        <w:rPr>
          <w:rFonts w:ascii="Times New Roman" w:hAnsi="Times New Roman" w:cs="Times New Roman"/>
          <w:sz w:val="28"/>
          <w:szCs w:val="28"/>
        </w:rPr>
        <w:t>ями</w:t>
      </w:r>
      <w:r w:rsidRPr="00321D08">
        <w:rPr>
          <w:rFonts w:ascii="Times New Roman" w:hAnsi="Times New Roman" w:cs="Times New Roman"/>
          <w:sz w:val="28"/>
          <w:szCs w:val="28"/>
        </w:rPr>
        <w:t xml:space="preserve"> на получение муниципальной услуги </w:t>
      </w:r>
      <w:r>
        <w:rPr>
          <w:rFonts w:ascii="Times New Roman" w:hAnsi="Times New Roman" w:cs="Times New Roman"/>
          <w:sz w:val="28"/>
          <w:szCs w:val="28"/>
        </w:rPr>
        <w:t xml:space="preserve">(далее – заявители) </w:t>
      </w:r>
      <w:r w:rsidRPr="00321D08">
        <w:rPr>
          <w:rFonts w:ascii="Times New Roman" w:hAnsi="Times New Roman" w:cs="Times New Roman"/>
          <w:sz w:val="28"/>
          <w:szCs w:val="28"/>
        </w:rPr>
        <w:t>выступают</w:t>
      </w:r>
      <w:r>
        <w:rPr>
          <w:rFonts w:ascii="Times New Roman" w:hAnsi="Times New Roman" w:cs="Times New Roman"/>
          <w:sz w:val="28"/>
          <w:szCs w:val="28"/>
        </w:rPr>
        <w:t>:</w:t>
      </w:r>
    </w:p>
    <w:p w:rsidR="00675DDF" w:rsidRPr="0012292B"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292B">
        <w:rPr>
          <w:rFonts w:ascii="Times New Roman" w:hAnsi="Times New Roman" w:cs="Times New Roman"/>
          <w:sz w:val="28"/>
          <w:szCs w:val="28"/>
        </w:rPr>
        <w:t xml:space="preserve">1) граждане Российской Федерации, состоящие на учете нуждающихся в </w:t>
      </w:r>
      <w:r>
        <w:rPr>
          <w:rFonts w:ascii="Times New Roman" w:hAnsi="Times New Roman" w:cs="Times New Roman"/>
          <w:sz w:val="28"/>
          <w:szCs w:val="28"/>
        </w:rPr>
        <w:t xml:space="preserve">жилых помещениях, предоставляемых </w:t>
      </w:r>
      <w:r w:rsidRPr="0012292B">
        <w:rPr>
          <w:rFonts w:ascii="Times New Roman" w:hAnsi="Times New Roman" w:cs="Times New Roman"/>
          <w:sz w:val="28"/>
          <w:szCs w:val="28"/>
        </w:rPr>
        <w:t>по договорам социального найма</w:t>
      </w:r>
      <w:r>
        <w:rPr>
          <w:rFonts w:ascii="Times New Roman" w:hAnsi="Times New Roman" w:cs="Times New Roman"/>
          <w:sz w:val="28"/>
          <w:szCs w:val="28"/>
        </w:rPr>
        <w:t>,</w:t>
      </w:r>
      <w:r w:rsidRPr="0012292B">
        <w:rPr>
          <w:rFonts w:ascii="Times New Roman" w:hAnsi="Times New Roman" w:cs="Times New Roman"/>
          <w:sz w:val="28"/>
          <w:szCs w:val="28"/>
        </w:rPr>
        <w:t xml:space="preserve"> </w:t>
      </w:r>
      <w:r>
        <w:rPr>
          <w:rFonts w:ascii="Times New Roman" w:hAnsi="Times New Roman" w:cs="Times New Roman"/>
          <w:sz w:val="28"/>
          <w:szCs w:val="28"/>
        </w:rPr>
        <w:t xml:space="preserve">в </w:t>
      </w:r>
      <w:r w:rsidR="00BC2DDE">
        <w:rPr>
          <w:rFonts w:ascii="Times New Roman" w:hAnsi="Times New Roman" w:cs="Times New Roman"/>
          <w:sz w:val="28"/>
          <w:szCs w:val="28"/>
        </w:rPr>
        <w:t xml:space="preserve">ТОМС посёлка </w:t>
      </w:r>
      <w:proofErr w:type="spellStart"/>
      <w:r w:rsidR="00BC2DDE">
        <w:rPr>
          <w:rFonts w:ascii="Times New Roman" w:hAnsi="Times New Roman" w:cs="Times New Roman"/>
          <w:sz w:val="28"/>
          <w:szCs w:val="28"/>
        </w:rPr>
        <w:t>Незевай</w:t>
      </w:r>
      <w:proofErr w:type="spellEnd"/>
      <w:r w:rsidR="00BC2DDE">
        <w:rPr>
          <w:rFonts w:ascii="Times New Roman" w:hAnsi="Times New Roman" w:cs="Times New Roman"/>
          <w:sz w:val="28"/>
          <w:szCs w:val="28"/>
        </w:rPr>
        <w:t>;</w:t>
      </w:r>
      <w:proofErr w:type="gramEnd"/>
    </w:p>
    <w:p w:rsidR="00675DDF" w:rsidRPr="0012292B"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40"/>
      <w:bookmarkEnd w:id="3"/>
      <w:r w:rsidRPr="0012292B">
        <w:rPr>
          <w:rFonts w:ascii="Times New Roman" w:hAnsi="Times New Roman" w:cs="Times New Roman"/>
          <w:sz w:val="28"/>
          <w:szCs w:val="28"/>
        </w:rPr>
        <w:t xml:space="preserve">2) граждане Российской Федерации, проживающие в коммунальной квартире на территории </w:t>
      </w:r>
      <w:r w:rsidR="00BC2DDE">
        <w:rPr>
          <w:rFonts w:ascii="Times New Roman" w:hAnsi="Times New Roman" w:cs="Times New Roman"/>
          <w:sz w:val="28"/>
          <w:szCs w:val="28"/>
        </w:rPr>
        <w:t xml:space="preserve">посёлка </w:t>
      </w:r>
      <w:proofErr w:type="spellStart"/>
      <w:r w:rsidR="00BC2DDE">
        <w:rPr>
          <w:rFonts w:ascii="Times New Roman" w:hAnsi="Times New Roman" w:cs="Times New Roman"/>
          <w:sz w:val="28"/>
          <w:szCs w:val="28"/>
        </w:rPr>
        <w:t>Незевай</w:t>
      </w:r>
      <w:proofErr w:type="spellEnd"/>
      <w:r>
        <w:rPr>
          <w:rFonts w:ascii="Times New Roman" w:hAnsi="Times New Roman" w:cs="Times New Roman"/>
          <w:sz w:val="28"/>
          <w:szCs w:val="28"/>
        </w:rPr>
        <w:t xml:space="preserve">, </w:t>
      </w:r>
      <w:r w:rsidRPr="0012292B">
        <w:rPr>
          <w:rFonts w:ascii="Times New Roman" w:hAnsi="Times New Roman" w:cs="Times New Roman"/>
          <w:sz w:val="28"/>
          <w:szCs w:val="28"/>
        </w:rPr>
        <w:t>в которой освободилась комната муниципального жилищного фонда;</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41"/>
      <w:bookmarkStart w:id="5" w:name="Par42"/>
      <w:bookmarkEnd w:id="4"/>
      <w:bookmarkEnd w:id="5"/>
      <w:r>
        <w:rPr>
          <w:rFonts w:ascii="Times New Roman" w:hAnsi="Times New Roman" w:cs="Times New Roman"/>
          <w:sz w:val="28"/>
          <w:szCs w:val="28"/>
        </w:rPr>
        <w:t>3</w:t>
      </w:r>
      <w:r w:rsidRPr="0012292B">
        <w:rPr>
          <w:rFonts w:ascii="Times New Roman" w:hAnsi="Times New Roman" w:cs="Times New Roman"/>
          <w:sz w:val="28"/>
          <w:szCs w:val="28"/>
        </w:rPr>
        <w:t>) граждане Российской Федерации, занимающие жилое помещение по договору социального найма в доме</w:t>
      </w:r>
      <w:r>
        <w:rPr>
          <w:rFonts w:ascii="Times New Roman" w:hAnsi="Times New Roman" w:cs="Times New Roman"/>
          <w:sz w:val="28"/>
          <w:szCs w:val="28"/>
        </w:rPr>
        <w:t>, расположенном</w:t>
      </w:r>
      <w:r w:rsidRPr="0012292B">
        <w:rPr>
          <w:rFonts w:ascii="Times New Roman" w:hAnsi="Times New Roman" w:cs="Times New Roman"/>
          <w:sz w:val="28"/>
          <w:szCs w:val="28"/>
        </w:rPr>
        <w:t xml:space="preserve"> на территории </w:t>
      </w:r>
      <w:r w:rsidR="00BC2DDE">
        <w:rPr>
          <w:rFonts w:ascii="Times New Roman" w:hAnsi="Times New Roman" w:cs="Times New Roman"/>
          <w:sz w:val="28"/>
          <w:szCs w:val="28"/>
        </w:rPr>
        <w:t xml:space="preserve">посёлка </w:t>
      </w:r>
      <w:proofErr w:type="spellStart"/>
      <w:r w:rsidR="00BC2DDE">
        <w:rPr>
          <w:rFonts w:ascii="Times New Roman" w:hAnsi="Times New Roman" w:cs="Times New Roman"/>
          <w:sz w:val="28"/>
          <w:szCs w:val="28"/>
        </w:rPr>
        <w:t>Незевай</w:t>
      </w:r>
      <w:proofErr w:type="spellEnd"/>
      <w:r w:rsidRPr="0012292B">
        <w:rPr>
          <w:rFonts w:ascii="Times New Roman" w:hAnsi="Times New Roman" w:cs="Times New Roman"/>
          <w:sz w:val="28"/>
          <w:szCs w:val="28"/>
        </w:rPr>
        <w:t>, подлежащем капитальному ремонту или реконструкции, которые не могут быть проведены без выселения нанимателя</w:t>
      </w:r>
      <w:r w:rsidR="001851C6">
        <w:rPr>
          <w:rFonts w:ascii="Times New Roman" w:hAnsi="Times New Roman" w:cs="Times New Roman"/>
          <w:sz w:val="28"/>
          <w:szCs w:val="28"/>
        </w:rPr>
        <w:t>.</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43"/>
      <w:bookmarkEnd w:id="6"/>
      <w:r>
        <w:rPr>
          <w:rFonts w:ascii="Times New Roman" w:hAnsi="Times New Roman" w:cs="Times New Roman"/>
          <w:sz w:val="28"/>
          <w:szCs w:val="28"/>
        </w:rPr>
        <w:t xml:space="preserve">4. </w:t>
      </w:r>
      <w:r w:rsidR="009410EC" w:rsidRPr="009410EC">
        <w:rPr>
          <w:rFonts w:ascii="Times New Roman" w:hAnsi="Times New Roman" w:cs="Times New Roman"/>
          <w:sz w:val="28"/>
          <w:szCs w:val="28"/>
        </w:rPr>
        <w:t>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 Полномочия опекуна подтверждаются решением об установлении опеки</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410EC" w:rsidRPr="009410EC">
        <w:rPr>
          <w:rFonts w:ascii="Times New Roman" w:hAnsi="Times New Roman" w:cs="Times New Roman"/>
          <w:sz w:val="28"/>
          <w:szCs w:val="28"/>
        </w:rPr>
        <w:t xml:space="preserve">Информирование и консультирование заявителей по вопросам  </w:t>
      </w:r>
      <w:r w:rsidR="009410EC" w:rsidRPr="009410EC">
        <w:rPr>
          <w:rFonts w:ascii="Times New Roman" w:hAnsi="Times New Roman" w:cs="Times New Roman"/>
          <w:sz w:val="28"/>
          <w:szCs w:val="28"/>
        </w:rPr>
        <w:lastRenderedPageBreak/>
        <w:t>предоставления муниципальной услуги осуществля</w:t>
      </w:r>
      <w:r w:rsidR="00BC2DDE">
        <w:rPr>
          <w:rFonts w:ascii="Times New Roman" w:hAnsi="Times New Roman" w:cs="Times New Roman"/>
          <w:sz w:val="28"/>
          <w:szCs w:val="28"/>
        </w:rPr>
        <w:t>е</w:t>
      </w:r>
      <w:r w:rsidR="009410EC" w:rsidRPr="009410EC">
        <w:rPr>
          <w:rFonts w:ascii="Times New Roman" w:hAnsi="Times New Roman" w:cs="Times New Roman"/>
          <w:sz w:val="28"/>
          <w:szCs w:val="28"/>
        </w:rPr>
        <w:t>т специалист</w:t>
      </w:r>
      <w:r w:rsidR="00BC2DDE">
        <w:rPr>
          <w:rFonts w:ascii="Times New Roman" w:hAnsi="Times New Roman" w:cs="Times New Roman"/>
          <w:sz w:val="28"/>
          <w:szCs w:val="28"/>
        </w:rPr>
        <w:t xml:space="preserve"> ТОМС</w:t>
      </w:r>
      <w:r w:rsidR="009410EC" w:rsidRPr="009410EC">
        <w:rPr>
          <w:rFonts w:ascii="Times New Roman" w:hAnsi="Times New Roman" w:cs="Times New Roman"/>
          <w:sz w:val="28"/>
          <w:szCs w:val="28"/>
        </w:rPr>
        <w:t xml:space="preserve"> (далее – специалист), а также специалисты многофункционального центра</w:t>
      </w:r>
      <w:r w:rsidR="00254365">
        <w:rPr>
          <w:rFonts w:ascii="Times New Roman" w:hAnsi="Times New Roman" w:cs="Times New Roman"/>
          <w:sz w:val="28"/>
          <w:szCs w:val="28"/>
        </w:rPr>
        <w:t xml:space="preserve"> предоставления государственных и муниципальных услуг</w:t>
      </w:r>
      <w:r w:rsidR="009410EC" w:rsidRPr="009410EC">
        <w:rPr>
          <w:rFonts w:ascii="Times New Roman" w:hAnsi="Times New Roman" w:cs="Times New Roman"/>
          <w:sz w:val="28"/>
          <w:szCs w:val="28"/>
        </w:rPr>
        <w:t xml:space="preserve"> (далее по тексту – МФЦ).</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Информацию о порядке предоставления муници</w:t>
      </w:r>
      <w:r>
        <w:rPr>
          <w:rFonts w:ascii="Times New Roman" w:hAnsi="Times New Roman" w:cs="Times New Roman"/>
          <w:sz w:val="28"/>
          <w:szCs w:val="28"/>
        </w:rPr>
        <w:t xml:space="preserve">пальной услуги </w:t>
      </w:r>
      <w:r w:rsidRPr="008F610A">
        <w:rPr>
          <w:rFonts w:ascii="Times New Roman" w:hAnsi="Times New Roman" w:cs="Times New Roman"/>
          <w:sz w:val="28"/>
          <w:szCs w:val="28"/>
        </w:rPr>
        <w:t>можно получить:</w:t>
      </w:r>
    </w:p>
    <w:p w:rsidR="00CC4B79" w:rsidRPr="00E31EC4" w:rsidRDefault="00675DDF" w:rsidP="00CC4B7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CC4B79" w:rsidRPr="00E31EC4">
        <w:rPr>
          <w:rFonts w:ascii="Times New Roman" w:hAnsi="Times New Roman" w:cs="Times New Roman"/>
          <w:sz w:val="28"/>
          <w:szCs w:val="28"/>
        </w:rPr>
        <w:t>непосредственно у специалист</w:t>
      </w:r>
      <w:r w:rsidR="00CC4B79">
        <w:rPr>
          <w:rFonts w:ascii="Times New Roman" w:hAnsi="Times New Roman" w:cs="Times New Roman"/>
          <w:sz w:val="28"/>
          <w:szCs w:val="28"/>
        </w:rPr>
        <w:t>а</w:t>
      </w:r>
      <w:r w:rsidR="00CC4B79" w:rsidRPr="00E31EC4">
        <w:rPr>
          <w:rFonts w:ascii="Times New Roman" w:hAnsi="Times New Roman" w:cs="Times New Roman"/>
          <w:sz w:val="28"/>
          <w:szCs w:val="28"/>
        </w:rPr>
        <w:t xml:space="preserve"> в соответствии с графиком приема заявителей  - еженедельно,  по </w:t>
      </w:r>
      <w:r w:rsidR="00CC4B79">
        <w:rPr>
          <w:rFonts w:ascii="Times New Roman" w:hAnsi="Times New Roman" w:cs="Times New Roman"/>
          <w:sz w:val="28"/>
          <w:szCs w:val="28"/>
        </w:rPr>
        <w:t>четвергам</w:t>
      </w:r>
      <w:r w:rsidR="00CC4B79" w:rsidRPr="00E31EC4">
        <w:rPr>
          <w:rFonts w:ascii="Times New Roman" w:hAnsi="Times New Roman" w:cs="Times New Roman"/>
          <w:sz w:val="28"/>
          <w:szCs w:val="28"/>
        </w:rPr>
        <w:t>, часы приема с 08.00 часов до 1</w:t>
      </w:r>
      <w:r w:rsidR="00CC4B79">
        <w:rPr>
          <w:rFonts w:ascii="Times New Roman" w:hAnsi="Times New Roman" w:cs="Times New Roman"/>
          <w:sz w:val="28"/>
          <w:szCs w:val="28"/>
        </w:rPr>
        <w:t>6</w:t>
      </w:r>
      <w:r w:rsidR="00CC4B79" w:rsidRPr="00E31EC4">
        <w:rPr>
          <w:rFonts w:ascii="Times New Roman" w:hAnsi="Times New Roman" w:cs="Times New Roman"/>
          <w:sz w:val="28"/>
          <w:szCs w:val="28"/>
        </w:rPr>
        <w:t xml:space="preserve">.00 часов, перерыв на обед с 13.00 часов до 14.00 часов по адресу: Свердловская область, г. Артемовский, </w:t>
      </w:r>
      <w:r w:rsidR="00CC4B79">
        <w:rPr>
          <w:rFonts w:ascii="Times New Roman" w:hAnsi="Times New Roman" w:cs="Times New Roman"/>
          <w:sz w:val="28"/>
          <w:szCs w:val="28"/>
        </w:rPr>
        <w:t xml:space="preserve">посёлок </w:t>
      </w:r>
      <w:proofErr w:type="spellStart"/>
      <w:r w:rsidR="00CC4B79">
        <w:rPr>
          <w:rFonts w:ascii="Times New Roman" w:hAnsi="Times New Roman" w:cs="Times New Roman"/>
          <w:sz w:val="28"/>
          <w:szCs w:val="28"/>
        </w:rPr>
        <w:t>Незевай</w:t>
      </w:r>
      <w:proofErr w:type="spellEnd"/>
      <w:r w:rsidR="00CC4B79" w:rsidRPr="00E31EC4">
        <w:rPr>
          <w:rFonts w:ascii="Times New Roman" w:hAnsi="Times New Roman" w:cs="Times New Roman"/>
          <w:sz w:val="28"/>
          <w:szCs w:val="28"/>
        </w:rPr>
        <w:t>,</w:t>
      </w:r>
      <w:r w:rsidR="00CC4B79">
        <w:rPr>
          <w:rFonts w:ascii="Times New Roman" w:hAnsi="Times New Roman" w:cs="Times New Roman"/>
          <w:sz w:val="28"/>
          <w:szCs w:val="28"/>
        </w:rPr>
        <w:t xml:space="preserve"> ул. Новая, д.2а, </w:t>
      </w:r>
      <w:r w:rsidR="00CC4B79" w:rsidRPr="00E31EC4">
        <w:rPr>
          <w:rFonts w:ascii="Times New Roman" w:hAnsi="Times New Roman" w:cs="Times New Roman"/>
          <w:sz w:val="28"/>
          <w:szCs w:val="28"/>
        </w:rPr>
        <w:t>телефон (34363)</w:t>
      </w:r>
      <w:r w:rsidR="00CC4B79">
        <w:rPr>
          <w:rFonts w:ascii="Times New Roman" w:hAnsi="Times New Roman" w:cs="Times New Roman"/>
          <w:sz w:val="28"/>
          <w:szCs w:val="28"/>
        </w:rPr>
        <w:t>49341</w:t>
      </w:r>
      <w:r w:rsidR="00CC4B79" w:rsidRPr="00E31EC4">
        <w:rPr>
          <w:rFonts w:ascii="Times New Roman" w:hAnsi="Times New Roman" w:cs="Times New Roman"/>
          <w:sz w:val="28"/>
          <w:szCs w:val="28"/>
        </w:rPr>
        <w:t>;</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w:t>
      </w:r>
      <w:r w:rsidRPr="008F610A">
        <w:rPr>
          <w:rFonts w:ascii="Times New Roman" w:hAnsi="Times New Roman" w:cs="Times New Roman"/>
          <w:sz w:val="28"/>
          <w:szCs w:val="28"/>
        </w:rPr>
        <w:t>на официальн</w:t>
      </w:r>
      <w:r>
        <w:rPr>
          <w:rFonts w:ascii="Times New Roman" w:hAnsi="Times New Roman" w:cs="Times New Roman"/>
          <w:sz w:val="28"/>
          <w:szCs w:val="28"/>
        </w:rPr>
        <w:t>ом</w:t>
      </w:r>
      <w:r w:rsidRPr="008F610A">
        <w:rPr>
          <w:rFonts w:ascii="Times New Roman" w:hAnsi="Times New Roman" w:cs="Times New Roman"/>
          <w:sz w:val="28"/>
          <w:szCs w:val="28"/>
        </w:rPr>
        <w:t xml:space="preserve"> сайт</w:t>
      </w:r>
      <w:r>
        <w:rPr>
          <w:rFonts w:ascii="Times New Roman" w:hAnsi="Times New Roman" w:cs="Times New Roman"/>
          <w:sz w:val="28"/>
          <w:szCs w:val="28"/>
        </w:rPr>
        <w:t>е</w:t>
      </w:r>
      <w:r w:rsidRPr="008F610A">
        <w:rPr>
          <w:rFonts w:ascii="Times New Roman" w:hAnsi="Times New Roman" w:cs="Times New Roman"/>
          <w:sz w:val="28"/>
          <w:szCs w:val="28"/>
        </w:rPr>
        <w:t xml:space="preserve"> </w:t>
      </w:r>
      <w:r>
        <w:rPr>
          <w:rFonts w:ascii="Times New Roman" w:hAnsi="Times New Roman" w:cs="Times New Roman"/>
          <w:sz w:val="28"/>
          <w:szCs w:val="28"/>
        </w:rPr>
        <w:t>Артемовского городского округа в инф</w:t>
      </w:r>
      <w:r w:rsidR="00254365">
        <w:rPr>
          <w:rFonts w:ascii="Times New Roman" w:hAnsi="Times New Roman" w:cs="Times New Roman"/>
          <w:sz w:val="28"/>
          <w:szCs w:val="28"/>
        </w:rPr>
        <w:t xml:space="preserve">ормационно-телекоммуникационной </w:t>
      </w:r>
      <w:r>
        <w:rPr>
          <w:rFonts w:ascii="Times New Roman" w:hAnsi="Times New Roman" w:cs="Times New Roman"/>
          <w:sz w:val="28"/>
          <w:szCs w:val="28"/>
        </w:rPr>
        <w:t>сети «</w:t>
      </w:r>
      <w:r w:rsidRPr="001774F4">
        <w:rPr>
          <w:rFonts w:ascii="Times New Roman" w:hAnsi="Times New Roman" w:cs="Times New Roman"/>
          <w:sz w:val="28"/>
          <w:szCs w:val="28"/>
        </w:rPr>
        <w:t>Интернет</w:t>
      </w:r>
      <w:r>
        <w:rPr>
          <w:rFonts w:ascii="Times New Roman" w:hAnsi="Times New Roman" w:cs="Times New Roman"/>
          <w:sz w:val="28"/>
          <w:szCs w:val="28"/>
        </w:rPr>
        <w:t xml:space="preserve">»: </w:t>
      </w:r>
      <w:r w:rsidRPr="00C66D49">
        <w:rPr>
          <w:rFonts w:ascii="Times New Roman" w:hAnsi="Times New Roman" w:cs="Times New Roman"/>
          <w:sz w:val="28"/>
          <w:szCs w:val="28"/>
        </w:rPr>
        <w:t>http://www.artemovsky66.ru, в</w:t>
      </w:r>
      <w:r>
        <w:rPr>
          <w:rFonts w:ascii="Times New Roman" w:hAnsi="Times New Roman" w:cs="Times New Roman"/>
          <w:sz w:val="28"/>
          <w:szCs w:val="28"/>
        </w:rPr>
        <w:t xml:space="preserve"> разделе «Муниципальные услуги»;</w:t>
      </w:r>
    </w:p>
    <w:p w:rsidR="00CC4B79"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66D49">
        <w:rPr>
          <w:rFonts w:ascii="Times New Roman" w:hAnsi="Times New Roman" w:cs="Times New Roman"/>
          <w:sz w:val="28"/>
          <w:szCs w:val="28"/>
        </w:rPr>
        <w:t xml:space="preserve">на информационном стенде, </w:t>
      </w:r>
      <w:r w:rsidR="00CC4B79" w:rsidRPr="00E31EC4">
        <w:rPr>
          <w:rFonts w:ascii="Times New Roman" w:hAnsi="Times New Roman" w:cs="Times New Roman"/>
          <w:sz w:val="28"/>
          <w:szCs w:val="28"/>
        </w:rPr>
        <w:t xml:space="preserve">расположенном в </w:t>
      </w:r>
      <w:r w:rsidR="00CC4B79">
        <w:rPr>
          <w:rFonts w:ascii="Times New Roman" w:hAnsi="Times New Roman" w:cs="Times New Roman"/>
          <w:sz w:val="28"/>
          <w:szCs w:val="28"/>
        </w:rPr>
        <w:t xml:space="preserve">ТОМС посёлка </w:t>
      </w:r>
      <w:proofErr w:type="spellStart"/>
      <w:r w:rsidR="00CC4B79">
        <w:rPr>
          <w:rFonts w:ascii="Times New Roman" w:hAnsi="Times New Roman" w:cs="Times New Roman"/>
          <w:sz w:val="28"/>
          <w:szCs w:val="28"/>
        </w:rPr>
        <w:t>Незевай</w:t>
      </w:r>
      <w:proofErr w:type="spellEnd"/>
      <w:r w:rsidR="00CC4B79">
        <w:rPr>
          <w:rFonts w:ascii="Times New Roman" w:hAnsi="Times New Roman" w:cs="Times New Roman"/>
          <w:sz w:val="28"/>
          <w:szCs w:val="28"/>
        </w:rPr>
        <w:t xml:space="preserve">;               </w:t>
      </w:r>
    </w:p>
    <w:p w:rsidR="00675DDF" w:rsidRPr="004A73E3"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F610A">
        <w:rPr>
          <w:rFonts w:ascii="Times New Roman" w:hAnsi="Times New Roman" w:cs="Times New Roman"/>
          <w:sz w:val="28"/>
          <w:szCs w:val="28"/>
        </w:rPr>
        <w:t xml:space="preserve">с использованием федеральной государственной информационной системы </w:t>
      </w:r>
      <w:r>
        <w:rPr>
          <w:rFonts w:ascii="Times New Roman" w:hAnsi="Times New Roman" w:cs="Times New Roman"/>
          <w:sz w:val="28"/>
          <w:szCs w:val="28"/>
        </w:rPr>
        <w:t>«</w:t>
      </w:r>
      <w:r w:rsidRPr="008F610A">
        <w:rPr>
          <w:rFonts w:ascii="Times New Roman" w:hAnsi="Times New Roman" w:cs="Times New Roman"/>
          <w:sz w:val="28"/>
          <w:szCs w:val="28"/>
        </w:rPr>
        <w:t xml:space="preserve">Единый портал государственных и муниципальных услуг </w:t>
      </w:r>
      <w:r w:rsidRPr="004A73E3">
        <w:rPr>
          <w:rFonts w:ascii="Times New Roman" w:hAnsi="Times New Roman" w:cs="Times New Roman"/>
          <w:sz w:val="28"/>
          <w:szCs w:val="28"/>
        </w:rPr>
        <w:t>(функций)»: http://gosuslugi.ru</w:t>
      </w:r>
      <w:r w:rsidR="009410EC" w:rsidRPr="004A73E3">
        <w:rPr>
          <w:rFonts w:ascii="Times New Roman" w:hAnsi="Times New Roman" w:cs="Times New Roman"/>
          <w:sz w:val="28"/>
          <w:szCs w:val="28"/>
        </w:rPr>
        <w:t xml:space="preserve">, </w:t>
      </w:r>
      <w:hyperlink r:id="rId10" w:history="1">
        <w:r w:rsidR="009410EC" w:rsidRPr="004A73E3">
          <w:rPr>
            <w:rStyle w:val="a9"/>
            <w:rFonts w:ascii="Times New Roman" w:hAnsi="Times New Roman" w:cs="Times New Roman"/>
            <w:color w:val="auto"/>
            <w:sz w:val="28"/>
            <w:szCs w:val="28"/>
          </w:rPr>
          <w:t>http://66.gosuslugi.ru</w:t>
        </w:r>
      </w:hyperlink>
      <w:r w:rsidR="009410EC" w:rsidRPr="004A73E3">
        <w:rPr>
          <w:rFonts w:ascii="Times New Roman" w:hAnsi="Times New Roman" w:cs="Times New Roman"/>
          <w:sz w:val="28"/>
          <w:szCs w:val="28"/>
        </w:rPr>
        <w:t>;</w:t>
      </w:r>
    </w:p>
    <w:p w:rsidR="009410EC" w:rsidRDefault="009410E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МФЦ.</w:t>
      </w:r>
    </w:p>
    <w:p w:rsidR="009410EC" w:rsidRPr="008F610A" w:rsidRDefault="009410E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Информацию о месте нахождения, телефоне, адресе электронной почты, графике и режиме работы МФЦ (отделов МФЦ) можно получить на официальном сайте многофункционального центра http://www.mfc66.ru.</w:t>
      </w:r>
    </w:p>
    <w:p w:rsidR="00CC4B79"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8F610A">
        <w:rPr>
          <w:rFonts w:ascii="Times New Roman" w:hAnsi="Times New Roman" w:cs="Times New Roman"/>
          <w:sz w:val="28"/>
          <w:szCs w:val="28"/>
        </w:rPr>
        <w:t>. Заявитель</w:t>
      </w:r>
      <w:r w:rsidR="00CC4B79">
        <w:rPr>
          <w:rFonts w:ascii="Times New Roman" w:hAnsi="Times New Roman" w:cs="Times New Roman"/>
          <w:sz w:val="28"/>
          <w:szCs w:val="28"/>
        </w:rPr>
        <w:t xml:space="preserve"> может обратиться к специалисту</w:t>
      </w:r>
      <w:r w:rsidRPr="008F610A">
        <w:rPr>
          <w:rFonts w:ascii="Times New Roman" w:hAnsi="Times New Roman" w:cs="Times New Roman"/>
          <w:sz w:val="28"/>
          <w:szCs w:val="28"/>
        </w:rPr>
        <w:t xml:space="preserve"> лично либо направить обращение о порядке оказания услуги в письменном виде </w:t>
      </w:r>
      <w:r>
        <w:rPr>
          <w:rFonts w:ascii="Times New Roman" w:hAnsi="Times New Roman" w:cs="Times New Roman"/>
          <w:sz w:val="28"/>
          <w:szCs w:val="28"/>
        </w:rPr>
        <w:t xml:space="preserve">в </w:t>
      </w:r>
      <w:r w:rsidR="00CC4B79">
        <w:rPr>
          <w:rFonts w:ascii="Times New Roman" w:hAnsi="Times New Roman" w:cs="Times New Roman"/>
          <w:sz w:val="28"/>
          <w:szCs w:val="28"/>
        </w:rPr>
        <w:t xml:space="preserve">ТОМС посёлка </w:t>
      </w:r>
      <w:proofErr w:type="spellStart"/>
      <w:r w:rsidR="00CC4B79">
        <w:rPr>
          <w:rFonts w:ascii="Times New Roman" w:hAnsi="Times New Roman" w:cs="Times New Roman"/>
          <w:sz w:val="28"/>
          <w:szCs w:val="28"/>
        </w:rPr>
        <w:t>Незевай</w:t>
      </w:r>
      <w:proofErr w:type="spellEnd"/>
      <w:r>
        <w:rPr>
          <w:rFonts w:ascii="Times New Roman" w:hAnsi="Times New Roman" w:cs="Times New Roman"/>
          <w:sz w:val="28"/>
          <w:szCs w:val="28"/>
        </w:rPr>
        <w:t xml:space="preserve"> </w:t>
      </w:r>
      <w:r w:rsidRPr="008F610A">
        <w:rPr>
          <w:rFonts w:ascii="Times New Roman" w:hAnsi="Times New Roman" w:cs="Times New Roman"/>
          <w:sz w:val="28"/>
          <w:szCs w:val="28"/>
        </w:rPr>
        <w:t>или в форме электронного документа</w:t>
      </w:r>
      <w:r w:rsidRPr="00074A1B">
        <w:t xml:space="preserve"> </w:t>
      </w:r>
      <w:r w:rsidRPr="00074A1B">
        <w:rPr>
          <w:rFonts w:ascii="Times New Roman" w:hAnsi="Times New Roman" w:cs="Times New Roman"/>
          <w:sz w:val="28"/>
          <w:szCs w:val="28"/>
        </w:rPr>
        <w:t xml:space="preserve">на официальный сайт </w:t>
      </w:r>
      <w:r w:rsidR="00CC4B79">
        <w:rPr>
          <w:rFonts w:ascii="Times New Roman" w:hAnsi="Times New Roman" w:cs="Times New Roman"/>
          <w:sz w:val="28"/>
          <w:szCs w:val="28"/>
        </w:rPr>
        <w:t xml:space="preserve">ТОМС посёлка </w:t>
      </w:r>
      <w:proofErr w:type="spellStart"/>
      <w:r w:rsidR="00CC4B79">
        <w:rPr>
          <w:rFonts w:ascii="Times New Roman" w:hAnsi="Times New Roman" w:cs="Times New Roman"/>
          <w:sz w:val="28"/>
          <w:szCs w:val="28"/>
        </w:rPr>
        <w:t>Незевай</w:t>
      </w:r>
      <w:proofErr w:type="spellEnd"/>
      <w:r w:rsidR="00CC4B79" w:rsidRPr="00074A1B">
        <w:rPr>
          <w:rFonts w:ascii="Times New Roman" w:hAnsi="Times New Roman" w:cs="Times New Roman"/>
          <w:sz w:val="28"/>
          <w:szCs w:val="28"/>
        </w:rPr>
        <w:t xml:space="preserve"> </w:t>
      </w:r>
      <w:r w:rsidR="00CC4B79">
        <w:rPr>
          <w:rFonts w:ascii="Times New Roman" w:hAnsi="Times New Roman" w:cs="Times New Roman"/>
          <w:sz w:val="28"/>
          <w:szCs w:val="28"/>
        </w:rPr>
        <w:t xml:space="preserve"> </w:t>
      </w:r>
      <w:r w:rsidRPr="00074A1B">
        <w:rPr>
          <w:rFonts w:ascii="Times New Roman" w:hAnsi="Times New Roman" w:cs="Times New Roman"/>
          <w:sz w:val="28"/>
          <w:szCs w:val="28"/>
        </w:rPr>
        <w:t>в информационно - телекоммуникационной сети «Интернет</w:t>
      </w:r>
      <w:r w:rsidR="00CC4B79">
        <w:rPr>
          <w:rFonts w:ascii="Times New Roman" w:hAnsi="Times New Roman" w:cs="Times New Roman"/>
          <w:sz w:val="28"/>
          <w:szCs w:val="28"/>
        </w:rPr>
        <w:t>.</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Письменные</w:t>
      </w:r>
      <w:r w:rsidRPr="008F610A">
        <w:rPr>
          <w:rFonts w:ascii="Times New Roman" w:hAnsi="Times New Roman" w:cs="Times New Roman"/>
          <w:sz w:val="28"/>
          <w:szCs w:val="28"/>
        </w:rPr>
        <w:t xml:space="preserve"> обращения регистрируются в журнале </w:t>
      </w:r>
      <w:r>
        <w:rPr>
          <w:rFonts w:ascii="Times New Roman" w:hAnsi="Times New Roman" w:cs="Times New Roman"/>
          <w:sz w:val="28"/>
          <w:szCs w:val="28"/>
        </w:rPr>
        <w:t xml:space="preserve">входящей корреспонденции. </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Максимальный период времени по консультированию заявителей на устном приеме составляет 30 минут.</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Информирование и консультирование заявителей осуществляется по следующим вопросам:</w:t>
      </w:r>
    </w:p>
    <w:p w:rsidR="009410EC" w:rsidRPr="009410EC" w:rsidRDefault="009410EC" w:rsidP="009410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1) о порядке представления необходимых  для получения муниципальной услуги документов;</w:t>
      </w:r>
    </w:p>
    <w:p w:rsidR="009410EC" w:rsidRPr="009410EC" w:rsidRDefault="009410EC" w:rsidP="009410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lastRenderedPageBreak/>
        <w:t>2) об источниках получения необходимых для получения муниципальной услуги документов;</w:t>
      </w:r>
    </w:p>
    <w:p w:rsidR="009410EC" w:rsidRPr="009410EC" w:rsidRDefault="009410EC" w:rsidP="009410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3) о местах и графиках</w:t>
      </w:r>
      <w:r w:rsidR="00CC4B79">
        <w:rPr>
          <w:rFonts w:ascii="Times New Roman" w:hAnsi="Times New Roman" w:cs="Times New Roman"/>
          <w:sz w:val="28"/>
          <w:szCs w:val="28"/>
        </w:rPr>
        <w:t xml:space="preserve"> приема заявителей специалистами</w:t>
      </w:r>
      <w:r w:rsidRPr="009410EC">
        <w:rPr>
          <w:rFonts w:ascii="Times New Roman" w:hAnsi="Times New Roman" w:cs="Times New Roman"/>
          <w:sz w:val="28"/>
          <w:szCs w:val="28"/>
        </w:rPr>
        <w:t>;</w:t>
      </w:r>
    </w:p>
    <w:p w:rsidR="009410EC" w:rsidRPr="009410EC" w:rsidRDefault="009410EC" w:rsidP="009410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4) о порядке и сроках рассмотрения заявлений;</w:t>
      </w:r>
    </w:p>
    <w:p w:rsidR="009410EC" w:rsidRDefault="009410EC" w:rsidP="009410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675DDF" w:rsidRPr="008F610A" w:rsidRDefault="00675DDF" w:rsidP="009410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Заявитель имеет право на получение сведений о прохождении процедур по рассмотрению его заявления и документов по телефону</w:t>
      </w:r>
      <w:r w:rsidR="00D879FC">
        <w:rPr>
          <w:rFonts w:ascii="Times New Roman" w:hAnsi="Times New Roman" w:cs="Times New Roman"/>
          <w:sz w:val="28"/>
          <w:szCs w:val="28"/>
        </w:rPr>
        <w:t>.</w:t>
      </w:r>
      <w:r>
        <w:rPr>
          <w:rFonts w:ascii="Times New Roman" w:hAnsi="Times New Roman" w:cs="Times New Roman"/>
          <w:sz w:val="28"/>
          <w:szCs w:val="28"/>
        </w:rPr>
        <w:t xml:space="preserve"> </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F610A">
        <w:rPr>
          <w:rFonts w:ascii="Times New Roman" w:hAnsi="Times New Roman" w:cs="Times New Roman"/>
          <w:sz w:val="28"/>
          <w:szCs w:val="28"/>
        </w:rPr>
        <w:t>. На информационных стендах размещается следующая информация:</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610A">
        <w:rPr>
          <w:rFonts w:ascii="Times New Roman" w:hAnsi="Times New Roman" w:cs="Times New Roman"/>
          <w:sz w:val="28"/>
          <w:szCs w:val="28"/>
        </w:rPr>
        <w:t>краткое описание порядка предоставления муниципальной услуги;</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F610A">
        <w:rPr>
          <w:rFonts w:ascii="Times New Roman" w:hAnsi="Times New Roman" w:cs="Times New Roman"/>
          <w:sz w:val="28"/>
          <w:szCs w:val="28"/>
        </w:rPr>
        <w:t>перечень документов, необходимых для получения муниципальной услуги, а также требования, предъявляемые к этим документам;</w:t>
      </w:r>
    </w:p>
    <w:p w:rsidR="009410EC"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410EC" w:rsidRPr="009410EC">
        <w:t xml:space="preserve"> </w:t>
      </w:r>
      <w:r w:rsidR="009410EC" w:rsidRPr="009410EC">
        <w:rPr>
          <w:rFonts w:ascii="Times New Roman" w:hAnsi="Times New Roman" w:cs="Times New Roman"/>
          <w:sz w:val="28"/>
          <w:szCs w:val="28"/>
        </w:rPr>
        <w:t>образцы оформления документов, необходимых для получения муниципальной услуги;</w:t>
      </w:r>
      <w:r>
        <w:rPr>
          <w:rFonts w:ascii="Times New Roman" w:hAnsi="Times New Roman" w:cs="Times New Roman"/>
          <w:sz w:val="28"/>
          <w:szCs w:val="28"/>
        </w:rPr>
        <w:t xml:space="preserve"> </w:t>
      </w:r>
    </w:p>
    <w:p w:rsidR="00675DDF" w:rsidRPr="008F610A" w:rsidRDefault="009410E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75DDF" w:rsidRPr="008F610A">
        <w:rPr>
          <w:rFonts w:ascii="Times New Roman" w:hAnsi="Times New Roman" w:cs="Times New Roman"/>
          <w:sz w:val="28"/>
          <w:szCs w:val="28"/>
        </w:rPr>
        <w:t>график приема заявителей.</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8F610A">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Артемовского городского округа в информационно-телекоммуникационной сети «</w:t>
      </w:r>
      <w:r w:rsidRPr="001774F4">
        <w:rPr>
          <w:rFonts w:ascii="Times New Roman" w:hAnsi="Times New Roman" w:cs="Times New Roman"/>
          <w:sz w:val="28"/>
          <w:szCs w:val="28"/>
        </w:rPr>
        <w:t>Интернет</w:t>
      </w:r>
      <w:r>
        <w:rPr>
          <w:rFonts w:ascii="Times New Roman" w:hAnsi="Times New Roman" w:cs="Times New Roman"/>
          <w:sz w:val="28"/>
          <w:szCs w:val="28"/>
        </w:rPr>
        <w:t xml:space="preserve">» </w:t>
      </w:r>
      <w:r w:rsidRPr="008F610A">
        <w:rPr>
          <w:rFonts w:ascii="Times New Roman" w:hAnsi="Times New Roman" w:cs="Times New Roman"/>
          <w:sz w:val="28"/>
          <w:szCs w:val="28"/>
        </w:rPr>
        <w:t>размещается следующая информация:</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сведения о местонахождении, график работы,</w:t>
      </w:r>
      <w:r>
        <w:rPr>
          <w:rFonts w:ascii="Times New Roman" w:hAnsi="Times New Roman" w:cs="Times New Roman"/>
          <w:sz w:val="28"/>
          <w:szCs w:val="28"/>
        </w:rPr>
        <w:t xml:space="preserve"> контактные телефоны</w:t>
      </w:r>
      <w:r w:rsidRPr="008F610A">
        <w:rPr>
          <w:rFonts w:ascii="Times New Roman" w:hAnsi="Times New Roman" w:cs="Times New Roman"/>
          <w:sz w:val="28"/>
          <w:szCs w:val="28"/>
        </w:rPr>
        <w:t xml:space="preserve"> специалистов по пред</w:t>
      </w:r>
      <w:r>
        <w:rPr>
          <w:rFonts w:ascii="Times New Roman" w:hAnsi="Times New Roman" w:cs="Times New Roman"/>
          <w:sz w:val="28"/>
          <w:szCs w:val="28"/>
        </w:rPr>
        <w:t xml:space="preserve">оставлению муниципальной услуги, </w:t>
      </w:r>
      <w:r w:rsidRPr="00F222AB">
        <w:rPr>
          <w:rFonts w:ascii="Times New Roman" w:hAnsi="Times New Roman" w:cs="Times New Roman"/>
          <w:sz w:val="28"/>
          <w:szCs w:val="28"/>
        </w:rPr>
        <w:t xml:space="preserve"> </w:t>
      </w:r>
      <w:r>
        <w:rPr>
          <w:rFonts w:ascii="Times New Roman" w:hAnsi="Times New Roman" w:cs="Times New Roman"/>
          <w:sz w:val="28"/>
          <w:szCs w:val="28"/>
        </w:rPr>
        <w:t>адрес</w:t>
      </w:r>
      <w:r w:rsidRPr="008F610A">
        <w:rPr>
          <w:rFonts w:ascii="Times New Roman" w:hAnsi="Times New Roman" w:cs="Times New Roman"/>
          <w:sz w:val="28"/>
          <w:szCs w:val="28"/>
        </w:rPr>
        <w:t xml:space="preserve"> электронной почты</w:t>
      </w:r>
      <w:r>
        <w:rPr>
          <w:rFonts w:ascii="Times New Roman" w:hAnsi="Times New Roman" w:cs="Times New Roman"/>
          <w:sz w:val="28"/>
          <w:szCs w:val="28"/>
        </w:rPr>
        <w:t xml:space="preserve"> Администрации Артемовского городского округа;</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610A">
        <w:rPr>
          <w:rFonts w:ascii="Times New Roman" w:hAnsi="Times New Roman" w:cs="Times New Roman"/>
          <w:sz w:val="28"/>
          <w:szCs w:val="28"/>
        </w:rPr>
        <w:t>текст Административного регламента.</w:t>
      </w:r>
    </w:p>
    <w:p w:rsidR="00D879FC" w:rsidRPr="00D879FC" w:rsidRDefault="00D879FC" w:rsidP="00D879F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9</w:t>
      </w:r>
      <w:r w:rsidRPr="00D879FC">
        <w:rPr>
          <w:rFonts w:ascii="Times New Roman" w:hAnsi="Times New Roman" w:cs="Times New Roman"/>
          <w:sz w:val="28"/>
          <w:szCs w:val="28"/>
        </w:rPr>
        <w:t>. При личном обращении в МФЦ, а также по письменному обращению и по телефону заявителям предоставляется следующая информация:</w:t>
      </w:r>
    </w:p>
    <w:p w:rsidR="00D879FC" w:rsidRPr="00D879FC" w:rsidRDefault="00D879FC" w:rsidP="00D879F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1) о нормативных правовых актах, регулирующих предоставление муниципальной услуги;</w:t>
      </w:r>
    </w:p>
    <w:p w:rsidR="00D879FC" w:rsidRPr="00D879FC" w:rsidRDefault="00D879FC" w:rsidP="00D879F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2) о перечне и видах документов, необходимых для получения муниципальной услуги;</w:t>
      </w:r>
    </w:p>
    <w:p w:rsidR="00D879FC" w:rsidRPr="00D879FC" w:rsidRDefault="00D879FC" w:rsidP="00D879F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D879FC" w:rsidRPr="00D879FC" w:rsidRDefault="00D879FC" w:rsidP="00D879F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4) о сроках предоставления муниципальной услуги;</w:t>
      </w:r>
    </w:p>
    <w:p w:rsidR="00D879FC" w:rsidRPr="00D879FC" w:rsidRDefault="00D879FC" w:rsidP="00D879F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5) о порядке обжалования действий (бездействия) и решений, осуществляемых и принимаемых в ходе оказания муниципальной услуги;</w:t>
      </w:r>
    </w:p>
    <w:p w:rsidR="00D879FC" w:rsidRDefault="00D879FC" w:rsidP="00D879F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6) о ходе предоставления муниципальной услуги (для заявителей, подавших заявление и документы в МФЦ</w:t>
      </w:r>
      <w:r>
        <w:rPr>
          <w:rFonts w:ascii="Times New Roman" w:hAnsi="Times New Roman" w:cs="Times New Roman"/>
          <w:sz w:val="28"/>
          <w:szCs w:val="28"/>
        </w:rPr>
        <w:t>)</w:t>
      </w:r>
      <w:r w:rsidRPr="00D879FC">
        <w:rPr>
          <w:rFonts w:ascii="Times New Roman" w:hAnsi="Times New Roman" w:cs="Times New Roman"/>
          <w:sz w:val="28"/>
          <w:szCs w:val="28"/>
        </w:rPr>
        <w:t>.</w:t>
      </w:r>
    </w:p>
    <w:p w:rsidR="00FB0BEF" w:rsidRDefault="00FB0BEF" w:rsidP="00D879F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675DDF" w:rsidRPr="00D879FC" w:rsidRDefault="00D879FC" w:rsidP="00675DDF">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879FC">
        <w:rPr>
          <w:rFonts w:ascii="Times New Roman" w:hAnsi="Times New Roman" w:cs="Times New Roman"/>
          <w:b/>
          <w:sz w:val="28"/>
          <w:szCs w:val="28"/>
        </w:rPr>
        <w:t>2. Стандарт предоставления муниципальной услуги</w:t>
      </w:r>
    </w:p>
    <w:p w:rsidR="00675DDF" w:rsidRDefault="00675DDF" w:rsidP="00675DDF">
      <w:pPr>
        <w:widowControl w:val="0"/>
        <w:autoSpaceDE w:val="0"/>
        <w:autoSpaceDN w:val="0"/>
        <w:adjustRightInd w:val="0"/>
        <w:spacing w:after="0" w:line="240" w:lineRule="auto"/>
        <w:ind w:firstLine="709"/>
        <w:rPr>
          <w:rFonts w:ascii="Times New Roman" w:hAnsi="Times New Roman" w:cs="Times New Roman"/>
          <w:sz w:val="28"/>
          <w:szCs w:val="28"/>
        </w:rPr>
      </w:pPr>
    </w:p>
    <w:p w:rsidR="00675DDF" w:rsidRDefault="001C22F4"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75DDF" w:rsidRPr="008F610A">
        <w:rPr>
          <w:rFonts w:ascii="Times New Roman" w:hAnsi="Times New Roman" w:cs="Times New Roman"/>
          <w:sz w:val="28"/>
          <w:szCs w:val="28"/>
        </w:rPr>
        <w:t xml:space="preserve">. Наименование муниципальной услуги </w:t>
      </w:r>
      <w:r w:rsidR="00675DDF">
        <w:rPr>
          <w:rFonts w:ascii="Times New Roman" w:hAnsi="Times New Roman" w:cs="Times New Roman"/>
          <w:sz w:val="28"/>
          <w:szCs w:val="28"/>
        </w:rPr>
        <w:t>–</w:t>
      </w:r>
      <w:r w:rsidR="00675DDF" w:rsidRPr="008F610A">
        <w:rPr>
          <w:rFonts w:ascii="Times New Roman" w:hAnsi="Times New Roman" w:cs="Times New Roman"/>
          <w:sz w:val="28"/>
          <w:szCs w:val="28"/>
        </w:rPr>
        <w:t xml:space="preserve"> </w:t>
      </w:r>
      <w:r w:rsidR="00675DDF">
        <w:rPr>
          <w:rFonts w:ascii="Times New Roman" w:hAnsi="Times New Roman" w:cs="Times New Roman"/>
          <w:sz w:val="28"/>
          <w:szCs w:val="28"/>
        </w:rPr>
        <w:t>«</w:t>
      </w:r>
      <w:r w:rsidR="00675DDF" w:rsidRPr="008F610A">
        <w:rPr>
          <w:rFonts w:ascii="Times New Roman" w:hAnsi="Times New Roman" w:cs="Times New Roman"/>
          <w:sz w:val="28"/>
          <w:szCs w:val="28"/>
        </w:rPr>
        <w:t>Пр</w:t>
      </w:r>
      <w:r w:rsidR="00675DDF">
        <w:rPr>
          <w:rFonts w:ascii="Times New Roman" w:hAnsi="Times New Roman" w:cs="Times New Roman"/>
          <w:sz w:val="28"/>
          <w:szCs w:val="28"/>
        </w:rPr>
        <w:t xml:space="preserve">едоставление жилого помещения муниципального жилищного фонда по договору социального </w:t>
      </w:r>
      <w:r w:rsidR="00675DDF">
        <w:rPr>
          <w:rFonts w:ascii="Times New Roman" w:hAnsi="Times New Roman" w:cs="Times New Roman"/>
          <w:sz w:val="28"/>
          <w:szCs w:val="28"/>
        </w:rPr>
        <w:lastRenderedPageBreak/>
        <w:t>найма».</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C22F4">
        <w:rPr>
          <w:rFonts w:ascii="Times New Roman" w:hAnsi="Times New Roman" w:cs="Times New Roman"/>
          <w:sz w:val="28"/>
          <w:szCs w:val="28"/>
        </w:rPr>
        <w:t>1</w:t>
      </w:r>
      <w:r w:rsidRPr="008F610A">
        <w:rPr>
          <w:rFonts w:ascii="Times New Roman" w:hAnsi="Times New Roman" w:cs="Times New Roman"/>
          <w:sz w:val="28"/>
          <w:szCs w:val="28"/>
        </w:rPr>
        <w:t xml:space="preserve">. Муниципальная услуга предоставляется </w:t>
      </w:r>
      <w:r w:rsidR="00CC4B79">
        <w:rPr>
          <w:rFonts w:ascii="Times New Roman" w:hAnsi="Times New Roman" w:cs="Times New Roman"/>
          <w:sz w:val="28"/>
          <w:szCs w:val="28"/>
        </w:rPr>
        <w:t>Территориал</w:t>
      </w:r>
      <w:r w:rsidR="00764076">
        <w:rPr>
          <w:rFonts w:ascii="Times New Roman" w:hAnsi="Times New Roman" w:cs="Times New Roman"/>
          <w:sz w:val="28"/>
          <w:szCs w:val="28"/>
        </w:rPr>
        <w:t>ь</w:t>
      </w:r>
      <w:r w:rsidR="00CC4B79">
        <w:rPr>
          <w:rFonts w:ascii="Times New Roman" w:hAnsi="Times New Roman" w:cs="Times New Roman"/>
          <w:sz w:val="28"/>
          <w:szCs w:val="28"/>
        </w:rPr>
        <w:t xml:space="preserve">ным органом местного самоуправления посёлка </w:t>
      </w:r>
      <w:proofErr w:type="spellStart"/>
      <w:r w:rsidR="00CC4B79">
        <w:rPr>
          <w:rFonts w:ascii="Times New Roman" w:hAnsi="Times New Roman" w:cs="Times New Roman"/>
          <w:sz w:val="28"/>
          <w:szCs w:val="28"/>
        </w:rPr>
        <w:t>Незевай</w:t>
      </w:r>
      <w:proofErr w:type="spellEnd"/>
      <w:r w:rsidR="00CC4B79">
        <w:rPr>
          <w:rFonts w:ascii="Times New Roman" w:hAnsi="Times New Roman" w:cs="Times New Roman"/>
          <w:sz w:val="28"/>
          <w:szCs w:val="28"/>
        </w:rPr>
        <w:t>.</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C22F4">
        <w:rPr>
          <w:rFonts w:ascii="Times New Roman" w:hAnsi="Times New Roman" w:cs="Times New Roman"/>
          <w:sz w:val="28"/>
          <w:szCs w:val="28"/>
        </w:rPr>
        <w:t>2</w:t>
      </w:r>
      <w:r w:rsidRPr="008F610A">
        <w:rPr>
          <w:rFonts w:ascii="Times New Roman" w:hAnsi="Times New Roman" w:cs="Times New Roman"/>
          <w:sz w:val="28"/>
          <w:szCs w:val="28"/>
        </w:rPr>
        <w:t xml:space="preserve">. </w:t>
      </w:r>
      <w:proofErr w:type="gramStart"/>
      <w:r w:rsidRPr="008F610A">
        <w:rPr>
          <w:rFonts w:ascii="Times New Roman" w:hAnsi="Times New Roman" w:cs="Times New Roman"/>
          <w:sz w:val="28"/>
          <w:szCs w:val="28"/>
        </w:rPr>
        <w:t xml:space="preserve">В соответствии с требованиями </w:t>
      </w:r>
      <w:hyperlink r:id="rId11" w:history="1">
        <w:r w:rsidRPr="0076737D">
          <w:rPr>
            <w:rFonts w:ascii="Times New Roman" w:hAnsi="Times New Roman" w:cs="Times New Roman"/>
            <w:sz w:val="28"/>
            <w:szCs w:val="28"/>
          </w:rPr>
          <w:t>пункта 3 части 1 статьи 7</w:t>
        </w:r>
      </w:hyperlink>
      <w:r w:rsidRPr="0076737D">
        <w:rPr>
          <w:rFonts w:ascii="Times New Roman" w:hAnsi="Times New Roman" w:cs="Times New Roman"/>
          <w:sz w:val="28"/>
          <w:szCs w:val="28"/>
        </w:rPr>
        <w:t xml:space="preserve"> </w:t>
      </w:r>
      <w:r w:rsidRPr="008F610A">
        <w:rPr>
          <w:rFonts w:ascii="Times New Roman" w:hAnsi="Times New Roman" w:cs="Times New Roman"/>
          <w:sz w:val="28"/>
          <w:szCs w:val="28"/>
        </w:rPr>
        <w:t>Федерального закона от 27</w:t>
      </w:r>
      <w:r>
        <w:rPr>
          <w:rFonts w:ascii="Times New Roman" w:hAnsi="Times New Roman" w:cs="Times New Roman"/>
          <w:sz w:val="28"/>
          <w:szCs w:val="28"/>
        </w:rPr>
        <w:t>.07.2010</w:t>
      </w:r>
      <w:r w:rsidRPr="008F610A">
        <w:rPr>
          <w:rFonts w:ascii="Times New Roman" w:hAnsi="Times New Roman" w:cs="Times New Roman"/>
          <w:sz w:val="28"/>
          <w:szCs w:val="28"/>
        </w:rPr>
        <w:t xml:space="preserve"> </w:t>
      </w:r>
      <w:r>
        <w:rPr>
          <w:rFonts w:ascii="Times New Roman" w:hAnsi="Times New Roman" w:cs="Times New Roman"/>
          <w:sz w:val="28"/>
          <w:szCs w:val="28"/>
        </w:rPr>
        <w:t>№</w:t>
      </w:r>
      <w:r w:rsidRPr="008F610A">
        <w:rPr>
          <w:rFonts w:ascii="Times New Roman" w:hAnsi="Times New Roman" w:cs="Times New Roman"/>
          <w:sz w:val="28"/>
          <w:szCs w:val="28"/>
        </w:rPr>
        <w:t xml:space="preserve"> 210-ФЗ </w:t>
      </w:r>
      <w:r>
        <w:rPr>
          <w:rFonts w:ascii="Times New Roman" w:hAnsi="Times New Roman" w:cs="Times New Roman"/>
          <w:sz w:val="28"/>
          <w:szCs w:val="28"/>
        </w:rPr>
        <w:t>«</w:t>
      </w:r>
      <w:r w:rsidRPr="008F610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8F610A">
        <w:rPr>
          <w:rFonts w:ascii="Times New Roman" w:hAnsi="Times New Roman" w:cs="Times New Roman"/>
          <w:sz w:val="28"/>
          <w:szCs w:val="28"/>
        </w:rPr>
        <w:t xml:space="preserve">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w:t>
      </w:r>
      <w:proofErr w:type="gramEnd"/>
      <w:r w:rsidRPr="008F610A">
        <w:rPr>
          <w:rFonts w:ascii="Times New Roman" w:hAnsi="Times New Roman" w:cs="Times New Roman"/>
          <w:sz w:val="28"/>
          <w:szCs w:val="28"/>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5F49">
        <w:rPr>
          <w:rFonts w:ascii="Times New Roman" w:hAnsi="Times New Roman" w:cs="Times New Roman"/>
          <w:sz w:val="28"/>
          <w:szCs w:val="28"/>
        </w:rPr>
        <w:t>1</w:t>
      </w:r>
      <w:r w:rsidR="001C22F4">
        <w:rPr>
          <w:rFonts w:ascii="Times New Roman" w:hAnsi="Times New Roman" w:cs="Times New Roman"/>
          <w:sz w:val="28"/>
          <w:szCs w:val="28"/>
        </w:rPr>
        <w:t>3</w:t>
      </w:r>
      <w:r w:rsidRPr="006D5F49">
        <w:rPr>
          <w:rFonts w:ascii="Times New Roman" w:hAnsi="Times New Roman" w:cs="Times New Roman"/>
          <w:sz w:val="28"/>
          <w:szCs w:val="28"/>
        </w:rPr>
        <w:t>. Результатом предоставления муниципальной услуги является</w:t>
      </w:r>
      <w:r>
        <w:rPr>
          <w:rFonts w:ascii="Times New Roman" w:hAnsi="Times New Roman" w:cs="Times New Roman"/>
          <w:sz w:val="28"/>
          <w:szCs w:val="28"/>
        </w:rPr>
        <w:t>:</w:t>
      </w:r>
      <w:r w:rsidRPr="006D5F49">
        <w:rPr>
          <w:rFonts w:ascii="Times New Roman" w:hAnsi="Times New Roman" w:cs="Times New Roman"/>
          <w:sz w:val="28"/>
          <w:szCs w:val="28"/>
        </w:rPr>
        <w:t xml:space="preserve"> </w:t>
      </w:r>
    </w:p>
    <w:p w:rsidR="00675DDF" w:rsidRDefault="00675DDF" w:rsidP="000C05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6D5F49">
        <w:rPr>
          <w:rFonts w:ascii="Times New Roman" w:hAnsi="Times New Roman" w:cs="Times New Roman"/>
          <w:sz w:val="28"/>
          <w:szCs w:val="28"/>
        </w:rPr>
        <w:t xml:space="preserve">) </w:t>
      </w:r>
      <w:r>
        <w:rPr>
          <w:rFonts w:ascii="Times New Roman" w:hAnsi="Times New Roman" w:cs="Times New Roman"/>
          <w:sz w:val="28"/>
          <w:szCs w:val="28"/>
        </w:rPr>
        <w:t xml:space="preserve">издание </w:t>
      </w:r>
      <w:r w:rsidR="00CC4B79">
        <w:rPr>
          <w:rFonts w:ascii="Times New Roman" w:hAnsi="Times New Roman" w:cs="Times New Roman"/>
          <w:sz w:val="28"/>
          <w:szCs w:val="28"/>
        </w:rPr>
        <w:t xml:space="preserve">распоряжения председателя ТОМС посёлка </w:t>
      </w:r>
      <w:proofErr w:type="spellStart"/>
      <w:r w:rsidR="00CC4B79">
        <w:rPr>
          <w:rFonts w:ascii="Times New Roman" w:hAnsi="Times New Roman" w:cs="Times New Roman"/>
          <w:sz w:val="28"/>
          <w:szCs w:val="28"/>
        </w:rPr>
        <w:t>Незевай</w:t>
      </w:r>
      <w:proofErr w:type="spellEnd"/>
      <w:r>
        <w:rPr>
          <w:rFonts w:ascii="Times New Roman" w:hAnsi="Times New Roman" w:cs="Times New Roman"/>
          <w:sz w:val="28"/>
          <w:szCs w:val="28"/>
        </w:rPr>
        <w:t xml:space="preserve"> о </w:t>
      </w:r>
      <w:r w:rsidRPr="006D5F49">
        <w:rPr>
          <w:rFonts w:ascii="Times New Roman" w:hAnsi="Times New Roman" w:cs="Times New Roman"/>
          <w:sz w:val="28"/>
          <w:szCs w:val="28"/>
        </w:rPr>
        <w:t>предоставлении жилого помещения по договору социального найма</w:t>
      </w:r>
      <w:r>
        <w:rPr>
          <w:rFonts w:ascii="Times New Roman" w:hAnsi="Times New Roman" w:cs="Times New Roman"/>
          <w:sz w:val="28"/>
          <w:szCs w:val="28"/>
        </w:rPr>
        <w:t>;</w:t>
      </w:r>
    </w:p>
    <w:p w:rsidR="00675DDF" w:rsidRPr="006D5F49"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отказ в предоставлении жилого помещения по договору социального найма</w:t>
      </w:r>
      <w:r w:rsidR="00882ABF">
        <w:rPr>
          <w:rFonts w:ascii="Times New Roman" w:hAnsi="Times New Roman" w:cs="Times New Roman"/>
          <w:sz w:val="28"/>
          <w:szCs w:val="28"/>
        </w:rPr>
        <w:t xml:space="preserve"> в виде письма </w:t>
      </w:r>
      <w:r w:rsidR="00CC4B79">
        <w:rPr>
          <w:rFonts w:ascii="Times New Roman" w:hAnsi="Times New Roman" w:cs="Times New Roman"/>
          <w:sz w:val="28"/>
          <w:szCs w:val="28"/>
        </w:rPr>
        <w:t>ТОМС</w:t>
      </w:r>
      <w:r w:rsidR="00AF2635">
        <w:rPr>
          <w:rFonts w:ascii="Times New Roman" w:hAnsi="Times New Roman" w:cs="Times New Roman"/>
          <w:sz w:val="28"/>
          <w:szCs w:val="28"/>
        </w:rPr>
        <w:t xml:space="preserve"> поселка </w:t>
      </w:r>
      <w:proofErr w:type="spellStart"/>
      <w:r w:rsidR="00AF2635">
        <w:rPr>
          <w:rFonts w:ascii="Times New Roman" w:hAnsi="Times New Roman" w:cs="Times New Roman"/>
          <w:sz w:val="28"/>
          <w:szCs w:val="28"/>
        </w:rPr>
        <w:t>Незевай</w:t>
      </w:r>
      <w:proofErr w:type="spellEnd"/>
      <w:proofErr w:type="gramStart"/>
      <w:r w:rsidR="00AF2635">
        <w:rPr>
          <w:rFonts w:ascii="Times New Roman" w:hAnsi="Times New Roman" w:cs="Times New Roman"/>
          <w:sz w:val="28"/>
          <w:szCs w:val="28"/>
        </w:rPr>
        <w:t>.</w:t>
      </w:r>
      <w:r>
        <w:rPr>
          <w:rFonts w:ascii="Times New Roman" w:hAnsi="Times New Roman" w:cs="Times New Roman"/>
          <w:sz w:val="28"/>
          <w:szCs w:val="28"/>
        </w:rPr>
        <w:t>.</w:t>
      </w:r>
      <w:proofErr w:type="gramEnd"/>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2743">
        <w:rPr>
          <w:rFonts w:ascii="Times New Roman" w:hAnsi="Times New Roman" w:cs="Times New Roman"/>
          <w:sz w:val="28"/>
          <w:szCs w:val="28"/>
        </w:rPr>
        <w:t>4</w:t>
      </w:r>
      <w:r>
        <w:rPr>
          <w:rFonts w:ascii="Times New Roman" w:hAnsi="Times New Roman" w:cs="Times New Roman"/>
          <w:sz w:val="28"/>
          <w:szCs w:val="28"/>
        </w:rPr>
        <w:t xml:space="preserve">. Сроки предоставления муниципальной услуги: </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5F49">
        <w:rPr>
          <w:rFonts w:ascii="Times New Roman" w:hAnsi="Times New Roman" w:cs="Times New Roman"/>
          <w:sz w:val="28"/>
          <w:szCs w:val="28"/>
        </w:rPr>
        <w:t xml:space="preserve">1) решение о предоставлении </w:t>
      </w:r>
      <w:r>
        <w:rPr>
          <w:rFonts w:ascii="Times New Roman" w:hAnsi="Times New Roman" w:cs="Times New Roman"/>
          <w:sz w:val="28"/>
          <w:szCs w:val="28"/>
        </w:rPr>
        <w:t>(</w:t>
      </w:r>
      <w:r w:rsidRPr="006D5F49">
        <w:rPr>
          <w:rFonts w:ascii="Times New Roman" w:hAnsi="Times New Roman" w:cs="Times New Roman"/>
          <w:sz w:val="28"/>
          <w:szCs w:val="28"/>
        </w:rPr>
        <w:t>отказ в предоставлении</w:t>
      </w:r>
      <w:r>
        <w:rPr>
          <w:rFonts w:ascii="Times New Roman" w:hAnsi="Times New Roman" w:cs="Times New Roman"/>
          <w:sz w:val="28"/>
          <w:szCs w:val="28"/>
        </w:rPr>
        <w:t>)</w:t>
      </w:r>
      <w:r w:rsidRPr="006D5F49">
        <w:rPr>
          <w:rFonts w:ascii="Times New Roman" w:hAnsi="Times New Roman" w:cs="Times New Roman"/>
          <w:sz w:val="28"/>
          <w:szCs w:val="28"/>
        </w:rPr>
        <w:t xml:space="preserve"> жилого помещения по договору социального найма принимается не позднее 30 дней со дня предоставления заявления и документов, указанных в</w:t>
      </w:r>
      <w:r w:rsidR="00712743">
        <w:rPr>
          <w:rFonts w:ascii="Times New Roman" w:hAnsi="Times New Roman" w:cs="Times New Roman"/>
          <w:sz w:val="28"/>
          <w:szCs w:val="28"/>
        </w:rPr>
        <w:t xml:space="preserve"> пункте 16</w:t>
      </w:r>
      <w:r>
        <w:rPr>
          <w:rFonts w:ascii="Times New Roman" w:hAnsi="Times New Roman" w:cs="Times New Roman"/>
          <w:sz w:val="28"/>
          <w:szCs w:val="28"/>
        </w:rPr>
        <w:t xml:space="preserve"> Административного регламента;</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5F49">
        <w:rPr>
          <w:rFonts w:ascii="Times New Roman" w:hAnsi="Times New Roman" w:cs="Times New Roman"/>
          <w:sz w:val="28"/>
          <w:szCs w:val="28"/>
        </w:rPr>
        <w:t>2) не позднее 3 рабочих дней со дня принятия решения</w:t>
      </w:r>
      <w:r>
        <w:rPr>
          <w:rFonts w:ascii="Times New Roman" w:hAnsi="Times New Roman" w:cs="Times New Roman"/>
          <w:sz w:val="28"/>
          <w:szCs w:val="28"/>
        </w:rPr>
        <w:t xml:space="preserve"> о предоставлении жилого помещения по договору социального найма</w:t>
      </w:r>
      <w:r w:rsidRPr="006D5F49">
        <w:rPr>
          <w:rFonts w:ascii="Times New Roman" w:hAnsi="Times New Roman" w:cs="Times New Roman"/>
          <w:sz w:val="28"/>
          <w:szCs w:val="28"/>
        </w:rPr>
        <w:t xml:space="preserve"> </w:t>
      </w:r>
      <w:r>
        <w:rPr>
          <w:rFonts w:ascii="Times New Roman" w:hAnsi="Times New Roman" w:cs="Times New Roman"/>
          <w:sz w:val="28"/>
          <w:szCs w:val="28"/>
        </w:rPr>
        <w:t xml:space="preserve"> гражданин, подавший заявление,  уведомляется </w:t>
      </w:r>
      <w:r w:rsidRPr="006D5F49">
        <w:rPr>
          <w:rFonts w:ascii="Times New Roman" w:hAnsi="Times New Roman" w:cs="Times New Roman"/>
          <w:sz w:val="28"/>
          <w:szCs w:val="28"/>
        </w:rPr>
        <w:t>о предоставлении либо об отказе в предоставлении жилого помещени</w:t>
      </w:r>
      <w:r>
        <w:rPr>
          <w:rFonts w:ascii="Times New Roman" w:hAnsi="Times New Roman" w:cs="Times New Roman"/>
          <w:sz w:val="28"/>
          <w:szCs w:val="28"/>
        </w:rPr>
        <w:t>я по договору социального найма;</w:t>
      </w:r>
    </w:p>
    <w:p w:rsidR="00675DDF" w:rsidRPr="006D5F49"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5F49">
        <w:rPr>
          <w:rFonts w:ascii="Times New Roman" w:hAnsi="Times New Roman" w:cs="Times New Roman"/>
          <w:sz w:val="28"/>
          <w:szCs w:val="28"/>
        </w:rPr>
        <w:t xml:space="preserve">3) в случае принятия решения о предоставлении жилого помещения по договору социального найма в течение </w:t>
      </w:r>
      <w:r>
        <w:rPr>
          <w:rFonts w:ascii="Times New Roman" w:hAnsi="Times New Roman" w:cs="Times New Roman"/>
          <w:sz w:val="28"/>
          <w:szCs w:val="28"/>
        </w:rPr>
        <w:t>5</w:t>
      </w:r>
      <w:r w:rsidRPr="006D5F49">
        <w:rPr>
          <w:rFonts w:ascii="Times New Roman" w:hAnsi="Times New Roman" w:cs="Times New Roman"/>
          <w:sz w:val="28"/>
          <w:szCs w:val="28"/>
        </w:rPr>
        <w:t xml:space="preserve"> рабочих дней </w:t>
      </w:r>
      <w:r>
        <w:rPr>
          <w:rFonts w:ascii="Times New Roman" w:hAnsi="Times New Roman" w:cs="Times New Roman"/>
          <w:sz w:val="28"/>
          <w:szCs w:val="28"/>
        </w:rPr>
        <w:t xml:space="preserve">с момента издания </w:t>
      </w:r>
      <w:r w:rsidR="00CC4B79">
        <w:rPr>
          <w:rFonts w:ascii="Times New Roman" w:hAnsi="Times New Roman" w:cs="Times New Roman"/>
          <w:sz w:val="28"/>
          <w:szCs w:val="28"/>
        </w:rPr>
        <w:t xml:space="preserve">распоряжения председателя ТОМС посёлка </w:t>
      </w:r>
      <w:proofErr w:type="spellStart"/>
      <w:r w:rsidR="00CC4B79">
        <w:rPr>
          <w:rFonts w:ascii="Times New Roman" w:hAnsi="Times New Roman" w:cs="Times New Roman"/>
          <w:sz w:val="28"/>
          <w:szCs w:val="28"/>
        </w:rPr>
        <w:t>Незевай</w:t>
      </w:r>
      <w:proofErr w:type="spellEnd"/>
      <w:r w:rsidR="00CC4B79">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жилого помещения по договору социального найма </w:t>
      </w:r>
      <w:r w:rsidRPr="006D5F49">
        <w:rPr>
          <w:rFonts w:ascii="Times New Roman" w:hAnsi="Times New Roman" w:cs="Times New Roman"/>
          <w:sz w:val="28"/>
          <w:szCs w:val="28"/>
        </w:rPr>
        <w:t>заключается договор социального найма жилого помещения.</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1</w:t>
      </w:r>
      <w:r w:rsidR="00712743">
        <w:rPr>
          <w:rFonts w:ascii="Times New Roman" w:hAnsi="Times New Roman" w:cs="Times New Roman"/>
          <w:sz w:val="28"/>
          <w:szCs w:val="28"/>
        </w:rPr>
        <w:t>5</w:t>
      </w:r>
      <w:r w:rsidRPr="008F610A">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Жилищным</w:t>
      </w:r>
      <w:proofErr w:type="gramEnd"/>
      <w:r w:rsidRPr="008F610A">
        <w:rPr>
          <w:rFonts w:ascii="Times New Roman" w:hAnsi="Times New Roman" w:cs="Times New Roman"/>
          <w:sz w:val="28"/>
          <w:szCs w:val="28"/>
        </w:rPr>
        <w:t xml:space="preserve"> </w:t>
      </w:r>
      <w:hyperlink r:id="rId12" w:history="1">
        <w:r w:rsidRPr="002B7E38">
          <w:rPr>
            <w:rFonts w:ascii="Times New Roman" w:hAnsi="Times New Roman" w:cs="Times New Roman"/>
            <w:sz w:val="28"/>
            <w:szCs w:val="28"/>
          </w:rPr>
          <w:t>кодекс</w:t>
        </w:r>
      </w:hyperlink>
      <w:r>
        <w:rPr>
          <w:rFonts w:ascii="Times New Roman" w:hAnsi="Times New Roman" w:cs="Times New Roman"/>
          <w:sz w:val="28"/>
          <w:szCs w:val="28"/>
        </w:rPr>
        <w:t>ом</w:t>
      </w:r>
      <w:r w:rsidRPr="002B7E38">
        <w:rPr>
          <w:rFonts w:ascii="Times New Roman" w:hAnsi="Times New Roman" w:cs="Times New Roman"/>
          <w:sz w:val="28"/>
          <w:szCs w:val="28"/>
        </w:rPr>
        <w:t xml:space="preserve"> </w:t>
      </w:r>
      <w:r w:rsidRPr="008F610A">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8F610A">
        <w:rPr>
          <w:rFonts w:ascii="Times New Roman" w:hAnsi="Times New Roman" w:cs="Times New Roman"/>
          <w:sz w:val="28"/>
          <w:szCs w:val="28"/>
        </w:rPr>
        <w:t>Федеральны</w:t>
      </w:r>
      <w:r>
        <w:rPr>
          <w:rFonts w:ascii="Times New Roman" w:hAnsi="Times New Roman" w:cs="Times New Roman"/>
          <w:sz w:val="28"/>
          <w:szCs w:val="28"/>
        </w:rPr>
        <w:t>м</w:t>
      </w:r>
      <w:proofErr w:type="gramEnd"/>
      <w:r w:rsidRPr="008F610A">
        <w:rPr>
          <w:rFonts w:ascii="Times New Roman" w:hAnsi="Times New Roman" w:cs="Times New Roman"/>
          <w:sz w:val="28"/>
          <w:szCs w:val="28"/>
        </w:rPr>
        <w:t xml:space="preserve"> </w:t>
      </w:r>
      <w:hyperlink r:id="rId13" w:history="1">
        <w:r w:rsidRPr="002B7E38">
          <w:rPr>
            <w:rFonts w:ascii="Times New Roman" w:hAnsi="Times New Roman" w:cs="Times New Roman"/>
            <w:sz w:val="28"/>
            <w:szCs w:val="28"/>
          </w:rPr>
          <w:t>закон</w:t>
        </w:r>
      </w:hyperlink>
      <w:r>
        <w:rPr>
          <w:rFonts w:ascii="Times New Roman" w:hAnsi="Times New Roman" w:cs="Times New Roman"/>
          <w:sz w:val="28"/>
          <w:szCs w:val="28"/>
        </w:rPr>
        <w:t>ом</w:t>
      </w:r>
      <w:r w:rsidRPr="002B7E38">
        <w:rPr>
          <w:rFonts w:ascii="Times New Roman" w:hAnsi="Times New Roman" w:cs="Times New Roman"/>
          <w:sz w:val="28"/>
          <w:szCs w:val="28"/>
        </w:rPr>
        <w:t xml:space="preserve"> </w:t>
      </w:r>
      <w:r w:rsidRPr="008F610A">
        <w:rPr>
          <w:rFonts w:ascii="Times New Roman" w:hAnsi="Times New Roman" w:cs="Times New Roman"/>
          <w:sz w:val="28"/>
          <w:szCs w:val="28"/>
        </w:rPr>
        <w:t>от 27</w:t>
      </w:r>
      <w:r>
        <w:rPr>
          <w:rFonts w:ascii="Times New Roman" w:hAnsi="Times New Roman" w:cs="Times New Roman"/>
          <w:sz w:val="28"/>
          <w:szCs w:val="28"/>
        </w:rPr>
        <w:t>.07.</w:t>
      </w:r>
      <w:r w:rsidRPr="008F610A">
        <w:rPr>
          <w:rFonts w:ascii="Times New Roman" w:hAnsi="Times New Roman" w:cs="Times New Roman"/>
          <w:sz w:val="28"/>
          <w:szCs w:val="28"/>
        </w:rPr>
        <w:t xml:space="preserve">2010 </w:t>
      </w:r>
      <w:r>
        <w:rPr>
          <w:rFonts w:ascii="Times New Roman" w:hAnsi="Times New Roman" w:cs="Times New Roman"/>
          <w:sz w:val="28"/>
          <w:szCs w:val="28"/>
        </w:rPr>
        <w:t>№</w:t>
      </w:r>
      <w:r w:rsidRPr="008F610A">
        <w:rPr>
          <w:rFonts w:ascii="Times New Roman" w:hAnsi="Times New Roman" w:cs="Times New Roman"/>
          <w:sz w:val="28"/>
          <w:szCs w:val="28"/>
        </w:rPr>
        <w:t xml:space="preserve"> 210-ФЗ </w:t>
      </w:r>
      <w:r>
        <w:rPr>
          <w:rFonts w:ascii="Times New Roman" w:hAnsi="Times New Roman" w:cs="Times New Roman"/>
          <w:sz w:val="28"/>
          <w:szCs w:val="28"/>
        </w:rPr>
        <w:t>«</w:t>
      </w:r>
      <w:r w:rsidRPr="008F610A">
        <w:rPr>
          <w:rFonts w:ascii="Times New Roman" w:hAnsi="Times New Roman" w:cs="Times New Roman"/>
          <w:sz w:val="28"/>
          <w:szCs w:val="28"/>
        </w:rPr>
        <w:t xml:space="preserve">Об организации </w:t>
      </w:r>
      <w:r>
        <w:rPr>
          <w:rFonts w:ascii="Times New Roman" w:hAnsi="Times New Roman" w:cs="Times New Roman"/>
          <w:sz w:val="28"/>
          <w:szCs w:val="28"/>
        </w:rPr>
        <w:t>п</w:t>
      </w:r>
      <w:r w:rsidRPr="008F610A">
        <w:rPr>
          <w:rFonts w:ascii="Times New Roman" w:hAnsi="Times New Roman" w:cs="Times New Roman"/>
          <w:sz w:val="28"/>
          <w:szCs w:val="28"/>
        </w:rPr>
        <w:t>редоставления государственных и муниципальных услуг</w:t>
      </w:r>
      <w:r>
        <w:rPr>
          <w:rFonts w:ascii="Times New Roman" w:hAnsi="Times New Roman" w:cs="Times New Roman"/>
          <w:sz w:val="28"/>
          <w:szCs w:val="28"/>
        </w:rPr>
        <w:t>» (с изменениями и дополнениями)</w:t>
      </w:r>
      <w:r w:rsidRPr="008F610A">
        <w:rPr>
          <w:rFonts w:ascii="Times New Roman" w:hAnsi="Times New Roman" w:cs="Times New Roman"/>
          <w:sz w:val="28"/>
          <w:szCs w:val="28"/>
        </w:rPr>
        <w:t>;</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постановлением Правительства Российской Федерации от </w:t>
      </w:r>
      <w:r w:rsidR="005A4297">
        <w:rPr>
          <w:rFonts w:ascii="Times New Roman" w:hAnsi="Times New Roman" w:cs="Times New Roman"/>
          <w:sz w:val="28"/>
          <w:szCs w:val="28"/>
        </w:rPr>
        <w:t xml:space="preserve"> 21.05.2005  </w:t>
      </w:r>
      <w:r>
        <w:rPr>
          <w:rFonts w:ascii="Times New Roman" w:hAnsi="Times New Roman" w:cs="Times New Roman"/>
          <w:sz w:val="28"/>
          <w:szCs w:val="28"/>
        </w:rPr>
        <w:t>№ 315 «Об утверждении Типового договора социального найма жилого помещения»;</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постановлением Правительства Российской Федерации от </w:t>
      </w:r>
      <w:r w:rsidR="005A4297">
        <w:rPr>
          <w:rFonts w:ascii="Times New Roman" w:hAnsi="Times New Roman" w:cs="Times New Roman"/>
          <w:sz w:val="28"/>
          <w:szCs w:val="28"/>
        </w:rPr>
        <w:t xml:space="preserve"> 28.01.2006 </w:t>
      </w:r>
      <w:r>
        <w:rPr>
          <w:rFonts w:ascii="Times New Roman" w:hAnsi="Times New Roman" w:cs="Times New Roman"/>
          <w:sz w:val="28"/>
          <w:szCs w:val="28"/>
        </w:rPr>
        <w:t xml:space="preserve">№ 47 «Об утверждении положения о признании помещения жилым </w:t>
      </w:r>
      <w:r>
        <w:rPr>
          <w:rFonts w:ascii="Times New Roman" w:hAnsi="Times New Roman" w:cs="Times New Roman"/>
          <w:sz w:val="28"/>
          <w:szCs w:val="28"/>
        </w:rPr>
        <w:lastRenderedPageBreak/>
        <w:t>помещением, жилого помещения непригодным для проживания и многоквартирного дома аварийным и подлежащим сносу или реконструкции»;</w:t>
      </w:r>
      <w:r w:rsidRPr="009E4183">
        <w:rPr>
          <w:rFonts w:ascii="Times New Roman" w:hAnsi="Times New Roman" w:cs="Times New Roman"/>
          <w:sz w:val="28"/>
          <w:szCs w:val="28"/>
        </w:rPr>
        <w:t xml:space="preserve"> </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Законом Свердловской области от 22.07.2005 № 96-ОЗ «О признании граждан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Законом Свердловской области от 22.07.2005 № 97-ОЗ «Об учете малоимущих граждан в качестве нуждающихся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предоставляемых</w:t>
      </w:r>
      <w:proofErr w:type="gramEnd"/>
      <w:r>
        <w:rPr>
          <w:rFonts w:ascii="Times New Roman" w:hAnsi="Times New Roman" w:cs="Times New Roman"/>
          <w:sz w:val="28"/>
          <w:szCs w:val="28"/>
        </w:rPr>
        <w:t xml:space="preserve"> по договорам социального найма жилых помещений муниципального жилищного фонда на территории Свердловской области»;</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постановлением главы муниципального образования «Артемовский район» от 17.10.2006 № 1146 «Об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w:t>
      </w:r>
    </w:p>
    <w:p w:rsidR="00B32C17" w:rsidRPr="008F610A" w:rsidRDefault="00B32C17"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B32C17">
        <w:rPr>
          <w:rFonts w:ascii="Times New Roman" w:hAnsi="Times New Roman" w:cs="Times New Roman"/>
          <w:sz w:val="28"/>
          <w:szCs w:val="28"/>
        </w:rPr>
        <w:t>Положением о Территориальном органе местного</w:t>
      </w:r>
      <w:r>
        <w:rPr>
          <w:rFonts w:ascii="Times New Roman" w:hAnsi="Times New Roman" w:cs="Times New Roman"/>
          <w:sz w:val="28"/>
          <w:szCs w:val="28"/>
        </w:rPr>
        <w:t xml:space="preserve"> самоуправления поселка </w:t>
      </w:r>
      <w:proofErr w:type="spellStart"/>
      <w:r>
        <w:rPr>
          <w:rFonts w:ascii="Times New Roman" w:hAnsi="Times New Roman" w:cs="Times New Roman"/>
          <w:sz w:val="28"/>
          <w:szCs w:val="28"/>
        </w:rPr>
        <w:t>Незевай</w:t>
      </w:r>
      <w:proofErr w:type="spellEnd"/>
      <w:r>
        <w:rPr>
          <w:rFonts w:ascii="Times New Roman" w:hAnsi="Times New Roman" w:cs="Times New Roman"/>
          <w:sz w:val="28"/>
          <w:szCs w:val="28"/>
        </w:rPr>
        <w:t>.</w:t>
      </w:r>
    </w:p>
    <w:p w:rsidR="00675DDF" w:rsidRDefault="005A4297"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75DDF" w:rsidRPr="008F610A">
        <w:rPr>
          <w:rFonts w:ascii="Times New Roman" w:hAnsi="Times New Roman" w:cs="Times New Roman"/>
          <w:sz w:val="28"/>
          <w:szCs w:val="28"/>
        </w:rPr>
        <w:t xml:space="preserve">. </w:t>
      </w:r>
      <w:r>
        <w:rPr>
          <w:rFonts w:ascii="Times New Roman" w:hAnsi="Times New Roman" w:cs="Times New Roman"/>
          <w:sz w:val="28"/>
          <w:szCs w:val="28"/>
        </w:rPr>
        <w:t xml:space="preserve"> </w:t>
      </w:r>
      <w:r w:rsidR="0021333F">
        <w:rPr>
          <w:rFonts w:ascii="Times New Roman" w:hAnsi="Times New Roman" w:cs="Times New Roman"/>
          <w:sz w:val="28"/>
          <w:szCs w:val="28"/>
        </w:rPr>
        <w:t xml:space="preserve">Перечень документов, необходимых для предоставления муниципальной услуги, подлежащих представлению заявителем </w:t>
      </w:r>
      <w:r w:rsidRPr="005A4297">
        <w:rPr>
          <w:rFonts w:ascii="Times New Roman" w:hAnsi="Times New Roman" w:cs="Times New Roman"/>
          <w:sz w:val="28"/>
          <w:szCs w:val="28"/>
        </w:rPr>
        <w:t>специалисту жилищного отдела или специалисту МФЦ</w:t>
      </w:r>
      <w:r w:rsidR="00675DDF">
        <w:rPr>
          <w:rFonts w:ascii="Times New Roman" w:hAnsi="Times New Roman" w:cs="Times New Roman"/>
          <w:sz w:val="28"/>
          <w:szCs w:val="28"/>
        </w:rPr>
        <w:t>:</w:t>
      </w:r>
    </w:p>
    <w:p w:rsidR="00675DDF" w:rsidRPr="009478CD" w:rsidRDefault="00D221D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w:t>
      </w:r>
      <w:r w:rsidR="00675DDF" w:rsidRPr="009478CD">
        <w:rPr>
          <w:rFonts w:ascii="Times New Roman" w:hAnsi="Times New Roman" w:cs="Times New Roman"/>
          <w:sz w:val="28"/>
          <w:szCs w:val="28"/>
        </w:rPr>
        <w:t xml:space="preserve"> для заявителей, указанн</w:t>
      </w:r>
      <w:r w:rsidR="00675DDF">
        <w:rPr>
          <w:rFonts w:ascii="Times New Roman" w:hAnsi="Times New Roman" w:cs="Times New Roman"/>
          <w:sz w:val="28"/>
          <w:szCs w:val="28"/>
        </w:rPr>
        <w:t>ых</w:t>
      </w:r>
      <w:r w:rsidR="00675DDF" w:rsidRPr="009478CD">
        <w:rPr>
          <w:rFonts w:ascii="Times New Roman" w:hAnsi="Times New Roman" w:cs="Times New Roman"/>
          <w:sz w:val="28"/>
          <w:szCs w:val="28"/>
        </w:rPr>
        <w:t xml:space="preserve"> в</w:t>
      </w:r>
      <w:r w:rsidR="00675DDF">
        <w:rPr>
          <w:rFonts w:ascii="Times New Roman" w:hAnsi="Times New Roman" w:cs="Times New Roman"/>
          <w:sz w:val="28"/>
          <w:szCs w:val="28"/>
        </w:rPr>
        <w:t xml:space="preserve"> подпункте 1 пункта 3 Административного регламента, </w:t>
      </w:r>
      <w:r w:rsidR="00675DDF" w:rsidRPr="009478CD">
        <w:rPr>
          <w:rFonts w:ascii="Times New Roman" w:hAnsi="Times New Roman" w:cs="Times New Roman"/>
          <w:sz w:val="28"/>
          <w:szCs w:val="28"/>
        </w:rPr>
        <w:t>вставших на учет нуждающихся в предоставлении жилых помещений по договору социального найма до 01.03.2005:</w:t>
      </w:r>
    </w:p>
    <w:p w:rsidR="00675DDF" w:rsidRPr="009478CD" w:rsidRDefault="00D221D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75DDF">
        <w:rPr>
          <w:rFonts w:ascii="Times New Roman" w:hAnsi="Times New Roman" w:cs="Times New Roman"/>
          <w:sz w:val="28"/>
          <w:szCs w:val="28"/>
        </w:rPr>
        <w:t xml:space="preserve">заявление </w:t>
      </w:r>
      <w:r w:rsidR="00675DDF" w:rsidRPr="009478CD">
        <w:rPr>
          <w:rFonts w:ascii="Times New Roman" w:hAnsi="Times New Roman" w:cs="Times New Roman"/>
          <w:sz w:val="28"/>
          <w:szCs w:val="28"/>
        </w:rPr>
        <w:t>о предоставлении жилого помещения по договору социа</w:t>
      </w:r>
      <w:r w:rsidR="005A4297">
        <w:rPr>
          <w:rFonts w:ascii="Times New Roman" w:hAnsi="Times New Roman" w:cs="Times New Roman"/>
          <w:sz w:val="28"/>
          <w:szCs w:val="28"/>
        </w:rPr>
        <w:t>льного найма по форме согласно П</w:t>
      </w:r>
      <w:r w:rsidR="00675DDF" w:rsidRPr="009478CD">
        <w:rPr>
          <w:rFonts w:ascii="Times New Roman" w:hAnsi="Times New Roman" w:cs="Times New Roman"/>
          <w:sz w:val="28"/>
          <w:szCs w:val="28"/>
        </w:rPr>
        <w:t xml:space="preserve">риложению </w:t>
      </w:r>
      <w:r w:rsidR="005A4297">
        <w:rPr>
          <w:rFonts w:ascii="Times New Roman" w:hAnsi="Times New Roman" w:cs="Times New Roman"/>
          <w:sz w:val="28"/>
          <w:szCs w:val="28"/>
        </w:rPr>
        <w:t xml:space="preserve">№ </w:t>
      </w:r>
      <w:r w:rsidR="00713715">
        <w:rPr>
          <w:rFonts w:ascii="Times New Roman" w:hAnsi="Times New Roman" w:cs="Times New Roman"/>
          <w:sz w:val="28"/>
          <w:szCs w:val="28"/>
        </w:rPr>
        <w:t xml:space="preserve">1 к </w:t>
      </w:r>
      <w:r w:rsidR="00675DDF">
        <w:rPr>
          <w:rFonts w:ascii="Times New Roman" w:hAnsi="Times New Roman" w:cs="Times New Roman"/>
          <w:sz w:val="28"/>
          <w:szCs w:val="28"/>
        </w:rPr>
        <w:t>Административному р</w:t>
      </w:r>
      <w:r w:rsidR="00675DDF" w:rsidRPr="009478CD">
        <w:rPr>
          <w:rFonts w:ascii="Times New Roman" w:hAnsi="Times New Roman" w:cs="Times New Roman"/>
          <w:sz w:val="28"/>
          <w:szCs w:val="28"/>
        </w:rPr>
        <w:t>егламенту;</w:t>
      </w:r>
    </w:p>
    <w:p w:rsidR="00D221DC" w:rsidRDefault="00D221DC" w:rsidP="001375C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064CE">
        <w:rPr>
          <w:rFonts w:ascii="Times New Roman" w:hAnsi="Times New Roman" w:cs="Times New Roman"/>
          <w:sz w:val="28"/>
          <w:szCs w:val="28"/>
        </w:rPr>
        <w:t>документы</w:t>
      </w:r>
      <w:r w:rsidRPr="00D221DC">
        <w:rPr>
          <w:rFonts w:ascii="Times New Roman" w:hAnsi="Times New Roman" w:cs="Times New Roman"/>
          <w:sz w:val="28"/>
          <w:szCs w:val="28"/>
        </w:rPr>
        <w:t>, удостоверяющи</w:t>
      </w:r>
      <w:r w:rsidR="004064CE">
        <w:rPr>
          <w:rFonts w:ascii="Times New Roman" w:hAnsi="Times New Roman" w:cs="Times New Roman"/>
          <w:sz w:val="28"/>
          <w:szCs w:val="28"/>
        </w:rPr>
        <w:t>е</w:t>
      </w:r>
      <w:r w:rsidRPr="00D221DC">
        <w:rPr>
          <w:rFonts w:ascii="Times New Roman" w:hAnsi="Times New Roman" w:cs="Times New Roman"/>
          <w:sz w:val="28"/>
          <w:szCs w:val="28"/>
        </w:rPr>
        <w:t xml:space="preserve"> личность</w:t>
      </w:r>
      <w:r w:rsidR="001375C8">
        <w:rPr>
          <w:rFonts w:ascii="Times New Roman" w:hAnsi="Times New Roman" w:cs="Times New Roman"/>
          <w:sz w:val="28"/>
          <w:szCs w:val="28"/>
        </w:rPr>
        <w:t xml:space="preserve"> </w:t>
      </w:r>
      <w:r w:rsidRPr="00D221DC">
        <w:rPr>
          <w:rFonts w:ascii="Times New Roman" w:hAnsi="Times New Roman" w:cs="Times New Roman"/>
          <w:sz w:val="28"/>
          <w:szCs w:val="28"/>
        </w:rPr>
        <w:t>заявителя и членов его семьи;</w:t>
      </w:r>
    </w:p>
    <w:p w:rsidR="00D221DC" w:rsidRPr="00D221DC" w:rsidRDefault="00D221DC" w:rsidP="00D221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064CE">
        <w:rPr>
          <w:rFonts w:ascii="Times New Roman" w:hAnsi="Times New Roman" w:cs="Times New Roman"/>
          <w:sz w:val="28"/>
          <w:szCs w:val="28"/>
        </w:rPr>
        <w:t>документы, подтверждающие</w:t>
      </w:r>
      <w:r w:rsidRPr="00D221DC">
        <w:rPr>
          <w:rFonts w:ascii="Times New Roman" w:hAnsi="Times New Roman" w:cs="Times New Roman"/>
          <w:sz w:val="28"/>
          <w:szCs w:val="28"/>
        </w:rPr>
        <w:t xml:space="preserve"> наличие родственных или иных отношений </w:t>
      </w:r>
      <w:r w:rsidR="004064CE">
        <w:rPr>
          <w:rFonts w:ascii="Times New Roman" w:hAnsi="Times New Roman" w:cs="Times New Roman"/>
          <w:sz w:val="28"/>
          <w:szCs w:val="28"/>
        </w:rPr>
        <w:t xml:space="preserve">заявителя </w:t>
      </w:r>
      <w:r w:rsidRPr="00D221DC">
        <w:rPr>
          <w:rFonts w:ascii="Times New Roman" w:hAnsi="Times New Roman" w:cs="Times New Roman"/>
          <w:sz w:val="28"/>
          <w:szCs w:val="28"/>
        </w:rPr>
        <w:t xml:space="preserve"> с совместно проживающими с ним членами семьи (свидетельства о рождении ребенка, о заключении брака, </w:t>
      </w:r>
      <w:r w:rsidR="004064CE">
        <w:rPr>
          <w:rFonts w:ascii="Times New Roman" w:hAnsi="Times New Roman" w:cs="Times New Roman"/>
          <w:sz w:val="28"/>
          <w:szCs w:val="28"/>
        </w:rPr>
        <w:t>судебные решения</w:t>
      </w:r>
      <w:r w:rsidRPr="00D221DC">
        <w:rPr>
          <w:rFonts w:ascii="Times New Roman" w:hAnsi="Times New Roman" w:cs="Times New Roman"/>
          <w:sz w:val="28"/>
          <w:szCs w:val="28"/>
        </w:rPr>
        <w:t xml:space="preserve"> о признании членами семьи и др.);</w:t>
      </w:r>
    </w:p>
    <w:p w:rsidR="00D221DC" w:rsidRPr="00D221DC" w:rsidRDefault="00D221DC" w:rsidP="00D221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221DC">
        <w:rPr>
          <w:rFonts w:ascii="Times New Roman" w:hAnsi="Times New Roman" w:cs="Times New Roman"/>
          <w:sz w:val="28"/>
          <w:szCs w:val="28"/>
        </w:rPr>
        <w:t>) справку</w:t>
      </w:r>
      <w:r>
        <w:rPr>
          <w:rFonts w:ascii="Times New Roman" w:hAnsi="Times New Roman" w:cs="Times New Roman"/>
          <w:sz w:val="28"/>
          <w:szCs w:val="28"/>
        </w:rPr>
        <w:t xml:space="preserve"> (выписку из домовой книги)</w:t>
      </w:r>
      <w:r w:rsidRPr="00D221DC">
        <w:rPr>
          <w:rFonts w:ascii="Times New Roman" w:hAnsi="Times New Roman" w:cs="Times New Roman"/>
          <w:sz w:val="28"/>
          <w:szCs w:val="28"/>
        </w:rPr>
        <w:t>,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D221DC" w:rsidRDefault="00D221DC" w:rsidP="00D221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1DC">
        <w:rPr>
          <w:rFonts w:ascii="Times New Roman" w:hAnsi="Times New Roman" w:cs="Times New Roman"/>
          <w:sz w:val="28"/>
          <w:szCs w:val="28"/>
        </w:rPr>
        <w:t>) согласие на обработку персональных данных, оформленное в соответствии со статьей 9 Федерального закона «О персональных данных» по форме согласно Приложе</w:t>
      </w:r>
      <w:r w:rsidR="001851C6">
        <w:rPr>
          <w:rFonts w:ascii="Times New Roman" w:hAnsi="Times New Roman" w:cs="Times New Roman"/>
          <w:sz w:val="28"/>
          <w:szCs w:val="28"/>
        </w:rPr>
        <w:t>нию № 3</w:t>
      </w:r>
      <w:r w:rsidR="00713715">
        <w:rPr>
          <w:rFonts w:ascii="Times New Roman" w:hAnsi="Times New Roman" w:cs="Times New Roman"/>
          <w:sz w:val="28"/>
          <w:szCs w:val="28"/>
        </w:rPr>
        <w:t xml:space="preserve"> к  </w:t>
      </w:r>
      <w:r>
        <w:rPr>
          <w:rFonts w:ascii="Times New Roman" w:hAnsi="Times New Roman" w:cs="Times New Roman"/>
          <w:sz w:val="28"/>
          <w:szCs w:val="28"/>
        </w:rPr>
        <w:t>Административному регламенту;</w:t>
      </w:r>
    </w:p>
    <w:p w:rsidR="00675DDF" w:rsidRPr="009478CD" w:rsidRDefault="004064C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221DC">
        <w:rPr>
          <w:rFonts w:ascii="Times New Roman" w:hAnsi="Times New Roman" w:cs="Times New Roman"/>
          <w:sz w:val="28"/>
          <w:szCs w:val="28"/>
        </w:rPr>
        <w:t xml:space="preserve">) </w:t>
      </w:r>
      <w:r w:rsidR="00675DDF" w:rsidRPr="009478CD">
        <w:rPr>
          <w:rFonts w:ascii="Times New Roman" w:hAnsi="Times New Roman" w:cs="Times New Roman"/>
          <w:sz w:val="28"/>
          <w:szCs w:val="28"/>
        </w:rPr>
        <w:t>правоустанавливающи</w:t>
      </w:r>
      <w:r>
        <w:rPr>
          <w:rFonts w:ascii="Times New Roman" w:hAnsi="Times New Roman" w:cs="Times New Roman"/>
          <w:sz w:val="28"/>
          <w:szCs w:val="28"/>
        </w:rPr>
        <w:t>е</w:t>
      </w:r>
      <w:r w:rsidR="00A97A7A">
        <w:rPr>
          <w:rFonts w:ascii="Times New Roman" w:hAnsi="Times New Roman" w:cs="Times New Roman"/>
          <w:sz w:val="28"/>
          <w:szCs w:val="28"/>
        </w:rPr>
        <w:t xml:space="preserve"> документ</w:t>
      </w:r>
      <w:r>
        <w:rPr>
          <w:rFonts w:ascii="Times New Roman" w:hAnsi="Times New Roman" w:cs="Times New Roman"/>
          <w:sz w:val="28"/>
          <w:szCs w:val="28"/>
        </w:rPr>
        <w:t>ы</w:t>
      </w:r>
      <w:r w:rsidR="00A97A7A">
        <w:rPr>
          <w:rFonts w:ascii="Times New Roman" w:hAnsi="Times New Roman" w:cs="Times New Roman"/>
          <w:sz w:val="28"/>
          <w:szCs w:val="28"/>
        </w:rPr>
        <w:t xml:space="preserve"> </w:t>
      </w:r>
      <w:r w:rsidR="00675DDF" w:rsidRPr="009478CD">
        <w:rPr>
          <w:rFonts w:ascii="Times New Roman" w:hAnsi="Times New Roman" w:cs="Times New Roman"/>
          <w:sz w:val="28"/>
          <w:szCs w:val="28"/>
        </w:rPr>
        <w:t xml:space="preserve">на </w:t>
      </w:r>
      <w:r w:rsidR="00675DDF">
        <w:rPr>
          <w:rFonts w:ascii="Times New Roman" w:hAnsi="Times New Roman" w:cs="Times New Roman"/>
          <w:sz w:val="28"/>
          <w:szCs w:val="28"/>
        </w:rPr>
        <w:t xml:space="preserve">занимаемые </w:t>
      </w:r>
      <w:r w:rsidR="0021333F">
        <w:rPr>
          <w:rFonts w:ascii="Times New Roman" w:hAnsi="Times New Roman" w:cs="Times New Roman"/>
          <w:sz w:val="28"/>
          <w:szCs w:val="28"/>
        </w:rPr>
        <w:t xml:space="preserve">заявителем и </w:t>
      </w:r>
      <w:r w:rsidR="0021333F">
        <w:rPr>
          <w:rFonts w:ascii="Times New Roman" w:hAnsi="Times New Roman" w:cs="Times New Roman"/>
          <w:sz w:val="28"/>
          <w:szCs w:val="28"/>
        </w:rPr>
        <w:lastRenderedPageBreak/>
        <w:t xml:space="preserve">членами его семьи </w:t>
      </w:r>
      <w:r w:rsidR="00A97A7A">
        <w:rPr>
          <w:rFonts w:ascii="Times New Roman" w:hAnsi="Times New Roman" w:cs="Times New Roman"/>
          <w:sz w:val="28"/>
          <w:szCs w:val="28"/>
        </w:rPr>
        <w:t>жилые помещения</w:t>
      </w:r>
      <w:r w:rsidR="00A97A7A" w:rsidRPr="009478CD">
        <w:rPr>
          <w:rFonts w:ascii="Times New Roman" w:hAnsi="Times New Roman" w:cs="Times New Roman"/>
          <w:sz w:val="28"/>
          <w:szCs w:val="28"/>
        </w:rPr>
        <w:t xml:space="preserve"> </w:t>
      </w:r>
      <w:r w:rsidR="00675DDF" w:rsidRPr="009478CD">
        <w:rPr>
          <w:rFonts w:ascii="Times New Roman" w:hAnsi="Times New Roman" w:cs="Times New Roman"/>
          <w:sz w:val="28"/>
          <w:szCs w:val="28"/>
        </w:rPr>
        <w:t xml:space="preserve">(ордер, договор социального найма, договор найма, </w:t>
      </w:r>
      <w:r w:rsidR="00675DDF">
        <w:rPr>
          <w:rFonts w:ascii="Times New Roman" w:hAnsi="Times New Roman" w:cs="Times New Roman"/>
          <w:sz w:val="28"/>
          <w:szCs w:val="28"/>
        </w:rPr>
        <w:t xml:space="preserve">договор аренды, </w:t>
      </w:r>
      <w:r w:rsidR="00675DDF" w:rsidRPr="009478CD">
        <w:rPr>
          <w:rFonts w:ascii="Times New Roman" w:hAnsi="Times New Roman" w:cs="Times New Roman"/>
          <w:sz w:val="28"/>
          <w:szCs w:val="28"/>
        </w:rPr>
        <w:t>договор приватизации жилого помещения, свидетельство о праве собственности, договор купли-продажи</w:t>
      </w:r>
      <w:r w:rsidR="00D221DC">
        <w:rPr>
          <w:rFonts w:ascii="Times New Roman" w:hAnsi="Times New Roman" w:cs="Times New Roman"/>
          <w:sz w:val="28"/>
          <w:szCs w:val="28"/>
        </w:rPr>
        <w:t xml:space="preserve"> и др.</w:t>
      </w:r>
      <w:r w:rsidR="00675DDF" w:rsidRPr="009478CD">
        <w:rPr>
          <w:rFonts w:ascii="Times New Roman" w:hAnsi="Times New Roman" w:cs="Times New Roman"/>
          <w:sz w:val="28"/>
          <w:szCs w:val="28"/>
        </w:rPr>
        <w:t>);</w:t>
      </w:r>
    </w:p>
    <w:p w:rsidR="00A97A7A" w:rsidRDefault="004064C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D221DC">
        <w:rPr>
          <w:rFonts w:ascii="Times New Roman" w:hAnsi="Times New Roman" w:cs="Times New Roman"/>
          <w:sz w:val="28"/>
          <w:szCs w:val="28"/>
        </w:rPr>
        <w:t xml:space="preserve">) </w:t>
      </w:r>
      <w:r w:rsidR="00A97A7A" w:rsidRPr="00A97A7A">
        <w:rPr>
          <w:rFonts w:ascii="Times New Roman" w:hAnsi="Times New Roman" w:cs="Times New Roman"/>
          <w:sz w:val="28"/>
          <w:szCs w:val="28"/>
        </w:rPr>
        <w:t>техническ</w:t>
      </w:r>
      <w:r>
        <w:rPr>
          <w:rFonts w:ascii="Times New Roman" w:hAnsi="Times New Roman" w:cs="Times New Roman"/>
          <w:sz w:val="28"/>
          <w:szCs w:val="28"/>
        </w:rPr>
        <w:t>ий паспорт</w:t>
      </w:r>
      <w:r w:rsidR="00A97A7A" w:rsidRPr="00A97A7A">
        <w:rPr>
          <w:rFonts w:ascii="Times New Roman" w:hAnsi="Times New Roman" w:cs="Times New Roman"/>
          <w:sz w:val="28"/>
          <w:szCs w:val="28"/>
        </w:rPr>
        <w:t xml:space="preserve"> на каждое жилое помещение, занимаемое по договору социального найма и (или) находящееся в собственности </w:t>
      </w:r>
      <w:r w:rsidR="00A97A7A">
        <w:rPr>
          <w:rFonts w:ascii="Times New Roman" w:hAnsi="Times New Roman" w:cs="Times New Roman"/>
          <w:sz w:val="28"/>
          <w:szCs w:val="28"/>
        </w:rPr>
        <w:t xml:space="preserve">заявителя </w:t>
      </w:r>
      <w:r w:rsidR="00A97A7A" w:rsidRPr="00A97A7A">
        <w:rPr>
          <w:rFonts w:ascii="Times New Roman" w:hAnsi="Times New Roman" w:cs="Times New Roman"/>
          <w:sz w:val="28"/>
          <w:szCs w:val="28"/>
        </w:rPr>
        <w:t xml:space="preserve">и (или) совместно проживающих с ним членов семьи, а в случае, если технический паспорт отсутствует, </w:t>
      </w:r>
      <w:r w:rsidR="00A97A7A">
        <w:rPr>
          <w:rFonts w:ascii="Times New Roman" w:hAnsi="Times New Roman" w:cs="Times New Roman"/>
          <w:sz w:val="28"/>
          <w:szCs w:val="28"/>
        </w:rPr>
        <w:t>иной</w:t>
      </w:r>
      <w:r w:rsidR="00A97A7A" w:rsidRPr="00A97A7A">
        <w:rPr>
          <w:rFonts w:ascii="Times New Roman" w:hAnsi="Times New Roman" w:cs="Times New Roman"/>
          <w:sz w:val="28"/>
          <w:szCs w:val="28"/>
        </w:rPr>
        <w:t xml:space="preserve">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675DDF" w:rsidRPr="009478CD" w:rsidRDefault="004064C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A97A7A">
        <w:rPr>
          <w:rFonts w:ascii="Times New Roman" w:hAnsi="Times New Roman" w:cs="Times New Roman"/>
          <w:sz w:val="28"/>
          <w:szCs w:val="28"/>
        </w:rPr>
        <w:t>) документ</w:t>
      </w:r>
      <w:r>
        <w:rPr>
          <w:rFonts w:ascii="Times New Roman" w:hAnsi="Times New Roman" w:cs="Times New Roman"/>
          <w:sz w:val="28"/>
          <w:szCs w:val="28"/>
        </w:rPr>
        <w:t>ы</w:t>
      </w:r>
      <w:r w:rsidR="00A97A7A">
        <w:rPr>
          <w:rFonts w:ascii="Times New Roman" w:hAnsi="Times New Roman" w:cs="Times New Roman"/>
          <w:sz w:val="28"/>
          <w:szCs w:val="28"/>
        </w:rPr>
        <w:t>, подтверждающи</w:t>
      </w:r>
      <w:r>
        <w:rPr>
          <w:rFonts w:ascii="Times New Roman" w:hAnsi="Times New Roman" w:cs="Times New Roman"/>
          <w:sz w:val="28"/>
          <w:szCs w:val="28"/>
        </w:rPr>
        <w:t>е</w:t>
      </w:r>
      <w:r w:rsidR="00675DDF" w:rsidRPr="009478CD">
        <w:rPr>
          <w:rFonts w:ascii="Times New Roman" w:hAnsi="Times New Roman" w:cs="Times New Roman"/>
          <w:sz w:val="28"/>
          <w:szCs w:val="28"/>
        </w:rPr>
        <w:t xml:space="preserve"> </w:t>
      </w:r>
      <w:r w:rsidR="0021333F">
        <w:rPr>
          <w:rFonts w:ascii="Times New Roman" w:hAnsi="Times New Roman" w:cs="Times New Roman"/>
          <w:sz w:val="28"/>
          <w:szCs w:val="28"/>
        </w:rPr>
        <w:t>отнесение</w:t>
      </w:r>
      <w:r w:rsidR="00675DDF" w:rsidRPr="009478CD">
        <w:rPr>
          <w:rFonts w:ascii="Times New Roman" w:hAnsi="Times New Roman" w:cs="Times New Roman"/>
          <w:sz w:val="28"/>
          <w:szCs w:val="28"/>
        </w:rPr>
        <w:t xml:space="preserve"> гражданина к категории граждан, имеющих право на получение жилого помещения по договору социального найма в соответствии с фе</w:t>
      </w:r>
      <w:r w:rsidR="0021333F">
        <w:rPr>
          <w:rFonts w:ascii="Times New Roman" w:hAnsi="Times New Roman" w:cs="Times New Roman"/>
          <w:sz w:val="28"/>
          <w:szCs w:val="28"/>
        </w:rPr>
        <w:t>деральным законом: удостоверени</w:t>
      </w:r>
      <w:r>
        <w:rPr>
          <w:rFonts w:ascii="Times New Roman" w:hAnsi="Times New Roman" w:cs="Times New Roman"/>
          <w:sz w:val="28"/>
          <w:szCs w:val="28"/>
        </w:rPr>
        <w:t xml:space="preserve">е </w:t>
      </w:r>
      <w:r w:rsidR="00675DDF" w:rsidRPr="009478CD">
        <w:rPr>
          <w:rFonts w:ascii="Times New Roman" w:hAnsi="Times New Roman" w:cs="Times New Roman"/>
          <w:sz w:val="28"/>
          <w:szCs w:val="28"/>
        </w:rPr>
        <w:t xml:space="preserve"> на право п</w:t>
      </w:r>
      <w:r w:rsidR="0021333F">
        <w:rPr>
          <w:rFonts w:ascii="Times New Roman" w:hAnsi="Times New Roman" w:cs="Times New Roman"/>
          <w:sz w:val="28"/>
          <w:szCs w:val="28"/>
        </w:rPr>
        <w:t>ользования льготами, медицинско</w:t>
      </w:r>
      <w:r>
        <w:rPr>
          <w:rFonts w:ascii="Times New Roman" w:hAnsi="Times New Roman" w:cs="Times New Roman"/>
          <w:sz w:val="28"/>
          <w:szCs w:val="28"/>
        </w:rPr>
        <w:t>е</w:t>
      </w:r>
      <w:r w:rsidR="00675DDF" w:rsidRPr="009478CD">
        <w:rPr>
          <w:rFonts w:ascii="Times New Roman" w:hAnsi="Times New Roman" w:cs="Times New Roman"/>
          <w:sz w:val="28"/>
          <w:szCs w:val="28"/>
        </w:rPr>
        <w:t xml:space="preserve"> </w:t>
      </w:r>
      <w:r w:rsidR="0021333F">
        <w:rPr>
          <w:rFonts w:ascii="Times New Roman" w:hAnsi="Times New Roman" w:cs="Times New Roman"/>
          <w:sz w:val="28"/>
          <w:szCs w:val="28"/>
        </w:rPr>
        <w:t>заключени</w:t>
      </w:r>
      <w:r>
        <w:rPr>
          <w:rFonts w:ascii="Times New Roman" w:hAnsi="Times New Roman" w:cs="Times New Roman"/>
          <w:sz w:val="28"/>
          <w:szCs w:val="28"/>
        </w:rPr>
        <w:t>е</w:t>
      </w:r>
      <w:r w:rsidR="0021333F">
        <w:rPr>
          <w:rFonts w:ascii="Times New Roman" w:hAnsi="Times New Roman" w:cs="Times New Roman"/>
          <w:sz w:val="28"/>
          <w:szCs w:val="28"/>
        </w:rPr>
        <w:t xml:space="preserve"> о заболевании, дающем</w:t>
      </w:r>
      <w:r w:rsidR="00675DDF" w:rsidRPr="009478CD">
        <w:rPr>
          <w:rFonts w:ascii="Times New Roman" w:hAnsi="Times New Roman" w:cs="Times New Roman"/>
          <w:sz w:val="28"/>
          <w:szCs w:val="28"/>
        </w:rPr>
        <w:t xml:space="preserve"> право на получение жилых помещений по договору социального найма, справк</w:t>
      </w:r>
      <w:r>
        <w:rPr>
          <w:rFonts w:ascii="Times New Roman" w:hAnsi="Times New Roman" w:cs="Times New Roman"/>
          <w:sz w:val="28"/>
          <w:szCs w:val="28"/>
        </w:rPr>
        <w:t>а</w:t>
      </w:r>
      <w:r w:rsidR="0021333F">
        <w:rPr>
          <w:rFonts w:ascii="Times New Roman" w:hAnsi="Times New Roman" w:cs="Times New Roman"/>
          <w:sz w:val="28"/>
          <w:szCs w:val="28"/>
        </w:rPr>
        <w:t xml:space="preserve"> </w:t>
      </w:r>
      <w:r w:rsidR="00675DDF" w:rsidRPr="009478CD">
        <w:rPr>
          <w:rFonts w:ascii="Times New Roman" w:hAnsi="Times New Roman" w:cs="Times New Roman"/>
          <w:sz w:val="28"/>
          <w:szCs w:val="28"/>
        </w:rPr>
        <w:t xml:space="preserve"> врачебно-трудовой экспертной комиссии либо медико-социальной экспертизы об </w:t>
      </w:r>
      <w:r w:rsidR="00675DDF">
        <w:rPr>
          <w:rFonts w:ascii="Times New Roman" w:hAnsi="Times New Roman" w:cs="Times New Roman"/>
          <w:sz w:val="28"/>
          <w:szCs w:val="28"/>
        </w:rPr>
        <w:t xml:space="preserve">установлении </w:t>
      </w:r>
      <w:r w:rsidR="00675DDF" w:rsidRPr="009478CD">
        <w:rPr>
          <w:rFonts w:ascii="Times New Roman" w:hAnsi="Times New Roman" w:cs="Times New Roman"/>
          <w:sz w:val="28"/>
          <w:szCs w:val="28"/>
        </w:rPr>
        <w:t>инвалидности</w:t>
      </w:r>
      <w:r w:rsidR="00675DDF">
        <w:rPr>
          <w:rFonts w:ascii="Times New Roman" w:hAnsi="Times New Roman" w:cs="Times New Roman"/>
          <w:sz w:val="28"/>
          <w:szCs w:val="28"/>
        </w:rPr>
        <w:t xml:space="preserve"> (при наличии</w:t>
      </w:r>
      <w:r w:rsidR="00675DDF" w:rsidRPr="009478CD">
        <w:rPr>
          <w:rFonts w:ascii="Times New Roman" w:hAnsi="Times New Roman" w:cs="Times New Roman"/>
          <w:sz w:val="28"/>
          <w:szCs w:val="28"/>
        </w:rPr>
        <w:t>);</w:t>
      </w:r>
      <w:proofErr w:type="gramEnd"/>
    </w:p>
    <w:p w:rsidR="00675DDF" w:rsidRPr="009478CD" w:rsidRDefault="004064C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221DC">
        <w:rPr>
          <w:rFonts w:ascii="Times New Roman" w:hAnsi="Times New Roman" w:cs="Times New Roman"/>
          <w:sz w:val="28"/>
          <w:szCs w:val="28"/>
        </w:rPr>
        <w:t xml:space="preserve">) </w:t>
      </w:r>
      <w:r w:rsidR="00A97A7A" w:rsidRPr="00A97A7A">
        <w:rPr>
          <w:rFonts w:ascii="Times New Roman" w:hAnsi="Times New Roman" w:cs="Times New Roman"/>
          <w:sz w:val="28"/>
          <w:szCs w:val="28"/>
        </w:rPr>
        <w:t>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проживания</w:t>
      </w:r>
      <w:r w:rsidR="00675DDF" w:rsidRPr="009478CD">
        <w:rPr>
          <w:rFonts w:ascii="Times New Roman" w:hAnsi="Times New Roman" w:cs="Times New Roman"/>
          <w:sz w:val="28"/>
          <w:szCs w:val="28"/>
        </w:rPr>
        <w:t>);</w:t>
      </w:r>
    </w:p>
    <w:p w:rsidR="00675DDF" w:rsidRDefault="00D221D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16.2.</w:t>
      </w:r>
      <w:r w:rsidR="00675DDF" w:rsidRPr="009478CD">
        <w:rPr>
          <w:rFonts w:ascii="Times New Roman" w:hAnsi="Times New Roman" w:cs="Times New Roman"/>
          <w:sz w:val="28"/>
          <w:szCs w:val="28"/>
        </w:rPr>
        <w:t xml:space="preserve"> для заявителей, указанных в </w:t>
      </w:r>
      <w:r w:rsidR="00675DDF">
        <w:rPr>
          <w:rFonts w:ascii="Times New Roman" w:hAnsi="Times New Roman" w:cs="Times New Roman"/>
          <w:sz w:val="28"/>
          <w:szCs w:val="28"/>
        </w:rPr>
        <w:t>подпункте 1 пункта 3 Административного р</w:t>
      </w:r>
      <w:r w:rsidR="00675DDF" w:rsidRPr="009478CD">
        <w:rPr>
          <w:rFonts w:ascii="Times New Roman" w:hAnsi="Times New Roman" w:cs="Times New Roman"/>
          <w:sz w:val="28"/>
          <w:szCs w:val="28"/>
        </w:rPr>
        <w:t xml:space="preserve">егламента, вставших на учет нуждающихся в предоставлении жилых помещений по договору социального найма после 01.03.2005, и заявителей, указанных в </w:t>
      </w:r>
      <w:r w:rsidR="00675DDF">
        <w:rPr>
          <w:rFonts w:ascii="Times New Roman" w:hAnsi="Times New Roman" w:cs="Times New Roman"/>
          <w:sz w:val="28"/>
          <w:szCs w:val="28"/>
        </w:rPr>
        <w:t>подпункте 2 пункта 3 Административного р</w:t>
      </w:r>
      <w:r w:rsidR="00675DDF" w:rsidRPr="009478CD">
        <w:rPr>
          <w:rFonts w:ascii="Times New Roman" w:hAnsi="Times New Roman" w:cs="Times New Roman"/>
          <w:sz w:val="28"/>
          <w:szCs w:val="28"/>
        </w:rPr>
        <w:t>егламента</w:t>
      </w:r>
      <w:r w:rsidR="00675DDF">
        <w:rPr>
          <w:rFonts w:ascii="Times New Roman" w:hAnsi="Times New Roman" w:cs="Times New Roman"/>
          <w:sz w:val="28"/>
          <w:szCs w:val="28"/>
        </w:rPr>
        <w:t>:</w:t>
      </w:r>
    </w:p>
    <w:p w:rsidR="00675DDF" w:rsidRPr="009478CD" w:rsidRDefault="00D221D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документы, указанные в </w:t>
      </w:r>
      <w:r w:rsidR="00A97A7A">
        <w:rPr>
          <w:rFonts w:ascii="Times New Roman" w:hAnsi="Times New Roman" w:cs="Times New Roman"/>
          <w:sz w:val="28"/>
          <w:szCs w:val="28"/>
        </w:rPr>
        <w:t xml:space="preserve"> </w:t>
      </w:r>
      <w:r w:rsidR="00675DDF">
        <w:rPr>
          <w:rFonts w:ascii="Times New Roman" w:hAnsi="Times New Roman" w:cs="Times New Roman"/>
          <w:sz w:val="28"/>
          <w:szCs w:val="28"/>
        </w:rPr>
        <w:t xml:space="preserve">пункте </w:t>
      </w:r>
      <w:r>
        <w:rPr>
          <w:rFonts w:ascii="Times New Roman" w:hAnsi="Times New Roman" w:cs="Times New Roman"/>
          <w:sz w:val="28"/>
          <w:szCs w:val="28"/>
        </w:rPr>
        <w:t>16.1</w:t>
      </w:r>
      <w:r w:rsidR="00675DDF">
        <w:rPr>
          <w:rFonts w:ascii="Times New Roman" w:hAnsi="Times New Roman" w:cs="Times New Roman"/>
          <w:sz w:val="28"/>
          <w:szCs w:val="28"/>
        </w:rPr>
        <w:t xml:space="preserve"> Административного регламента; </w:t>
      </w:r>
    </w:p>
    <w:p w:rsidR="0021333F" w:rsidRDefault="00A97A7A"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1333F" w:rsidRPr="0021333F">
        <w:t xml:space="preserve"> </w:t>
      </w:r>
      <w:r w:rsidR="0021333F">
        <w:t xml:space="preserve"> </w:t>
      </w:r>
      <w:r w:rsidR="0021333F" w:rsidRPr="0021333F">
        <w:rPr>
          <w:rFonts w:ascii="Times New Roman" w:hAnsi="Times New Roman" w:cs="Times New Roman"/>
          <w:sz w:val="28"/>
          <w:szCs w:val="28"/>
        </w:rPr>
        <w:t>документы, необходимые для определения размера дохода заявителя или размера дохода семьи заявителя, приходящегося на каждого ее члена:</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333F">
        <w:rPr>
          <w:rFonts w:ascii="Times New Roman" w:hAnsi="Times New Roman" w:cs="Times New Roman"/>
          <w:sz w:val="28"/>
          <w:szCs w:val="28"/>
        </w:rPr>
        <w:t xml:space="preserve">- справки, подтверждающие получение доходов, подлежащих налогообложению налогом на доходы физических лиц формы 2-НДФЛ (далее - справки о доходах, подлежащих налогообложению) одиноко проживающим гражданином или каждым членом семьи за три года, предшествующих году подачи </w:t>
      </w:r>
      <w:r>
        <w:rPr>
          <w:rFonts w:ascii="Times New Roman" w:hAnsi="Times New Roman" w:cs="Times New Roman"/>
          <w:sz w:val="28"/>
          <w:szCs w:val="28"/>
        </w:rPr>
        <w:t>заявления</w:t>
      </w:r>
      <w:r w:rsidRPr="0021333F">
        <w:rPr>
          <w:rFonts w:ascii="Times New Roman" w:hAnsi="Times New Roman" w:cs="Times New Roman"/>
          <w:sz w:val="28"/>
          <w:szCs w:val="28"/>
        </w:rPr>
        <w:t>, в случае,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roofErr w:type="gramEnd"/>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333F">
        <w:rPr>
          <w:rFonts w:ascii="Times New Roman" w:hAnsi="Times New Roman" w:cs="Times New Roman"/>
          <w:sz w:val="28"/>
          <w:szCs w:val="28"/>
        </w:rPr>
        <w:t>- копии налоговых деклараций за соответствующие налоговые периоды в течение трех лет, предшествующих году подачи</w:t>
      </w:r>
      <w:r>
        <w:rPr>
          <w:rFonts w:ascii="Times New Roman" w:hAnsi="Times New Roman" w:cs="Times New Roman"/>
          <w:sz w:val="28"/>
          <w:szCs w:val="28"/>
        </w:rPr>
        <w:t xml:space="preserve"> заявления</w:t>
      </w:r>
      <w:r w:rsidRPr="0021333F">
        <w:rPr>
          <w:rFonts w:ascii="Times New Roman" w:hAnsi="Times New Roman" w:cs="Times New Roman"/>
          <w:sz w:val="28"/>
          <w:szCs w:val="28"/>
        </w:rPr>
        <w:t xml:space="preserve"> по 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 если граждане в течение указанного периода были обязаны подавать налоговые декларации по данным</w:t>
      </w:r>
      <w:proofErr w:type="gramEnd"/>
      <w:r w:rsidRPr="0021333F">
        <w:rPr>
          <w:rFonts w:ascii="Times New Roman" w:hAnsi="Times New Roman" w:cs="Times New Roman"/>
          <w:sz w:val="28"/>
          <w:szCs w:val="28"/>
        </w:rPr>
        <w:t xml:space="preserve"> налогам в соответствии с законодательством Российской Федерации о налогах и сборах;</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3F">
        <w:rPr>
          <w:rFonts w:ascii="Times New Roman" w:hAnsi="Times New Roman" w:cs="Times New Roman"/>
          <w:sz w:val="28"/>
          <w:szCs w:val="28"/>
        </w:rPr>
        <w:t xml:space="preserve">- </w:t>
      </w:r>
      <w:r w:rsidR="004064CE">
        <w:rPr>
          <w:rFonts w:ascii="Times New Roman" w:hAnsi="Times New Roman" w:cs="Times New Roman"/>
          <w:sz w:val="28"/>
          <w:szCs w:val="28"/>
        </w:rPr>
        <w:t>документы, удостоверяющие</w:t>
      </w:r>
      <w:r w:rsidRPr="0021333F">
        <w:rPr>
          <w:rFonts w:ascii="Times New Roman" w:hAnsi="Times New Roman" w:cs="Times New Roman"/>
          <w:sz w:val="28"/>
          <w:szCs w:val="28"/>
        </w:rPr>
        <w:t xml:space="preserve"> право применения индивидуальными предпринимателями патентной системы налогообложения, - в случаях, если эти </w:t>
      </w:r>
      <w:r w:rsidRPr="0021333F">
        <w:rPr>
          <w:rFonts w:ascii="Times New Roman" w:hAnsi="Times New Roman" w:cs="Times New Roman"/>
          <w:sz w:val="28"/>
          <w:szCs w:val="28"/>
        </w:rPr>
        <w:lastRenderedPageBreak/>
        <w:t xml:space="preserve">лица в соответствии с законодательством Российской Федерации о налогах и сборах применяли патентную систему налогообложения; </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3F">
        <w:rPr>
          <w:rFonts w:ascii="Times New Roman" w:hAnsi="Times New Roman" w:cs="Times New Roman"/>
          <w:sz w:val="28"/>
          <w:szCs w:val="28"/>
        </w:rPr>
        <w:t>- справки ГУ «Центр занятости населения по городу Артемовскому» - в случае, если у работоспособного одиноко проживающего гражданина или членов его семьи отсутствует период трудоустройства за три года, пр</w:t>
      </w:r>
      <w:r>
        <w:rPr>
          <w:rFonts w:ascii="Times New Roman" w:hAnsi="Times New Roman" w:cs="Times New Roman"/>
          <w:sz w:val="28"/>
          <w:szCs w:val="28"/>
        </w:rPr>
        <w:t>едшествующих году подачи заявления</w:t>
      </w:r>
      <w:r w:rsidRPr="0021333F">
        <w:rPr>
          <w:rFonts w:ascii="Times New Roman" w:hAnsi="Times New Roman" w:cs="Times New Roman"/>
          <w:sz w:val="28"/>
          <w:szCs w:val="28"/>
        </w:rPr>
        <w:t>, с указанием сведений о принятии граждан на учет в качестве безработного и размера полученных ими доходов за этот период;</w:t>
      </w:r>
    </w:p>
    <w:p w:rsidR="0021333F" w:rsidRPr="0021333F" w:rsidRDefault="004064CE"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справки </w:t>
      </w:r>
      <w:r w:rsidR="0021333F" w:rsidRPr="0021333F">
        <w:rPr>
          <w:rFonts w:ascii="Times New Roman" w:hAnsi="Times New Roman" w:cs="Times New Roman"/>
          <w:sz w:val="28"/>
          <w:szCs w:val="28"/>
        </w:rPr>
        <w:t xml:space="preserve"> из образовательного учреждения о размере стипендии за три года, пр</w:t>
      </w:r>
      <w:r w:rsidR="0021333F">
        <w:rPr>
          <w:rFonts w:ascii="Times New Roman" w:hAnsi="Times New Roman" w:cs="Times New Roman"/>
          <w:sz w:val="28"/>
          <w:szCs w:val="28"/>
        </w:rPr>
        <w:t>едшествующих году подачи заявления</w:t>
      </w:r>
      <w:r w:rsidR="0021333F" w:rsidRPr="0021333F">
        <w:rPr>
          <w:rFonts w:ascii="Times New Roman" w:hAnsi="Times New Roman" w:cs="Times New Roman"/>
          <w:sz w:val="28"/>
          <w:szCs w:val="28"/>
        </w:rPr>
        <w:t>, - в случае обучения одиноко проживающего гражданина или членов его семьи в образовательных учреждениях (организациях) среднего специального или высшего образования по очной форме;</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3F">
        <w:rPr>
          <w:rFonts w:ascii="Times New Roman" w:hAnsi="Times New Roman" w:cs="Times New Roman"/>
          <w:sz w:val="28"/>
          <w:szCs w:val="28"/>
        </w:rPr>
        <w:t>- справки о доходах, полученных в виде пенсии в течение трех лет, пр</w:t>
      </w:r>
      <w:r>
        <w:rPr>
          <w:rFonts w:ascii="Times New Roman" w:hAnsi="Times New Roman" w:cs="Times New Roman"/>
          <w:sz w:val="28"/>
          <w:szCs w:val="28"/>
        </w:rPr>
        <w:t>едшествующих году подачи заявления</w:t>
      </w:r>
      <w:r w:rsidRPr="0021333F">
        <w:rPr>
          <w:rFonts w:ascii="Times New Roman" w:hAnsi="Times New Roman" w:cs="Times New Roman"/>
          <w:sz w:val="28"/>
          <w:szCs w:val="28"/>
        </w:rPr>
        <w:t xml:space="preserve">, - для граждан, которым назначена пенсия по государственному пенсионному обеспечению или трудовая пенсия, а также граждан, </w:t>
      </w:r>
      <w:proofErr w:type="gramStart"/>
      <w:r w:rsidRPr="0021333F">
        <w:rPr>
          <w:rFonts w:ascii="Times New Roman" w:hAnsi="Times New Roman" w:cs="Times New Roman"/>
          <w:sz w:val="28"/>
          <w:szCs w:val="28"/>
        </w:rPr>
        <w:t>членам</w:t>
      </w:r>
      <w:proofErr w:type="gramEnd"/>
      <w:r w:rsidRPr="0021333F">
        <w:rPr>
          <w:rFonts w:ascii="Times New Roman" w:hAnsi="Times New Roman" w:cs="Times New Roman"/>
          <w:sz w:val="28"/>
          <w:szCs w:val="28"/>
        </w:rPr>
        <w:t xml:space="preserve"> семьи которых назначена пенсия по государственному пенсионному обеспечению или трудовая пенсия;</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3F">
        <w:rPr>
          <w:rFonts w:ascii="Times New Roman" w:hAnsi="Times New Roman" w:cs="Times New Roman"/>
          <w:sz w:val="28"/>
          <w:szCs w:val="28"/>
        </w:rPr>
        <w:t>- справки о размере ежемесячного пожизненного содержания за три года, пр</w:t>
      </w:r>
      <w:r>
        <w:rPr>
          <w:rFonts w:ascii="Times New Roman" w:hAnsi="Times New Roman" w:cs="Times New Roman"/>
          <w:sz w:val="28"/>
          <w:szCs w:val="28"/>
        </w:rPr>
        <w:t>едшествующих году подачи заявления</w:t>
      </w:r>
      <w:r w:rsidRPr="0021333F">
        <w:rPr>
          <w:rFonts w:ascii="Times New Roman" w:hAnsi="Times New Roman" w:cs="Times New Roman"/>
          <w:sz w:val="28"/>
          <w:szCs w:val="28"/>
        </w:rPr>
        <w:t xml:space="preserve">, - для граждан, которым назначено ежемесячное пожизненное содержание, выплачиваемое пребывающему в отставке судье, а также граждан, </w:t>
      </w:r>
      <w:proofErr w:type="gramStart"/>
      <w:r w:rsidRPr="0021333F">
        <w:rPr>
          <w:rFonts w:ascii="Times New Roman" w:hAnsi="Times New Roman" w:cs="Times New Roman"/>
          <w:sz w:val="28"/>
          <w:szCs w:val="28"/>
        </w:rPr>
        <w:t>членам</w:t>
      </w:r>
      <w:proofErr w:type="gramEnd"/>
      <w:r w:rsidRPr="0021333F">
        <w:rPr>
          <w:rFonts w:ascii="Times New Roman" w:hAnsi="Times New Roman" w:cs="Times New Roman"/>
          <w:sz w:val="28"/>
          <w:szCs w:val="28"/>
        </w:rPr>
        <w:t xml:space="preserve"> семьи которых назначено ежемесячное пожизненное содержание, выплачиваемое пребывающему в отставке судье;</w:t>
      </w:r>
    </w:p>
    <w:p w:rsidR="0021333F" w:rsidRPr="0021333F" w:rsidRDefault="004064CE"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w:t>
      </w:r>
      <w:r w:rsidR="0021333F" w:rsidRPr="0021333F">
        <w:rPr>
          <w:rFonts w:ascii="Times New Roman" w:hAnsi="Times New Roman" w:cs="Times New Roman"/>
          <w:sz w:val="28"/>
          <w:szCs w:val="28"/>
        </w:rPr>
        <w:t xml:space="preserve"> трудовой книжки заявителя и (или) членов семьи, </w:t>
      </w:r>
      <w:proofErr w:type="gramStart"/>
      <w:r w:rsidR="0021333F" w:rsidRPr="0021333F">
        <w:rPr>
          <w:rFonts w:ascii="Times New Roman" w:hAnsi="Times New Roman" w:cs="Times New Roman"/>
          <w:sz w:val="28"/>
          <w:szCs w:val="28"/>
        </w:rPr>
        <w:t>заверенная</w:t>
      </w:r>
      <w:proofErr w:type="gramEnd"/>
      <w:r w:rsidR="0021333F" w:rsidRPr="0021333F">
        <w:rPr>
          <w:rFonts w:ascii="Times New Roman" w:hAnsi="Times New Roman" w:cs="Times New Roman"/>
          <w:sz w:val="28"/>
          <w:szCs w:val="28"/>
        </w:rPr>
        <w:t xml:space="preserve"> по последнему месту работы;</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3F">
        <w:rPr>
          <w:rFonts w:ascii="Times New Roman" w:hAnsi="Times New Roman" w:cs="Times New Roman"/>
          <w:sz w:val="28"/>
          <w:szCs w:val="28"/>
        </w:rPr>
        <w:t xml:space="preserve">- </w:t>
      </w:r>
      <w:r w:rsidR="004064CE">
        <w:rPr>
          <w:rFonts w:ascii="Times New Roman" w:hAnsi="Times New Roman" w:cs="Times New Roman"/>
          <w:sz w:val="28"/>
          <w:szCs w:val="28"/>
        </w:rPr>
        <w:t>правоустанавливающие</w:t>
      </w:r>
      <w:r w:rsidRPr="0021333F">
        <w:rPr>
          <w:rFonts w:ascii="Times New Roman" w:hAnsi="Times New Roman" w:cs="Times New Roman"/>
          <w:sz w:val="28"/>
          <w:szCs w:val="28"/>
        </w:rPr>
        <w:t xml:space="preserve"> документ</w:t>
      </w:r>
      <w:r w:rsidR="004064CE">
        <w:rPr>
          <w:rFonts w:ascii="Times New Roman" w:hAnsi="Times New Roman" w:cs="Times New Roman"/>
          <w:sz w:val="28"/>
          <w:szCs w:val="28"/>
        </w:rPr>
        <w:t>ы</w:t>
      </w:r>
      <w:r w:rsidRPr="0021333F">
        <w:rPr>
          <w:rFonts w:ascii="Times New Roman" w:hAnsi="Times New Roman" w:cs="Times New Roman"/>
          <w:sz w:val="28"/>
          <w:szCs w:val="28"/>
        </w:rPr>
        <w:t xml:space="preserve">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333F">
        <w:rPr>
          <w:rFonts w:ascii="Times New Roman" w:hAnsi="Times New Roman" w:cs="Times New Roman"/>
          <w:sz w:val="28"/>
          <w:szCs w:val="28"/>
        </w:rPr>
        <w:t>-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 регистрации</w:t>
      </w:r>
      <w:proofErr w:type="gramEnd"/>
      <w:r w:rsidRPr="0021333F">
        <w:rPr>
          <w:rFonts w:ascii="Times New Roman" w:hAnsi="Times New Roman" w:cs="Times New Roman"/>
          <w:sz w:val="28"/>
          <w:szCs w:val="28"/>
        </w:rPr>
        <w:t xml:space="preserve"> прав на недвижимое имущество; об инвентаризационной стоимости имущества, находящегося в собственности;</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3F">
        <w:rPr>
          <w:rFonts w:ascii="Times New Roman" w:hAnsi="Times New Roman" w:cs="Times New Roman"/>
          <w:sz w:val="28"/>
          <w:szCs w:val="28"/>
        </w:rPr>
        <w:t>- правоустанавливающи</w:t>
      </w:r>
      <w:r w:rsidR="004064CE">
        <w:rPr>
          <w:rFonts w:ascii="Times New Roman" w:hAnsi="Times New Roman" w:cs="Times New Roman"/>
          <w:sz w:val="28"/>
          <w:szCs w:val="28"/>
        </w:rPr>
        <w:t>е</w:t>
      </w:r>
      <w:r w:rsidRPr="0021333F">
        <w:rPr>
          <w:rFonts w:ascii="Times New Roman" w:hAnsi="Times New Roman" w:cs="Times New Roman"/>
          <w:sz w:val="28"/>
          <w:szCs w:val="28"/>
        </w:rPr>
        <w:t xml:space="preserve"> </w:t>
      </w:r>
      <w:r w:rsidR="004064CE">
        <w:rPr>
          <w:rFonts w:ascii="Times New Roman" w:hAnsi="Times New Roman" w:cs="Times New Roman"/>
          <w:sz w:val="28"/>
          <w:szCs w:val="28"/>
        </w:rPr>
        <w:t>документы</w:t>
      </w:r>
      <w:r w:rsidRPr="0021333F">
        <w:rPr>
          <w:rFonts w:ascii="Times New Roman" w:hAnsi="Times New Roman" w:cs="Times New Roman"/>
          <w:sz w:val="28"/>
          <w:szCs w:val="28"/>
        </w:rPr>
        <w:t xml:space="preserve"> на находящиеся в собственности у заявителя и (или) членов семьи земельные участки, относящиеся к объекту налогообложения земельным налогом;</w:t>
      </w:r>
    </w:p>
    <w:p w:rsid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333F">
        <w:rPr>
          <w:rFonts w:ascii="Times New Roman" w:hAnsi="Times New Roman" w:cs="Times New Roman"/>
          <w:sz w:val="28"/>
          <w:szCs w:val="28"/>
        </w:rPr>
        <w:t xml:space="preserve">- </w:t>
      </w:r>
      <w:r w:rsidR="004064CE">
        <w:rPr>
          <w:rFonts w:ascii="Times New Roman" w:hAnsi="Times New Roman" w:cs="Times New Roman"/>
          <w:sz w:val="28"/>
          <w:szCs w:val="28"/>
        </w:rPr>
        <w:t>правоустанавливающие</w:t>
      </w:r>
      <w:r w:rsidRPr="0021333F">
        <w:rPr>
          <w:rFonts w:ascii="Times New Roman" w:hAnsi="Times New Roman" w:cs="Times New Roman"/>
          <w:sz w:val="28"/>
          <w:szCs w:val="28"/>
        </w:rPr>
        <w:t xml:space="preserve"> </w:t>
      </w:r>
      <w:r w:rsidR="004064CE">
        <w:rPr>
          <w:rFonts w:ascii="Times New Roman" w:hAnsi="Times New Roman" w:cs="Times New Roman"/>
          <w:sz w:val="28"/>
          <w:szCs w:val="28"/>
        </w:rPr>
        <w:t xml:space="preserve">документы </w:t>
      </w:r>
      <w:r w:rsidRPr="0021333F">
        <w:rPr>
          <w:rFonts w:ascii="Times New Roman" w:hAnsi="Times New Roman" w:cs="Times New Roman"/>
          <w:sz w:val="28"/>
          <w:szCs w:val="28"/>
        </w:rPr>
        <w:t xml:space="preserve"> на находящиеся в собственности у заявителя и (или) членов семьи транспортные средства, относящиеся к объекту налог</w:t>
      </w:r>
      <w:r w:rsidR="001375C8">
        <w:rPr>
          <w:rFonts w:ascii="Times New Roman" w:hAnsi="Times New Roman" w:cs="Times New Roman"/>
          <w:sz w:val="28"/>
          <w:szCs w:val="28"/>
        </w:rPr>
        <w:t>ообложения транспортным налогом, сведения</w:t>
      </w:r>
      <w:r w:rsidR="001375C8" w:rsidRPr="001375C8">
        <w:rPr>
          <w:rFonts w:ascii="Times New Roman" w:hAnsi="Times New Roman" w:cs="Times New Roman"/>
          <w:sz w:val="28"/>
          <w:szCs w:val="28"/>
        </w:rPr>
        <w:t xml:space="preserve"> о рыночной стоимости </w:t>
      </w:r>
      <w:r w:rsidR="001375C8" w:rsidRPr="001375C8">
        <w:rPr>
          <w:rFonts w:ascii="Times New Roman" w:hAnsi="Times New Roman" w:cs="Times New Roman"/>
          <w:sz w:val="28"/>
          <w:szCs w:val="28"/>
        </w:rPr>
        <w:lastRenderedPageBreak/>
        <w:t>транспортного средства или аналогичного имущества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w:t>
      </w:r>
      <w:r w:rsidR="001375C8">
        <w:rPr>
          <w:rFonts w:ascii="Times New Roman" w:hAnsi="Times New Roman" w:cs="Times New Roman"/>
          <w:sz w:val="28"/>
          <w:szCs w:val="28"/>
        </w:rPr>
        <w:t>о семьи транспортного средства);</w:t>
      </w:r>
      <w:proofErr w:type="gramEnd"/>
    </w:p>
    <w:p w:rsidR="00675DDF" w:rsidRPr="009478CD" w:rsidRDefault="001375C8"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16.3. </w:t>
      </w:r>
      <w:r w:rsidR="00675DDF" w:rsidRPr="009478CD">
        <w:rPr>
          <w:rFonts w:ascii="Times New Roman" w:hAnsi="Times New Roman" w:cs="Times New Roman"/>
          <w:sz w:val="28"/>
          <w:szCs w:val="28"/>
        </w:rPr>
        <w:t xml:space="preserve"> для заявителей, указанных в</w:t>
      </w:r>
      <w:r w:rsidR="00675DDF">
        <w:rPr>
          <w:rFonts w:ascii="Times New Roman" w:hAnsi="Times New Roman" w:cs="Times New Roman"/>
          <w:sz w:val="28"/>
          <w:szCs w:val="28"/>
        </w:rPr>
        <w:t xml:space="preserve"> подпункт</w:t>
      </w:r>
      <w:r w:rsidR="001851C6">
        <w:rPr>
          <w:rFonts w:ascii="Times New Roman" w:hAnsi="Times New Roman" w:cs="Times New Roman"/>
          <w:sz w:val="28"/>
          <w:szCs w:val="28"/>
        </w:rPr>
        <w:t>е</w:t>
      </w:r>
      <w:r w:rsidR="00675DDF">
        <w:rPr>
          <w:rFonts w:ascii="Times New Roman" w:hAnsi="Times New Roman" w:cs="Times New Roman"/>
          <w:sz w:val="28"/>
          <w:szCs w:val="28"/>
        </w:rPr>
        <w:t xml:space="preserve"> 3</w:t>
      </w:r>
      <w:r w:rsidR="001851C6">
        <w:rPr>
          <w:rFonts w:ascii="Times New Roman" w:hAnsi="Times New Roman" w:cs="Times New Roman"/>
          <w:sz w:val="28"/>
          <w:szCs w:val="28"/>
        </w:rPr>
        <w:t xml:space="preserve"> </w:t>
      </w:r>
      <w:r w:rsidR="00675DDF">
        <w:rPr>
          <w:rFonts w:ascii="Times New Roman" w:hAnsi="Times New Roman" w:cs="Times New Roman"/>
          <w:sz w:val="28"/>
          <w:szCs w:val="28"/>
        </w:rPr>
        <w:t>пункта 3 Административного р</w:t>
      </w:r>
      <w:r w:rsidR="00675DDF" w:rsidRPr="009478CD">
        <w:rPr>
          <w:rFonts w:ascii="Times New Roman" w:hAnsi="Times New Roman" w:cs="Times New Roman"/>
          <w:sz w:val="28"/>
          <w:szCs w:val="28"/>
        </w:rPr>
        <w:t>егламента:</w:t>
      </w:r>
    </w:p>
    <w:p w:rsidR="00675DDF" w:rsidRPr="009478CD" w:rsidRDefault="001375C8"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75DDF">
        <w:rPr>
          <w:rFonts w:ascii="Times New Roman" w:hAnsi="Times New Roman" w:cs="Times New Roman"/>
          <w:sz w:val="28"/>
          <w:szCs w:val="28"/>
        </w:rPr>
        <w:t xml:space="preserve">заявление </w:t>
      </w:r>
      <w:r w:rsidR="00675DDF" w:rsidRPr="009478CD">
        <w:rPr>
          <w:rFonts w:ascii="Times New Roman" w:hAnsi="Times New Roman" w:cs="Times New Roman"/>
          <w:sz w:val="28"/>
          <w:szCs w:val="28"/>
        </w:rPr>
        <w:t>на предоставление жилого помещения по договору социа</w:t>
      </w:r>
      <w:r>
        <w:rPr>
          <w:rFonts w:ascii="Times New Roman" w:hAnsi="Times New Roman" w:cs="Times New Roman"/>
          <w:sz w:val="28"/>
          <w:szCs w:val="28"/>
        </w:rPr>
        <w:t>льного найма по форме согласно П</w:t>
      </w:r>
      <w:r w:rsidR="00675DDF" w:rsidRPr="009478CD">
        <w:rPr>
          <w:rFonts w:ascii="Times New Roman" w:hAnsi="Times New Roman" w:cs="Times New Roman"/>
          <w:sz w:val="28"/>
          <w:szCs w:val="28"/>
        </w:rPr>
        <w:t>риложению</w:t>
      </w:r>
      <w:r>
        <w:rPr>
          <w:rFonts w:ascii="Times New Roman" w:hAnsi="Times New Roman" w:cs="Times New Roman"/>
          <w:sz w:val="28"/>
          <w:szCs w:val="28"/>
        </w:rPr>
        <w:t xml:space="preserve"> №2</w:t>
      </w:r>
      <w:r w:rsidR="00675DDF" w:rsidRPr="009478CD">
        <w:rPr>
          <w:rFonts w:ascii="Times New Roman" w:hAnsi="Times New Roman" w:cs="Times New Roman"/>
          <w:sz w:val="28"/>
          <w:szCs w:val="28"/>
        </w:rPr>
        <w:t xml:space="preserve"> к </w:t>
      </w:r>
      <w:r w:rsidR="00675DDF">
        <w:rPr>
          <w:rFonts w:ascii="Times New Roman" w:hAnsi="Times New Roman" w:cs="Times New Roman"/>
          <w:sz w:val="28"/>
          <w:szCs w:val="28"/>
        </w:rPr>
        <w:t>Административному р</w:t>
      </w:r>
      <w:r w:rsidR="00675DDF" w:rsidRPr="009478CD">
        <w:rPr>
          <w:rFonts w:ascii="Times New Roman" w:hAnsi="Times New Roman" w:cs="Times New Roman"/>
          <w:sz w:val="28"/>
          <w:szCs w:val="28"/>
        </w:rPr>
        <w:t>егламенту;</w:t>
      </w:r>
    </w:p>
    <w:p w:rsidR="001375C8" w:rsidRPr="001375C8" w:rsidRDefault="001375C8" w:rsidP="00137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75C8">
        <w:rPr>
          <w:rFonts w:ascii="Times New Roman" w:hAnsi="Times New Roman" w:cs="Times New Roman"/>
          <w:sz w:val="28"/>
          <w:szCs w:val="28"/>
        </w:rPr>
        <w:t>2) документ</w:t>
      </w:r>
      <w:r w:rsidR="001A2E45">
        <w:rPr>
          <w:rFonts w:ascii="Times New Roman" w:hAnsi="Times New Roman" w:cs="Times New Roman"/>
          <w:sz w:val="28"/>
          <w:szCs w:val="28"/>
        </w:rPr>
        <w:t>ы, удостоверяющие</w:t>
      </w:r>
      <w:r w:rsidRPr="001375C8">
        <w:rPr>
          <w:rFonts w:ascii="Times New Roman" w:hAnsi="Times New Roman" w:cs="Times New Roman"/>
          <w:sz w:val="28"/>
          <w:szCs w:val="28"/>
        </w:rPr>
        <w:t xml:space="preserve"> личность заявителя и членов его семьи;</w:t>
      </w:r>
    </w:p>
    <w:p w:rsidR="001375C8" w:rsidRPr="001375C8" w:rsidRDefault="001375C8" w:rsidP="00137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75C8">
        <w:rPr>
          <w:rFonts w:ascii="Times New Roman" w:hAnsi="Times New Roman" w:cs="Times New Roman"/>
          <w:sz w:val="28"/>
          <w:szCs w:val="28"/>
        </w:rPr>
        <w:t>3) документ</w:t>
      </w:r>
      <w:r w:rsidR="001A2E45">
        <w:rPr>
          <w:rFonts w:ascii="Times New Roman" w:hAnsi="Times New Roman" w:cs="Times New Roman"/>
          <w:sz w:val="28"/>
          <w:szCs w:val="28"/>
        </w:rPr>
        <w:t>ы, подтверждающие</w:t>
      </w:r>
      <w:r w:rsidRPr="001375C8">
        <w:rPr>
          <w:rFonts w:ascii="Times New Roman" w:hAnsi="Times New Roman" w:cs="Times New Roman"/>
          <w:sz w:val="28"/>
          <w:szCs w:val="28"/>
        </w:rPr>
        <w:t xml:space="preserve"> наличие родственных или иных отношений </w:t>
      </w:r>
      <w:r w:rsidR="001A2E45">
        <w:rPr>
          <w:rFonts w:ascii="Times New Roman" w:hAnsi="Times New Roman" w:cs="Times New Roman"/>
          <w:sz w:val="28"/>
          <w:szCs w:val="28"/>
        </w:rPr>
        <w:t>заявителя</w:t>
      </w:r>
      <w:r w:rsidRPr="001375C8">
        <w:rPr>
          <w:rFonts w:ascii="Times New Roman" w:hAnsi="Times New Roman" w:cs="Times New Roman"/>
          <w:sz w:val="28"/>
          <w:szCs w:val="28"/>
        </w:rPr>
        <w:t xml:space="preserve"> с совместно проживающими с ним членами семьи (свидетельства о рождении ребенка, о заключении брака, </w:t>
      </w:r>
      <w:r w:rsidR="001A2E45">
        <w:rPr>
          <w:rFonts w:ascii="Times New Roman" w:hAnsi="Times New Roman" w:cs="Times New Roman"/>
          <w:sz w:val="28"/>
          <w:szCs w:val="28"/>
        </w:rPr>
        <w:t xml:space="preserve">судебные решения </w:t>
      </w:r>
      <w:r w:rsidRPr="001375C8">
        <w:rPr>
          <w:rFonts w:ascii="Times New Roman" w:hAnsi="Times New Roman" w:cs="Times New Roman"/>
          <w:sz w:val="28"/>
          <w:szCs w:val="28"/>
        </w:rPr>
        <w:t>о признании членами семьи и др.);</w:t>
      </w:r>
    </w:p>
    <w:p w:rsidR="001375C8" w:rsidRDefault="001375C8" w:rsidP="00137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75C8">
        <w:rPr>
          <w:rFonts w:ascii="Times New Roman" w:hAnsi="Times New Roman" w:cs="Times New Roman"/>
          <w:sz w:val="28"/>
          <w:szCs w:val="28"/>
        </w:rPr>
        <w:t>4)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675DDF" w:rsidRDefault="001375C8"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75C8">
        <w:rPr>
          <w:rFonts w:ascii="Times New Roman" w:hAnsi="Times New Roman" w:cs="Times New Roman"/>
          <w:sz w:val="28"/>
          <w:szCs w:val="28"/>
        </w:rPr>
        <w:t xml:space="preserve">5) </w:t>
      </w:r>
      <w:r w:rsidR="00675DDF" w:rsidRPr="009478CD">
        <w:rPr>
          <w:rFonts w:ascii="Times New Roman" w:hAnsi="Times New Roman" w:cs="Times New Roman"/>
          <w:sz w:val="28"/>
          <w:szCs w:val="28"/>
        </w:rPr>
        <w:t>правоустанавливающий докумен</w:t>
      </w:r>
      <w:r>
        <w:rPr>
          <w:rFonts w:ascii="Times New Roman" w:hAnsi="Times New Roman" w:cs="Times New Roman"/>
          <w:sz w:val="28"/>
          <w:szCs w:val="28"/>
        </w:rPr>
        <w:t>т на занимаемое</w:t>
      </w:r>
      <w:r w:rsidR="004064CE">
        <w:rPr>
          <w:rFonts w:ascii="Times New Roman" w:hAnsi="Times New Roman" w:cs="Times New Roman"/>
          <w:sz w:val="28"/>
          <w:szCs w:val="28"/>
        </w:rPr>
        <w:t xml:space="preserve"> заявителем и членами его семьи</w:t>
      </w:r>
      <w:r>
        <w:rPr>
          <w:rFonts w:ascii="Times New Roman" w:hAnsi="Times New Roman" w:cs="Times New Roman"/>
          <w:sz w:val="28"/>
          <w:szCs w:val="28"/>
        </w:rPr>
        <w:t xml:space="preserve"> жилое помещение.</w:t>
      </w:r>
    </w:p>
    <w:p w:rsidR="00882ABF" w:rsidRDefault="00882ABF"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64CE" w:rsidRPr="004064CE" w:rsidRDefault="004064CE"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4CE">
        <w:rPr>
          <w:rFonts w:ascii="Times New Roman" w:hAnsi="Times New Roman" w:cs="Times New Roman"/>
          <w:sz w:val="28"/>
          <w:szCs w:val="28"/>
        </w:rPr>
        <w:t>Граждане, подающие заявление от имени гражданина, признанного недееспособным, представителями которого они являются, также представляют:</w:t>
      </w:r>
    </w:p>
    <w:p w:rsidR="004064CE" w:rsidRPr="004064CE" w:rsidRDefault="004064CE"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064CE">
        <w:rPr>
          <w:rFonts w:ascii="Times New Roman" w:hAnsi="Times New Roman" w:cs="Times New Roman"/>
          <w:sz w:val="28"/>
          <w:szCs w:val="28"/>
        </w:rPr>
        <w:t>) копию паспорта или иного документа, удостоверяющего личность гражданина, признанного недееспособным;</w:t>
      </w:r>
    </w:p>
    <w:p w:rsidR="004064CE" w:rsidRPr="004064CE" w:rsidRDefault="004064CE"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064CE">
        <w:rPr>
          <w:rFonts w:ascii="Times New Roman" w:hAnsi="Times New Roman" w:cs="Times New Roman"/>
          <w:sz w:val="28"/>
          <w:szCs w:val="28"/>
        </w:rPr>
        <w:t xml:space="preserve">) копию решения суда о признании гражданина </w:t>
      </w:r>
      <w:proofErr w:type="gramStart"/>
      <w:r w:rsidRPr="004064CE">
        <w:rPr>
          <w:rFonts w:ascii="Times New Roman" w:hAnsi="Times New Roman" w:cs="Times New Roman"/>
          <w:sz w:val="28"/>
          <w:szCs w:val="28"/>
        </w:rPr>
        <w:t>недееспособным</w:t>
      </w:r>
      <w:proofErr w:type="gramEnd"/>
      <w:r w:rsidRPr="004064CE">
        <w:rPr>
          <w:rFonts w:ascii="Times New Roman" w:hAnsi="Times New Roman" w:cs="Times New Roman"/>
          <w:sz w:val="28"/>
          <w:szCs w:val="28"/>
        </w:rPr>
        <w:t>;</w:t>
      </w:r>
    </w:p>
    <w:p w:rsidR="004064CE" w:rsidRPr="004064CE" w:rsidRDefault="004064CE"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064CE">
        <w:rPr>
          <w:rFonts w:ascii="Times New Roman" w:hAnsi="Times New Roman" w:cs="Times New Roman"/>
          <w:sz w:val="28"/>
          <w:szCs w:val="28"/>
        </w:rPr>
        <w:t>) решение органов опеки и попечительства о назначении опекуна.</w:t>
      </w:r>
    </w:p>
    <w:p w:rsidR="004064CE" w:rsidRPr="004064CE" w:rsidRDefault="004064CE"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4CE">
        <w:rPr>
          <w:rFonts w:ascii="Times New Roman" w:hAnsi="Times New Roman" w:cs="Times New Roman"/>
          <w:sz w:val="28"/>
          <w:szCs w:val="28"/>
        </w:rPr>
        <w:t xml:space="preserve">Документы, удостоверяющие личность, подтверждающие родственные отношения, правоустанавливающие документы, заключения </w:t>
      </w:r>
      <w:proofErr w:type="gramStart"/>
      <w:r w:rsidRPr="004064CE">
        <w:rPr>
          <w:rFonts w:ascii="Times New Roman" w:hAnsi="Times New Roman" w:cs="Times New Roman"/>
          <w:sz w:val="28"/>
          <w:szCs w:val="28"/>
        </w:rPr>
        <w:t>медико-социальной</w:t>
      </w:r>
      <w:proofErr w:type="gramEnd"/>
      <w:r w:rsidRPr="004064CE">
        <w:rPr>
          <w:rFonts w:ascii="Times New Roman" w:hAnsi="Times New Roman" w:cs="Times New Roman"/>
          <w:sz w:val="28"/>
          <w:szCs w:val="28"/>
        </w:rPr>
        <w:t xml:space="preserve"> экспертизы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4064CE" w:rsidRPr="004064CE" w:rsidRDefault="004064CE"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4CE">
        <w:rPr>
          <w:rFonts w:ascii="Times New Roman" w:hAnsi="Times New Roman" w:cs="Times New Roman"/>
          <w:sz w:val="28"/>
          <w:szCs w:val="28"/>
        </w:rPr>
        <w:t>В случае представления документов в оригиналах и копиях специалист жилищного отдела или специалист МФЦ заверяет сверенные с оригиналами копии документов.</w:t>
      </w:r>
    </w:p>
    <w:p w:rsidR="001375C8" w:rsidRPr="009478CD" w:rsidRDefault="004064CE"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4CE">
        <w:rPr>
          <w:rFonts w:ascii="Times New Roman" w:hAnsi="Times New Roman" w:cs="Times New Roman"/>
          <w:sz w:val="28"/>
          <w:szCs w:val="28"/>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675DDF" w:rsidRDefault="001A2E45"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675DDF">
        <w:rPr>
          <w:rFonts w:ascii="Times New Roman" w:hAnsi="Times New Roman" w:cs="Times New Roman"/>
          <w:sz w:val="28"/>
          <w:szCs w:val="28"/>
        </w:rPr>
        <w:t xml:space="preserve">.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w:t>
      </w:r>
      <w:r w:rsidR="00675DDF" w:rsidRPr="00A91411">
        <w:rPr>
          <w:rFonts w:ascii="Times New Roman" w:hAnsi="Times New Roman" w:cs="Times New Roman"/>
          <w:sz w:val="28"/>
          <w:szCs w:val="28"/>
        </w:rPr>
        <w:t xml:space="preserve">организаций, приведен в </w:t>
      </w:r>
      <w:hyperlink r:id="rId14" w:history="1">
        <w:r w:rsidR="00675DDF" w:rsidRPr="00A91411">
          <w:rPr>
            <w:rFonts w:ascii="Times New Roman" w:hAnsi="Times New Roman" w:cs="Times New Roman"/>
            <w:sz w:val="28"/>
            <w:szCs w:val="28"/>
          </w:rPr>
          <w:t xml:space="preserve">таблице </w:t>
        </w:r>
        <w:r w:rsidR="00675DDF">
          <w:rPr>
            <w:rFonts w:ascii="Times New Roman" w:hAnsi="Times New Roman" w:cs="Times New Roman"/>
            <w:sz w:val="28"/>
            <w:szCs w:val="28"/>
          </w:rPr>
          <w:t>1</w:t>
        </w:r>
      </w:hyperlink>
      <w:r w:rsidR="00675DDF" w:rsidRPr="00A91411">
        <w:rPr>
          <w:rFonts w:ascii="Times New Roman" w:hAnsi="Times New Roman" w:cs="Times New Roman"/>
          <w:sz w:val="28"/>
          <w:szCs w:val="28"/>
        </w:rPr>
        <w:t>.</w:t>
      </w:r>
    </w:p>
    <w:p w:rsidR="00675DDF" w:rsidRPr="008B37FD"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lastRenderedPageBreak/>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675DDF" w:rsidRPr="008B37FD"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Запрещается требовать от заявителя:</w:t>
      </w:r>
    </w:p>
    <w:p w:rsidR="00675DDF" w:rsidRPr="008B37FD"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B37FD">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w:t>
      </w:r>
      <w:proofErr w:type="gramEnd"/>
      <w:r w:rsidRPr="008B37FD">
        <w:rPr>
          <w:rFonts w:ascii="Times New Roman" w:hAnsi="Times New Roman" w:cs="Times New Roman"/>
          <w:sz w:val="28"/>
          <w:szCs w:val="28"/>
        </w:rPr>
        <w:t xml:space="preserve"> организации предоставления государственных и муниципальных услуг».</w:t>
      </w:r>
    </w:p>
    <w:p w:rsidR="00675DDF" w:rsidRDefault="00675DDF" w:rsidP="00675D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Таблица 1</w:t>
      </w:r>
    </w:p>
    <w:p w:rsidR="00675DDF" w:rsidRPr="00790B8A" w:rsidRDefault="00675DDF" w:rsidP="00675DDF">
      <w:pPr>
        <w:widowControl w:val="0"/>
        <w:autoSpaceDE w:val="0"/>
        <w:autoSpaceDN w:val="0"/>
        <w:adjustRightInd w:val="0"/>
        <w:spacing w:after="0" w:line="240" w:lineRule="auto"/>
        <w:ind w:firstLine="709"/>
        <w:rPr>
          <w:rFonts w:ascii="Times New Roman" w:hAnsi="Times New Roman" w:cs="Times New Roman"/>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2023"/>
      </w:tblGrid>
      <w:tr w:rsidR="00675DDF" w:rsidRPr="00946CA5" w:rsidTr="001A5795">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675DDF" w:rsidRPr="00946CA5" w:rsidRDefault="00675DDF" w:rsidP="001A5795">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Категория и (или)    </w:t>
            </w:r>
            <w:r w:rsidRPr="00946CA5">
              <w:rPr>
                <w:rFonts w:ascii="Times New Roman" w:hAnsi="Times New Roman" w:cs="Times New Roman"/>
                <w:sz w:val="24"/>
                <w:szCs w:val="24"/>
              </w:rPr>
              <w:br/>
              <w:t xml:space="preserve"> наименование документа </w:t>
            </w:r>
          </w:p>
        </w:tc>
        <w:tc>
          <w:tcPr>
            <w:tcW w:w="6276" w:type="dxa"/>
            <w:gridSpan w:val="2"/>
            <w:tcBorders>
              <w:top w:val="single" w:sz="4" w:space="0" w:color="auto"/>
              <w:left w:val="single" w:sz="4" w:space="0" w:color="auto"/>
              <w:bottom w:val="single" w:sz="4" w:space="0" w:color="auto"/>
              <w:right w:val="single" w:sz="4" w:space="0" w:color="auto"/>
            </w:tcBorders>
          </w:tcPr>
          <w:p w:rsidR="00675DDF" w:rsidRDefault="00675DDF" w:rsidP="001A5795">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Документ, представляемый заявителем  </w:t>
            </w:r>
          </w:p>
          <w:p w:rsidR="00675DDF" w:rsidRPr="00946CA5" w:rsidRDefault="00675DDF" w:rsidP="001A5795">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по собственной инициативе</w:t>
            </w:r>
          </w:p>
        </w:tc>
      </w:tr>
      <w:tr w:rsidR="00675DDF" w:rsidRPr="00946CA5" w:rsidTr="001A5795">
        <w:trPr>
          <w:trHeight w:val="400"/>
          <w:tblCellSpacing w:w="5" w:type="nil"/>
        </w:trPr>
        <w:tc>
          <w:tcPr>
            <w:tcW w:w="3402" w:type="dxa"/>
            <w:vMerge/>
            <w:tcBorders>
              <w:left w:val="single" w:sz="4" w:space="0" w:color="auto"/>
              <w:bottom w:val="single" w:sz="4" w:space="0" w:color="auto"/>
              <w:right w:val="single" w:sz="4" w:space="0" w:color="auto"/>
            </w:tcBorders>
          </w:tcPr>
          <w:p w:rsidR="00675DDF" w:rsidRPr="00946CA5" w:rsidRDefault="00675DDF" w:rsidP="001A5795">
            <w:pPr>
              <w:pStyle w:val="ConsPlusCell"/>
              <w:ind w:firstLine="709"/>
              <w:rPr>
                <w:rFonts w:ascii="Times New Roman" w:hAnsi="Times New Roman" w:cs="Times New Roman"/>
                <w:sz w:val="24"/>
                <w:szCs w:val="24"/>
              </w:rPr>
            </w:pPr>
          </w:p>
        </w:tc>
        <w:tc>
          <w:tcPr>
            <w:tcW w:w="4253" w:type="dxa"/>
            <w:tcBorders>
              <w:left w:val="single" w:sz="4" w:space="0" w:color="auto"/>
              <w:bottom w:val="single" w:sz="4" w:space="0" w:color="auto"/>
              <w:right w:val="single" w:sz="4" w:space="0" w:color="auto"/>
            </w:tcBorders>
          </w:tcPr>
          <w:p w:rsidR="00675DDF" w:rsidRPr="00946CA5" w:rsidRDefault="00675DDF" w:rsidP="001A5795">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наименование          </w:t>
            </w:r>
          </w:p>
        </w:tc>
        <w:tc>
          <w:tcPr>
            <w:tcW w:w="2023" w:type="dxa"/>
            <w:tcBorders>
              <w:left w:val="single" w:sz="4" w:space="0" w:color="auto"/>
              <w:bottom w:val="single" w:sz="4" w:space="0" w:color="auto"/>
              <w:right w:val="single" w:sz="4" w:space="0" w:color="auto"/>
            </w:tcBorders>
          </w:tcPr>
          <w:p w:rsidR="00675DDF" w:rsidRPr="00946CA5" w:rsidRDefault="00675DDF" w:rsidP="001A5795">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форма     </w:t>
            </w:r>
            <w:r w:rsidRPr="00946CA5">
              <w:rPr>
                <w:rFonts w:ascii="Times New Roman" w:hAnsi="Times New Roman" w:cs="Times New Roman"/>
                <w:sz w:val="24"/>
                <w:szCs w:val="24"/>
              </w:rPr>
              <w:br/>
              <w:t xml:space="preserve"> представления</w:t>
            </w:r>
          </w:p>
        </w:tc>
      </w:tr>
      <w:tr w:rsidR="00675DDF" w:rsidRPr="00946CA5" w:rsidTr="001851C6">
        <w:trPr>
          <w:tblCellSpacing w:w="5" w:type="nil"/>
        </w:trPr>
        <w:tc>
          <w:tcPr>
            <w:tcW w:w="3402" w:type="dxa"/>
            <w:tcBorders>
              <w:left w:val="single" w:sz="4" w:space="0" w:color="auto"/>
              <w:bottom w:val="single" w:sz="4" w:space="0" w:color="auto"/>
              <w:right w:val="single" w:sz="4" w:space="0" w:color="auto"/>
            </w:tcBorders>
          </w:tcPr>
          <w:p w:rsidR="00675DDF" w:rsidRPr="00946CA5" w:rsidRDefault="00675DDF" w:rsidP="001A5795">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1            </w:t>
            </w:r>
          </w:p>
        </w:tc>
        <w:tc>
          <w:tcPr>
            <w:tcW w:w="4253" w:type="dxa"/>
            <w:tcBorders>
              <w:left w:val="single" w:sz="4" w:space="0" w:color="auto"/>
              <w:bottom w:val="single" w:sz="4" w:space="0" w:color="auto"/>
              <w:right w:val="single" w:sz="4" w:space="0" w:color="auto"/>
            </w:tcBorders>
          </w:tcPr>
          <w:p w:rsidR="00675DDF" w:rsidRPr="00946CA5" w:rsidRDefault="00675DDF" w:rsidP="001A5795">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2                </w:t>
            </w:r>
          </w:p>
        </w:tc>
        <w:tc>
          <w:tcPr>
            <w:tcW w:w="2023" w:type="dxa"/>
            <w:tcBorders>
              <w:left w:val="single" w:sz="4" w:space="0" w:color="auto"/>
              <w:bottom w:val="single" w:sz="4" w:space="0" w:color="auto"/>
              <w:right w:val="single" w:sz="4" w:space="0" w:color="auto"/>
            </w:tcBorders>
          </w:tcPr>
          <w:p w:rsidR="00675DDF" w:rsidRPr="00946CA5" w:rsidRDefault="00675DDF" w:rsidP="00675DDF">
            <w:pPr>
              <w:pStyle w:val="ConsPlusCell"/>
              <w:numPr>
                <w:ilvl w:val="0"/>
                <w:numId w:val="1"/>
              </w:numPr>
              <w:rPr>
                <w:rFonts w:ascii="Times New Roman" w:hAnsi="Times New Roman" w:cs="Times New Roman"/>
                <w:sz w:val="24"/>
                <w:szCs w:val="24"/>
              </w:rPr>
            </w:pPr>
            <w:r w:rsidRPr="00946CA5">
              <w:rPr>
                <w:rFonts w:ascii="Times New Roman" w:hAnsi="Times New Roman" w:cs="Times New Roman"/>
                <w:sz w:val="24"/>
                <w:szCs w:val="24"/>
              </w:rPr>
              <w:t xml:space="preserve">      </w:t>
            </w:r>
          </w:p>
        </w:tc>
      </w:tr>
      <w:tr w:rsidR="00675DDF" w:rsidRPr="00C64693" w:rsidTr="001851C6">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675DDF" w:rsidRPr="00C64693" w:rsidRDefault="00675DDF" w:rsidP="001A5795">
            <w:pPr>
              <w:pStyle w:val="ConsPlusCell"/>
              <w:rPr>
                <w:rFonts w:ascii="Times New Roman" w:hAnsi="Times New Roman" w:cs="Times New Roman"/>
                <w:sz w:val="24"/>
                <w:szCs w:val="24"/>
              </w:rPr>
            </w:pPr>
            <w:proofErr w:type="gramStart"/>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w:t>
            </w:r>
            <w:r>
              <w:rPr>
                <w:rFonts w:ascii="Times New Roman" w:hAnsi="Times New Roman" w:cs="Times New Roman"/>
                <w:sz w:val="24"/>
                <w:szCs w:val="24"/>
              </w:rPr>
              <w:t xml:space="preserve"> в течение пяти лет, предшествующих подаче заявления о предоставлении жилого помещения, на   </w:t>
            </w:r>
            <w:r w:rsidRPr="008B37FD">
              <w:rPr>
                <w:rFonts w:ascii="Times New Roman" w:hAnsi="Times New Roman" w:cs="Times New Roman"/>
                <w:sz w:val="24"/>
                <w:szCs w:val="24"/>
              </w:rPr>
              <w:t>имеющиеся у него объекты недвижимого имущества</w:t>
            </w:r>
            <w:r w:rsidRPr="00C64693">
              <w:rPr>
                <w:rFonts w:ascii="Times New Roman" w:hAnsi="Times New Roman" w:cs="Times New Roman"/>
                <w:sz w:val="24"/>
                <w:szCs w:val="24"/>
              </w:rPr>
              <w:t xml:space="preserve"> (запрашивается     </w:t>
            </w:r>
            <w:r w:rsidRPr="00C64693">
              <w:rPr>
                <w:rFonts w:ascii="Times New Roman" w:hAnsi="Times New Roman" w:cs="Times New Roman"/>
                <w:sz w:val="24"/>
                <w:szCs w:val="24"/>
              </w:rPr>
              <w:br/>
              <w:t>в отношении всех членов семьи, лиц, совместно проживающих с ними  в качестве членов семьи, последних в Управлении Федеральной службы</w:t>
            </w:r>
            <w:r w:rsidRPr="00C64693">
              <w:rPr>
                <w:rFonts w:ascii="Times New Roman" w:hAnsi="Times New Roman" w:cs="Times New Roman"/>
                <w:sz w:val="24"/>
                <w:szCs w:val="24"/>
              </w:rPr>
              <w:br/>
              <w:t>государственной регистрации, кадастра</w:t>
            </w:r>
            <w:proofErr w:type="gramEnd"/>
            <w:r w:rsidRPr="00C64693">
              <w:rPr>
                <w:rFonts w:ascii="Times New Roman" w:hAnsi="Times New Roman" w:cs="Times New Roman"/>
                <w:sz w:val="24"/>
                <w:szCs w:val="24"/>
              </w:rPr>
              <w:t xml:space="preserve"> и  картографии по Свердловской области)</w:t>
            </w:r>
          </w:p>
        </w:tc>
        <w:tc>
          <w:tcPr>
            <w:tcW w:w="4253" w:type="dxa"/>
            <w:tcBorders>
              <w:top w:val="single" w:sz="4" w:space="0" w:color="auto"/>
              <w:left w:val="single" w:sz="4" w:space="0" w:color="auto"/>
              <w:bottom w:val="single" w:sz="4" w:space="0" w:color="auto"/>
              <w:right w:val="single" w:sz="4" w:space="0" w:color="auto"/>
            </w:tcBorders>
          </w:tcPr>
          <w:p w:rsidR="00675DDF" w:rsidRPr="00C64693" w:rsidRDefault="00675DDF" w:rsidP="001A5795">
            <w:pPr>
              <w:pStyle w:val="ConsPlusCell"/>
              <w:rPr>
                <w:rFonts w:ascii="Times New Roman" w:hAnsi="Times New Roman" w:cs="Times New Roman"/>
                <w:sz w:val="24"/>
                <w:szCs w:val="24"/>
              </w:rPr>
            </w:pPr>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023" w:type="dxa"/>
            <w:tcBorders>
              <w:top w:val="single" w:sz="4" w:space="0" w:color="auto"/>
              <w:left w:val="single" w:sz="4" w:space="0" w:color="auto"/>
              <w:bottom w:val="single" w:sz="4" w:space="0" w:color="auto"/>
              <w:right w:val="single" w:sz="4" w:space="0" w:color="auto"/>
            </w:tcBorders>
          </w:tcPr>
          <w:p w:rsidR="00675DDF" w:rsidRPr="00C64693" w:rsidRDefault="00675DDF" w:rsidP="001A5795">
            <w:pPr>
              <w:pStyle w:val="ConsPlusCell"/>
              <w:rPr>
                <w:rFonts w:ascii="Times New Roman" w:hAnsi="Times New Roman" w:cs="Times New Roman"/>
                <w:sz w:val="24"/>
                <w:szCs w:val="24"/>
              </w:rPr>
            </w:pPr>
            <w:r w:rsidRPr="00C64693">
              <w:rPr>
                <w:rFonts w:ascii="Times New Roman" w:hAnsi="Times New Roman" w:cs="Times New Roman"/>
                <w:sz w:val="24"/>
                <w:szCs w:val="24"/>
              </w:rPr>
              <w:t>Подлинник либо</w:t>
            </w:r>
            <w:r w:rsidRPr="00C64693">
              <w:rPr>
                <w:rFonts w:ascii="Times New Roman" w:hAnsi="Times New Roman" w:cs="Times New Roman"/>
                <w:sz w:val="24"/>
                <w:szCs w:val="24"/>
              </w:rPr>
              <w:br/>
              <w:t xml:space="preserve">нотариально   </w:t>
            </w:r>
            <w:r w:rsidRPr="00C64693">
              <w:rPr>
                <w:rFonts w:ascii="Times New Roman" w:hAnsi="Times New Roman" w:cs="Times New Roman"/>
                <w:sz w:val="24"/>
                <w:szCs w:val="24"/>
              </w:rPr>
              <w:br/>
              <w:t>заверенная  копия</w:t>
            </w:r>
          </w:p>
        </w:tc>
      </w:tr>
    </w:tbl>
    <w:p w:rsidR="004A73E3" w:rsidRDefault="004A73E3"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75DDF" w:rsidRPr="008F610A" w:rsidRDefault="001A2E45"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675DDF" w:rsidRPr="008F610A">
        <w:rPr>
          <w:rFonts w:ascii="Times New Roman" w:hAnsi="Times New Roman" w:cs="Times New Roman"/>
          <w:sz w:val="28"/>
          <w:szCs w:val="28"/>
        </w:rPr>
        <w:t>. Основаниями для отказа в при</w:t>
      </w:r>
      <w:r w:rsidR="00675DDF">
        <w:rPr>
          <w:rFonts w:ascii="Times New Roman" w:hAnsi="Times New Roman" w:cs="Times New Roman"/>
          <w:sz w:val="28"/>
          <w:szCs w:val="28"/>
        </w:rPr>
        <w:t xml:space="preserve">еме </w:t>
      </w:r>
      <w:r w:rsidR="00675DDF" w:rsidRPr="008F610A">
        <w:rPr>
          <w:rFonts w:ascii="Times New Roman" w:hAnsi="Times New Roman" w:cs="Times New Roman"/>
          <w:sz w:val="28"/>
          <w:szCs w:val="28"/>
        </w:rPr>
        <w:t>заявлени</w:t>
      </w:r>
      <w:r w:rsidR="00675DDF">
        <w:rPr>
          <w:rFonts w:ascii="Times New Roman" w:hAnsi="Times New Roman" w:cs="Times New Roman"/>
          <w:sz w:val="28"/>
          <w:szCs w:val="28"/>
        </w:rPr>
        <w:t>я</w:t>
      </w:r>
      <w:r w:rsidR="00675DDF" w:rsidRPr="008F610A">
        <w:rPr>
          <w:rFonts w:ascii="Times New Roman" w:hAnsi="Times New Roman" w:cs="Times New Roman"/>
          <w:sz w:val="28"/>
          <w:szCs w:val="28"/>
        </w:rPr>
        <w:t xml:space="preserve"> и документов являются:</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Pr="008F610A">
        <w:rPr>
          <w:rFonts w:ascii="Times New Roman" w:hAnsi="Times New Roman" w:cs="Times New Roman"/>
          <w:sz w:val="28"/>
          <w:szCs w:val="28"/>
        </w:rPr>
        <w:t xml:space="preserve">редставление нечитаемых документов, документов с </w:t>
      </w:r>
      <w:r>
        <w:rPr>
          <w:rFonts w:ascii="Times New Roman" w:hAnsi="Times New Roman" w:cs="Times New Roman"/>
          <w:sz w:val="28"/>
          <w:szCs w:val="28"/>
        </w:rPr>
        <w:t xml:space="preserve">неоговоренными </w:t>
      </w:r>
      <w:r>
        <w:rPr>
          <w:rFonts w:ascii="Times New Roman" w:hAnsi="Times New Roman" w:cs="Times New Roman"/>
          <w:sz w:val="28"/>
          <w:szCs w:val="28"/>
        </w:rPr>
        <w:lastRenderedPageBreak/>
        <w:t xml:space="preserve">в установленном порядке </w:t>
      </w:r>
      <w:r w:rsidRPr="008F610A">
        <w:rPr>
          <w:rFonts w:ascii="Times New Roman" w:hAnsi="Times New Roman" w:cs="Times New Roman"/>
          <w:sz w:val="28"/>
          <w:szCs w:val="28"/>
        </w:rPr>
        <w:t>приписками, подчистками;</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8F610A">
        <w:rPr>
          <w:rFonts w:ascii="Times New Roman" w:hAnsi="Times New Roman" w:cs="Times New Roman"/>
          <w:sz w:val="28"/>
          <w:szCs w:val="28"/>
        </w:rPr>
        <w:t>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w:t>
      </w:r>
      <w:r w:rsidRPr="008F610A">
        <w:rPr>
          <w:rFonts w:ascii="Times New Roman" w:hAnsi="Times New Roman" w:cs="Times New Roman"/>
          <w:sz w:val="28"/>
          <w:szCs w:val="28"/>
        </w:rPr>
        <w:t>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675DDF" w:rsidRPr="008F610A" w:rsidRDefault="001A2E45"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675DDF" w:rsidRPr="008F610A">
        <w:rPr>
          <w:rFonts w:ascii="Times New Roman" w:hAnsi="Times New Roman" w:cs="Times New Roman"/>
          <w:sz w:val="28"/>
          <w:szCs w:val="28"/>
        </w:rPr>
        <w:t xml:space="preserve">. </w:t>
      </w:r>
      <w:r w:rsidR="00675DDF">
        <w:rPr>
          <w:rFonts w:ascii="Times New Roman" w:hAnsi="Times New Roman" w:cs="Times New Roman"/>
          <w:sz w:val="28"/>
          <w:szCs w:val="28"/>
        </w:rPr>
        <w:t>Основания для отказа в</w:t>
      </w:r>
      <w:r w:rsidR="00675DDF" w:rsidRPr="008F610A">
        <w:rPr>
          <w:rFonts w:ascii="Times New Roman" w:hAnsi="Times New Roman" w:cs="Times New Roman"/>
          <w:sz w:val="28"/>
          <w:szCs w:val="28"/>
        </w:rPr>
        <w:t xml:space="preserve"> предоставлении услуги:</w:t>
      </w:r>
    </w:p>
    <w:p w:rsidR="001A2E45" w:rsidRPr="001A2E45" w:rsidRDefault="001A2E45" w:rsidP="001A2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2E45">
        <w:rPr>
          <w:rFonts w:ascii="Times New Roman" w:hAnsi="Times New Roman" w:cs="Times New Roman"/>
          <w:sz w:val="28"/>
          <w:szCs w:val="28"/>
        </w:rPr>
        <w:t xml:space="preserve">1) </w:t>
      </w:r>
      <w:r w:rsidR="00295F3E">
        <w:rPr>
          <w:rFonts w:ascii="Times New Roman" w:hAnsi="Times New Roman" w:cs="Times New Roman"/>
          <w:sz w:val="28"/>
          <w:szCs w:val="28"/>
        </w:rPr>
        <w:t xml:space="preserve"> предоставление </w:t>
      </w:r>
      <w:r>
        <w:rPr>
          <w:rFonts w:ascii="Times New Roman" w:hAnsi="Times New Roman" w:cs="Times New Roman"/>
          <w:sz w:val="28"/>
          <w:szCs w:val="28"/>
        </w:rPr>
        <w:t xml:space="preserve">заявления и документов </w:t>
      </w:r>
      <w:r w:rsidRPr="001A2E45">
        <w:rPr>
          <w:rFonts w:ascii="Times New Roman" w:hAnsi="Times New Roman" w:cs="Times New Roman"/>
          <w:sz w:val="28"/>
          <w:szCs w:val="28"/>
        </w:rPr>
        <w:t xml:space="preserve"> лицом,</w:t>
      </w:r>
      <w:r>
        <w:rPr>
          <w:rFonts w:ascii="Times New Roman" w:hAnsi="Times New Roman" w:cs="Times New Roman"/>
          <w:sz w:val="28"/>
          <w:szCs w:val="28"/>
        </w:rPr>
        <w:t xml:space="preserve"> не указанным в пункте 3 Административного регламента;</w:t>
      </w:r>
    </w:p>
    <w:p w:rsidR="00675DDF" w:rsidRPr="00637728" w:rsidRDefault="00675DDF" w:rsidP="001A2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 xml:space="preserve">2) не предоставления документов, предусмотренных в </w:t>
      </w:r>
      <w:hyperlink w:anchor="Par199" w:history="1">
        <w:r w:rsidRPr="00637728">
          <w:rPr>
            <w:rFonts w:ascii="Times New Roman" w:hAnsi="Times New Roman" w:cs="Times New Roman"/>
            <w:sz w:val="28"/>
            <w:szCs w:val="28"/>
          </w:rPr>
          <w:t xml:space="preserve">пункте </w:t>
        </w:r>
        <w:r w:rsidR="00295F3E">
          <w:rPr>
            <w:rFonts w:ascii="Times New Roman" w:hAnsi="Times New Roman" w:cs="Times New Roman"/>
            <w:sz w:val="28"/>
            <w:szCs w:val="28"/>
          </w:rPr>
          <w:t>16</w:t>
        </w:r>
        <w:r>
          <w:rPr>
            <w:rFonts w:ascii="Times New Roman" w:hAnsi="Times New Roman" w:cs="Times New Roman"/>
            <w:sz w:val="28"/>
            <w:szCs w:val="28"/>
          </w:rPr>
          <w:t xml:space="preserve"> </w:t>
        </w:r>
      </w:hyperlink>
      <w:r w:rsidRPr="0063772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Pr="00637728">
        <w:rPr>
          <w:rFonts w:ascii="Times New Roman" w:hAnsi="Times New Roman" w:cs="Times New Roman"/>
          <w:sz w:val="28"/>
          <w:szCs w:val="28"/>
        </w:rPr>
        <w:t>егламента;</w:t>
      </w:r>
    </w:p>
    <w:p w:rsidR="00675DDF" w:rsidRPr="00637728"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3) предоставления документов, которые не подтверждают право заявителя на предоставление жилого помещения по договору социального найма:</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 обеспеченность заявителя</w:t>
      </w:r>
      <w:r>
        <w:rPr>
          <w:rFonts w:ascii="Times New Roman" w:hAnsi="Times New Roman" w:cs="Times New Roman"/>
          <w:sz w:val="28"/>
          <w:szCs w:val="28"/>
        </w:rPr>
        <w:t xml:space="preserve"> и членов его семьи </w:t>
      </w:r>
      <w:r w:rsidRPr="00637728">
        <w:rPr>
          <w:rFonts w:ascii="Times New Roman" w:hAnsi="Times New Roman" w:cs="Times New Roman"/>
          <w:sz w:val="28"/>
          <w:szCs w:val="28"/>
        </w:rPr>
        <w:t xml:space="preserve"> общей площадью жилого помещения составляет </w:t>
      </w:r>
      <w:proofErr w:type="gramStart"/>
      <w:r w:rsidRPr="00637728">
        <w:rPr>
          <w:rFonts w:ascii="Times New Roman" w:hAnsi="Times New Roman" w:cs="Times New Roman"/>
          <w:sz w:val="28"/>
          <w:szCs w:val="28"/>
        </w:rPr>
        <w:t>более</w:t>
      </w:r>
      <w:r>
        <w:rPr>
          <w:rFonts w:ascii="Times New Roman" w:hAnsi="Times New Roman" w:cs="Times New Roman"/>
          <w:sz w:val="28"/>
          <w:szCs w:val="28"/>
        </w:rPr>
        <w:t xml:space="preserve"> </w:t>
      </w:r>
      <w:r w:rsidRPr="00010D13">
        <w:rPr>
          <w:rFonts w:ascii="Times New Roman" w:hAnsi="Times New Roman" w:cs="Times New Roman"/>
          <w:sz w:val="28"/>
          <w:szCs w:val="28"/>
        </w:rPr>
        <w:t>учетной</w:t>
      </w:r>
      <w:proofErr w:type="gramEnd"/>
      <w:r w:rsidRPr="00010D13">
        <w:rPr>
          <w:rFonts w:ascii="Times New Roman" w:hAnsi="Times New Roman" w:cs="Times New Roman"/>
          <w:sz w:val="28"/>
          <w:szCs w:val="28"/>
        </w:rPr>
        <w:t xml:space="preserve"> нормы</w:t>
      </w:r>
      <w:r>
        <w:rPr>
          <w:rFonts w:ascii="Times New Roman" w:hAnsi="Times New Roman" w:cs="Times New Roman"/>
          <w:sz w:val="28"/>
          <w:szCs w:val="28"/>
        </w:rPr>
        <w:t xml:space="preserve"> </w:t>
      </w:r>
      <w:r w:rsidRPr="00637728">
        <w:rPr>
          <w:rFonts w:ascii="Times New Roman" w:hAnsi="Times New Roman" w:cs="Times New Roman"/>
          <w:sz w:val="28"/>
          <w:szCs w:val="28"/>
        </w:rPr>
        <w:t xml:space="preserve">на одного человека, установленной на территории </w:t>
      </w:r>
      <w:r>
        <w:rPr>
          <w:rFonts w:ascii="Times New Roman" w:hAnsi="Times New Roman" w:cs="Times New Roman"/>
          <w:sz w:val="28"/>
          <w:szCs w:val="28"/>
        </w:rPr>
        <w:t xml:space="preserve">Артемовского городского округа </w:t>
      </w:r>
      <w:r w:rsidRPr="00637728">
        <w:rPr>
          <w:rFonts w:ascii="Times New Roman" w:hAnsi="Times New Roman" w:cs="Times New Roman"/>
          <w:sz w:val="28"/>
          <w:szCs w:val="28"/>
        </w:rPr>
        <w:t xml:space="preserve">(для заявителей, указанных в </w:t>
      </w:r>
      <w:hyperlink w:anchor="Par39" w:history="1">
        <w:r w:rsidR="00295F3E">
          <w:rPr>
            <w:rFonts w:ascii="Times New Roman" w:hAnsi="Times New Roman" w:cs="Times New Roman"/>
            <w:sz w:val="28"/>
            <w:szCs w:val="28"/>
          </w:rPr>
          <w:t>подпункте</w:t>
        </w:r>
        <w:r w:rsidRPr="00637728">
          <w:rPr>
            <w:rFonts w:ascii="Times New Roman" w:hAnsi="Times New Roman" w:cs="Times New Roman"/>
            <w:sz w:val="28"/>
            <w:szCs w:val="28"/>
          </w:rPr>
          <w:t xml:space="preserve"> 1 пункта </w:t>
        </w:r>
        <w:r>
          <w:rPr>
            <w:rFonts w:ascii="Times New Roman" w:hAnsi="Times New Roman" w:cs="Times New Roman"/>
            <w:sz w:val="28"/>
            <w:szCs w:val="28"/>
          </w:rPr>
          <w:t xml:space="preserve">3 </w:t>
        </w:r>
      </w:hyperlink>
      <w:r w:rsidRPr="0063772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Pr="00637728">
        <w:rPr>
          <w:rFonts w:ascii="Times New Roman" w:hAnsi="Times New Roman" w:cs="Times New Roman"/>
          <w:sz w:val="28"/>
          <w:szCs w:val="28"/>
        </w:rPr>
        <w:t>егламента);</w:t>
      </w:r>
    </w:p>
    <w:p w:rsidR="00675DDF" w:rsidRPr="00637728"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 xml:space="preserve">- заявитель не подтвердил </w:t>
      </w:r>
      <w:proofErr w:type="spellStart"/>
      <w:r w:rsidRPr="00637728">
        <w:rPr>
          <w:rFonts w:ascii="Times New Roman" w:hAnsi="Times New Roman" w:cs="Times New Roman"/>
          <w:sz w:val="28"/>
          <w:szCs w:val="28"/>
        </w:rPr>
        <w:t>малоимущность</w:t>
      </w:r>
      <w:proofErr w:type="spellEnd"/>
      <w:r w:rsidRPr="00637728">
        <w:rPr>
          <w:rFonts w:ascii="Times New Roman" w:hAnsi="Times New Roman" w:cs="Times New Roman"/>
          <w:sz w:val="28"/>
          <w:szCs w:val="28"/>
        </w:rPr>
        <w:t xml:space="preserve"> (для заявителей, указанных в </w:t>
      </w:r>
      <w:hyperlink w:anchor="Par39" w:history="1">
        <w:r w:rsidRPr="00637728">
          <w:rPr>
            <w:rFonts w:ascii="Times New Roman" w:hAnsi="Times New Roman" w:cs="Times New Roman"/>
            <w:sz w:val="28"/>
            <w:szCs w:val="28"/>
          </w:rPr>
          <w:t xml:space="preserve">подпункте 1 пункта </w:t>
        </w:r>
        <w:r>
          <w:rPr>
            <w:rFonts w:ascii="Times New Roman" w:hAnsi="Times New Roman" w:cs="Times New Roman"/>
            <w:sz w:val="28"/>
            <w:szCs w:val="28"/>
          </w:rPr>
          <w:t>3</w:t>
        </w:r>
      </w:hyperlink>
      <w:r w:rsidRPr="0063772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Pr="00637728">
        <w:rPr>
          <w:rFonts w:ascii="Times New Roman" w:hAnsi="Times New Roman" w:cs="Times New Roman"/>
          <w:sz w:val="28"/>
          <w:szCs w:val="28"/>
        </w:rPr>
        <w:t xml:space="preserve">егламента, вставших на учет после 01.03.2005 с учетом </w:t>
      </w:r>
      <w:proofErr w:type="spellStart"/>
      <w:r w:rsidRPr="00637728">
        <w:rPr>
          <w:rFonts w:ascii="Times New Roman" w:hAnsi="Times New Roman" w:cs="Times New Roman"/>
          <w:sz w:val="28"/>
          <w:szCs w:val="28"/>
        </w:rPr>
        <w:t>малоимущности</w:t>
      </w:r>
      <w:proofErr w:type="spellEnd"/>
      <w:r w:rsidRPr="00637728">
        <w:rPr>
          <w:rFonts w:ascii="Times New Roman" w:hAnsi="Times New Roman" w:cs="Times New Roman"/>
          <w:sz w:val="28"/>
          <w:szCs w:val="28"/>
        </w:rPr>
        <w:t>);</w:t>
      </w:r>
    </w:p>
    <w:p w:rsidR="00675DDF" w:rsidRPr="00637728"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 xml:space="preserve">- заявитель не подтвердил наличие отнесения его к категории граждан, имеющих право на получение жилого помещения по договору социального найма в соответствии с федеральным законом (для заявителей, указанных в </w:t>
      </w:r>
      <w:hyperlink w:anchor="Par39" w:history="1">
        <w:r w:rsidRPr="00637728">
          <w:rPr>
            <w:rFonts w:ascii="Times New Roman" w:hAnsi="Times New Roman" w:cs="Times New Roman"/>
            <w:sz w:val="28"/>
            <w:szCs w:val="28"/>
          </w:rPr>
          <w:t xml:space="preserve">подпункте 1 пункта </w:t>
        </w:r>
        <w:r>
          <w:rPr>
            <w:rFonts w:ascii="Times New Roman" w:hAnsi="Times New Roman" w:cs="Times New Roman"/>
            <w:sz w:val="28"/>
            <w:szCs w:val="28"/>
          </w:rPr>
          <w:t>3</w:t>
        </w:r>
      </w:hyperlink>
      <w:r w:rsidRPr="0063772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Pr="00637728">
        <w:rPr>
          <w:rFonts w:ascii="Times New Roman" w:hAnsi="Times New Roman" w:cs="Times New Roman"/>
          <w:sz w:val="28"/>
          <w:szCs w:val="28"/>
        </w:rPr>
        <w:t>егламента, вставших на учет с учетом льготной категории);</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 xml:space="preserve">- заявитель не подтвердил наличие оснований для предоставления жилого помещения по договору социального найма в соответствии с </w:t>
      </w:r>
      <w:hyperlink r:id="rId15" w:history="1">
        <w:r w:rsidRPr="00637728">
          <w:rPr>
            <w:rFonts w:ascii="Times New Roman" w:hAnsi="Times New Roman" w:cs="Times New Roman"/>
            <w:sz w:val="28"/>
            <w:szCs w:val="28"/>
          </w:rPr>
          <w:t>частями 1</w:t>
        </w:r>
      </w:hyperlink>
      <w:r w:rsidRPr="00637728">
        <w:rPr>
          <w:rFonts w:ascii="Times New Roman" w:hAnsi="Times New Roman" w:cs="Times New Roman"/>
          <w:sz w:val="28"/>
          <w:szCs w:val="28"/>
        </w:rPr>
        <w:t xml:space="preserve">, </w:t>
      </w:r>
      <w:hyperlink r:id="rId16" w:history="1">
        <w:r w:rsidRPr="00637728">
          <w:rPr>
            <w:rFonts w:ascii="Times New Roman" w:hAnsi="Times New Roman" w:cs="Times New Roman"/>
            <w:sz w:val="28"/>
            <w:szCs w:val="28"/>
          </w:rPr>
          <w:t>2 статьи 59</w:t>
        </w:r>
      </w:hyperlink>
      <w:r w:rsidRPr="00637728">
        <w:rPr>
          <w:rFonts w:ascii="Times New Roman" w:hAnsi="Times New Roman" w:cs="Times New Roman"/>
          <w:sz w:val="28"/>
          <w:szCs w:val="28"/>
        </w:rPr>
        <w:t xml:space="preserve"> Жилищного кодекса Российской Федерации (для заявителей, указанных в </w:t>
      </w:r>
      <w:hyperlink w:anchor="Par40" w:history="1">
        <w:r w:rsidRPr="00637728">
          <w:rPr>
            <w:rFonts w:ascii="Times New Roman" w:hAnsi="Times New Roman" w:cs="Times New Roman"/>
            <w:sz w:val="28"/>
            <w:szCs w:val="28"/>
          </w:rPr>
          <w:t xml:space="preserve">подпункте 2 пункта </w:t>
        </w:r>
        <w:r>
          <w:rPr>
            <w:rFonts w:ascii="Times New Roman" w:hAnsi="Times New Roman" w:cs="Times New Roman"/>
            <w:sz w:val="28"/>
            <w:szCs w:val="28"/>
          </w:rPr>
          <w:t xml:space="preserve">3 </w:t>
        </w:r>
      </w:hyperlink>
      <w:r w:rsidRPr="0063772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Pr="00637728">
        <w:rPr>
          <w:rFonts w:ascii="Times New Roman" w:hAnsi="Times New Roman" w:cs="Times New Roman"/>
          <w:sz w:val="28"/>
          <w:szCs w:val="28"/>
        </w:rPr>
        <w:t>егламента);</w:t>
      </w:r>
    </w:p>
    <w:p w:rsidR="007A6217" w:rsidRPr="00637728" w:rsidRDefault="007A6217"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очередность предоставления жилого помещения </w:t>
      </w:r>
      <w:r w:rsidRPr="00637728">
        <w:rPr>
          <w:rFonts w:ascii="Times New Roman" w:hAnsi="Times New Roman" w:cs="Times New Roman"/>
          <w:sz w:val="28"/>
          <w:szCs w:val="28"/>
        </w:rPr>
        <w:t>по договору социального найма</w:t>
      </w:r>
      <w:r>
        <w:rPr>
          <w:rFonts w:ascii="Times New Roman" w:hAnsi="Times New Roman" w:cs="Times New Roman"/>
          <w:sz w:val="28"/>
          <w:szCs w:val="28"/>
        </w:rPr>
        <w:t xml:space="preserve"> в соответствии со статьей 57 Жилищного кодекса Российской Федерации не наступила (</w:t>
      </w:r>
      <w:r w:rsidRPr="007A6217">
        <w:rPr>
          <w:rFonts w:ascii="Times New Roman" w:hAnsi="Times New Roman" w:cs="Times New Roman"/>
          <w:sz w:val="28"/>
          <w:szCs w:val="28"/>
        </w:rPr>
        <w:t>для заявителей, указанных в подпункте 1 пункта 3 Административного регламента</w:t>
      </w:r>
      <w:r>
        <w:rPr>
          <w:rFonts w:ascii="Times New Roman" w:hAnsi="Times New Roman" w:cs="Times New Roman"/>
          <w:sz w:val="28"/>
          <w:szCs w:val="28"/>
        </w:rPr>
        <w:t>);</w:t>
      </w:r>
    </w:p>
    <w:p w:rsidR="00675DDF" w:rsidRPr="00637728" w:rsidRDefault="007A6217"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1604B">
        <w:rPr>
          <w:rFonts w:ascii="Times New Roman" w:hAnsi="Times New Roman" w:cs="Times New Roman"/>
          <w:sz w:val="28"/>
          <w:szCs w:val="28"/>
        </w:rPr>
        <w:t>) отсутствие</w:t>
      </w:r>
      <w:r w:rsidR="00675DDF" w:rsidRPr="00637728">
        <w:rPr>
          <w:rFonts w:ascii="Times New Roman" w:hAnsi="Times New Roman" w:cs="Times New Roman"/>
          <w:sz w:val="28"/>
          <w:szCs w:val="28"/>
        </w:rPr>
        <w:t xml:space="preserve"> свободных жилых помещений в </w:t>
      </w:r>
      <w:r w:rsidR="00675DDF">
        <w:rPr>
          <w:rFonts w:ascii="Times New Roman" w:hAnsi="Times New Roman" w:cs="Times New Roman"/>
          <w:sz w:val="28"/>
          <w:szCs w:val="28"/>
        </w:rPr>
        <w:t xml:space="preserve">муниципальном </w:t>
      </w:r>
      <w:r w:rsidR="00675DDF" w:rsidRPr="00637728">
        <w:rPr>
          <w:rFonts w:ascii="Times New Roman" w:hAnsi="Times New Roman" w:cs="Times New Roman"/>
          <w:sz w:val="28"/>
          <w:szCs w:val="28"/>
        </w:rPr>
        <w:t xml:space="preserve">жилищном фонде </w:t>
      </w:r>
      <w:r w:rsidR="00675DDF">
        <w:rPr>
          <w:rFonts w:ascii="Times New Roman" w:hAnsi="Times New Roman" w:cs="Times New Roman"/>
          <w:sz w:val="28"/>
          <w:szCs w:val="28"/>
        </w:rPr>
        <w:t>Артемовского городского округа</w:t>
      </w:r>
      <w:r>
        <w:rPr>
          <w:rFonts w:ascii="Times New Roman" w:hAnsi="Times New Roman" w:cs="Times New Roman"/>
          <w:sz w:val="28"/>
          <w:szCs w:val="28"/>
        </w:rPr>
        <w:t>.</w:t>
      </w:r>
    </w:p>
    <w:p w:rsidR="00675DDF" w:rsidRPr="00274721" w:rsidRDefault="00295F3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675DDF" w:rsidRPr="00274721">
        <w:rPr>
          <w:rFonts w:ascii="Times New Roman" w:hAnsi="Times New Roman" w:cs="Times New Roman"/>
          <w:sz w:val="28"/>
          <w:szCs w:val="28"/>
        </w:rPr>
        <w:t>. Оснований для приостановления услуги нет.</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2</w:t>
      </w:r>
      <w:r w:rsidR="00295F3E">
        <w:rPr>
          <w:rFonts w:ascii="Times New Roman" w:hAnsi="Times New Roman" w:cs="Times New Roman"/>
          <w:sz w:val="28"/>
          <w:szCs w:val="28"/>
        </w:rPr>
        <w:t>1</w:t>
      </w:r>
      <w:r w:rsidRPr="008F610A">
        <w:rPr>
          <w:rFonts w:ascii="Times New Roman" w:hAnsi="Times New Roman" w:cs="Times New Roman"/>
          <w:sz w:val="28"/>
          <w:szCs w:val="28"/>
        </w:rPr>
        <w:t>. Муниципальная услуга предоставляется бесплатно.</w:t>
      </w:r>
    </w:p>
    <w:p w:rsidR="00675DDF" w:rsidRPr="008F610A" w:rsidRDefault="00295F3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675DDF" w:rsidRPr="008F610A">
        <w:rPr>
          <w:rFonts w:ascii="Times New Roman" w:hAnsi="Times New Roman" w:cs="Times New Roman"/>
          <w:sz w:val="28"/>
          <w:szCs w:val="28"/>
        </w:rPr>
        <w:t>. Максимальный срок ожидания в очереди при подаче за</w:t>
      </w:r>
      <w:r>
        <w:rPr>
          <w:rFonts w:ascii="Times New Roman" w:hAnsi="Times New Roman" w:cs="Times New Roman"/>
          <w:sz w:val="28"/>
          <w:szCs w:val="28"/>
        </w:rPr>
        <w:t>явления</w:t>
      </w:r>
      <w:r w:rsidR="00675DDF" w:rsidRPr="008F610A">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 составляет </w:t>
      </w:r>
      <w:r w:rsidR="00675DDF">
        <w:rPr>
          <w:rFonts w:ascii="Times New Roman" w:hAnsi="Times New Roman" w:cs="Times New Roman"/>
          <w:sz w:val="28"/>
          <w:szCs w:val="28"/>
        </w:rPr>
        <w:t>15</w:t>
      </w:r>
      <w:r w:rsidR="00675DDF" w:rsidRPr="008F610A">
        <w:rPr>
          <w:rFonts w:ascii="Times New Roman" w:hAnsi="Times New Roman" w:cs="Times New Roman"/>
          <w:sz w:val="28"/>
          <w:szCs w:val="28"/>
        </w:rPr>
        <w:t xml:space="preserve"> минут.</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2</w:t>
      </w:r>
      <w:r w:rsidR="00295F3E">
        <w:rPr>
          <w:rFonts w:ascii="Times New Roman" w:hAnsi="Times New Roman" w:cs="Times New Roman"/>
          <w:sz w:val="28"/>
          <w:szCs w:val="28"/>
        </w:rPr>
        <w:t>3</w:t>
      </w:r>
      <w:r w:rsidRPr="008F610A">
        <w:rPr>
          <w:rFonts w:ascii="Times New Roman" w:hAnsi="Times New Roman" w:cs="Times New Roman"/>
          <w:sz w:val="28"/>
          <w:szCs w:val="28"/>
        </w:rPr>
        <w:t xml:space="preserve">. Срок регистрации </w:t>
      </w:r>
      <w:r w:rsidR="00D0586E">
        <w:rPr>
          <w:rFonts w:ascii="Times New Roman" w:hAnsi="Times New Roman" w:cs="Times New Roman"/>
          <w:sz w:val="28"/>
          <w:szCs w:val="28"/>
        </w:rPr>
        <w:t>заявления</w:t>
      </w:r>
      <w:r w:rsidRPr="008F610A">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8F610A">
        <w:rPr>
          <w:rFonts w:ascii="Times New Roman" w:hAnsi="Times New Roman" w:cs="Times New Roman"/>
          <w:sz w:val="28"/>
          <w:szCs w:val="28"/>
        </w:rPr>
        <w:t xml:space="preserve">услуги </w:t>
      </w:r>
      <w:r w:rsidRPr="008F610A">
        <w:rPr>
          <w:rFonts w:ascii="Times New Roman" w:hAnsi="Times New Roman" w:cs="Times New Roman"/>
          <w:sz w:val="28"/>
          <w:szCs w:val="28"/>
        </w:rPr>
        <w:lastRenderedPageBreak/>
        <w:t>составляет три дня</w:t>
      </w:r>
      <w:r w:rsidR="00D0586E">
        <w:rPr>
          <w:rFonts w:ascii="Times New Roman" w:hAnsi="Times New Roman" w:cs="Times New Roman"/>
          <w:sz w:val="28"/>
          <w:szCs w:val="28"/>
        </w:rPr>
        <w:t xml:space="preserve"> с момента его поступления</w:t>
      </w:r>
      <w:r w:rsidRPr="008F610A">
        <w:rPr>
          <w:rFonts w:ascii="Times New Roman" w:hAnsi="Times New Roman" w:cs="Times New Roman"/>
          <w:sz w:val="28"/>
          <w:szCs w:val="28"/>
        </w:rPr>
        <w:t>.</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2</w:t>
      </w:r>
      <w:r w:rsidR="00295F3E">
        <w:rPr>
          <w:rFonts w:ascii="Times New Roman" w:hAnsi="Times New Roman" w:cs="Times New Roman"/>
          <w:sz w:val="28"/>
          <w:szCs w:val="28"/>
        </w:rPr>
        <w:t>4</w:t>
      </w:r>
      <w:r w:rsidRPr="008F610A">
        <w:rPr>
          <w:rFonts w:ascii="Times New Roman" w:hAnsi="Times New Roman" w:cs="Times New Roman"/>
          <w:sz w:val="28"/>
          <w:szCs w:val="28"/>
        </w:rPr>
        <w:t>.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295F3E">
        <w:rPr>
          <w:rFonts w:ascii="Times New Roman" w:hAnsi="Times New Roman" w:cs="Times New Roman"/>
          <w:sz w:val="28"/>
          <w:szCs w:val="28"/>
        </w:rPr>
        <w:t>. Показателями доступности муниципальной услуги являются:</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1) информированность заявителя о получении муниципальной услуги (содержание, порядок и условия ее получения);</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95F3E">
        <w:rPr>
          <w:rFonts w:ascii="Times New Roman" w:hAnsi="Times New Roman" w:cs="Times New Roman"/>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4) бесплатность получения муниципальной услуги;</w:t>
      </w:r>
    </w:p>
    <w:p w:rsidR="00295F3E" w:rsidRPr="00295F3E" w:rsidRDefault="00CC4B79"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режим работы специалиста, предоставляющего</w:t>
      </w:r>
      <w:r w:rsidR="00295F3E" w:rsidRPr="00295F3E">
        <w:rPr>
          <w:rFonts w:ascii="Times New Roman" w:hAnsi="Times New Roman" w:cs="Times New Roman"/>
          <w:sz w:val="28"/>
          <w:szCs w:val="28"/>
        </w:rPr>
        <w:t xml:space="preserve"> муниципальную услугу;</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6) получение услуги заявителем посредством МФЦ;</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7)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Показателями качества муниципальной услуги являются:</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2) точность обработки данных, правильность оформления документов;</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3) компетентность специалистов, осуществляющих предоставление муниципальной услуги (профессиональная грамотность);</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4) количество обоснованных жалоб.</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295F3E">
        <w:rPr>
          <w:rFonts w:ascii="Times New Roman" w:hAnsi="Times New Roman" w:cs="Times New Roman"/>
          <w:sz w:val="28"/>
          <w:szCs w:val="28"/>
        </w:rPr>
        <w:t>. МФЦ осуществляет следующие административные процедуры (действия):</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95F3E">
        <w:rPr>
          <w:rFonts w:ascii="Times New Roman" w:hAnsi="Times New Roman" w:cs="Times New Roman"/>
          <w:sz w:val="28"/>
          <w:szCs w:val="28"/>
        </w:rPr>
        <w:t>информирование заявителей о порядке пред</w:t>
      </w:r>
      <w:r>
        <w:rPr>
          <w:rFonts w:ascii="Times New Roman" w:hAnsi="Times New Roman" w:cs="Times New Roman"/>
          <w:sz w:val="28"/>
          <w:szCs w:val="28"/>
        </w:rPr>
        <w:t>оставления муниципальной услуги</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2)</w:t>
      </w:r>
      <w:r w:rsidRPr="00295F3E">
        <w:rPr>
          <w:rFonts w:ascii="Times New Roman" w:hAnsi="Times New Roman" w:cs="Times New Roman"/>
          <w:sz w:val="28"/>
          <w:szCs w:val="28"/>
        </w:rPr>
        <w:tab/>
        <w:t>прием и регистрация заявления и документов;</w:t>
      </w:r>
    </w:p>
    <w:p w:rsid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3)</w:t>
      </w:r>
      <w:r w:rsidRPr="00295F3E">
        <w:rPr>
          <w:rFonts w:ascii="Times New Roman" w:hAnsi="Times New Roman" w:cs="Times New Roman"/>
          <w:sz w:val="28"/>
          <w:szCs w:val="28"/>
        </w:rPr>
        <w:tab/>
        <w:t>выдачу результата предоставления услуги.</w:t>
      </w:r>
    </w:p>
    <w:p w:rsidR="00675DDF" w:rsidRPr="008F610A" w:rsidRDefault="00675DDF" w:rsidP="00675DD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F610A">
        <w:rPr>
          <w:rFonts w:ascii="Times New Roman" w:hAnsi="Times New Roman" w:cs="Times New Roman"/>
          <w:sz w:val="28"/>
          <w:szCs w:val="28"/>
        </w:rPr>
        <w:t>Раздел 3. СОСТАВ, ПОСЛЕДОВАТЕЛЬНОСТЬ И СРОКИ</w:t>
      </w:r>
    </w:p>
    <w:p w:rsidR="00675DDF" w:rsidRPr="008F610A" w:rsidRDefault="00675DDF" w:rsidP="00675DD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F610A">
        <w:rPr>
          <w:rFonts w:ascii="Times New Roman" w:hAnsi="Times New Roman" w:cs="Times New Roman"/>
          <w:sz w:val="28"/>
          <w:szCs w:val="28"/>
        </w:rPr>
        <w:t>ВЫПОЛНЕНИЯ АДМИНИСТРАТИВНЫХ ПРОЦЕДУР (ДЕЙСТВИЙ),</w:t>
      </w:r>
    </w:p>
    <w:p w:rsidR="00675DDF" w:rsidRPr="008F610A" w:rsidRDefault="00675DDF" w:rsidP="00675DD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F610A">
        <w:rPr>
          <w:rFonts w:ascii="Times New Roman" w:hAnsi="Times New Roman" w:cs="Times New Roman"/>
          <w:sz w:val="28"/>
          <w:szCs w:val="28"/>
        </w:rPr>
        <w:t>ТРЕБОВАНИЯ К ПОРЯДКУ ИХ ВЫПОЛНЕНИЯ</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75DDF" w:rsidRPr="008F610A" w:rsidRDefault="00295F3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75DDF" w:rsidRPr="008F610A">
        <w:rPr>
          <w:rFonts w:ascii="Times New Roman" w:hAnsi="Times New Roman" w:cs="Times New Roman"/>
          <w:sz w:val="28"/>
          <w:szCs w:val="28"/>
        </w:rPr>
        <w:t>. При предоставлении муниципальной услуги выполняются следующие административные процедуры:</w:t>
      </w:r>
    </w:p>
    <w:p w:rsidR="00675DDF" w:rsidRPr="00C80C3E"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C80C3E">
        <w:rPr>
          <w:rFonts w:ascii="Times New Roman" w:hAnsi="Times New Roman" w:cs="Times New Roman"/>
          <w:sz w:val="28"/>
          <w:szCs w:val="28"/>
        </w:rPr>
        <w:t>) прием заявлений о предоставлении жилых помещений по договорам социального найма и приложенных к ним документов;</w:t>
      </w:r>
    </w:p>
    <w:p w:rsidR="00675DDF" w:rsidRPr="00C80C3E"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80C3E">
        <w:rPr>
          <w:rFonts w:ascii="Times New Roman" w:hAnsi="Times New Roman" w:cs="Times New Roman"/>
          <w:sz w:val="28"/>
          <w:szCs w:val="28"/>
        </w:rPr>
        <w:t>) проверка наличия оснований для предоставления жилого помещения</w:t>
      </w:r>
      <w:r w:rsidR="00D0586E">
        <w:rPr>
          <w:rFonts w:ascii="Times New Roman" w:hAnsi="Times New Roman" w:cs="Times New Roman"/>
          <w:sz w:val="28"/>
          <w:szCs w:val="28"/>
        </w:rPr>
        <w:t xml:space="preserve"> заявителям, </w:t>
      </w:r>
      <w:r w:rsidRPr="00C80C3E">
        <w:rPr>
          <w:rFonts w:ascii="Times New Roman" w:hAnsi="Times New Roman" w:cs="Times New Roman"/>
          <w:sz w:val="28"/>
          <w:szCs w:val="28"/>
        </w:rPr>
        <w:t xml:space="preserve"> подбор вариа</w:t>
      </w:r>
      <w:r>
        <w:rPr>
          <w:rFonts w:ascii="Times New Roman" w:hAnsi="Times New Roman" w:cs="Times New Roman"/>
          <w:sz w:val="28"/>
          <w:szCs w:val="28"/>
        </w:rPr>
        <w:t>нта жилого помещения заявителям</w:t>
      </w:r>
      <w:r>
        <w:t xml:space="preserve">, </w:t>
      </w:r>
      <w:r w:rsidR="00D0586E">
        <w:rPr>
          <w:rFonts w:ascii="Times New Roman" w:hAnsi="Times New Roman" w:cs="Times New Roman"/>
          <w:sz w:val="28"/>
          <w:szCs w:val="28"/>
        </w:rPr>
        <w:t>указанным в подпунктах</w:t>
      </w:r>
      <w:r w:rsidRPr="006A26F1">
        <w:rPr>
          <w:rFonts w:ascii="Times New Roman" w:hAnsi="Times New Roman" w:cs="Times New Roman"/>
          <w:sz w:val="28"/>
          <w:szCs w:val="28"/>
        </w:rPr>
        <w:t xml:space="preserve"> 1</w:t>
      </w:r>
      <w:r w:rsidR="00D0586E">
        <w:rPr>
          <w:rFonts w:ascii="Times New Roman" w:hAnsi="Times New Roman" w:cs="Times New Roman"/>
          <w:sz w:val="28"/>
          <w:szCs w:val="28"/>
        </w:rPr>
        <w:t xml:space="preserve"> и 3</w:t>
      </w:r>
      <w:r w:rsidRPr="006A26F1">
        <w:rPr>
          <w:rFonts w:ascii="Times New Roman" w:hAnsi="Times New Roman" w:cs="Times New Roman"/>
          <w:sz w:val="28"/>
          <w:szCs w:val="28"/>
        </w:rPr>
        <w:t xml:space="preserve"> пункта 3 Административного регламента</w:t>
      </w:r>
      <w:r w:rsidRPr="00C80C3E">
        <w:rPr>
          <w:rFonts w:ascii="Times New Roman" w:hAnsi="Times New Roman" w:cs="Times New Roman"/>
          <w:sz w:val="28"/>
          <w:szCs w:val="28"/>
        </w:rPr>
        <w:t>;</w:t>
      </w:r>
    </w:p>
    <w:p w:rsidR="00675DDF" w:rsidRPr="00C80C3E"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C3E">
        <w:rPr>
          <w:rFonts w:ascii="Times New Roman" w:hAnsi="Times New Roman" w:cs="Times New Roman"/>
          <w:sz w:val="28"/>
          <w:szCs w:val="28"/>
        </w:rPr>
        <w:t>3) принятие решения о предоставлении (либо об отказе в предоставлении) жилого помещения по договору социального найма;</w:t>
      </w:r>
    </w:p>
    <w:p w:rsidR="00675DDF" w:rsidRPr="00C80C3E"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C3E">
        <w:rPr>
          <w:rFonts w:ascii="Times New Roman" w:hAnsi="Times New Roman" w:cs="Times New Roman"/>
          <w:sz w:val="28"/>
          <w:szCs w:val="28"/>
        </w:rPr>
        <w:t>4) уведомление гражданина о принятом решении;</w:t>
      </w:r>
    </w:p>
    <w:p w:rsidR="00675DDF" w:rsidRPr="00C80C3E"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C3E">
        <w:rPr>
          <w:rFonts w:ascii="Times New Roman" w:hAnsi="Times New Roman" w:cs="Times New Roman"/>
          <w:sz w:val="28"/>
          <w:szCs w:val="28"/>
        </w:rPr>
        <w:t>5) заключение договора социального найма жилого помещения (при принятии решения о предоставлении жилого помещения).</w:t>
      </w:r>
    </w:p>
    <w:p w:rsidR="00675DDF" w:rsidRDefault="003C2062"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483" w:history="1">
        <w:r w:rsidR="00675DDF" w:rsidRPr="00C80C3E">
          <w:rPr>
            <w:rFonts w:ascii="Times New Roman" w:hAnsi="Times New Roman" w:cs="Times New Roman"/>
            <w:sz w:val="28"/>
            <w:szCs w:val="28"/>
          </w:rPr>
          <w:t>Блок-схема</w:t>
        </w:r>
      </w:hyperlink>
      <w:r w:rsidR="00675DDF" w:rsidRPr="00C80C3E">
        <w:rPr>
          <w:rFonts w:ascii="Times New Roman" w:hAnsi="Times New Roman" w:cs="Times New Roman"/>
          <w:sz w:val="28"/>
          <w:szCs w:val="28"/>
        </w:rPr>
        <w:t xml:space="preserve"> предоставления му</w:t>
      </w:r>
      <w:r w:rsidR="00295F3E">
        <w:rPr>
          <w:rFonts w:ascii="Times New Roman" w:hAnsi="Times New Roman" w:cs="Times New Roman"/>
          <w:sz w:val="28"/>
          <w:szCs w:val="28"/>
        </w:rPr>
        <w:t>ниципальной услуги приведена в П</w:t>
      </w:r>
      <w:r w:rsidR="00675DDF" w:rsidRPr="00C80C3E">
        <w:rPr>
          <w:rFonts w:ascii="Times New Roman" w:hAnsi="Times New Roman" w:cs="Times New Roman"/>
          <w:sz w:val="28"/>
          <w:szCs w:val="28"/>
        </w:rPr>
        <w:t xml:space="preserve">риложении </w:t>
      </w:r>
      <w:r w:rsidR="00295F3E">
        <w:rPr>
          <w:rFonts w:ascii="Times New Roman" w:hAnsi="Times New Roman" w:cs="Times New Roman"/>
          <w:sz w:val="28"/>
          <w:szCs w:val="28"/>
        </w:rPr>
        <w:t xml:space="preserve">№ </w:t>
      </w:r>
      <w:r w:rsidR="00184A9F">
        <w:rPr>
          <w:rFonts w:ascii="Times New Roman" w:hAnsi="Times New Roman" w:cs="Times New Roman"/>
          <w:sz w:val="28"/>
          <w:szCs w:val="28"/>
        </w:rPr>
        <w:t>4</w:t>
      </w:r>
      <w:r w:rsidR="00675DDF" w:rsidRPr="00C80C3E">
        <w:rPr>
          <w:rFonts w:ascii="Times New Roman" w:hAnsi="Times New Roman" w:cs="Times New Roman"/>
          <w:sz w:val="28"/>
          <w:szCs w:val="28"/>
        </w:rPr>
        <w:t xml:space="preserve"> к </w:t>
      </w:r>
      <w:r w:rsidR="00713715">
        <w:rPr>
          <w:rFonts w:ascii="Times New Roman" w:hAnsi="Times New Roman" w:cs="Times New Roman"/>
          <w:sz w:val="28"/>
          <w:szCs w:val="28"/>
        </w:rPr>
        <w:t xml:space="preserve"> </w:t>
      </w:r>
      <w:r w:rsidR="00675DDF">
        <w:rPr>
          <w:rFonts w:ascii="Times New Roman" w:hAnsi="Times New Roman" w:cs="Times New Roman"/>
          <w:sz w:val="28"/>
          <w:szCs w:val="28"/>
        </w:rPr>
        <w:t>Административному р</w:t>
      </w:r>
      <w:r w:rsidR="00675DDF" w:rsidRPr="00C80C3E">
        <w:rPr>
          <w:rFonts w:ascii="Times New Roman" w:hAnsi="Times New Roman" w:cs="Times New Roman"/>
          <w:sz w:val="28"/>
          <w:szCs w:val="28"/>
        </w:rPr>
        <w:t>егламенту.</w:t>
      </w:r>
    </w:p>
    <w:p w:rsidR="00713715" w:rsidRPr="00713715" w:rsidRDefault="00713715" w:rsidP="001A579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713715">
        <w:rPr>
          <w:rFonts w:ascii="Times New Roman" w:hAnsi="Times New Roman" w:cs="Times New Roman"/>
          <w:sz w:val="28"/>
          <w:szCs w:val="28"/>
        </w:rPr>
        <w:t xml:space="preserve">. Прием заявлений о предоставлении муниципальной услуги и приложенных к ним документов осуществляется </w:t>
      </w:r>
      <w:r w:rsidR="001A5795">
        <w:rPr>
          <w:rFonts w:ascii="Times New Roman" w:hAnsi="Times New Roman" w:cs="Times New Roman"/>
          <w:sz w:val="28"/>
          <w:szCs w:val="28"/>
        </w:rPr>
        <w:t>специалистом ТОМС</w:t>
      </w:r>
      <w:r w:rsidRPr="00713715">
        <w:rPr>
          <w:rFonts w:ascii="Times New Roman" w:hAnsi="Times New Roman" w:cs="Times New Roman"/>
          <w:sz w:val="28"/>
          <w:szCs w:val="28"/>
        </w:rPr>
        <w:t xml:space="preserve"> (в дни, часы и по ад</w:t>
      </w:r>
      <w:r>
        <w:rPr>
          <w:rFonts w:ascii="Times New Roman" w:hAnsi="Times New Roman" w:cs="Times New Roman"/>
          <w:sz w:val="28"/>
          <w:szCs w:val="28"/>
        </w:rPr>
        <w:t>ресу, которые указаны в пункте 5</w:t>
      </w:r>
      <w:r w:rsidRPr="0071371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713715">
        <w:rPr>
          <w:rFonts w:ascii="Times New Roman" w:hAnsi="Times New Roman" w:cs="Times New Roman"/>
          <w:sz w:val="28"/>
          <w:szCs w:val="28"/>
        </w:rPr>
        <w:t>регламента).</w:t>
      </w:r>
    </w:p>
    <w:p w:rsidR="00295F3E" w:rsidRDefault="00713715"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715">
        <w:rPr>
          <w:rFonts w:ascii="Times New Roman" w:hAnsi="Times New Roman" w:cs="Times New Roman"/>
          <w:sz w:val="28"/>
          <w:szCs w:val="28"/>
        </w:rPr>
        <w:t>В случае подачи заявления посредством МФЦ, прием заявления и  документов, необходимых для предоставления муниципальн</w:t>
      </w:r>
      <w:r>
        <w:rPr>
          <w:rFonts w:ascii="Times New Roman" w:hAnsi="Times New Roman" w:cs="Times New Roman"/>
          <w:sz w:val="28"/>
          <w:szCs w:val="28"/>
        </w:rPr>
        <w:t>ой услуги, указанных в пункте 16</w:t>
      </w:r>
      <w:r w:rsidRPr="0071371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713715">
        <w:rPr>
          <w:rFonts w:ascii="Times New Roman" w:hAnsi="Times New Roman" w:cs="Times New Roman"/>
          <w:sz w:val="28"/>
          <w:szCs w:val="28"/>
        </w:rPr>
        <w:t>регламента,  осуществляется специалистом МФЦ.</w:t>
      </w:r>
    </w:p>
    <w:p w:rsidR="00713715" w:rsidRPr="00713715" w:rsidRDefault="005240CA"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713715" w:rsidRPr="00713715">
        <w:rPr>
          <w:rFonts w:ascii="Times New Roman" w:hAnsi="Times New Roman" w:cs="Times New Roman"/>
          <w:sz w:val="28"/>
          <w:szCs w:val="28"/>
        </w:rPr>
        <w:t xml:space="preserve">. Специалист, </w:t>
      </w:r>
      <w:r w:rsidR="0051604B">
        <w:rPr>
          <w:rFonts w:ascii="Times New Roman" w:hAnsi="Times New Roman" w:cs="Times New Roman"/>
          <w:sz w:val="28"/>
          <w:szCs w:val="28"/>
        </w:rPr>
        <w:t>осуществляющий</w:t>
      </w:r>
      <w:r w:rsidR="00713715" w:rsidRPr="00713715">
        <w:rPr>
          <w:rFonts w:ascii="Times New Roman" w:hAnsi="Times New Roman" w:cs="Times New Roman"/>
          <w:sz w:val="28"/>
          <w:szCs w:val="28"/>
        </w:rPr>
        <w:t xml:space="preserve"> прием заявлений и документов, выполняет следующие действия:</w:t>
      </w:r>
    </w:p>
    <w:p w:rsidR="00713715" w:rsidRPr="00713715" w:rsidRDefault="00713715"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715">
        <w:rPr>
          <w:rFonts w:ascii="Times New Roman" w:hAnsi="Times New Roman" w:cs="Times New Roman"/>
          <w:sz w:val="28"/>
          <w:szCs w:val="28"/>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713715" w:rsidRPr="00713715" w:rsidRDefault="00713715"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715">
        <w:rPr>
          <w:rFonts w:ascii="Times New Roman" w:hAnsi="Times New Roman" w:cs="Times New Roman"/>
          <w:sz w:val="28"/>
          <w:szCs w:val="28"/>
        </w:rPr>
        <w:t xml:space="preserve">2) принимает заявления и прилагаемые к нему документы; </w:t>
      </w:r>
    </w:p>
    <w:p w:rsidR="00713715" w:rsidRPr="00713715" w:rsidRDefault="00713715"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715">
        <w:rPr>
          <w:rFonts w:ascii="Times New Roman" w:hAnsi="Times New Roman" w:cs="Times New Roman"/>
          <w:sz w:val="28"/>
          <w:szCs w:val="28"/>
        </w:rPr>
        <w:t>3) проверяет представленные документы, удостоверяясь в том, что отсутствуют основания для отказа в приеме заявления и  приложенных к нему д</w:t>
      </w:r>
      <w:r w:rsidR="005240CA">
        <w:rPr>
          <w:rFonts w:ascii="Times New Roman" w:hAnsi="Times New Roman" w:cs="Times New Roman"/>
          <w:sz w:val="28"/>
          <w:szCs w:val="28"/>
        </w:rPr>
        <w:t>окументов, указанные в пункте 18</w:t>
      </w:r>
      <w:r w:rsidRPr="00713715">
        <w:rPr>
          <w:rFonts w:ascii="Times New Roman" w:hAnsi="Times New Roman" w:cs="Times New Roman"/>
          <w:sz w:val="28"/>
          <w:szCs w:val="28"/>
        </w:rPr>
        <w:t xml:space="preserve">  </w:t>
      </w:r>
      <w:r w:rsidR="005240CA">
        <w:rPr>
          <w:rFonts w:ascii="Times New Roman" w:hAnsi="Times New Roman" w:cs="Times New Roman"/>
          <w:sz w:val="28"/>
          <w:szCs w:val="28"/>
        </w:rPr>
        <w:t xml:space="preserve">Административного </w:t>
      </w:r>
      <w:r w:rsidRPr="00713715">
        <w:rPr>
          <w:rFonts w:ascii="Times New Roman" w:hAnsi="Times New Roman" w:cs="Times New Roman"/>
          <w:sz w:val="28"/>
          <w:szCs w:val="28"/>
        </w:rPr>
        <w:t>регламента;</w:t>
      </w:r>
    </w:p>
    <w:p w:rsidR="00713715" w:rsidRPr="00713715" w:rsidRDefault="00713715"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715">
        <w:rPr>
          <w:rFonts w:ascii="Times New Roman" w:hAnsi="Times New Roman" w:cs="Times New Roman"/>
          <w:sz w:val="28"/>
          <w:szCs w:val="28"/>
        </w:rPr>
        <w:t>4) сличает представленные экземпляры подлинников и копий документов;</w:t>
      </w:r>
    </w:p>
    <w:p w:rsidR="00713715" w:rsidRPr="00713715" w:rsidRDefault="00713715"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715">
        <w:rPr>
          <w:rFonts w:ascii="Times New Roman" w:hAnsi="Times New Roman" w:cs="Times New Roman"/>
          <w:sz w:val="28"/>
          <w:szCs w:val="28"/>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713715" w:rsidRDefault="00CC63DF"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713715" w:rsidRPr="00713715">
        <w:rPr>
          <w:rFonts w:ascii="Times New Roman" w:hAnsi="Times New Roman" w:cs="Times New Roman"/>
          <w:sz w:val="28"/>
          <w:szCs w:val="28"/>
        </w:rPr>
        <w:t xml:space="preserve">. Документы, принятые в МФЦ,  не позднее следующего рабочего дня после приема и регистрации передаются в жилищный отдел Администрации Артемовского городского округа. Специалист МФЦ информирует заявителя о том, что сроки передачи документов из МФЦ в Администрацию Артемовского городского округа не входят в общий срок </w:t>
      </w:r>
      <w:r>
        <w:rPr>
          <w:rFonts w:ascii="Times New Roman" w:hAnsi="Times New Roman" w:cs="Times New Roman"/>
          <w:sz w:val="28"/>
          <w:szCs w:val="28"/>
        </w:rPr>
        <w:t>предоставления</w:t>
      </w:r>
      <w:r w:rsidR="00D0586E">
        <w:rPr>
          <w:rFonts w:ascii="Times New Roman" w:hAnsi="Times New Roman" w:cs="Times New Roman"/>
          <w:sz w:val="28"/>
          <w:szCs w:val="28"/>
        </w:rPr>
        <w:t xml:space="preserve"> муниципальной </w:t>
      </w:r>
      <w:r w:rsidR="00713715" w:rsidRPr="00713715">
        <w:rPr>
          <w:rFonts w:ascii="Times New Roman" w:hAnsi="Times New Roman" w:cs="Times New Roman"/>
          <w:sz w:val="28"/>
          <w:szCs w:val="28"/>
        </w:rPr>
        <w:t xml:space="preserve"> услуги</w:t>
      </w:r>
      <w:r>
        <w:rPr>
          <w:rFonts w:ascii="Times New Roman" w:hAnsi="Times New Roman" w:cs="Times New Roman"/>
          <w:sz w:val="28"/>
          <w:szCs w:val="28"/>
        </w:rPr>
        <w:t>.</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3</w:t>
      </w:r>
      <w:r w:rsidR="00CC63DF">
        <w:rPr>
          <w:rFonts w:ascii="Times New Roman" w:hAnsi="Times New Roman" w:cs="Times New Roman"/>
          <w:sz w:val="28"/>
          <w:szCs w:val="28"/>
        </w:rPr>
        <w:t>1</w:t>
      </w:r>
      <w:r w:rsidRPr="008F610A">
        <w:rPr>
          <w:rFonts w:ascii="Times New Roman" w:hAnsi="Times New Roman" w:cs="Times New Roman"/>
          <w:sz w:val="28"/>
          <w:szCs w:val="28"/>
        </w:rPr>
        <w:t>. Регистрация заявления и документов, являющихся основанием для пр</w:t>
      </w:r>
      <w:r>
        <w:rPr>
          <w:rFonts w:ascii="Times New Roman" w:hAnsi="Times New Roman" w:cs="Times New Roman"/>
          <w:sz w:val="28"/>
          <w:szCs w:val="28"/>
        </w:rPr>
        <w:t>едоставления муниципальной услуги</w:t>
      </w:r>
      <w:r w:rsidR="00CC63DF">
        <w:rPr>
          <w:rFonts w:ascii="Times New Roman" w:hAnsi="Times New Roman" w:cs="Times New Roman"/>
          <w:sz w:val="28"/>
          <w:szCs w:val="28"/>
        </w:rPr>
        <w:t xml:space="preserve">, </w:t>
      </w:r>
      <w:r w:rsidRPr="008F610A">
        <w:rPr>
          <w:rFonts w:ascii="Times New Roman" w:hAnsi="Times New Roman" w:cs="Times New Roman"/>
          <w:sz w:val="28"/>
          <w:szCs w:val="28"/>
        </w:rPr>
        <w:t>производится</w:t>
      </w:r>
      <w:r w:rsidR="007A6217">
        <w:rPr>
          <w:rFonts w:ascii="Times New Roman" w:hAnsi="Times New Roman" w:cs="Times New Roman"/>
          <w:sz w:val="28"/>
          <w:szCs w:val="28"/>
        </w:rPr>
        <w:t xml:space="preserve"> специалистом жилищного отдела</w:t>
      </w:r>
      <w:r w:rsidRPr="008F610A">
        <w:rPr>
          <w:rFonts w:ascii="Times New Roman" w:hAnsi="Times New Roman" w:cs="Times New Roman"/>
          <w:sz w:val="28"/>
          <w:szCs w:val="28"/>
        </w:rPr>
        <w:t xml:space="preserve"> путем внесения записи в журнал регистрации </w:t>
      </w:r>
      <w:r>
        <w:rPr>
          <w:rFonts w:ascii="Times New Roman" w:hAnsi="Times New Roman" w:cs="Times New Roman"/>
          <w:sz w:val="28"/>
          <w:szCs w:val="28"/>
        </w:rPr>
        <w:t xml:space="preserve">входящей корреспонденции </w:t>
      </w:r>
      <w:r w:rsidRPr="008F610A">
        <w:rPr>
          <w:rFonts w:ascii="Times New Roman" w:hAnsi="Times New Roman" w:cs="Times New Roman"/>
          <w:sz w:val="28"/>
          <w:szCs w:val="28"/>
        </w:rPr>
        <w:t>в течение трех</w:t>
      </w:r>
      <w:r>
        <w:rPr>
          <w:rFonts w:ascii="Times New Roman" w:hAnsi="Times New Roman" w:cs="Times New Roman"/>
          <w:sz w:val="28"/>
          <w:szCs w:val="28"/>
        </w:rPr>
        <w:t xml:space="preserve"> рабочих</w:t>
      </w:r>
      <w:r w:rsidRPr="008F610A">
        <w:rPr>
          <w:rFonts w:ascii="Times New Roman" w:hAnsi="Times New Roman" w:cs="Times New Roman"/>
          <w:sz w:val="28"/>
          <w:szCs w:val="28"/>
        </w:rPr>
        <w:t xml:space="preserve"> дней со дня </w:t>
      </w:r>
      <w:r w:rsidR="00D0586E">
        <w:rPr>
          <w:rFonts w:ascii="Times New Roman" w:hAnsi="Times New Roman" w:cs="Times New Roman"/>
          <w:sz w:val="28"/>
          <w:szCs w:val="28"/>
        </w:rPr>
        <w:t xml:space="preserve">принятия </w:t>
      </w:r>
      <w:r w:rsidRPr="008F610A">
        <w:rPr>
          <w:rFonts w:ascii="Times New Roman" w:hAnsi="Times New Roman" w:cs="Times New Roman"/>
          <w:sz w:val="28"/>
          <w:szCs w:val="28"/>
        </w:rPr>
        <w:t>заявления и документов</w:t>
      </w:r>
      <w:r>
        <w:rPr>
          <w:rFonts w:ascii="Times New Roman" w:hAnsi="Times New Roman" w:cs="Times New Roman"/>
          <w:sz w:val="28"/>
          <w:szCs w:val="28"/>
        </w:rPr>
        <w:t xml:space="preserve">, предусмотренных пунктом </w:t>
      </w:r>
      <w:r w:rsidR="00CC63DF">
        <w:rPr>
          <w:rFonts w:ascii="Times New Roman" w:hAnsi="Times New Roman" w:cs="Times New Roman"/>
          <w:sz w:val="28"/>
          <w:szCs w:val="28"/>
        </w:rPr>
        <w:t xml:space="preserve">16 </w:t>
      </w:r>
      <w:r>
        <w:rPr>
          <w:rFonts w:ascii="Times New Roman" w:hAnsi="Times New Roman" w:cs="Times New Roman"/>
          <w:sz w:val="28"/>
          <w:szCs w:val="28"/>
        </w:rPr>
        <w:t>Административного регламента</w:t>
      </w:r>
      <w:r w:rsidRPr="008F610A">
        <w:rPr>
          <w:rFonts w:ascii="Times New Roman" w:hAnsi="Times New Roman" w:cs="Times New Roman"/>
          <w:sz w:val="28"/>
          <w:szCs w:val="28"/>
        </w:rPr>
        <w:t>.</w:t>
      </w:r>
    </w:p>
    <w:p w:rsidR="00675DDF" w:rsidRPr="00A17F2B" w:rsidRDefault="00CC63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9"/>
      <w:bookmarkEnd w:id="7"/>
      <w:r>
        <w:rPr>
          <w:rFonts w:ascii="Times New Roman" w:hAnsi="Times New Roman" w:cs="Times New Roman"/>
          <w:sz w:val="28"/>
          <w:szCs w:val="28"/>
        </w:rPr>
        <w:lastRenderedPageBreak/>
        <w:t>32</w:t>
      </w:r>
      <w:r w:rsidR="00675DDF">
        <w:rPr>
          <w:rFonts w:ascii="Times New Roman" w:hAnsi="Times New Roman" w:cs="Times New Roman"/>
          <w:sz w:val="28"/>
          <w:szCs w:val="28"/>
        </w:rPr>
        <w:t xml:space="preserve">. </w:t>
      </w:r>
      <w:proofErr w:type="gramStart"/>
      <w:r w:rsidR="00675DDF">
        <w:rPr>
          <w:rFonts w:ascii="Times New Roman" w:hAnsi="Times New Roman" w:cs="Times New Roman"/>
          <w:sz w:val="28"/>
          <w:szCs w:val="28"/>
        </w:rPr>
        <w:t>П</w:t>
      </w:r>
      <w:r w:rsidR="00675DDF" w:rsidRPr="00A17F2B">
        <w:rPr>
          <w:rFonts w:ascii="Times New Roman" w:hAnsi="Times New Roman" w:cs="Times New Roman"/>
          <w:sz w:val="28"/>
          <w:szCs w:val="28"/>
        </w:rPr>
        <w:t xml:space="preserve">ри предоставлении жилого помещения муниципального жилищного фонда специалист </w:t>
      </w:r>
      <w:r w:rsidR="001A5795">
        <w:rPr>
          <w:rFonts w:ascii="Times New Roman" w:hAnsi="Times New Roman" w:cs="Times New Roman"/>
          <w:sz w:val="28"/>
          <w:szCs w:val="28"/>
        </w:rPr>
        <w:t>ТОМС</w:t>
      </w:r>
      <w:r w:rsidR="00675DDF">
        <w:rPr>
          <w:rFonts w:ascii="Times New Roman" w:hAnsi="Times New Roman" w:cs="Times New Roman"/>
          <w:sz w:val="28"/>
          <w:szCs w:val="28"/>
        </w:rPr>
        <w:t xml:space="preserve"> </w:t>
      </w:r>
      <w:r w:rsidR="00675DDF" w:rsidRPr="00A17F2B">
        <w:rPr>
          <w:rFonts w:ascii="Times New Roman" w:hAnsi="Times New Roman" w:cs="Times New Roman"/>
          <w:sz w:val="28"/>
          <w:szCs w:val="28"/>
        </w:rPr>
        <w:t xml:space="preserve">проводит проверку учетного дела гражданина, состоящего под </w:t>
      </w:r>
      <w:r w:rsidR="00675DDF">
        <w:rPr>
          <w:rFonts w:ascii="Times New Roman" w:hAnsi="Times New Roman" w:cs="Times New Roman"/>
          <w:sz w:val="28"/>
          <w:szCs w:val="28"/>
        </w:rPr>
        <w:t xml:space="preserve">номером </w:t>
      </w:r>
      <w:r w:rsidR="00675DDF" w:rsidRPr="00A17F2B">
        <w:rPr>
          <w:rFonts w:ascii="Times New Roman" w:hAnsi="Times New Roman" w:cs="Times New Roman"/>
          <w:sz w:val="28"/>
          <w:szCs w:val="28"/>
        </w:rPr>
        <w:t xml:space="preserve">1 на учете нуждающихся в </w:t>
      </w:r>
      <w:r w:rsidR="00675DDF">
        <w:rPr>
          <w:rFonts w:ascii="Times New Roman" w:hAnsi="Times New Roman" w:cs="Times New Roman"/>
          <w:sz w:val="28"/>
          <w:szCs w:val="28"/>
        </w:rPr>
        <w:t xml:space="preserve">жилых помещениях на </w:t>
      </w:r>
      <w:r w:rsidR="00675DDF" w:rsidRPr="00A17F2B">
        <w:rPr>
          <w:rFonts w:ascii="Times New Roman" w:hAnsi="Times New Roman" w:cs="Times New Roman"/>
          <w:sz w:val="28"/>
          <w:szCs w:val="28"/>
        </w:rPr>
        <w:t>дату распределения жилого помещения.</w:t>
      </w:r>
      <w:proofErr w:type="gramEnd"/>
      <w:r w:rsidR="00675DDF" w:rsidRPr="00A17F2B">
        <w:rPr>
          <w:rFonts w:ascii="Times New Roman" w:hAnsi="Times New Roman" w:cs="Times New Roman"/>
          <w:sz w:val="28"/>
          <w:szCs w:val="28"/>
        </w:rPr>
        <w:t xml:space="preserve"> </w:t>
      </w:r>
      <w:proofErr w:type="gramStart"/>
      <w:r w:rsidR="00675DDF" w:rsidRPr="00A17F2B">
        <w:rPr>
          <w:rFonts w:ascii="Times New Roman" w:hAnsi="Times New Roman" w:cs="Times New Roman"/>
          <w:sz w:val="28"/>
          <w:szCs w:val="28"/>
        </w:rPr>
        <w:t>Проверяется наличие нуждаемости в жилых помещениях, предоставляемых по договорам социального найма</w:t>
      </w:r>
      <w:r w:rsidR="00675DDF">
        <w:rPr>
          <w:rFonts w:ascii="Times New Roman" w:hAnsi="Times New Roman" w:cs="Times New Roman"/>
          <w:sz w:val="28"/>
          <w:szCs w:val="28"/>
        </w:rPr>
        <w:t xml:space="preserve">, </w:t>
      </w:r>
      <w:r w:rsidR="00675DDF" w:rsidRPr="00A17F2B">
        <w:rPr>
          <w:rFonts w:ascii="Times New Roman" w:hAnsi="Times New Roman" w:cs="Times New Roman"/>
          <w:sz w:val="28"/>
          <w:szCs w:val="28"/>
        </w:rPr>
        <w:t xml:space="preserve"> в соответствии со </w:t>
      </w:r>
      <w:hyperlink r:id="rId17" w:history="1">
        <w:r w:rsidR="00675DDF" w:rsidRPr="00A17F2B">
          <w:rPr>
            <w:rFonts w:ascii="Times New Roman" w:hAnsi="Times New Roman" w:cs="Times New Roman"/>
            <w:sz w:val="28"/>
            <w:szCs w:val="28"/>
          </w:rPr>
          <w:t>статьей 51</w:t>
        </w:r>
      </w:hyperlink>
      <w:r w:rsidR="00675DDF" w:rsidRPr="00A17F2B">
        <w:rPr>
          <w:rFonts w:ascii="Times New Roman" w:hAnsi="Times New Roman" w:cs="Times New Roman"/>
          <w:sz w:val="28"/>
          <w:szCs w:val="28"/>
        </w:rPr>
        <w:t xml:space="preserve"> Жилищного кодекса Р</w:t>
      </w:r>
      <w:r w:rsidR="0051604B">
        <w:rPr>
          <w:rFonts w:ascii="Times New Roman" w:hAnsi="Times New Roman" w:cs="Times New Roman"/>
          <w:sz w:val="28"/>
          <w:szCs w:val="28"/>
        </w:rPr>
        <w:t xml:space="preserve">оссийской Федерации,  </w:t>
      </w:r>
      <w:r w:rsidR="0051604B" w:rsidRPr="00A17F2B">
        <w:rPr>
          <w:rFonts w:ascii="Times New Roman" w:hAnsi="Times New Roman" w:cs="Times New Roman"/>
          <w:sz w:val="28"/>
          <w:szCs w:val="28"/>
        </w:rPr>
        <w:t>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(в случае, если он состоит на учете с учетом льготной категории)</w:t>
      </w:r>
      <w:r w:rsidR="0051604B">
        <w:rPr>
          <w:rFonts w:ascii="Times New Roman" w:hAnsi="Times New Roman" w:cs="Times New Roman"/>
          <w:sz w:val="28"/>
          <w:szCs w:val="28"/>
        </w:rPr>
        <w:t>,</w:t>
      </w:r>
      <w:r w:rsidR="00675DDF" w:rsidRPr="00A17F2B">
        <w:rPr>
          <w:rFonts w:ascii="Times New Roman" w:hAnsi="Times New Roman" w:cs="Times New Roman"/>
          <w:sz w:val="28"/>
          <w:szCs w:val="28"/>
        </w:rPr>
        <w:t xml:space="preserve"> </w:t>
      </w:r>
      <w:r w:rsidR="0051604B">
        <w:rPr>
          <w:rFonts w:ascii="Times New Roman" w:hAnsi="Times New Roman" w:cs="Times New Roman"/>
          <w:sz w:val="28"/>
          <w:szCs w:val="28"/>
        </w:rPr>
        <w:t>В отношении граждан</w:t>
      </w:r>
      <w:r w:rsidR="00675DDF" w:rsidRPr="00A17F2B">
        <w:rPr>
          <w:rFonts w:ascii="Times New Roman" w:hAnsi="Times New Roman" w:cs="Times New Roman"/>
          <w:sz w:val="28"/>
          <w:szCs w:val="28"/>
        </w:rPr>
        <w:t>, принятых на учет после 01.03.2005</w:t>
      </w:r>
      <w:proofErr w:type="gramEnd"/>
      <w:r w:rsidR="00675DDF" w:rsidRPr="00A17F2B">
        <w:rPr>
          <w:rFonts w:ascii="Times New Roman" w:hAnsi="Times New Roman" w:cs="Times New Roman"/>
          <w:sz w:val="28"/>
          <w:szCs w:val="28"/>
        </w:rPr>
        <w:t xml:space="preserve">, </w:t>
      </w:r>
      <w:r w:rsidR="0051604B">
        <w:rPr>
          <w:rFonts w:ascii="Times New Roman" w:hAnsi="Times New Roman" w:cs="Times New Roman"/>
          <w:sz w:val="28"/>
          <w:szCs w:val="28"/>
        </w:rPr>
        <w:t xml:space="preserve">проверяется </w:t>
      </w:r>
      <w:proofErr w:type="spellStart"/>
      <w:r w:rsidR="0051604B">
        <w:rPr>
          <w:rFonts w:ascii="Times New Roman" w:hAnsi="Times New Roman" w:cs="Times New Roman"/>
          <w:sz w:val="28"/>
          <w:szCs w:val="28"/>
        </w:rPr>
        <w:t>малоимущность</w:t>
      </w:r>
      <w:proofErr w:type="spellEnd"/>
      <w:r w:rsidR="00675DDF">
        <w:rPr>
          <w:rFonts w:ascii="Times New Roman" w:hAnsi="Times New Roman" w:cs="Times New Roman"/>
          <w:sz w:val="28"/>
          <w:szCs w:val="28"/>
        </w:rPr>
        <w:t>.</w:t>
      </w:r>
    </w:p>
    <w:p w:rsidR="00675DDF" w:rsidRPr="00A17F2B" w:rsidRDefault="00CC63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75DDF">
        <w:rPr>
          <w:rFonts w:ascii="Times New Roman" w:hAnsi="Times New Roman" w:cs="Times New Roman"/>
          <w:sz w:val="28"/>
          <w:szCs w:val="28"/>
        </w:rPr>
        <w:t>. П</w:t>
      </w:r>
      <w:r w:rsidR="00675DDF" w:rsidRPr="00A17F2B">
        <w:rPr>
          <w:rFonts w:ascii="Times New Roman" w:hAnsi="Times New Roman" w:cs="Times New Roman"/>
          <w:sz w:val="28"/>
          <w:szCs w:val="28"/>
        </w:rPr>
        <w:t xml:space="preserve">ри подтверждении наличия оснований для предоставления жилого помещения по договору социального </w:t>
      </w:r>
      <w:r w:rsidR="00675DDF">
        <w:rPr>
          <w:rFonts w:ascii="Times New Roman" w:hAnsi="Times New Roman" w:cs="Times New Roman"/>
          <w:sz w:val="28"/>
          <w:szCs w:val="28"/>
        </w:rPr>
        <w:t xml:space="preserve">найма </w:t>
      </w:r>
      <w:r w:rsidR="00675DDF" w:rsidRPr="00A17F2B">
        <w:rPr>
          <w:rFonts w:ascii="Times New Roman" w:hAnsi="Times New Roman" w:cs="Times New Roman"/>
          <w:sz w:val="28"/>
          <w:szCs w:val="28"/>
        </w:rPr>
        <w:t>определяет</w:t>
      </w:r>
      <w:r w:rsidR="00675DDF">
        <w:rPr>
          <w:rFonts w:ascii="Times New Roman" w:hAnsi="Times New Roman" w:cs="Times New Roman"/>
          <w:sz w:val="28"/>
          <w:szCs w:val="28"/>
        </w:rPr>
        <w:t>ся</w:t>
      </w:r>
      <w:r w:rsidR="00675DDF" w:rsidRPr="00A17F2B">
        <w:rPr>
          <w:rFonts w:ascii="Times New Roman" w:hAnsi="Times New Roman" w:cs="Times New Roman"/>
          <w:sz w:val="28"/>
          <w:szCs w:val="28"/>
        </w:rPr>
        <w:t xml:space="preserve"> размер необходимой для предоставления общей площади жилого помещения. По договору социального найма жилое помещение должно предоставляться гражданам в порядке очередности по месту их жительства (в границах соответствующего населенного пункта) общей площадью на одного человека</w:t>
      </w:r>
      <w:r w:rsidR="00675DDF">
        <w:rPr>
          <w:rFonts w:ascii="Times New Roman" w:hAnsi="Times New Roman" w:cs="Times New Roman"/>
          <w:sz w:val="28"/>
          <w:szCs w:val="28"/>
        </w:rPr>
        <w:t xml:space="preserve"> не менее нормы предоставления, </w:t>
      </w:r>
      <w:r w:rsidR="00675DDF" w:rsidRPr="00CF50A3">
        <w:rPr>
          <w:rFonts w:ascii="Times New Roman" w:hAnsi="Times New Roman" w:cs="Times New Roman"/>
          <w:sz w:val="28"/>
          <w:szCs w:val="28"/>
        </w:rPr>
        <w:t>установленной на территории Артемовского городского округа</w:t>
      </w:r>
      <w:r w:rsidR="00675DDF">
        <w:rPr>
          <w:rFonts w:ascii="Times New Roman" w:hAnsi="Times New Roman" w:cs="Times New Roman"/>
          <w:sz w:val="28"/>
          <w:szCs w:val="28"/>
        </w:rPr>
        <w:t xml:space="preserve">.    </w:t>
      </w:r>
      <w:proofErr w:type="gramStart"/>
      <w:r w:rsidR="00675DDF" w:rsidRPr="00A17F2B">
        <w:rPr>
          <w:rFonts w:ascii="Times New Roman" w:hAnsi="Times New Roman" w:cs="Times New Roman"/>
          <w:sz w:val="28"/>
          <w:szCs w:val="28"/>
        </w:rPr>
        <w:t xml:space="preserve">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8" w:history="1">
        <w:r w:rsidR="00675DDF" w:rsidRPr="00A17F2B">
          <w:rPr>
            <w:rFonts w:ascii="Times New Roman" w:hAnsi="Times New Roman" w:cs="Times New Roman"/>
            <w:sz w:val="28"/>
            <w:szCs w:val="28"/>
          </w:rPr>
          <w:t>пунктом 4 части 1 статьи 51</w:t>
        </w:r>
      </w:hyperlink>
      <w:r w:rsidR="00675DDF" w:rsidRPr="00A17F2B">
        <w:rPr>
          <w:rFonts w:ascii="Times New Roman" w:hAnsi="Times New Roman" w:cs="Times New Roman"/>
          <w:sz w:val="28"/>
          <w:szCs w:val="28"/>
        </w:rPr>
        <w:t xml:space="preserve"> Жилищного кодекса</w:t>
      </w:r>
      <w:r w:rsidR="00675DDF">
        <w:rPr>
          <w:rFonts w:ascii="Times New Roman" w:hAnsi="Times New Roman" w:cs="Times New Roman"/>
          <w:sz w:val="28"/>
          <w:szCs w:val="28"/>
        </w:rPr>
        <w:t xml:space="preserve"> Р</w:t>
      </w:r>
      <w:r w:rsidR="000D62B2">
        <w:rPr>
          <w:rFonts w:ascii="Times New Roman" w:hAnsi="Times New Roman" w:cs="Times New Roman"/>
          <w:sz w:val="28"/>
          <w:szCs w:val="28"/>
        </w:rPr>
        <w:t>оссийской Федерации</w:t>
      </w:r>
      <w:proofErr w:type="gramEnd"/>
      <w:r w:rsidR="000D62B2">
        <w:rPr>
          <w:rFonts w:ascii="Times New Roman" w:hAnsi="Times New Roman" w:cs="Times New Roman"/>
          <w:sz w:val="28"/>
          <w:szCs w:val="28"/>
        </w:rPr>
        <w:t xml:space="preserve"> </w:t>
      </w:r>
      <w:proofErr w:type="gramStart"/>
      <w:r w:rsidR="00675DDF" w:rsidRPr="00A17F2B">
        <w:rPr>
          <w:rFonts w:ascii="Times New Roman" w:hAnsi="Times New Roman" w:cs="Times New Roman"/>
          <w:sz w:val="28"/>
          <w:szCs w:val="28"/>
        </w:rPr>
        <w:t>перечне</w:t>
      </w:r>
      <w:proofErr w:type="gramEnd"/>
      <w:r w:rsidR="00675DDF" w:rsidRPr="00A17F2B">
        <w:rPr>
          <w:rFonts w:ascii="Times New Roman" w:hAnsi="Times New Roman" w:cs="Times New Roman"/>
          <w:sz w:val="28"/>
          <w:szCs w:val="28"/>
        </w:rPr>
        <w:t xml:space="preserve">.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пятилетний период, предшествующий предоставлению гражданину жилого помещения по договору социального найма. </w:t>
      </w:r>
      <w:proofErr w:type="gramStart"/>
      <w:r w:rsidR="00675DDF" w:rsidRPr="00A17F2B">
        <w:rPr>
          <w:rFonts w:ascii="Times New Roman" w:hAnsi="Times New Roman" w:cs="Times New Roman"/>
          <w:sz w:val="28"/>
          <w:szCs w:val="28"/>
        </w:rPr>
        <w:t>Заявителям, занимающим жилые помещения на условиях социального найма, при их согласии, может быть предоставлено жилое помещение по договору социального найма в дополнение к занимаемому на условиях социального найма жилому помещению (в данном случае при определении общей площади предоставляемого жилого помещения учитывается площадь занимаемого на условиях социального найма жилого помещения), либо взамен такого помещения (в данном случае при определении общей площади</w:t>
      </w:r>
      <w:proofErr w:type="gramEnd"/>
      <w:r w:rsidR="00675DDF" w:rsidRPr="00A17F2B">
        <w:rPr>
          <w:rFonts w:ascii="Times New Roman" w:hAnsi="Times New Roman" w:cs="Times New Roman"/>
          <w:sz w:val="28"/>
          <w:szCs w:val="28"/>
        </w:rPr>
        <w:t xml:space="preserve"> предоставляемого жилого помещения не учитывается площадь занимаемого на условиях социального найма жилого помещения, которое подлежит передаче заявителем </w:t>
      </w:r>
      <w:r w:rsidR="00675DDF">
        <w:rPr>
          <w:rFonts w:ascii="Times New Roman" w:hAnsi="Times New Roman" w:cs="Times New Roman"/>
          <w:sz w:val="28"/>
          <w:szCs w:val="28"/>
        </w:rPr>
        <w:t xml:space="preserve">в муниципальную собственность </w:t>
      </w:r>
      <w:r w:rsidR="001A5795">
        <w:rPr>
          <w:rFonts w:ascii="Times New Roman" w:hAnsi="Times New Roman" w:cs="Times New Roman"/>
          <w:sz w:val="28"/>
          <w:szCs w:val="28"/>
        </w:rPr>
        <w:t>ТОМС</w:t>
      </w:r>
      <w:r w:rsidR="00675DDF">
        <w:rPr>
          <w:rFonts w:ascii="Times New Roman" w:hAnsi="Times New Roman" w:cs="Times New Roman"/>
          <w:sz w:val="28"/>
          <w:szCs w:val="28"/>
        </w:rPr>
        <w:t>).</w:t>
      </w:r>
    </w:p>
    <w:p w:rsidR="00675DDF" w:rsidRPr="00A17F2B" w:rsidRDefault="00CC63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00675DDF">
        <w:rPr>
          <w:rFonts w:ascii="Times New Roman" w:hAnsi="Times New Roman" w:cs="Times New Roman"/>
          <w:sz w:val="28"/>
          <w:szCs w:val="28"/>
        </w:rPr>
        <w:t>. П</w:t>
      </w:r>
      <w:r w:rsidR="00675DDF" w:rsidRPr="00A17F2B">
        <w:rPr>
          <w:rFonts w:ascii="Times New Roman" w:hAnsi="Times New Roman" w:cs="Times New Roman"/>
          <w:sz w:val="28"/>
          <w:szCs w:val="28"/>
        </w:rPr>
        <w:t xml:space="preserve">ри наличии свободного жилого помещения необходимой площадью специалист </w:t>
      </w:r>
      <w:r w:rsidR="001A5795">
        <w:rPr>
          <w:rFonts w:ascii="Times New Roman" w:hAnsi="Times New Roman" w:cs="Times New Roman"/>
          <w:sz w:val="28"/>
          <w:szCs w:val="28"/>
        </w:rPr>
        <w:t>ТОМС</w:t>
      </w:r>
      <w:r w:rsidR="00675DDF">
        <w:rPr>
          <w:rFonts w:ascii="Times New Roman" w:hAnsi="Times New Roman" w:cs="Times New Roman"/>
          <w:sz w:val="28"/>
          <w:szCs w:val="28"/>
        </w:rPr>
        <w:t xml:space="preserve"> </w:t>
      </w:r>
      <w:r w:rsidR="00675DDF" w:rsidRPr="00A17F2B">
        <w:rPr>
          <w:rFonts w:ascii="Times New Roman" w:hAnsi="Times New Roman" w:cs="Times New Roman"/>
          <w:sz w:val="28"/>
          <w:szCs w:val="28"/>
        </w:rPr>
        <w:t xml:space="preserve">приглашает гражданина по телефону либо письмом </w:t>
      </w:r>
      <w:r w:rsidR="001A5795">
        <w:rPr>
          <w:rFonts w:ascii="Times New Roman" w:hAnsi="Times New Roman" w:cs="Times New Roman"/>
          <w:sz w:val="28"/>
          <w:szCs w:val="28"/>
        </w:rPr>
        <w:t xml:space="preserve">ТОМС </w:t>
      </w:r>
      <w:r w:rsidR="00675DDF">
        <w:rPr>
          <w:rFonts w:ascii="Times New Roman" w:hAnsi="Times New Roman" w:cs="Times New Roman"/>
          <w:sz w:val="28"/>
          <w:szCs w:val="28"/>
        </w:rPr>
        <w:t xml:space="preserve"> </w:t>
      </w:r>
      <w:r w:rsidR="00675DDF" w:rsidRPr="00A17F2B">
        <w:rPr>
          <w:rFonts w:ascii="Times New Roman" w:hAnsi="Times New Roman" w:cs="Times New Roman"/>
          <w:sz w:val="28"/>
          <w:szCs w:val="28"/>
        </w:rPr>
        <w:t xml:space="preserve">с указанием срока явки для предложения ему жилого помещения путем выдачи </w:t>
      </w:r>
      <w:r w:rsidR="00675DDF">
        <w:rPr>
          <w:rFonts w:ascii="Times New Roman" w:hAnsi="Times New Roman" w:cs="Times New Roman"/>
          <w:sz w:val="28"/>
          <w:szCs w:val="28"/>
        </w:rPr>
        <w:t xml:space="preserve">уведомления об осмотре жилого помещения </w:t>
      </w:r>
      <w:r w:rsidR="00675DDF" w:rsidRPr="00A17F2B">
        <w:rPr>
          <w:rFonts w:ascii="Times New Roman" w:hAnsi="Times New Roman" w:cs="Times New Roman"/>
          <w:sz w:val="28"/>
          <w:szCs w:val="28"/>
        </w:rPr>
        <w:t xml:space="preserve">(максимальный срок для осмотра жилого помещения составляет </w:t>
      </w:r>
      <w:r w:rsidR="00675DDF">
        <w:rPr>
          <w:rFonts w:ascii="Times New Roman" w:hAnsi="Times New Roman" w:cs="Times New Roman"/>
          <w:sz w:val="28"/>
          <w:szCs w:val="28"/>
        </w:rPr>
        <w:t xml:space="preserve"> 2</w:t>
      </w:r>
      <w:r w:rsidR="00675DDF" w:rsidRPr="00A17F2B">
        <w:rPr>
          <w:rFonts w:ascii="Times New Roman" w:hAnsi="Times New Roman" w:cs="Times New Roman"/>
          <w:sz w:val="28"/>
          <w:szCs w:val="28"/>
        </w:rPr>
        <w:t xml:space="preserve"> рабочих дня). В случае</w:t>
      </w:r>
      <w:proofErr w:type="gramStart"/>
      <w:r w:rsidR="00675DDF" w:rsidRPr="00A17F2B">
        <w:rPr>
          <w:rFonts w:ascii="Times New Roman" w:hAnsi="Times New Roman" w:cs="Times New Roman"/>
          <w:sz w:val="28"/>
          <w:szCs w:val="28"/>
        </w:rPr>
        <w:t>,</w:t>
      </w:r>
      <w:proofErr w:type="gramEnd"/>
      <w:r w:rsidR="00675DDF" w:rsidRPr="00A17F2B">
        <w:rPr>
          <w:rFonts w:ascii="Times New Roman" w:hAnsi="Times New Roman" w:cs="Times New Roman"/>
          <w:sz w:val="28"/>
          <w:szCs w:val="28"/>
        </w:rPr>
        <w:t xml:space="preserve"> если в срок, указанный в письме</w:t>
      </w:r>
      <w:r w:rsidR="00675DDF">
        <w:rPr>
          <w:rFonts w:ascii="Times New Roman" w:hAnsi="Times New Roman" w:cs="Times New Roman"/>
          <w:sz w:val="28"/>
          <w:szCs w:val="28"/>
        </w:rPr>
        <w:t xml:space="preserve"> </w:t>
      </w:r>
      <w:r w:rsidR="001A5795">
        <w:rPr>
          <w:rFonts w:ascii="Times New Roman" w:hAnsi="Times New Roman" w:cs="Times New Roman"/>
          <w:sz w:val="28"/>
          <w:szCs w:val="28"/>
        </w:rPr>
        <w:t>ТОМС</w:t>
      </w:r>
      <w:r w:rsidR="00675DDF" w:rsidRPr="00A17F2B">
        <w:rPr>
          <w:rFonts w:ascii="Times New Roman" w:hAnsi="Times New Roman" w:cs="Times New Roman"/>
          <w:sz w:val="28"/>
          <w:szCs w:val="28"/>
        </w:rPr>
        <w:t xml:space="preserve">, гражданин не подходит в </w:t>
      </w:r>
      <w:r w:rsidR="00675DDF">
        <w:rPr>
          <w:rFonts w:ascii="Times New Roman" w:hAnsi="Times New Roman" w:cs="Times New Roman"/>
          <w:sz w:val="28"/>
          <w:szCs w:val="28"/>
        </w:rPr>
        <w:t>жилищный отдел и</w:t>
      </w:r>
      <w:r w:rsidR="00675DDF" w:rsidRPr="00A17F2B">
        <w:rPr>
          <w:rFonts w:ascii="Times New Roman" w:hAnsi="Times New Roman" w:cs="Times New Roman"/>
          <w:sz w:val="28"/>
          <w:szCs w:val="28"/>
        </w:rPr>
        <w:t xml:space="preserve"> письменно не уведомляет о причинах неявки, данный факт расценивается как отказ от предоставления жилого помещения и оно будет предложено другим гражданам в порядке очередности</w:t>
      </w:r>
      <w:r w:rsidR="00675DDF">
        <w:rPr>
          <w:rFonts w:ascii="Times New Roman" w:hAnsi="Times New Roman" w:cs="Times New Roman"/>
          <w:sz w:val="28"/>
          <w:szCs w:val="28"/>
        </w:rPr>
        <w:t>.</w:t>
      </w:r>
    </w:p>
    <w:p w:rsidR="00675DDF" w:rsidRDefault="00CC63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92"/>
      <w:bookmarkEnd w:id="8"/>
      <w:r>
        <w:rPr>
          <w:rFonts w:ascii="Times New Roman" w:hAnsi="Times New Roman" w:cs="Times New Roman"/>
          <w:sz w:val="28"/>
          <w:szCs w:val="28"/>
        </w:rPr>
        <w:t>35</w:t>
      </w:r>
      <w:r w:rsidR="00675DDF">
        <w:rPr>
          <w:rFonts w:ascii="Times New Roman" w:hAnsi="Times New Roman" w:cs="Times New Roman"/>
          <w:sz w:val="28"/>
          <w:szCs w:val="28"/>
        </w:rPr>
        <w:t>. П</w:t>
      </w:r>
      <w:r w:rsidR="00675DDF" w:rsidRPr="00A17F2B">
        <w:rPr>
          <w:rFonts w:ascii="Times New Roman" w:hAnsi="Times New Roman" w:cs="Times New Roman"/>
          <w:sz w:val="28"/>
          <w:szCs w:val="28"/>
        </w:rPr>
        <w:t xml:space="preserve">ри согласии на предоставление предложенного варианта жилого помещения гражданин подает заявление с документами, указанными в </w:t>
      </w:r>
      <w:hyperlink w:anchor="Par199" w:history="1">
        <w:r w:rsidR="00675DDF" w:rsidRPr="00A17F2B">
          <w:rPr>
            <w:rFonts w:ascii="Times New Roman" w:hAnsi="Times New Roman" w:cs="Times New Roman"/>
            <w:sz w:val="28"/>
            <w:szCs w:val="28"/>
          </w:rPr>
          <w:t xml:space="preserve">пункте </w:t>
        </w:r>
        <w:r w:rsidR="004F67B2">
          <w:rPr>
            <w:rFonts w:ascii="Times New Roman" w:hAnsi="Times New Roman" w:cs="Times New Roman"/>
            <w:sz w:val="28"/>
            <w:szCs w:val="28"/>
          </w:rPr>
          <w:t>16</w:t>
        </w:r>
        <w:r w:rsidR="00675DDF" w:rsidRPr="00A17F2B">
          <w:rPr>
            <w:rFonts w:ascii="Times New Roman" w:hAnsi="Times New Roman" w:cs="Times New Roman"/>
            <w:sz w:val="28"/>
            <w:szCs w:val="28"/>
          </w:rPr>
          <w:t xml:space="preserve"> </w:t>
        </w:r>
        <w:r w:rsidR="00675DDF">
          <w:rPr>
            <w:rFonts w:ascii="Times New Roman" w:hAnsi="Times New Roman" w:cs="Times New Roman"/>
            <w:sz w:val="28"/>
            <w:szCs w:val="28"/>
          </w:rPr>
          <w:t>Административного</w:t>
        </w:r>
        <w:r w:rsidR="004F67B2">
          <w:rPr>
            <w:rFonts w:ascii="Times New Roman" w:hAnsi="Times New Roman" w:cs="Times New Roman"/>
            <w:sz w:val="28"/>
            <w:szCs w:val="28"/>
          </w:rPr>
          <w:t xml:space="preserve"> </w:t>
        </w:r>
        <w:r w:rsidR="00675DDF">
          <w:rPr>
            <w:rFonts w:ascii="Times New Roman" w:hAnsi="Times New Roman" w:cs="Times New Roman"/>
            <w:sz w:val="28"/>
            <w:szCs w:val="28"/>
          </w:rPr>
          <w:t xml:space="preserve"> </w:t>
        </w:r>
        <w:proofErr w:type="gramStart"/>
        <w:r w:rsidR="00675DDF">
          <w:rPr>
            <w:rFonts w:ascii="Times New Roman" w:hAnsi="Times New Roman" w:cs="Times New Roman"/>
            <w:sz w:val="28"/>
            <w:szCs w:val="28"/>
          </w:rPr>
          <w:t>р</w:t>
        </w:r>
        <w:proofErr w:type="gramEnd"/>
      </w:hyperlink>
      <w:r w:rsidR="00675DDF">
        <w:rPr>
          <w:rFonts w:ascii="Times New Roman" w:hAnsi="Times New Roman" w:cs="Times New Roman"/>
          <w:sz w:val="28"/>
          <w:szCs w:val="28"/>
        </w:rPr>
        <w:t>е</w:t>
      </w:r>
      <w:r w:rsidR="00675DDF" w:rsidRPr="00A17F2B">
        <w:rPr>
          <w:rFonts w:ascii="Times New Roman" w:hAnsi="Times New Roman" w:cs="Times New Roman"/>
          <w:sz w:val="28"/>
          <w:szCs w:val="28"/>
        </w:rPr>
        <w:t xml:space="preserve">гламента. В случае отказа жилое помещение предлагается для осмотра в порядке очередности другим гражданам с аналогичной последовательностью действий, указанных в </w:t>
      </w:r>
      <w:r w:rsidR="00675DDF">
        <w:rPr>
          <w:rFonts w:ascii="Times New Roman" w:hAnsi="Times New Roman" w:cs="Times New Roman"/>
          <w:sz w:val="28"/>
          <w:szCs w:val="28"/>
        </w:rPr>
        <w:t>Административно</w:t>
      </w:r>
      <w:r w:rsidR="00D0586E">
        <w:rPr>
          <w:rFonts w:ascii="Times New Roman" w:hAnsi="Times New Roman" w:cs="Times New Roman"/>
          <w:sz w:val="28"/>
          <w:szCs w:val="28"/>
        </w:rPr>
        <w:t>м</w:t>
      </w:r>
      <w:r w:rsidR="00675DDF">
        <w:rPr>
          <w:rFonts w:ascii="Times New Roman" w:hAnsi="Times New Roman" w:cs="Times New Roman"/>
          <w:sz w:val="28"/>
          <w:szCs w:val="28"/>
        </w:rPr>
        <w:t xml:space="preserve"> р</w:t>
      </w:r>
      <w:r w:rsidR="00D0586E">
        <w:rPr>
          <w:rFonts w:ascii="Times New Roman" w:hAnsi="Times New Roman" w:cs="Times New Roman"/>
          <w:sz w:val="28"/>
          <w:szCs w:val="28"/>
        </w:rPr>
        <w:t>егламенте</w:t>
      </w:r>
      <w:r w:rsidR="00675DDF" w:rsidRPr="00A17F2B">
        <w:rPr>
          <w:rFonts w:ascii="Times New Roman" w:hAnsi="Times New Roman" w:cs="Times New Roman"/>
          <w:sz w:val="28"/>
          <w:szCs w:val="28"/>
        </w:rPr>
        <w:t>.</w:t>
      </w:r>
    </w:p>
    <w:p w:rsidR="00675DDF" w:rsidRPr="00765D1D" w:rsidRDefault="00D0586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75DDF">
        <w:rPr>
          <w:rFonts w:ascii="Times New Roman" w:hAnsi="Times New Roman" w:cs="Times New Roman"/>
          <w:sz w:val="28"/>
          <w:szCs w:val="28"/>
        </w:rPr>
        <w:t>. С</w:t>
      </w:r>
      <w:r w:rsidR="00675DDF" w:rsidRPr="00765D1D">
        <w:rPr>
          <w:rFonts w:ascii="Times New Roman" w:hAnsi="Times New Roman" w:cs="Times New Roman"/>
          <w:sz w:val="28"/>
          <w:szCs w:val="28"/>
        </w:rPr>
        <w:t xml:space="preserve">пециалист </w:t>
      </w:r>
      <w:r w:rsidR="001A5795">
        <w:rPr>
          <w:rFonts w:ascii="Times New Roman" w:hAnsi="Times New Roman" w:cs="Times New Roman"/>
          <w:sz w:val="28"/>
          <w:szCs w:val="28"/>
        </w:rPr>
        <w:t>ТОМС</w:t>
      </w:r>
      <w:r w:rsidR="00675DDF">
        <w:rPr>
          <w:rFonts w:ascii="Times New Roman" w:hAnsi="Times New Roman" w:cs="Times New Roman"/>
          <w:sz w:val="28"/>
          <w:szCs w:val="28"/>
        </w:rPr>
        <w:t xml:space="preserve">, ответственный за рассмотрение заявления, </w:t>
      </w:r>
      <w:r w:rsidR="00675DDF" w:rsidRPr="00765D1D">
        <w:rPr>
          <w:rFonts w:ascii="Times New Roman" w:hAnsi="Times New Roman" w:cs="Times New Roman"/>
          <w:sz w:val="28"/>
          <w:szCs w:val="28"/>
        </w:rPr>
        <w:t>в течение двух рабочих дней с момента поступления заявления анализирует сведения о наличии (отсутствии) оснований для предоставления жилого помещени</w:t>
      </w:r>
      <w:r w:rsidR="00675DDF">
        <w:rPr>
          <w:rFonts w:ascii="Times New Roman" w:hAnsi="Times New Roman" w:cs="Times New Roman"/>
          <w:sz w:val="28"/>
          <w:szCs w:val="28"/>
        </w:rPr>
        <w:t>я по договору социального найма.</w:t>
      </w:r>
    </w:p>
    <w:p w:rsidR="00675DDF" w:rsidRPr="00765D1D" w:rsidRDefault="00AE195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75DDF">
        <w:rPr>
          <w:rFonts w:ascii="Times New Roman" w:hAnsi="Times New Roman" w:cs="Times New Roman"/>
          <w:sz w:val="28"/>
          <w:szCs w:val="28"/>
        </w:rPr>
        <w:t>. Д</w:t>
      </w:r>
      <w:r w:rsidR="00675DDF" w:rsidRPr="00765D1D">
        <w:rPr>
          <w:rFonts w:ascii="Times New Roman" w:hAnsi="Times New Roman" w:cs="Times New Roman"/>
          <w:sz w:val="28"/>
          <w:szCs w:val="28"/>
        </w:rPr>
        <w:t xml:space="preserve">ля заявителей, указанных в </w:t>
      </w:r>
      <w:r>
        <w:rPr>
          <w:rFonts w:ascii="Times New Roman" w:hAnsi="Times New Roman" w:cs="Times New Roman"/>
          <w:sz w:val="28"/>
          <w:szCs w:val="28"/>
        </w:rPr>
        <w:t xml:space="preserve">подпункте </w:t>
      </w:r>
      <w:hyperlink w:anchor="Par42" w:history="1">
        <w:r>
          <w:rPr>
            <w:rFonts w:ascii="Times New Roman" w:hAnsi="Times New Roman" w:cs="Times New Roman"/>
            <w:sz w:val="28"/>
            <w:szCs w:val="28"/>
          </w:rPr>
          <w:t>3</w:t>
        </w:r>
        <w:r w:rsidR="00675DDF" w:rsidRPr="00765D1D">
          <w:rPr>
            <w:rFonts w:ascii="Times New Roman" w:hAnsi="Times New Roman" w:cs="Times New Roman"/>
            <w:sz w:val="28"/>
            <w:szCs w:val="28"/>
          </w:rPr>
          <w:t xml:space="preserve"> пункта </w:t>
        </w:r>
        <w:r w:rsidR="00675DDF">
          <w:rPr>
            <w:rFonts w:ascii="Times New Roman" w:hAnsi="Times New Roman" w:cs="Times New Roman"/>
            <w:sz w:val="28"/>
            <w:szCs w:val="28"/>
          </w:rPr>
          <w:t>3</w:t>
        </w:r>
      </w:hyperlink>
      <w:r w:rsidR="00675DDF" w:rsidRPr="00765D1D">
        <w:rPr>
          <w:rFonts w:ascii="Times New Roman" w:hAnsi="Times New Roman" w:cs="Times New Roman"/>
          <w:sz w:val="28"/>
          <w:szCs w:val="28"/>
        </w:rPr>
        <w:t xml:space="preserve"> настоящего </w:t>
      </w:r>
      <w:r w:rsidR="00675DDF">
        <w:rPr>
          <w:rFonts w:ascii="Times New Roman" w:hAnsi="Times New Roman" w:cs="Times New Roman"/>
          <w:sz w:val="28"/>
          <w:szCs w:val="28"/>
        </w:rPr>
        <w:t>Административного р</w:t>
      </w:r>
      <w:r w:rsidR="00675DDF" w:rsidRPr="00765D1D">
        <w:rPr>
          <w:rFonts w:ascii="Times New Roman" w:hAnsi="Times New Roman" w:cs="Times New Roman"/>
          <w:sz w:val="28"/>
          <w:szCs w:val="28"/>
        </w:rPr>
        <w:t xml:space="preserve">егламента: при наличии оснований, специалист </w:t>
      </w:r>
      <w:r w:rsidR="00675DDF">
        <w:rPr>
          <w:rFonts w:ascii="Times New Roman" w:hAnsi="Times New Roman" w:cs="Times New Roman"/>
          <w:sz w:val="28"/>
          <w:szCs w:val="28"/>
        </w:rPr>
        <w:t>жилищного отдела</w:t>
      </w:r>
      <w:r>
        <w:rPr>
          <w:rFonts w:ascii="Times New Roman" w:hAnsi="Times New Roman" w:cs="Times New Roman"/>
          <w:sz w:val="28"/>
          <w:szCs w:val="28"/>
        </w:rPr>
        <w:t xml:space="preserve"> </w:t>
      </w:r>
      <w:r w:rsidR="00675DDF" w:rsidRPr="00765D1D">
        <w:rPr>
          <w:rFonts w:ascii="Times New Roman" w:hAnsi="Times New Roman" w:cs="Times New Roman"/>
          <w:sz w:val="28"/>
          <w:szCs w:val="28"/>
        </w:rPr>
        <w:t xml:space="preserve">проводит подбор и предложение заявителю варианта жилого помещения муниципального жилищного фонда социального использования. Предоставляемое заявителям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00675DDF" w:rsidRPr="00765D1D">
        <w:rPr>
          <w:rFonts w:ascii="Times New Roman" w:hAnsi="Times New Roman" w:cs="Times New Roman"/>
          <w:sz w:val="28"/>
          <w:szCs w:val="28"/>
        </w:rPr>
        <w:t>площади</w:t>
      </w:r>
      <w:proofErr w:type="gramEnd"/>
      <w:r w:rsidR="00675DDF" w:rsidRPr="00765D1D">
        <w:rPr>
          <w:rFonts w:ascii="Times New Roman" w:hAnsi="Times New Roman" w:cs="Times New Roman"/>
          <w:sz w:val="28"/>
          <w:szCs w:val="28"/>
        </w:rPr>
        <w:t xml:space="preserve"> ранее занимаемому жилому помещению, отвечать установленным требованиям и находиться в границах данного населенного пункта. С учетом конструктивных особенностей жилых помещений допускается предоставление жилого помещения, превышающего площадь освобождаемого жилого помещения, но соответствующего количеству жилых комнат в ранее занимаемом жилом помещении, при согласии заявителя ему может быть предоставлено жилое помещение меньшей площадью ранее занимаемого жилого помещения. Если заявитель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w:t>
      </w:r>
      <w:r w:rsidR="00675DDF">
        <w:rPr>
          <w:rFonts w:ascii="Times New Roman" w:hAnsi="Times New Roman" w:cs="Times New Roman"/>
          <w:sz w:val="28"/>
          <w:szCs w:val="28"/>
        </w:rPr>
        <w:t>комнат, в коммунальной квартире.</w:t>
      </w:r>
    </w:p>
    <w:p w:rsidR="00675DDF" w:rsidRPr="00765D1D" w:rsidRDefault="00AE195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75DDF">
        <w:rPr>
          <w:rFonts w:ascii="Times New Roman" w:hAnsi="Times New Roman" w:cs="Times New Roman"/>
          <w:sz w:val="28"/>
          <w:szCs w:val="28"/>
        </w:rPr>
        <w:t>. С</w:t>
      </w:r>
      <w:r w:rsidR="001A5795">
        <w:rPr>
          <w:rFonts w:ascii="Times New Roman" w:hAnsi="Times New Roman" w:cs="Times New Roman"/>
          <w:sz w:val="28"/>
          <w:szCs w:val="28"/>
        </w:rPr>
        <w:t>пециалист ТОМС</w:t>
      </w:r>
      <w:r>
        <w:rPr>
          <w:rFonts w:ascii="Times New Roman" w:hAnsi="Times New Roman" w:cs="Times New Roman"/>
          <w:sz w:val="28"/>
          <w:szCs w:val="28"/>
        </w:rPr>
        <w:t xml:space="preserve"> </w:t>
      </w:r>
      <w:r w:rsidR="00675DDF" w:rsidRPr="00765D1D">
        <w:rPr>
          <w:rFonts w:ascii="Times New Roman" w:hAnsi="Times New Roman" w:cs="Times New Roman"/>
          <w:sz w:val="28"/>
          <w:szCs w:val="28"/>
        </w:rPr>
        <w:t xml:space="preserve">подготавливает информацию и передает заявление со всеми документами </w:t>
      </w:r>
      <w:r w:rsidR="00675DDF">
        <w:rPr>
          <w:rFonts w:ascii="Times New Roman" w:hAnsi="Times New Roman" w:cs="Times New Roman"/>
          <w:sz w:val="28"/>
          <w:szCs w:val="28"/>
        </w:rPr>
        <w:t>и своими предложениями</w:t>
      </w:r>
      <w:r w:rsidR="00675DDF" w:rsidRPr="00765D1D">
        <w:rPr>
          <w:rFonts w:ascii="Times New Roman" w:hAnsi="Times New Roman" w:cs="Times New Roman"/>
          <w:sz w:val="28"/>
          <w:szCs w:val="28"/>
        </w:rPr>
        <w:t xml:space="preserve"> для рассмотрения на заседании </w:t>
      </w:r>
      <w:r>
        <w:rPr>
          <w:rFonts w:ascii="Times New Roman" w:hAnsi="Times New Roman" w:cs="Times New Roman"/>
          <w:sz w:val="28"/>
          <w:szCs w:val="28"/>
        </w:rPr>
        <w:t>жилищной комиссии</w:t>
      </w:r>
      <w:r w:rsidR="00675DDF">
        <w:rPr>
          <w:rFonts w:ascii="Times New Roman" w:hAnsi="Times New Roman" w:cs="Times New Roman"/>
          <w:sz w:val="28"/>
          <w:szCs w:val="28"/>
        </w:rPr>
        <w:t xml:space="preserve">, созданной в </w:t>
      </w:r>
      <w:r w:rsidR="001A5795">
        <w:rPr>
          <w:rFonts w:ascii="Times New Roman" w:hAnsi="Times New Roman" w:cs="Times New Roman"/>
          <w:sz w:val="28"/>
          <w:szCs w:val="28"/>
        </w:rPr>
        <w:t xml:space="preserve">ТОМС посёлка </w:t>
      </w:r>
      <w:proofErr w:type="spellStart"/>
      <w:r w:rsidR="001A5795">
        <w:rPr>
          <w:rFonts w:ascii="Times New Roman" w:hAnsi="Times New Roman" w:cs="Times New Roman"/>
          <w:sz w:val="28"/>
          <w:szCs w:val="28"/>
        </w:rPr>
        <w:t>Незевай</w:t>
      </w:r>
      <w:proofErr w:type="spellEnd"/>
      <w:r>
        <w:rPr>
          <w:rFonts w:ascii="Times New Roman" w:hAnsi="Times New Roman" w:cs="Times New Roman"/>
          <w:sz w:val="28"/>
          <w:szCs w:val="28"/>
        </w:rPr>
        <w:t>.</w:t>
      </w:r>
      <w:r w:rsidR="00675DDF">
        <w:rPr>
          <w:rFonts w:ascii="Times New Roman" w:hAnsi="Times New Roman" w:cs="Times New Roman"/>
          <w:sz w:val="28"/>
          <w:szCs w:val="28"/>
        </w:rPr>
        <w:t xml:space="preserve">  П</w:t>
      </w:r>
      <w:r w:rsidR="00675DDF" w:rsidRPr="00765D1D">
        <w:rPr>
          <w:rFonts w:ascii="Times New Roman" w:hAnsi="Times New Roman" w:cs="Times New Roman"/>
          <w:sz w:val="28"/>
          <w:szCs w:val="28"/>
        </w:rPr>
        <w:t>редложения о предоставлении или об отказе в предоставлении жилого помещения по договору социального найма рассмат</w:t>
      </w:r>
      <w:r w:rsidR="00675DDF">
        <w:rPr>
          <w:rFonts w:ascii="Times New Roman" w:hAnsi="Times New Roman" w:cs="Times New Roman"/>
          <w:sz w:val="28"/>
          <w:szCs w:val="28"/>
        </w:rPr>
        <w:t xml:space="preserve">риваются на заседании </w:t>
      </w:r>
      <w:r>
        <w:rPr>
          <w:rFonts w:ascii="Times New Roman" w:hAnsi="Times New Roman" w:cs="Times New Roman"/>
          <w:sz w:val="28"/>
          <w:szCs w:val="28"/>
        </w:rPr>
        <w:t>жилищной комиссии</w:t>
      </w:r>
      <w:r w:rsidR="00675DDF">
        <w:rPr>
          <w:rFonts w:ascii="Times New Roman" w:hAnsi="Times New Roman" w:cs="Times New Roman"/>
          <w:sz w:val="28"/>
          <w:szCs w:val="28"/>
        </w:rPr>
        <w:t>.</w:t>
      </w:r>
    </w:p>
    <w:p w:rsidR="00675DDF" w:rsidRDefault="00AE195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75DDF">
        <w:rPr>
          <w:rFonts w:ascii="Times New Roman" w:hAnsi="Times New Roman" w:cs="Times New Roman"/>
          <w:sz w:val="28"/>
          <w:szCs w:val="28"/>
        </w:rPr>
        <w:t>. С</w:t>
      </w:r>
      <w:r w:rsidR="00675DDF" w:rsidRPr="00765D1D">
        <w:rPr>
          <w:rFonts w:ascii="Times New Roman" w:hAnsi="Times New Roman" w:cs="Times New Roman"/>
          <w:sz w:val="28"/>
          <w:szCs w:val="28"/>
        </w:rPr>
        <w:t xml:space="preserve">пециалист </w:t>
      </w:r>
      <w:r w:rsidR="001A5795">
        <w:rPr>
          <w:rFonts w:ascii="Times New Roman" w:hAnsi="Times New Roman" w:cs="Times New Roman"/>
          <w:sz w:val="28"/>
          <w:szCs w:val="28"/>
        </w:rPr>
        <w:t>ТОМС</w:t>
      </w:r>
      <w:r>
        <w:rPr>
          <w:rFonts w:ascii="Times New Roman" w:hAnsi="Times New Roman" w:cs="Times New Roman"/>
          <w:sz w:val="28"/>
          <w:szCs w:val="28"/>
        </w:rPr>
        <w:t xml:space="preserve"> </w:t>
      </w:r>
      <w:r w:rsidR="00675DDF" w:rsidRPr="00765D1D">
        <w:rPr>
          <w:rFonts w:ascii="Times New Roman" w:hAnsi="Times New Roman" w:cs="Times New Roman"/>
          <w:sz w:val="28"/>
          <w:szCs w:val="28"/>
        </w:rPr>
        <w:t xml:space="preserve">в течение пяти рабочих дней с момента </w:t>
      </w:r>
      <w:r w:rsidR="00675DDF">
        <w:rPr>
          <w:rFonts w:ascii="Times New Roman" w:hAnsi="Times New Roman" w:cs="Times New Roman"/>
          <w:sz w:val="28"/>
          <w:szCs w:val="28"/>
        </w:rPr>
        <w:lastRenderedPageBreak/>
        <w:t xml:space="preserve">проведения заседания комиссии с учетом предложений </w:t>
      </w:r>
      <w:r>
        <w:rPr>
          <w:rFonts w:ascii="Times New Roman" w:hAnsi="Times New Roman" w:cs="Times New Roman"/>
          <w:sz w:val="28"/>
          <w:szCs w:val="28"/>
        </w:rPr>
        <w:t xml:space="preserve">жилищной </w:t>
      </w:r>
      <w:r w:rsidR="00675DDF">
        <w:rPr>
          <w:rFonts w:ascii="Times New Roman" w:hAnsi="Times New Roman" w:cs="Times New Roman"/>
          <w:sz w:val="28"/>
          <w:szCs w:val="28"/>
        </w:rPr>
        <w:t>комиссии</w:t>
      </w:r>
      <w:r w:rsidR="00675DDF" w:rsidRPr="00765D1D">
        <w:rPr>
          <w:rFonts w:ascii="Times New Roman" w:hAnsi="Times New Roman" w:cs="Times New Roman"/>
          <w:sz w:val="28"/>
          <w:szCs w:val="28"/>
        </w:rPr>
        <w:t xml:space="preserve"> готовит </w:t>
      </w:r>
      <w:r w:rsidR="00675DDF">
        <w:rPr>
          <w:rFonts w:ascii="Times New Roman" w:hAnsi="Times New Roman" w:cs="Times New Roman"/>
          <w:sz w:val="28"/>
          <w:szCs w:val="28"/>
        </w:rPr>
        <w:t xml:space="preserve"> </w:t>
      </w:r>
      <w:r w:rsidR="00675DDF" w:rsidRPr="00765D1D">
        <w:rPr>
          <w:rFonts w:ascii="Times New Roman" w:hAnsi="Times New Roman" w:cs="Times New Roman"/>
          <w:sz w:val="28"/>
          <w:szCs w:val="28"/>
        </w:rPr>
        <w:t xml:space="preserve">проект </w:t>
      </w:r>
      <w:r w:rsidR="001A5795">
        <w:rPr>
          <w:rFonts w:ascii="Times New Roman" w:hAnsi="Times New Roman" w:cs="Times New Roman"/>
          <w:sz w:val="28"/>
          <w:szCs w:val="28"/>
        </w:rPr>
        <w:t>распоряжения председателя ТОМС</w:t>
      </w:r>
      <w:r w:rsidR="00675DDF">
        <w:rPr>
          <w:rFonts w:ascii="Times New Roman" w:hAnsi="Times New Roman" w:cs="Times New Roman"/>
          <w:sz w:val="28"/>
          <w:szCs w:val="28"/>
        </w:rPr>
        <w:t xml:space="preserve"> о предоставлении жилого помещения по договору социального найма либо </w:t>
      </w:r>
      <w:r>
        <w:rPr>
          <w:rFonts w:ascii="Times New Roman" w:hAnsi="Times New Roman" w:cs="Times New Roman"/>
          <w:sz w:val="28"/>
          <w:szCs w:val="28"/>
        </w:rPr>
        <w:t>проект письма</w:t>
      </w:r>
      <w:r w:rsidR="00675DDF">
        <w:rPr>
          <w:rFonts w:ascii="Times New Roman" w:hAnsi="Times New Roman" w:cs="Times New Roman"/>
          <w:sz w:val="28"/>
          <w:szCs w:val="28"/>
        </w:rPr>
        <w:t xml:space="preserve"> </w:t>
      </w:r>
      <w:r w:rsidR="001A5795">
        <w:rPr>
          <w:rFonts w:ascii="Times New Roman" w:hAnsi="Times New Roman" w:cs="Times New Roman"/>
          <w:sz w:val="28"/>
          <w:szCs w:val="28"/>
        </w:rPr>
        <w:t>ТОМС</w:t>
      </w:r>
      <w:r w:rsidR="00675DDF">
        <w:rPr>
          <w:rFonts w:ascii="Times New Roman" w:hAnsi="Times New Roman" w:cs="Times New Roman"/>
          <w:sz w:val="28"/>
          <w:szCs w:val="28"/>
        </w:rPr>
        <w:t xml:space="preserve"> об отказе в предоставлении жилого помещения по договору социального найма.</w:t>
      </w:r>
    </w:p>
    <w:p w:rsidR="00640E57" w:rsidRDefault="00AE195C" w:rsidP="00640E5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675DDF">
        <w:rPr>
          <w:rFonts w:ascii="Times New Roman" w:hAnsi="Times New Roman" w:cs="Times New Roman"/>
          <w:sz w:val="28"/>
          <w:szCs w:val="28"/>
        </w:rPr>
        <w:t xml:space="preserve">. </w:t>
      </w:r>
      <w:r w:rsidR="001A5795">
        <w:rPr>
          <w:rFonts w:ascii="Times New Roman" w:hAnsi="Times New Roman" w:cs="Times New Roman"/>
          <w:sz w:val="28"/>
          <w:szCs w:val="28"/>
        </w:rPr>
        <w:t>Председатель ТОМС</w:t>
      </w:r>
      <w:r w:rsidR="00640E57" w:rsidRPr="00640E57">
        <w:rPr>
          <w:rFonts w:ascii="Times New Roman" w:hAnsi="Times New Roman" w:cs="Times New Roman"/>
          <w:sz w:val="28"/>
          <w:szCs w:val="28"/>
        </w:rPr>
        <w:t xml:space="preserve"> (лицо, исполняющее его </w:t>
      </w:r>
      <w:r w:rsidR="002348BA">
        <w:rPr>
          <w:rFonts w:ascii="Times New Roman" w:hAnsi="Times New Roman" w:cs="Times New Roman"/>
          <w:sz w:val="28"/>
          <w:szCs w:val="28"/>
        </w:rPr>
        <w:t xml:space="preserve">полномочия) рассматривает </w:t>
      </w:r>
      <w:r w:rsidR="00640E57" w:rsidRPr="00640E57">
        <w:rPr>
          <w:rFonts w:ascii="Times New Roman" w:hAnsi="Times New Roman" w:cs="Times New Roman"/>
          <w:sz w:val="28"/>
          <w:szCs w:val="28"/>
        </w:rPr>
        <w:t xml:space="preserve"> </w:t>
      </w:r>
      <w:r w:rsidR="002348BA">
        <w:rPr>
          <w:rFonts w:ascii="Times New Roman" w:hAnsi="Times New Roman" w:cs="Times New Roman"/>
          <w:sz w:val="28"/>
          <w:szCs w:val="28"/>
        </w:rPr>
        <w:t>проект</w:t>
      </w:r>
      <w:r w:rsidR="001A5795" w:rsidRPr="00765D1D">
        <w:rPr>
          <w:rFonts w:ascii="Times New Roman" w:hAnsi="Times New Roman" w:cs="Times New Roman"/>
          <w:sz w:val="28"/>
          <w:szCs w:val="28"/>
        </w:rPr>
        <w:t xml:space="preserve"> </w:t>
      </w:r>
      <w:r w:rsidR="007272B3">
        <w:rPr>
          <w:rFonts w:ascii="Times New Roman" w:hAnsi="Times New Roman" w:cs="Times New Roman"/>
          <w:sz w:val="28"/>
          <w:szCs w:val="28"/>
        </w:rPr>
        <w:t xml:space="preserve">распоряжения </w:t>
      </w:r>
      <w:r w:rsidR="001A5795">
        <w:rPr>
          <w:rFonts w:ascii="Times New Roman" w:hAnsi="Times New Roman" w:cs="Times New Roman"/>
          <w:sz w:val="28"/>
          <w:szCs w:val="28"/>
        </w:rPr>
        <w:t xml:space="preserve"> </w:t>
      </w:r>
      <w:r w:rsidR="00640E57" w:rsidRPr="00640E57">
        <w:rPr>
          <w:rFonts w:ascii="Times New Roman" w:hAnsi="Times New Roman" w:cs="Times New Roman"/>
          <w:sz w:val="28"/>
          <w:szCs w:val="28"/>
        </w:rPr>
        <w:t xml:space="preserve">о предоставлении жилого помещения по договору социального найма либо письма </w:t>
      </w:r>
      <w:r w:rsidR="001A5795">
        <w:rPr>
          <w:rFonts w:ascii="Times New Roman" w:hAnsi="Times New Roman" w:cs="Times New Roman"/>
          <w:sz w:val="28"/>
          <w:szCs w:val="28"/>
        </w:rPr>
        <w:t>ТОМС</w:t>
      </w:r>
      <w:r w:rsidR="00640E57" w:rsidRPr="00640E57">
        <w:rPr>
          <w:rFonts w:ascii="Times New Roman" w:hAnsi="Times New Roman" w:cs="Times New Roman"/>
          <w:sz w:val="28"/>
          <w:szCs w:val="28"/>
        </w:rPr>
        <w:t xml:space="preserve"> об отказе в предоставлении жилого помещения по договору социального найма</w:t>
      </w:r>
      <w:r w:rsidR="00640E57">
        <w:rPr>
          <w:rFonts w:ascii="Times New Roman" w:hAnsi="Times New Roman" w:cs="Times New Roman"/>
          <w:sz w:val="28"/>
          <w:szCs w:val="28"/>
        </w:rPr>
        <w:t>.</w:t>
      </w:r>
    </w:p>
    <w:p w:rsidR="00640E57" w:rsidRPr="00640E57" w:rsidRDefault="00640E57" w:rsidP="00640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0E57">
        <w:rPr>
          <w:rFonts w:ascii="Times New Roman" w:hAnsi="Times New Roman" w:cs="Times New Roman"/>
          <w:sz w:val="28"/>
          <w:szCs w:val="28"/>
        </w:rPr>
        <w:t xml:space="preserve">В случае согласия с содержанием проекта </w:t>
      </w:r>
      <w:r w:rsidR="001A5795" w:rsidRPr="001A5795">
        <w:rPr>
          <w:rFonts w:ascii="Times New Roman" w:hAnsi="Times New Roman" w:cs="Times New Roman"/>
          <w:sz w:val="28"/>
          <w:szCs w:val="28"/>
        </w:rPr>
        <w:t>проек</w:t>
      </w:r>
      <w:r w:rsidR="007272B3">
        <w:rPr>
          <w:rFonts w:ascii="Times New Roman" w:hAnsi="Times New Roman" w:cs="Times New Roman"/>
          <w:sz w:val="28"/>
          <w:szCs w:val="28"/>
        </w:rPr>
        <w:t xml:space="preserve">т распоряжения </w:t>
      </w:r>
      <w:r w:rsidR="001A5795" w:rsidRPr="001A5795">
        <w:rPr>
          <w:rFonts w:ascii="Times New Roman" w:hAnsi="Times New Roman" w:cs="Times New Roman"/>
          <w:sz w:val="28"/>
          <w:szCs w:val="28"/>
        </w:rPr>
        <w:t xml:space="preserve"> </w:t>
      </w:r>
      <w:r w:rsidRPr="00640E57">
        <w:rPr>
          <w:rFonts w:ascii="Times New Roman" w:hAnsi="Times New Roman" w:cs="Times New Roman"/>
          <w:sz w:val="28"/>
          <w:szCs w:val="28"/>
        </w:rPr>
        <w:t xml:space="preserve">или проекта письма </w:t>
      </w:r>
      <w:r w:rsidR="001A5795">
        <w:rPr>
          <w:rFonts w:ascii="Times New Roman" w:hAnsi="Times New Roman" w:cs="Times New Roman"/>
          <w:sz w:val="28"/>
          <w:szCs w:val="28"/>
        </w:rPr>
        <w:t xml:space="preserve">ТОМС </w:t>
      </w:r>
      <w:r w:rsidRPr="00640E57">
        <w:rPr>
          <w:rFonts w:ascii="Times New Roman" w:hAnsi="Times New Roman" w:cs="Times New Roman"/>
          <w:sz w:val="28"/>
          <w:szCs w:val="28"/>
        </w:rPr>
        <w:t xml:space="preserve">об отказе в предоставлении жилого помещения по договору социального найма - подписывает  постановление (письмо).  </w:t>
      </w:r>
    </w:p>
    <w:p w:rsidR="00640E57" w:rsidRDefault="00640E57" w:rsidP="00640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0E57">
        <w:rPr>
          <w:rFonts w:ascii="Times New Roman" w:hAnsi="Times New Roman" w:cs="Times New Roman"/>
          <w:sz w:val="28"/>
          <w:szCs w:val="28"/>
        </w:rPr>
        <w:t xml:space="preserve">В случае несогласия с содержанием проекта </w:t>
      </w:r>
      <w:r w:rsidR="001A5795" w:rsidRPr="00765D1D">
        <w:rPr>
          <w:rFonts w:ascii="Times New Roman" w:hAnsi="Times New Roman" w:cs="Times New Roman"/>
          <w:sz w:val="28"/>
          <w:szCs w:val="28"/>
        </w:rPr>
        <w:t xml:space="preserve">проект </w:t>
      </w:r>
      <w:r w:rsidR="007272B3">
        <w:rPr>
          <w:rFonts w:ascii="Times New Roman" w:hAnsi="Times New Roman" w:cs="Times New Roman"/>
          <w:sz w:val="28"/>
          <w:szCs w:val="28"/>
        </w:rPr>
        <w:t xml:space="preserve">распоряжения </w:t>
      </w:r>
      <w:r w:rsidRPr="00640E57">
        <w:rPr>
          <w:rFonts w:ascii="Times New Roman" w:hAnsi="Times New Roman" w:cs="Times New Roman"/>
          <w:sz w:val="28"/>
          <w:szCs w:val="28"/>
        </w:rPr>
        <w:t xml:space="preserve">  или  проекта письма об отказе в предоставлении жилого помещения по договору социального найма - возвращает проект </w:t>
      </w:r>
      <w:r w:rsidR="001A5795">
        <w:rPr>
          <w:rFonts w:ascii="Times New Roman" w:hAnsi="Times New Roman" w:cs="Times New Roman"/>
          <w:sz w:val="28"/>
          <w:szCs w:val="28"/>
        </w:rPr>
        <w:t>распоряжения председателя ТОМС</w:t>
      </w:r>
      <w:r w:rsidRPr="00640E57">
        <w:rPr>
          <w:rFonts w:ascii="Times New Roman" w:hAnsi="Times New Roman" w:cs="Times New Roman"/>
          <w:sz w:val="28"/>
          <w:szCs w:val="28"/>
        </w:rPr>
        <w:t xml:space="preserve"> (письма) </w:t>
      </w:r>
      <w:r w:rsidR="001A5795">
        <w:rPr>
          <w:rFonts w:ascii="Times New Roman" w:hAnsi="Times New Roman" w:cs="Times New Roman"/>
          <w:sz w:val="28"/>
          <w:szCs w:val="28"/>
        </w:rPr>
        <w:t xml:space="preserve">специалисту </w:t>
      </w:r>
      <w:r w:rsidRPr="00640E57">
        <w:rPr>
          <w:rFonts w:ascii="Times New Roman" w:hAnsi="Times New Roman" w:cs="Times New Roman"/>
          <w:sz w:val="28"/>
          <w:szCs w:val="28"/>
        </w:rPr>
        <w:t>на доработку с указанием причин возврата.</w:t>
      </w:r>
      <w:r>
        <w:rPr>
          <w:rFonts w:ascii="Times New Roman" w:hAnsi="Times New Roman" w:cs="Times New Roman"/>
          <w:sz w:val="28"/>
          <w:szCs w:val="28"/>
        </w:rPr>
        <w:t xml:space="preserve"> </w:t>
      </w:r>
    </w:p>
    <w:p w:rsidR="00640E57" w:rsidRDefault="00640E57"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640E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610A">
        <w:rPr>
          <w:rFonts w:ascii="Times New Roman" w:hAnsi="Times New Roman" w:cs="Times New Roman"/>
          <w:sz w:val="28"/>
          <w:szCs w:val="28"/>
        </w:rPr>
        <w:t xml:space="preserve">В течение </w:t>
      </w:r>
      <w:r>
        <w:rPr>
          <w:rFonts w:ascii="Times New Roman" w:hAnsi="Times New Roman" w:cs="Times New Roman"/>
          <w:sz w:val="28"/>
          <w:szCs w:val="28"/>
        </w:rPr>
        <w:t>двух</w:t>
      </w:r>
      <w:r w:rsidR="00882ABF">
        <w:rPr>
          <w:rFonts w:ascii="Times New Roman" w:hAnsi="Times New Roman" w:cs="Times New Roman"/>
          <w:sz w:val="28"/>
          <w:szCs w:val="28"/>
        </w:rPr>
        <w:t xml:space="preserve"> рабочих</w:t>
      </w:r>
      <w:r w:rsidRPr="008F610A">
        <w:rPr>
          <w:rFonts w:ascii="Times New Roman" w:hAnsi="Times New Roman" w:cs="Times New Roman"/>
          <w:sz w:val="28"/>
          <w:szCs w:val="28"/>
        </w:rPr>
        <w:t xml:space="preserve"> дней со дня </w:t>
      </w:r>
      <w:r>
        <w:rPr>
          <w:rFonts w:ascii="Times New Roman" w:hAnsi="Times New Roman" w:cs="Times New Roman"/>
          <w:sz w:val="28"/>
          <w:szCs w:val="28"/>
        </w:rPr>
        <w:t>издания</w:t>
      </w:r>
      <w:r w:rsidRPr="008F610A">
        <w:rPr>
          <w:rFonts w:ascii="Times New Roman" w:hAnsi="Times New Roman" w:cs="Times New Roman"/>
          <w:sz w:val="28"/>
          <w:szCs w:val="28"/>
        </w:rPr>
        <w:t xml:space="preserve"> </w:t>
      </w:r>
      <w:r w:rsidR="001A5795" w:rsidRPr="00765D1D">
        <w:rPr>
          <w:rFonts w:ascii="Times New Roman" w:hAnsi="Times New Roman" w:cs="Times New Roman"/>
          <w:sz w:val="28"/>
          <w:szCs w:val="28"/>
        </w:rPr>
        <w:t xml:space="preserve"> </w:t>
      </w:r>
      <w:r w:rsidR="00FF7EFF">
        <w:rPr>
          <w:rFonts w:ascii="Times New Roman" w:hAnsi="Times New Roman" w:cs="Times New Roman"/>
          <w:sz w:val="28"/>
          <w:szCs w:val="28"/>
        </w:rPr>
        <w:t>распоряжение</w:t>
      </w:r>
      <w:r w:rsidR="001A5795">
        <w:rPr>
          <w:rFonts w:ascii="Times New Roman" w:hAnsi="Times New Roman" w:cs="Times New Roman"/>
          <w:sz w:val="28"/>
          <w:szCs w:val="28"/>
        </w:rPr>
        <w:t xml:space="preserve"> председателя ТОМС </w:t>
      </w:r>
      <w:r>
        <w:rPr>
          <w:rFonts w:ascii="Times New Roman" w:hAnsi="Times New Roman" w:cs="Times New Roman"/>
          <w:sz w:val="28"/>
          <w:szCs w:val="28"/>
        </w:rPr>
        <w:t>о предоставлении жилого помещения по договору социального найма</w:t>
      </w:r>
      <w:r w:rsidR="00FF7EFF">
        <w:rPr>
          <w:rFonts w:ascii="Times New Roman" w:hAnsi="Times New Roman" w:cs="Times New Roman"/>
          <w:sz w:val="28"/>
          <w:szCs w:val="28"/>
        </w:rPr>
        <w:t>,</w:t>
      </w:r>
      <w:r>
        <w:rPr>
          <w:rFonts w:ascii="Times New Roman" w:hAnsi="Times New Roman" w:cs="Times New Roman"/>
          <w:sz w:val="28"/>
          <w:szCs w:val="28"/>
        </w:rPr>
        <w:t xml:space="preserve"> либо</w:t>
      </w:r>
      <w:r w:rsidR="00FF7EFF">
        <w:rPr>
          <w:rFonts w:ascii="Times New Roman" w:hAnsi="Times New Roman" w:cs="Times New Roman"/>
          <w:sz w:val="28"/>
          <w:szCs w:val="28"/>
        </w:rPr>
        <w:t xml:space="preserve"> со дня</w:t>
      </w:r>
      <w:r>
        <w:rPr>
          <w:rFonts w:ascii="Times New Roman" w:hAnsi="Times New Roman" w:cs="Times New Roman"/>
          <w:sz w:val="28"/>
          <w:szCs w:val="28"/>
        </w:rPr>
        <w:t xml:space="preserve"> подписания письма </w:t>
      </w:r>
      <w:r w:rsidR="001A5795">
        <w:rPr>
          <w:rFonts w:ascii="Times New Roman" w:hAnsi="Times New Roman" w:cs="Times New Roman"/>
          <w:sz w:val="28"/>
          <w:szCs w:val="28"/>
        </w:rPr>
        <w:t>ТОМС</w:t>
      </w:r>
      <w:r>
        <w:rPr>
          <w:rFonts w:ascii="Times New Roman" w:hAnsi="Times New Roman" w:cs="Times New Roman"/>
          <w:sz w:val="28"/>
          <w:szCs w:val="28"/>
        </w:rPr>
        <w:t xml:space="preserve"> об отказе </w:t>
      </w:r>
      <w:r w:rsidRPr="008F610A">
        <w:rPr>
          <w:rFonts w:ascii="Times New Roman" w:hAnsi="Times New Roman" w:cs="Times New Roman"/>
          <w:sz w:val="28"/>
          <w:szCs w:val="28"/>
        </w:rPr>
        <w:t>в</w:t>
      </w:r>
      <w:r>
        <w:rPr>
          <w:rFonts w:ascii="Times New Roman" w:hAnsi="Times New Roman" w:cs="Times New Roman"/>
          <w:sz w:val="28"/>
          <w:szCs w:val="28"/>
        </w:rPr>
        <w:t xml:space="preserve"> предоставлении жилого помещения по договору социального найма</w:t>
      </w:r>
      <w:r w:rsidRPr="008F610A">
        <w:rPr>
          <w:rFonts w:ascii="Times New Roman" w:hAnsi="Times New Roman" w:cs="Times New Roman"/>
          <w:sz w:val="28"/>
          <w:szCs w:val="28"/>
        </w:rPr>
        <w:t xml:space="preserve"> </w:t>
      </w:r>
      <w:r>
        <w:rPr>
          <w:rFonts w:ascii="Times New Roman" w:hAnsi="Times New Roman" w:cs="Times New Roman"/>
          <w:sz w:val="28"/>
          <w:szCs w:val="28"/>
        </w:rPr>
        <w:t xml:space="preserve">заявителю </w:t>
      </w:r>
      <w:r w:rsidRPr="008F610A">
        <w:rPr>
          <w:rFonts w:ascii="Times New Roman" w:hAnsi="Times New Roman" w:cs="Times New Roman"/>
          <w:sz w:val="28"/>
          <w:szCs w:val="28"/>
        </w:rPr>
        <w:t xml:space="preserve">выдается </w:t>
      </w:r>
      <w:r w:rsidRPr="00640E57">
        <w:rPr>
          <w:rFonts w:ascii="Times New Roman" w:hAnsi="Times New Roman" w:cs="Times New Roman"/>
          <w:sz w:val="28"/>
          <w:szCs w:val="28"/>
        </w:rPr>
        <w:t xml:space="preserve">под роспись </w:t>
      </w:r>
      <w:r w:rsidRPr="008F610A">
        <w:rPr>
          <w:rFonts w:ascii="Times New Roman" w:hAnsi="Times New Roman" w:cs="Times New Roman"/>
          <w:sz w:val="28"/>
          <w:szCs w:val="28"/>
        </w:rPr>
        <w:t>соответствующий документ или направляется</w:t>
      </w:r>
      <w:r>
        <w:rPr>
          <w:rFonts w:ascii="Times New Roman" w:hAnsi="Times New Roman" w:cs="Times New Roman"/>
          <w:sz w:val="28"/>
          <w:szCs w:val="28"/>
        </w:rPr>
        <w:t xml:space="preserve"> по почте</w:t>
      </w:r>
      <w:r w:rsidRPr="008F610A">
        <w:rPr>
          <w:rFonts w:ascii="Times New Roman" w:hAnsi="Times New Roman" w:cs="Times New Roman"/>
          <w:sz w:val="28"/>
          <w:szCs w:val="28"/>
        </w:rPr>
        <w:t>.</w:t>
      </w:r>
    </w:p>
    <w:p w:rsidR="00640E57" w:rsidRPr="00640E57" w:rsidRDefault="00675DDF" w:rsidP="00640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4</w:t>
      </w:r>
      <w:r w:rsidR="00640E57">
        <w:rPr>
          <w:rFonts w:ascii="Times New Roman" w:hAnsi="Times New Roman" w:cs="Times New Roman"/>
          <w:sz w:val="28"/>
          <w:szCs w:val="28"/>
        </w:rPr>
        <w:t>2</w:t>
      </w:r>
      <w:r w:rsidRPr="008F610A">
        <w:rPr>
          <w:rFonts w:ascii="Times New Roman" w:hAnsi="Times New Roman" w:cs="Times New Roman"/>
          <w:sz w:val="28"/>
          <w:szCs w:val="28"/>
        </w:rPr>
        <w:t xml:space="preserve">. </w:t>
      </w:r>
      <w:r w:rsidR="00640E57" w:rsidRPr="00640E57">
        <w:rPr>
          <w:rFonts w:ascii="Times New Roman" w:hAnsi="Times New Roman" w:cs="Times New Roman"/>
          <w:sz w:val="28"/>
          <w:szCs w:val="28"/>
        </w:rPr>
        <w:t>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AE195C" w:rsidRDefault="001A5795" w:rsidP="00640E5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ТОМС</w:t>
      </w:r>
      <w:r w:rsidR="00640E57" w:rsidRPr="00640E57">
        <w:rPr>
          <w:rFonts w:ascii="Times New Roman" w:hAnsi="Times New Roman" w:cs="Times New Roman"/>
          <w:sz w:val="28"/>
          <w:szCs w:val="28"/>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AE195C" w:rsidRDefault="00640E57"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С</w:t>
      </w:r>
      <w:r w:rsidRPr="00765D1D">
        <w:rPr>
          <w:rFonts w:ascii="Times New Roman" w:hAnsi="Times New Roman" w:cs="Times New Roman"/>
          <w:sz w:val="28"/>
          <w:szCs w:val="28"/>
        </w:rPr>
        <w:t xml:space="preserve">пециалист </w:t>
      </w:r>
      <w:r w:rsidR="001A5795">
        <w:rPr>
          <w:rFonts w:ascii="Times New Roman" w:hAnsi="Times New Roman" w:cs="Times New Roman"/>
          <w:sz w:val="28"/>
          <w:szCs w:val="28"/>
        </w:rPr>
        <w:t>ТОМС</w:t>
      </w:r>
      <w:r>
        <w:rPr>
          <w:rFonts w:ascii="Times New Roman" w:hAnsi="Times New Roman" w:cs="Times New Roman"/>
          <w:sz w:val="28"/>
          <w:szCs w:val="28"/>
        </w:rPr>
        <w:t xml:space="preserve">  </w:t>
      </w:r>
      <w:r w:rsidRPr="00765D1D">
        <w:rPr>
          <w:rFonts w:ascii="Times New Roman" w:hAnsi="Times New Roman" w:cs="Times New Roman"/>
          <w:sz w:val="28"/>
          <w:szCs w:val="28"/>
        </w:rPr>
        <w:t xml:space="preserve">на основании </w:t>
      </w:r>
      <w:r w:rsidR="001A5795">
        <w:rPr>
          <w:rFonts w:ascii="Times New Roman" w:hAnsi="Times New Roman" w:cs="Times New Roman"/>
          <w:sz w:val="28"/>
          <w:szCs w:val="28"/>
        </w:rPr>
        <w:t xml:space="preserve">распоряжения председателя ТОМС </w:t>
      </w:r>
      <w:r w:rsidRPr="00765D1D">
        <w:rPr>
          <w:rFonts w:ascii="Times New Roman" w:hAnsi="Times New Roman" w:cs="Times New Roman"/>
          <w:sz w:val="28"/>
          <w:szCs w:val="28"/>
        </w:rPr>
        <w:t>о предоставлении жилого помещения</w:t>
      </w:r>
      <w:r>
        <w:rPr>
          <w:rFonts w:ascii="Times New Roman" w:hAnsi="Times New Roman" w:cs="Times New Roman"/>
          <w:sz w:val="28"/>
          <w:szCs w:val="28"/>
        </w:rPr>
        <w:t>,</w:t>
      </w:r>
      <w:r w:rsidRPr="00765D1D">
        <w:rPr>
          <w:rFonts w:ascii="Times New Roman" w:hAnsi="Times New Roman" w:cs="Times New Roman"/>
          <w:sz w:val="28"/>
          <w:szCs w:val="28"/>
        </w:rPr>
        <w:t xml:space="preserve"> в течение двух рабочих дней после </w:t>
      </w:r>
      <w:r>
        <w:rPr>
          <w:rFonts w:ascii="Times New Roman" w:hAnsi="Times New Roman" w:cs="Times New Roman"/>
          <w:sz w:val="28"/>
          <w:szCs w:val="28"/>
        </w:rPr>
        <w:t xml:space="preserve">его </w:t>
      </w:r>
      <w:r w:rsidRPr="00765D1D">
        <w:rPr>
          <w:rFonts w:ascii="Times New Roman" w:hAnsi="Times New Roman" w:cs="Times New Roman"/>
          <w:sz w:val="28"/>
          <w:szCs w:val="28"/>
        </w:rPr>
        <w:t>получения</w:t>
      </w:r>
      <w:r>
        <w:rPr>
          <w:rFonts w:ascii="Times New Roman" w:hAnsi="Times New Roman" w:cs="Times New Roman"/>
          <w:sz w:val="28"/>
          <w:szCs w:val="28"/>
        </w:rPr>
        <w:t>,</w:t>
      </w:r>
      <w:r w:rsidRPr="00765D1D">
        <w:rPr>
          <w:rFonts w:ascii="Times New Roman" w:hAnsi="Times New Roman" w:cs="Times New Roman"/>
          <w:sz w:val="28"/>
          <w:szCs w:val="28"/>
        </w:rPr>
        <w:t xml:space="preserve"> готовит </w:t>
      </w:r>
      <w:r>
        <w:rPr>
          <w:rFonts w:ascii="Times New Roman" w:hAnsi="Times New Roman" w:cs="Times New Roman"/>
          <w:sz w:val="28"/>
          <w:szCs w:val="28"/>
        </w:rPr>
        <w:t xml:space="preserve">проект </w:t>
      </w:r>
      <w:r w:rsidRPr="00765D1D">
        <w:rPr>
          <w:rFonts w:ascii="Times New Roman" w:hAnsi="Times New Roman" w:cs="Times New Roman"/>
          <w:sz w:val="28"/>
          <w:szCs w:val="28"/>
        </w:rPr>
        <w:t>договор</w:t>
      </w:r>
      <w:r>
        <w:rPr>
          <w:rFonts w:ascii="Times New Roman" w:hAnsi="Times New Roman" w:cs="Times New Roman"/>
          <w:sz w:val="28"/>
          <w:szCs w:val="28"/>
        </w:rPr>
        <w:t>а</w:t>
      </w:r>
      <w:r w:rsidRPr="00765D1D">
        <w:rPr>
          <w:rFonts w:ascii="Times New Roman" w:hAnsi="Times New Roman" w:cs="Times New Roman"/>
          <w:sz w:val="28"/>
          <w:szCs w:val="28"/>
        </w:rPr>
        <w:t xml:space="preserve"> социального найма жилого помещения и передает</w:t>
      </w:r>
      <w:r>
        <w:rPr>
          <w:rFonts w:ascii="Times New Roman" w:hAnsi="Times New Roman" w:cs="Times New Roman"/>
          <w:sz w:val="28"/>
          <w:szCs w:val="28"/>
        </w:rPr>
        <w:t xml:space="preserve"> его</w:t>
      </w:r>
      <w:r w:rsidRPr="00765D1D">
        <w:rPr>
          <w:rFonts w:ascii="Times New Roman" w:hAnsi="Times New Roman" w:cs="Times New Roman"/>
          <w:sz w:val="28"/>
          <w:szCs w:val="28"/>
        </w:rPr>
        <w:t xml:space="preserve"> </w:t>
      </w:r>
      <w:r w:rsidR="001A5795">
        <w:rPr>
          <w:rFonts w:ascii="Times New Roman" w:hAnsi="Times New Roman" w:cs="Times New Roman"/>
          <w:sz w:val="28"/>
          <w:szCs w:val="28"/>
        </w:rPr>
        <w:t>председателю ТОМС</w:t>
      </w:r>
      <w:r>
        <w:rPr>
          <w:rFonts w:ascii="Times New Roman" w:hAnsi="Times New Roman" w:cs="Times New Roman"/>
          <w:sz w:val="28"/>
          <w:szCs w:val="28"/>
        </w:rPr>
        <w:t xml:space="preserve"> (лицу, исполняющему его полномочия) для подписания.</w:t>
      </w:r>
    </w:p>
    <w:p w:rsidR="00675DDF" w:rsidRPr="00765D1D" w:rsidRDefault="00882AB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675DDF">
        <w:rPr>
          <w:rFonts w:ascii="Times New Roman" w:hAnsi="Times New Roman" w:cs="Times New Roman"/>
          <w:sz w:val="28"/>
          <w:szCs w:val="28"/>
        </w:rPr>
        <w:t>. С</w:t>
      </w:r>
      <w:r w:rsidR="00675DDF" w:rsidRPr="00765D1D">
        <w:rPr>
          <w:rFonts w:ascii="Times New Roman" w:hAnsi="Times New Roman" w:cs="Times New Roman"/>
          <w:sz w:val="28"/>
          <w:szCs w:val="28"/>
        </w:rPr>
        <w:t xml:space="preserve">пециалист </w:t>
      </w:r>
      <w:r w:rsidR="001A5795">
        <w:rPr>
          <w:rFonts w:ascii="Times New Roman" w:hAnsi="Times New Roman" w:cs="Times New Roman"/>
          <w:sz w:val="28"/>
          <w:szCs w:val="28"/>
        </w:rPr>
        <w:t>ТОМС</w:t>
      </w:r>
      <w:r w:rsidR="00675DDF">
        <w:rPr>
          <w:rFonts w:ascii="Times New Roman" w:hAnsi="Times New Roman" w:cs="Times New Roman"/>
          <w:sz w:val="28"/>
          <w:szCs w:val="28"/>
        </w:rPr>
        <w:t xml:space="preserve"> </w:t>
      </w:r>
      <w:r w:rsidR="00675DDF" w:rsidRPr="00765D1D">
        <w:rPr>
          <w:rFonts w:ascii="Times New Roman" w:hAnsi="Times New Roman" w:cs="Times New Roman"/>
          <w:sz w:val="28"/>
          <w:szCs w:val="28"/>
        </w:rPr>
        <w:t>на личном приеме знакомит гражданина с подписанным</w:t>
      </w:r>
      <w:r>
        <w:rPr>
          <w:rFonts w:ascii="Times New Roman" w:hAnsi="Times New Roman" w:cs="Times New Roman"/>
          <w:sz w:val="28"/>
          <w:szCs w:val="28"/>
        </w:rPr>
        <w:t xml:space="preserve"> </w:t>
      </w:r>
      <w:r w:rsidR="001A5795">
        <w:rPr>
          <w:rFonts w:ascii="Times New Roman" w:hAnsi="Times New Roman" w:cs="Times New Roman"/>
          <w:sz w:val="28"/>
          <w:szCs w:val="28"/>
        </w:rPr>
        <w:t>председателем ТОМС</w:t>
      </w:r>
      <w:r>
        <w:rPr>
          <w:rFonts w:ascii="Times New Roman" w:hAnsi="Times New Roman" w:cs="Times New Roman"/>
          <w:sz w:val="28"/>
          <w:szCs w:val="28"/>
        </w:rPr>
        <w:t xml:space="preserve"> (лицом, исполняющим его полномочия)  </w:t>
      </w:r>
      <w:r w:rsidR="00675DDF" w:rsidRPr="00765D1D">
        <w:rPr>
          <w:rFonts w:ascii="Times New Roman" w:hAnsi="Times New Roman" w:cs="Times New Roman"/>
          <w:sz w:val="28"/>
          <w:szCs w:val="28"/>
        </w:rPr>
        <w:t xml:space="preserve">договором. После ознакомления гражданин в присутствии специалиста </w:t>
      </w:r>
      <w:r w:rsidR="00675DDF">
        <w:rPr>
          <w:rFonts w:ascii="Times New Roman" w:hAnsi="Times New Roman" w:cs="Times New Roman"/>
          <w:sz w:val="28"/>
          <w:szCs w:val="28"/>
        </w:rPr>
        <w:t>п</w:t>
      </w:r>
      <w:r w:rsidR="00675DDF" w:rsidRPr="00765D1D">
        <w:rPr>
          <w:rFonts w:ascii="Times New Roman" w:hAnsi="Times New Roman" w:cs="Times New Roman"/>
          <w:sz w:val="28"/>
          <w:szCs w:val="28"/>
        </w:rPr>
        <w:t xml:space="preserve">одписывает договор, специалист вносит сведения о заключенном договоре в книгу выдачи договоров социального найма жилых помещений. Первый экземпляр договора выдается гражданину, второй экземпляр и документы хранятся в </w:t>
      </w:r>
      <w:r w:rsidR="001A5795">
        <w:rPr>
          <w:rFonts w:ascii="Times New Roman" w:hAnsi="Times New Roman" w:cs="Times New Roman"/>
          <w:sz w:val="28"/>
          <w:szCs w:val="28"/>
        </w:rPr>
        <w:t xml:space="preserve">ТОМС посёлка </w:t>
      </w:r>
      <w:proofErr w:type="spellStart"/>
      <w:r w:rsidR="001A5795">
        <w:rPr>
          <w:rFonts w:ascii="Times New Roman" w:hAnsi="Times New Roman" w:cs="Times New Roman"/>
          <w:sz w:val="28"/>
          <w:szCs w:val="28"/>
        </w:rPr>
        <w:t>Незевай</w:t>
      </w:r>
      <w:proofErr w:type="spellEnd"/>
      <w:r w:rsidR="001A5795">
        <w:rPr>
          <w:rFonts w:ascii="Times New Roman" w:hAnsi="Times New Roman" w:cs="Times New Roman"/>
          <w:sz w:val="28"/>
          <w:szCs w:val="28"/>
        </w:rPr>
        <w:t>.</w:t>
      </w:r>
    </w:p>
    <w:p w:rsidR="00675DDF" w:rsidRPr="00765D1D" w:rsidRDefault="00882AB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675DDF">
        <w:rPr>
          <w:rFonts w:ascii="Times New Roman" w:hAnsi="Times New Roman" w:cs="Times New Roman"/>
          <w:sz w:val="28"/>
          <w:szCs w:val="28"/>
        </w:rPr>
        <w:t>. В</w:t>
      </w:r>
      <w:r w:rsidR="00675DDF" w:rsidRPr="00765D1D">
        <w:rPr>
          <w:rFonts w:ascii="Times New Roman" w:hAnsi="Times New Roman" w:cs="Times New Roman"/>
          <w:sz w:val="28"/>
          <w:szCs w:val="28"/>
        </w:rPr>
        <w:t xml:space="preserve"> случае неявки гражданина для заключения договора социального найма или отказа в заключени</w:t>
      </w:r>
      <w:proofErr w:type="gramStart"/>
      <w:r w:rsidR="00675DDF" w:rsidRPr="00765D1D">
        <w:rPr>
          <w:rFonts w:ascii="Times New Roman" w:hAnsi="Times New Roman" w:cs="Times New Roman"/>
          <w:sz w:val="28"/>
          <w:szCs w:val="28"/>
        </w:rPr>
        <w:t>и</w:t>
      </w:r>
      <w:proofErr w:type="gramEnd"/>
      <w:r w:rsidR="00675DDF" w:rsidRPr="00765D1D">
        <w:rPr>
          <w:rFonts w:ascii="Times New Roman" w:hAnsi="Times New Roman" w:cs="Times New Roman"/>
          <w:sz w:val="28"/>
          <w:szCs w:val="28"/>
        </w:rPr>
        <w:t xml:space="preserve"> договора найма в течение 30 дней со дня уведомления о принятии решения о предоставлении жилого помещения гражданину принятое ранее решение отменяется </w:t>
      </w:r>
      <w:r w:rsidR="001A5795">
        <w:rPr>
          <w:rFonts w:ascii="Times New Roman" w:hAnsi="Times New Roman" w:cs="Times New Roman"/>
          <w:sz w:val="28"/>
          <w:szCs w:val="28"/>
        </w:rPr>
        <w:t>распоряжением</w:t>
      </w:r>
      <w:r w:rsidR="00675DDF" w:rsidRPr="00765D1D">
        <w:rPr>
          <w:rFonts w:ascii="Times New Roman" w:hAnsi="Times New Roman" w:cs="Times New Roman"/>
          <w:sz w:val="28"/>
          <w:szCs w:val="28"/>
        </w:rPr>
        <w:t xml:space="preserve"> </w:t>
      </w:r>
      <w:r w:rsidR="001A5795">
        <w:rPr>
          <w:rFonts w:ascii="Times New Roman" w:hAnsi="Times New Roman" w:cs="Times New Roman"/>
          <w:sz w:val="28"/>
          <w:szCs w:val="28"/>
        </w:rPr>
        <w:t>председателя ТОМС</w:t>
      </w:r>
      <w:r w:rsidR="00675DDF" w:rsidRPr="00765D1D">
        <w:rPr>
          <w:rFonts w:ascii="Times New Roman" w:hAnsi="Times New Roman" w:cs="Times New Roman"/>
          <w:sz w:val="28"/>
          <w:szCs w:val="28"/>
        </w:rPr>
        <w:t xml:space="preserve">, с уведомлением гражданина не позднее чем </w:t>
      </w:r>
      <w:r>
        <w:rPr>
          <w:rFonts w:ascii="Times New Roman" w:hAnsi="Times New Roman" w:cs="Times New Roman"/>
          <w:sz w:val="28"/>
          <w:szCs w:val="28"/>
        </w:rPr>
        <w:t>в течение</w:t>
      </w:r>
      <w:r w:rsidR="00675DDF" w:rsidRPr="00765D1D">
        <w:rPr>
          <w:rFonts w:ascii="Times New Roman" w:hAnsi="Times New Roman" w:cs="Times New Roman"/>
          <w:sz w:val="28"/>
          <w:szCs w:val="28"/>
        </w:rPr>
        <w:t xml:space="preserve"> т</w:t>
      </w:r>
      <w:r>
        <w:rPr>
          <w:rFonts w:ascii="Times New Roman" w:hAnsi="Times New Roman" w:cs="Times New Roman"/>
          <w:sz w:val="28"/>
          <w:szCs w:val="28"/>
        </w:rPr>
        <w:t>рех</w:t>
      </w:r>
      <w:r w:rsidR="00675DDF" w:rsidRPr="00765D1D">
        <w:rPr>
          <w:rFonts w:ascii="Times New Roman" w:hAnsi="Times New Roman" w:cs="Times New Roman"/>
          <w:sz w:val="28"/>
          <w:szCs w:val="28"/>
        </w:rPr>
        <w:t xml:space="preserve"> рабочих </w:t>
      </w:r>
      <w:r w:rsidR="00675DDF" w:rsidRPr="00765D1D">
        <w:rPr>
          <w:rFonts w:ascii="Times New Roman" w:hAnsi="Times New Roman" w:cs="Times New Roman"/>
          <w:sz w:val="28"/>
          <w:szCs w:val="28"/>
        </w:rPr>
        <w:lastRenderedPageBreak/>
        <w:t>д</w:t>
      </w:r>
      <w:r>
        <w:rPr>
          <w:rFonts w:ascii="Times New Roman" w:hAnsi="Times New Roman" w:cs="Times New Roman"/>
          <w:sz w:val="28"/>
          <w:szCs w:val="28"/>
        </w:rPr>
        <w:t>ней</w:t>
      </w:r>
      <w:r w:rsidR="00675DDF" w:rsidRPr="00765D1D">
        <w:rPr>
          <w:rFonts w:ascii="Times New Roman" w:hAnsi="Times New Roman" w:cs="Times New Roman"/>
          <w:sz w:val="28"/>
          <w:szCs w:val="28"/>
        </w:rPr>
        <w:t xml:space="preserve"> со дня принятия такого решения</w:t>
      </w:r>
      <w:r>
        <w:rPr>
          <w:rFonts w:ascii="Times New Roman" w:hAnsi="Times New Roman" w:cs="Times New Roman"/>
          <w:sz w:val="28"/>
          <w:szCs w:val="28"/>
        </w:rPr>
        <w:t>.</w:t>
      </w:r>
      <w:r w:rsidR="00675DDF" w:rsidRPr="00765D1D">
        <w:rPr>
          <w:rFonts w:ascii="Times New Roman" w:hAnsi="Times New Roman" w:cs="Times New Roman"/>
          <w:sz w:val="28"/>
          <w:szCs w:val="28"/>
        </w:rPr>
        <w:t xml:space="preserve"> Жилое помещение распределяется в установленном законодательством порядке другим гражданам.</w:t>
      </w:r>
    </w:p>
    <w:p w:rsidR="00675DDF" w:rsidRDefault="00675DDF" w:rsidP="00675DD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bookmarkEnd w:id="1"/>
    <w:p w:rsidR="00882ABF" w:rsidRPr="00882ABF" w:rsidRDefault="00882ABF" w:rsidP="00882AB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82ABF">
        <w:rPr>
          <w:rFonts w:ascii="Times New Roman" w:hAnsi="Times New Roman" w:cs="Times New Roman"/>
          <w:sz w:val="28"/>
          <w:szCs w:val="28"/>
        </w:rPr>
        <w:t xml:space="preserve">Раздел 4. ФОРМЫ </w:t>
      </w:r>
      <w:proofErr w:type="gramStart"/>
      <w:r w:rsidRPr="00882ABF">
        <w:rPr>
          <w:rFonts w:ascii="Times New Roman" w:hAnsi="Times New Roman" w:cs="Times New Roman"/>
          <w:sz w:val="28"/>
          <w:szCs w:val="28"/>
        </w:rPr>
        <w:t>КОНТРОЛЯ ЗА</w:t>
      </w:r>
      <w:proofErr w:type="gramEnd"/>
      <w:r w:rsidRPr="00882ABF">
        <w:rPr>
          <w:rFonts w:ascii="Times New Roman" w:hAnsi="Times New Roman" w:cs="Times New Roman"/>
          <w:sz w:val="28"/>
          <w:szCs w:val="28"/>
        </w:rPr>
        <w:t xml:space="preserve"> ПРЕДОСТАВЛЕНИЕМ</w:t>
      </w:r>
    </w:p>
    <w:p w:rsidR="00882ABF" w:rsidRPr="00882ABF" w:rsidRDefault="00882ABF" w:rsidP="00882AB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82ABF">
        <w:rPr>
          <w:rFonts w:ascii="Times New Roman" w:hAnsi="Times New Roman" w:cs="Times New Roman"/>
          <w:sz w:val="28"/>
          <w:szCs w:val="28"/>
        </w:rPr>
        <w:t>МУНИЦИПАЛЬНОЙ УСЛУГИ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w:t>
      </w:r>
      <w:r>
        <w:rPr>
          <w:rFonts w:ascii="Times New Roman" w:hAnsi="Times New Roman" w:cs="Times New Roman"/>
          <w:sz w:val="28"/>
          <w:szCs w:val="28"/>
        </w:rPr>
        <w:t>6</w:t>
      </w:r>
      <w:r w:rsidRPr="00882ABF">
        <w:rPr>
          <w:rFonts w:ascii="Times New Roman" w:hAnsi="Times New Roman" w:cs="Times New Roman"/>
          <w:sz w:val="28"/>
          <w:szCs w:val="28"/>
        </w:rPr>
        <w:t xml:space="preserve">.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Проведение проверки включает:</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1)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соблюдением последовательности действий специалистов жилищного отдела при предоставлении муниципальной услуги;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2)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полнотой и качеством предоставления муниципальной услуги;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3) контроль соблюдения сроков предоставления муниципальной услуги.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w:t>
      </w:r>
      <w:r>
        <w:rPr>
          <w:rFonts w:ascii="Times New Roman" w:hAnsi="Times New Roman" w:cs="Times New Roman"/>
          <w:sz w:val="28"/>
          <w:szCs w:val="28"/>
        </w:rPr>
        <w:t>7.</w:t>
      </w:r>
      <w:r w:rsidRPr="00882ABF">
        <w:rPr>
          <w:rFonts w:ascii="Times New Roman" w:hAnsi="Times New Roman" w:cs="Times New Roman"/>
          <w:sz w:val="28"/>
          <w:szCs w:val="28"/>
        </w:rPr>
        <w:t xml:space="preserve"> Текущий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w:t>
      </w:r>
      <w:r w:rsidR="00FF7EFF">
        <w:rPr>
          <w:rFonts w:ascii="Times New Roman" w:hAnsi="Times New Roman" w:cs="Times New Roman"/>
          <w:sz w:val="28"/>
          <w:szCs w:val="28"/>
        </w:rPr>
        <w:t>кущий контроль), осуществляет председатель ТОМС</w:t>
      </w:r>
      <w:r w:rsidRPr="00882ABF">
        <w:rPr>
          <w:rFonts w:ascii="Times New Roman" w:hAnsi="Times New Roman" w:cs="Times New Roman"/>
          <w:sz w:val="28"/>
          <w:szCs w:val="28"/>
        </w:rPr>
        <w:t>.</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w:t>
      </w:r>
      <w:r w:rsidR="00CD49CD">
        <w:rPr>
          <w:rFonts w:ascii="Times New Roman" w:hAnsi="Times New Roman" w:cs="Times New Roman"/>
          <w:sz w:val="28"/>
          <w:szCs w:val="28"/>
        </w:rPr>
        <w:t>ом</w:t>
      </w:r>
      <w:r w:rsidRPr="00882ABF">
        <w:rPr>
          <w:rFonts w:ascii="Times New Roman" w:hAnsi="Times New Roman" w:cs="Times New Roman"/>
          <w:sz w:val="28"/>
          <w:szCs w:val="28"/>
        </w:rPr>
        <w:t xml:space="preserve"> </w:t>
      </w:r>
      <w:r w:rsidR="00CD49CD">
        <w:rPr>
          <w:rFonts w:ascii="Times New Roman" w:hAnsi="Times New Roman" w:cs="Times New Roman"/>
          <w:sz w:val="28"/>
          <w:szCs w:val="28"/>
        </w:rPr>
        <w:t>ТОМС</w:t>
      </w:r>
      <w:r w:rsidRPr="00882ABF">
        <w:rPr>
          <w:rFonts w:ascii="Times New Roman" w:hAnsi="Times New Roman" w:cs="Times New Roman"/>
          <w:sz w:val="28"/>
          <w:szCs w:val="28"/>
        </w:rPr>
        <w:t xml:space="preserve"> Административного регламента и иных нормативных правовых актов, устанавливающих требования по предоставлению муниципальной услуги.</w:t>
      </w:r>
    </w:p>
    <w:p w:rsidR="00882ABF" w:rsidRPr="00882ABF" w:rsidRDefault="00882ABF" w:rsidP="00882ABF">
      <w:pPr>
        <w:pStyle w:val="Textbodyindent"/>
        <w:spacing w:after="0"/>
        <w:ind w:left="0" w:firstLine="709"/>
        <w:rPr>
          <w:sz w:val="28"/>
          <w:szCs w:val="28"/>
        </w:rPr>
      </w:pPr>
      <w:r w:rsidRPr="00882ABF">
        <w:rPr>
          <w:sz w:val="28"/>
          <w:szCs w:val="28"/>
        </w:rPr>
        <w:t>4</w:t>
      </w:r>
      <w:r>
        <w:rPr>
          <w:sz w:val="28"/>
          <w:szCs w:val="28"/>
        </w:rPr>
        <w:t>8</w:t>
      </w:r>
      <w:r w:rsidRPr="00882ABF">
        <w:rPr>
          <w:sz w:val="28"/>
          <w:szCs w:val="28"/>
        </w:rPr>
        <w:t xml:space="preserve">. </w:t>
      </w:r>
      <w:r w:rsidRPr="00882ABF">
        <w:rPr>
          <w:rFonts w:eastAsia="ヒラギノ角ゴ Pro W3"/>
          <w:color w:val="auto"/>
          <w:sz w:val="28"/>
          <w:szCs w:val="28"/>
        </w:rPr>
        <w:t xml:space="preserve">Текущий </w:t>
      </w:r>
      <w:proofErr w:type="gramStart"/>
      <w:r w:rsidRPr="00882ABF">
        <w:rPr>
          <w:rFonts w:eastAsia="ヒラギノ角ゴ Pro W3"/>
          <w:color w:val="auto"/>
          <w:sz w:val="28"/>
          <w:szCs w:val="28"/>
        </w:rPr>
        <w:t>контроль за</w:t>
      </w:r>
      <w:proofErr w:type="gramEnd"/>
      <w:r w:rsidRPr="00882ABF">
        <w:rPr>
          <w:rFonts w:eastAsia="ヒラギノ角ゴ Pro W3"/>
          <w:color w:val="auto"/>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w:t>
      </w:r>
      <w:r>
        <w:rPr>
          <w:rFonts w:ascii="Times New Roman" w:hAnsi="Times New Roman" w:cs="Times New Roman"/>
          <w:sz w:val="28"/>
          <w:szCs w:val="28"/>
        </w:rPr>
        <w:t>9</w:t>
      </w:r>
      <w:r w:rsidRPr="00882ABF">
        <w:rPr>
          <w:rFonts w:ascii="Times New Roman" w:hAnsi="Times New Roman" w:cs="Times New Roman"/>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882ABF">
        <w:rPr>
          <w:rFonts w:ascii="Times New Roman" w:hAnsi="Times New Roman" w:cs="Times New Roman"/>
          <w:sz w:val="28"/>
          <w:szCs w:val="28"/>
        </w:rPr>
        <w:t xml:space="preserve">. Специалист </w:t>
      </w:r>
      <w:r w:rsidR="00CD49CD">
        <w:rPr>
          <w:rFonts w:ascii="Times New Roman" w:hAnsi="Times New Roman" w:cs="Times New Roman"/>
          <w:sz w:val="28"/>
          <w:szCs w:val="28"/>
        </w:rPr>
        <w:t>ТОМС несё</w:t>
      </w:r>
      <w:r w:rsidRPr="00882ABF">
        <w:rPr>
          <w:rFonts w:ascii="Times New Roman" w:hAnsi="Times New Roman" w:cs="Times New Roman"/>
          <w:sz w:val="28"/>
          <w:szCs w:val="28"/>
        </w:rPr>
        <w:t>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882ABF">
        <w:rPr>
          <w:rFonts w:ascii="Times New Roman" w:hAnsi="Times New Roman" w:cs="Times New Roman"/>
          <w:sz w:val="28"/>
          <w:szCs w:val="28"/>
        </w:rPr>
        <w:t>.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82ABF" w:rsidRPr="00882ABF" w:rsidRDefault="00882ABF" w:rsidP="00882AB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82ABF">
        <w:rPr>
          <w:rFonts w:ascii="Times New Roman" w:hAnsi="Times New Roman" w:cs="Times New Roman"/>
          <w:sz w:val="28"/>
          <w:szCs w:val="28"/>
        </w:rPr>
        <w:lastRenderedPageBreak/>
        <w:t xml:space="preserve">Раздел 5. ДОСУДЕБНЫЙ (ВНЕСУДЕБНЫЙ) ПОРЯДОК ОБЖАЛОВАНИЯ РЕШЕНИЙ И ДЕЙСТВИЙ (БЕЗДЕЙСТВИЯ), ПРИНИМАЕМЫХ  (ОСУЩЕСТВЛЯЕМЫХ) ПРИ ПРЕДОСТАВЛЕНИИ </w:t>
      </w:r>
    </w:p>
    <w:p w:rsidR="00882ABF" w:rsidRPr="00882ABF" w:rsidRDefault="00882ABF" w:rsidP="00882AB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82ABF">
        <w:rPr>
          <w:rFonts w:ascii="Times New Roman" w:hAnsi="Times New Roman" w:cs="Times New Roman"/>
          <w:sz w:val="28"/>
          <w:szCs w:val="28"/>
        </w:rPr>
        <w:t>МУНИЦИПАЛЬНОЙ УСЛУГИ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882ABF">
        <w:rPr>
          <w:rFonts w:ascii="Times New Roman" w:hAnsi="Times New Roman" w:cs="Times New Roman"/>
          <w:sz w:val="28"/>
          <w:szCs w:val="28"/>
        </w:rPr>
        <w:t>. Досудебное (внесудебное) обжалование.</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Заявитель может обратиться с жалобой на действия (бездействие) специалистов, осуществляющих предоставление муниципальных услуг, на основании Административного регламента, устно или письменно к </w:t>
      </w:r>
      <w:r w:rsidR="00CD49CD">
        <w:rPr>
          <w:rFonts w:ascii="Times New Roman" w:hAnsi="Times New Roman" w:cs="Times New Roman"/>
          <w:sz w:val="28"/>
          <w:szCs w:val="28"/>
        </w:rPr>
        <w:t>председателю ТОМС</w:t>
      </w:r>
      <w:r w:rsidRPr="00882ABF">
        <w:rPr>
          <w:rFonts w:ascii="Times New Roman" w:hAnsi="Times New Roman" w:cs="Times New Roman"/>
          <w:sz w:val="28"/>
          <w:szCs w:val="28"/>
        </w:rPr>
        <w:t xml:space="preserve"> (лицу, исполняющему его полномочия), обжаловать указанные решения, действия (бездействие) во внесудебном порядке.</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2</w:t>
      </w:r>
      <w:r w:rsidRPr="00882ABF">
        <w:rPr>
          <w:rFonts w:ascii="Times New Roman" w:hAnsi="Times New Roman" w:cs="Times New Roman"/>
          <w:sz w:val="28"/>
          <w:szCs w:val="28"/>
        </w:rPr>
        <w:t>. Жалоба подается в письменной форме и должна быть подписана заявителем (представителем заявителя), обратившимся с жалобой и содержать:</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1) наименование должности, фамилию, имя, отчество лица, действия или бездействие которого обжалуются;</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3) существо обжалуемых действий (бездействия), решений;</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82ABF" w:rsidRPr="00882ABF" w:rsidRDefault="00882ABF" w:rsidP="00882ABF">
      <w:pPr>
        <w:pStyle w:val="Textbodyindent"/>
        <w:spacing w:after="0"/>
        <w:ind w:left="0" w:firstLine="709"/>
        <w:rPr>
          <w:rFonts w:eastAsia="ヒラギノ角ゴ Pro W3"/>
          <w:color w:val="auto"/>
          <w:sz w:val="28"/>
          <w:szCs w:val="28"/>
        </w:rPr>
      </w:pPr>
      <w:r w:rsidRPr="00882ABF">
        <w:rPr>
          <w:sz w:val="28"/>
          <w:szCs w:val="28"/>
        </w:rPr>
        <w:t>5</w:t>
      </w:r>
      <w:r>
        <w:rPr>
          <w:sz w:val="28"/>
          <w:szCs w:val="28"/>
        </w:rPr>
        <w:t>3</w:t>
      </w:r>
      <w:r w:rsidRPr="00882ABF">
        <w:rPr>
          <w:sz w:val="28"/>
          <w:szCs w:val="28"/>
        </w:rPr>
        <w:t xml:space="preserve">. </w:t>
      </w:r>
      <w:r w:rsidRPr="00882ABF">
        <w:rPr>
          <w:color w:val="auto"/>
          <w:sz w:val="28"/>
          <w:szCs w:val="28"/>
        </w:rPr>
        <w:t>Жалоба может быть направлена по почте</w:t>
      </w:r>
      <w:r w:rsidRPr="00882ABF">
        <w:rPr>
          <w:rFonts w:eastAsia="ヒラギノ角ゴ Pro W3"/>
          <w:color w:val="auto"/>
          <w:sz w:val="28"/>
          <w:szCs w:val="28"/>
          <w:lang w:eastAsia="ru-RU"/>
        </w:rPr>
        <w:t>, через МФЦ</w:t>
      </w:r>
      <w:r w:rsidRPr="00882ABF">
        <w:rPr>
          <w:color w:val="auto"/>
          <w:sz w:val="28"/>
          <w:szCs w:val="28"/>
        </w:rPr>
        <w:t xml:space="preserve">, с использованием информационно-телекоммуникационной </w:t>
      </w:r>
      <w:r w:rsidR="00E76E24">
        <w:rPr>
          <w:color w:val="auto"/>
          <w:sz w:val="28"/>
          <w:szCs w:val="28"/>
        </w:rPr>
        <w:t xml:space="preserve">сети «Интернет» - через </w:t>
      </w:r>
      <w:r w:rsidRPr="00882ABF">
        <w:rPr>
          <w:color w:val="auto"/>
          <w:sz w:val="28"/>
          <w:szCs w:val="28"/>
        </w:rPr>
        <w:t>официальн</w:t>
      </w:r>
      <w:r w:rsidR="00E76E24">
        <w:rPr>
          <w:color w:val="auto"/>
          <w:sz w:val="28"/>
          <w:szCs w:val="28"/>
        </w:rPr>
        <w:t>ый сайт</w:t>
      </w:r>
      <w:r w:rsidRPr="00882ABF">
        <w:rPr>
          <w:color w:val="auto"/>
          <w:sz w:val="28"/>
          <w:szCs w:val="28"/>
        </w:rPr>
        <w:t xml:space="preserve"> Артемовского городского округа, </w:t>
      </w:r>
      <w:r w:rsidR="00CD49CD">
        <w:rPr>
          <w:color w:val="auto"/>
          <w:sz w:val="28"/>
          <w:szCs w:val="28"/>
        </w:rPr>
        <w:t xml:space="preserve">через официальный сайт ТОМС, </w:t>
      </w:r>
      <w:r w:rsidRPr="00882ABF">
        <w:rPr>
          <w:color w:val="auto"/>
          <w:sz w:val="28"/>
          <w:szCs w:val="28"/>
        </w:rPr>
        <w:t>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4</w:t>
      </w:r>
      <w:r w:rsidRPr="00882ABF">
        <w:rPr>
          <w:rFonts w:ascii="Times New Roman" w:hAnsi="Times New Roman" w:cs="Times New Roman"/>
          <w:sz w:val="28"/>
          <w:szCs w:val="28"/>
        </w:rPr>
        <w:t>. Заявитель имеет следующие права на получение информации и документов, необходимых для обоснования и рассмотрения жалобы:</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5</w:t>
      </w:r>
      <w:r w:rsidRPr="00882ABF">
        <w:rPr>
          <w:rFonts w:ascii="Times New Roman" w:hAnsi="Times New Roman" w:cs="Times New Roman"/>
          <w:sz w:val="28"/>
          <w:szCs w:val="28"/>
        </w:rPr>
        <w:t>. Жалоба не подлежит рассмотрению по существу, если: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1) в жалобе не </w:t>
      </w:r>
      <w:proofErr w:type="gramStart"/>
      <w:r w:rsidRPr="00882ABF">
        <w:rPr>
          <w:rFonts w:ascii="Times New Roman" w:hAnsi="Times New Roman" w:cs="Times New Roman"/>
          <w:sz w:val="28"/>
          <w:szCs w:val="28"/>
        </w:rPr>
        <w:t>указаны</w:t>
      </w:r>
      <w:proofErr w:type="gramEnd"/>
      <w:r w:rsidRPr="00882ABF">
        <w:rPr>
          <w:rFonts w:ascii="Times New Roman" w:hAnsi="Times New Roman" w:cs="Times New Roman"/>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2)  в жалобе обжалуется судебное решение;</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3)  в жалобе содержатся нецензурные либо оскорбительные выражения, </w:t>
      </w:r>
      <w:r w:rsidRPr="00882ABF">
        <w:rPr>
          <w:rFonts w:ascii="Times New Roman" w:hAnsi="Times New Roman" w:cs="Times New Roman"/>
          <w:sz w:val="28"/>
          <w:szCs w:val="28"/>
        </w:rPr>
        <w:lastRenderedPageBreak/>
        <w:t>угрозы жизни, здоровью и имуществу должностного лица, специалиста жилищного отдела, а также членов его семьи;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 текст жалобы не поддается прочтению;</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6</w:t>
      </w:r>
      <w:r w:rsidRPr="00882ABF">
        <w:rPr>
          <w:rFonts w:ascii="Times New Roman" w:hAnsi="Times New Roman" w:cs="Times New Roman"/>
          <w:sz w:val="28"/>
          <w:szCs w:val="28"/>
        </w:rPr>
        <w:t>.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7</w:t>
      </w:r>
      <w:r w:rsidRPr="00882ABF">
        <w:rPr>
          <w:rFonts w:ascii="Times New Roman" w:hAnsi="Times New Roman" w:cs="Times New Roman"/>
          <w:sz w:val="28"/>
          <w:szCs w:val="28"/>
        </w:rPr>
        <w:t xml:space="preserve">. При обжаловании решений должностных лиц </w:t>
      </w:r>
      <w:r w:rsidR="00CD49CD">
        <w:rPr>
          <w:rFonts w:ascii="Times New Roman" w:hAnsi="Times New Roman" w:cs="Times New Roman"/>
          <w:sz w:val="28"/>
          <w:szCs w:val="28"/>
        </w:rPr>
        <w:t>ТОМС</w:t>
      </w:r>
      <w:r w:rsidRPr="00882ABF">
        <w:rPr>
          <w:rFonts w:ascii="Times New Roman" w:hAnsi="Times New Roman" w:cs="Times New Roman"/>
          <w:sz w:val="28"/>
          <w:szCs w:val="28"/>
        </w:rPr>
        <w:t>,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При обжаловании действий (бездействия) должностных лиц </w:t>
      </w:r>
      <w:r w:rsidR="00CD49CD">
        <w:rPr>
          <w:rFonts w:ascii="Times New Roman" w:hAnsi="Times New Roman" w:cs="Times New Roman"/>
          <w:sz w:val="28"/>
          <w:szCs w:val="28"/>
        </w:rPr>
        <w:t>ТОМС</w:t>
      </w:r>
      <w:r w:rsidRPr="00882ABF">
        <w:rPr>
          <w:rFonts w:ascii="Times New Roman" w:hAnsi="Times New Roman" w:cs="Times New Roman"/>
          <w:sz w:val="28"/>
          <w:szCs w:val="28"/>
        </w:rPr>
        <w:t>,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B77348" w:rsidRDefault="00B77348" w:rsidP="00B77348">
      <w:pPr>
        <w:autoSpaceDE w:val="0"/>
        <w:autoSpaceDN w:val="0"/>
        <w:adjustRightInd w:val="0"/>
        <w:spacing w:after="0" w:line="240" w:lineRule="auto"/>
        <w:ind w:firstLine="720"/>
        <w:jc w:val="both"/>
        <w:rPr>
          <w:rFonts w:ascii="Times New Roman" w:hAnsi="Times New Roman" w:cs="Times New Roman"/>
          <w:sz w:val="28"/>
          <w:szCs w:val="28"/>
        </w:rPr>
      </w:pPr>
    </w:p>
    <w:p w:rsidR="008E78B4" w:rsidRDefault="008E78B4" w:rsidP="00B77348">
      <w:pPr>
        <w:autoSpaceDE w:val="0"/>
        <w:autoSpaceDN w:val="0"/>
        <w:adjustRightInd w:val="0"/>
        <w:spacing w:after="0" w:line="240" w:lineRule="auto"/>
        <w:ind w:firstLine="720"/>
        <w:jc w:val="both"/>
        <w:rPr>
          <w:rFonts w:ascii="Times New Roman" w:hAnsi="Times New Roman" w:cs="Times New Roman"/>
          <w:sz w:val="28"/>
          <w:szCs w:val="28"/>
        </w:rPr>
      </w:pPr>
    </w:p>
    <w:p w:rsidR="008E78B4" w:rsidRDefault="008E78B4" w:rsidP="00B77348">
      <w:pPr>
        <w:autoSpaceDE w:val="0"/>
        <w:autoSpaceDN w:val="0"/>
        <w:adjustRightInd w:val="0"/>
        <w:spacing w:after="0" w:line="240" w:lineRule="auto"/>
        <w:ind w:firstLine="720"/>
        <w:jc w:val="both"/>
        <w:rPr>
          <w:rFonts w:ascii="Times New Roman" w:hAnsi="Times New Roman" w:cs="Times New Roman"/>
          <w:sz w:val="28"/>
          <w:szCs w:val="28"/>
        </w:rPr>
      </w:pPr>
    </w:p>
    <w:p w:rsidR="008E78B4" w:rsidRDefault="008E78B4" w:rsidP="00B77348">
      <w:pPr>
        <w:autoSpaceDE w:val="0"/>
        <w:autoSpaceDN w:val="0"/>
        <w:adjustRightInd w:val="0"/>
        <w:spacing w:after="0" w:line="240" w:lineRule="auto"/>
        <w:ind w:firstLine="720"/>
        <w:jc w:val="both"/>
        <w:rPr>
          <w:rFonts w:ascii="Times New Roman" w:hAnsi="Times New Roman" w:cs="Times New Roman"/>
          <w:sz w:val="28"/>
          <w:szCs w:val="28"/>
        </w:rPr>
      </w:pPr>
    </w:p>
    <w:p w:rsidR="008E78B4" w:rsidRDefault="008E78B4" w:rsidP="00B77348">
      <w:pPr>
        <w:autoSpaceDE w:val="0"/>
        <w:autoSpaceDN w:val="0"/>
        <w:adjustRightInd w:val="0"/>
        <w:spacing w:after="0" w:line="240" w:lineRule="auto"/>
        <w:ind w:firstLine="720"/>
        <w:jc w:val="both"/>
        <w:rPr>
          <w:rFonts w:ascii="Times New Roman" w:hAnsi="Times New Roman" w:cs="Times New Roman"/>
          <w:sz w:val="28"/>
          <w:szCs w:val="28"/>
        </w:rPr>
      </w:pPr>
    </w:p>
    <w:p w:rsidR="008E78B4" w:rsidRDefault="008E78B4" w:rsidP="00B77348">
      <w:pPr>
        <w:autoSpaceDE w:val="0"/>
        <w:autoSpaceDN w:val="0"/>
        <w:adjustRightInd w:val="0"/>
        <w:spacing w:after="0" w:line="240" w:lineRule="auto"/>
        <w:ind w:firstLine="720"/>
        <w:jc w:val="both"/>
        <w:rPr>
          <w:rFonts w:ascii="Times New Roman" w:hAnsi="Times New Roman" w:cs="Times New Roman"/>
          <w:sz w:val="28"/>
          <w:szCs w:val="28"/>
        </w:rPr>
      </w:pPr>
    </w:p>
    <w:p w:rsidR="008E78B4" w:rsidRDefault="008E78B4" w:rsidP="00B77348">
      <w:pPr>
        <w:autoSpaceDE w:val="0"/>
        <w:autoSpaceDN w:val="0"/>
        <w:adjustRightInd w:val="0"/>
        <w:spacing w:after="0" w:line="240" w:lineRule="auto"/>
        <w:ind w:firstLine="720"/>
        <w:jc w:val="both"/>
        <w:rPr>
          <w:rFonts w:ascii="Times New Roman" w:hAnsi="Times New Roman" w:cs="Times New Roman"/>
          <w:sz w:val="28"/>
          <w:szCs w:val="28"/>
        </w:rPr>
      </w:pPr>
    </w:p>
    <w:p w:rsidR="008E78B4" w:rsidRDefault="008E78B4" w:rsidP="00B77348">
      <w:pPr>
        <w:autoSpaceDE w:val="0"/>
        <w:autoSpaceDN w:val="0"/>
        <w:adjustRightInd w:val="0"/>
        <w:spacing w:after="0" w:line="240" w:lineRule="auto"/>
        <w:ind w:firstLine="720"/>
        <w:jc w:val="both"/>
        <w:rPr>
          <w:rFonts w:ascii="Times New Roman" w:hAnsi="Times New Roman" w:cs="Times New Roman"/>
          <w:sz w:val="28"/>
          <w:szCs w:val="28"/>
        </w:rPr>
      </w:pPr>
    </w:p>
    <w:p w:rsidR="008E78B4" w:rsidRDefault="008E78B4" w:rsidP="00B77348">
      <w:pPr>
        <w:autoSpaceDE w:val="0"/>
        <w:autoSpaceDN w:val="0"/>
        <w:adjustRightInd w:val="0"/>
        <w:spacing w:after="0" w:line="240" w:lineRule="auto"/>
        <w:ind w:firstLine="720"/>
        <w:jc w:val="both"/>
        <w:rPr>
          <w:rFonts w:ascii="Times New Roman" w:hAnsi="Times New Roman" w:cs="Times New Roman"/>
          <w:sz w:val="28"/>
          <w:szCs w:val="28"/>
        </w:rPr>
      </w:pPr>
    </w:p>
    <w:p w:rsidR="008E78B4" w:rsidRDefault="008E78B4" w:rsidP="00B77348">
      <w:pPr>
        <w:autoSpaceDE w:val="0"/>
        <w:autoSpaceDN w:val="0"/>
        <w:adjustRightInd w:val="0"/>
        <w:spacing w:after="0" w:line="240" w:lineRule="auto"/>
        <w:ind w:firstLine="720"/>
        <w:jc w:val="both"/>
        <w:rPr>
          <w:rFonts w:ascii="Times New Roman" w:hAnsi="Times New Roman" w:cs="Times New Roman"/>
          <w:sz w:val="28"/>
          <w:szCs w:val="28"/>
        </w:rPr>
      </w:pPr>
    </w:p>
    <w:p w:rsidR="008E78B4" w:rsidRDefault="008E78B4" w:rsidP="00B77348">
      <w:pPr>
        <w:autoSpaceDE w:val="0"/>
        <w:autoSpaceDN w:val="0"/>
        <w:adjustRightInd w:val="0"/>
        <w:spacing w:after="0" w:line="240" w:lineRule="auto"/>
        <w:ind w:firstLine="720"/>
        <w:jc w:val="both"/>
        <w:rPr>
          <w:rFonts w:ascii="Times New Roman" w:hAnsi="Times New Roman" w:cs="Times New Roman"/>
          <w:sz w:val="28"/>
          <w:szCs w:val="28"/>
        </w:rPr>
      </w:pPr>
    </w:p>
    <w:p w:rsidR="008E78B4" w:rsidRDefault="008E78B4" w:rsidP="00B77348">
      <w:pPr>
        <w:autoSpaceDE w:val="0"/>
        <w:autoSpaceDN w:val="0"/>
        <w:adjustRightInd w:val="0"/>
        <w:spacing w:after="0" w:line="240" w:lineRule="auto"/>
        <w:ind w:firstLine="720"/>
        <w:jc w:val="both"/>
        <w:rPr>
          <w:rFonts w:ascii="Times New Roman" w:hAnsi="Times New Roman" w:cs="Times New Roman"/>
          <w:sz w:val="28"/>
          <w:szCs w:val="28"/>
        </w:rPr>
      </w:pPr>
    </w:p>
    <w:p w:rsidR="008E78B4" w:rsidRDefault="008E78B4" w:rsidP="00B77348">
      <w:pPr>
        <w:autoSpaceDE w:val="0"/>
        <w:autoSpaceDN w:val="0"/>
        <w:adjustRightInd w:val="0"/>
        <w:spacing w:after="0" w:line="240" w:lineRule="auto"/>
        <w:ind w:firstLine="720"/>
        <w:jc w:val="both"/>
        <w:rPr>
          <w:rFonts w:ascii="Times New Roman" w:hAnsi="Times New Roman" w:cs="Times New Roman"/>
          <w:sz w:val="28"/>
          <w:szCs w:val="28"/>
        </w:rPr>
      </w:pPr>
    </w:p>
    <w:p w:rsidR="008E78B4" w:rsidRDefault="008E78B4" w:rsidP="00B77348">
      <w:pPr>
        <w:autoSpaceDE w:val="0"/>
        <w:autoSpaceDN w:val="0"/>
        <w:adjustRightInd w:val="0"/>
        <w:spacing w:after="0" w:line="240" w:lineRule="auto"/>
        <w:ind w:firstLine="720"/>
        <w:jc w:val="both"/>
        <w:rPr>
          <w:rFonts w:ascii="Times New Roman" w:hAnsi="Times New Roman" w:cs="Times New Roman"/>
          <w:sz w:val="28"/>
          <w:szCs w:val="28"/>
        </w:rPr>
      </w:pPr>
    </w:p>
    <w:p w:rsidR="008E78B4" w:rsidRDefault="008E78B4" w:rsidP="00B77348">
      <w:pPr>
        <w:autoSpaceDE w:val="0"/>
        <w:autoSpaceDN w:val="0"/>
        <w:adjustRightInd w:val="0"/>
        <w:spacing w:after="0" w:line="240" w:lineRule="auto"/>
        <w:ind w:firstLine="720"/>
        <w:jc w:val="both"/>
        <w:rPr>
          <w:rFonts w:ascii="Times New Roman" w:hAnsi="Times New Roman" w:cs="Times New Roman"/>
          <w:sz w:val="28"/>
          <w:szCs w:val="28"/>
        </w:rPr>
      </w:pPr>
    </w:p>
    <w:p w:rsidR="008E78B4" w:rsidRDefault="008E78B4" w:rsidP="00B77348">
      <w:pPr>
        <w:autoSpaceDE w:val="0"/>
        <w:autoSpaceDN w:val="0"/>
        <w:adjustRightInd w:val="0"/>
        <w:spacing w:after="0" w:line="240" w:lineRule="auto"/>
        <w:ind w:firstLine="720"/>
        <w:jc w:val="both"/>
        <w:rPr>
          <w:rFonts w:ascii="Times New Roman" w:hAnsi="Times New Roman" w:cs="Times New Roman"/>
          <w:sz w:val="28"/>
          <w:szCs w:val="28"/>
        </w:rPr>
      </w:pPr>
    </w:p>
    <w:p w:rsidR="008E78B4" w:rsidRDefault="008E78B4" w:rsidP="00B77348">
      <w:pPr>
        <w:autoSpaceDE w:val="0"/>
        <w:autoSpaceDN w:val="0"/>
        <w:adjustRightInd w:val="0"/>
        <w:spacing w:after="0" w:line="240" w:lineRule="auto"/>
        <w:ind w:firstLine="720"/>
        <w:jc w:val="both"/>
        <w:rPr>
          <w:rFonts w:ascii="Times New Roman" w:hAnsi="Times New Roman" w:cs="Times New Roman"/>
          <w:sz w:val="28"/>
          <w:szCs w:val="28"/>
        </w:rPr>
      </w:pPr>
    </w:p>
    <w:p w:rsidR="004A73E3" w:rsidRDefault="004A73E3" w:rsidP="00B77348">
      <w:pPr>
        <w:autoSpaceDE w:val="0"/>
        <w:autoSpaceDN w:val="0"/>
        <w:adjustRightInd w:val="0"/>
        <w:spacing w:after="0" w:line="240" w:lineRule="auto"/>
        <w:ind w:firstLine="720"/>
        <w:jc w:val="both"/>
        <w:rPr>
          <w:rFonts w:ascii="Times New Roman" w:hAnsi="Times New Roman" w:cs="Times New Roman"/>
          <w:sz w:val="28"/>
          <w:szCs w:val="28"/>
        </w:rPr>
      </w:pPr>
    </w:p>
    <w:p w:rsidR="00CD49CD" w:rsidRDefault="00CD49CD" w:rsidP="008E78B4">
      <w:pPr>
        <w:spacing w:after="0"/>
        <w:ind w:left="5663" w:firstLine="1"/>
        <w:rPr>
          <w:rFonts w:ascii="Times New Roman" w:hAnsi="Times New Roman" w:cs="Times New Roman"/>
          <w:sz w:val="28"/>
          <w:szCs w:val="28"/>
        </w:rPr>
      </w:pPr>
    </w:p>
    <w:p w:rsidR="008E78B4" w:rsidRPr="009E6625" w:rsidRDefault="008E78B4" w:rsidP="008E78B4">
      <w:pPr>
        <w:spacing w:after="0"/>
        <w:ind w:left="5663" w:firstLine="1"/>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9E6625">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004A73E3">
        <w:rPr>
          <w:rFonts w:ascii="Times New Roman" w:hAnsi="Times New Roman" w:cs="Times New Roman"/>
          <w:sz w:val="24"/>
          <w:szCs w:val="24"/>
        </w:rPr>
        <w:t>1</w:t>
      </w:r>
    </w:p>
    <w:p w:rsidR="008E78B4" w:rsidRPr="009E6625"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к Административному регламенту</w:t>
      </w:r>
    </w:p>
    <w:p w:rsidR="008E78B4" w:rsidRPr="009E6625"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предоставления муниципальной услуги</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Pr="009E6625">
        <w:rPr>
          <w:rFonts w:ascii="Times New Roman" w:hAnsi="Times New Roman" w:cs="Times New Roman"/>
          <w:sz w:val="24"/>
          <w:szCs w:val="24"/>
        </w:rPr>
        <w:t>Пр</w:t>
      </w:r>
      <w:r>
        <w:rPr>
          <w:rFonts w:ascii="Times New Roman" w:hAnsi="Times New Roman" w:cs="Times New Roman"/>
          <w:sz w:val="24"/>
          <w:szCs w:val="24"/>
        </w:rPr>
        <w:t xml:space="preserve">едоставление жилого помещения муниципального </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жилищного фонда по договору социального найма» </w:t>
      </w:r>
    </w:p>
    <w:p w:rsidR="008E78B4" w:rsidRDefault="008E78B4" w:rsidP="008E78B4">
      <w:pPr>
        <w:widowControl w:val="0"/>
        <w:autoSpaceDE w:val="0"/>
        <w:autoSpaceDN w:val="0"/>
        <w:adjustRightInd w:val="0"/>
        <w:spacing w:after="0" w:line="240" w:lineRule="auto"/>
        <w:jc w:val="both"/>
        <w:rPr>
          <w:rFonts w:ascii="Calibri" w:hAnsi="Calibri" w:cs="Calibri"/>
        </w:rPr>
      </w:pPr>
    </w:p>
    <w:p w:rsidR="00BC2DDE" w:rsidRPr="00BC1AF1" w:rsidRDefault="00BC2DDE" w:rsidP="00BC2DDE">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Председателю Территориального органа                                              местного самоуправления посёлка </w:t>
      </w:r>
      <w:proofErr w:type="spellStart"/>
      <w:r>
        <w:rPr>
          <w:rFonts w:ascii="Times New Roman" w:hAnsi="Times New Roman" w:cs="Times New Roman"/>
          <w:sz w:val="24"/>
          <w:szCs w:val="24"/>
        </w:rPr>
        <w:t>Незевай</w:t>
      </w:r>
      <w:proofErr w:type="spellEnd"/>
      <w:r w:rsidRPr="00BC1AF1">
        <w:rPr>
          <w:rFonts w:ascii="Times New Roman" w:hAnsi="Times New Roman" w:cs="Times New Roman"/>
          <w:sz w:val="24"/>
          <w:szCs w:val="24"/>
        </w:rPr>
        <w:t xml:space="preserve"> </w:t>
      </w:r>
    </w:p>
    <w:p w:rsidR="008E78B4" w:rsidRPr="006D111A" w:rsidRDefault="008E78B4" w:rsidP="008E78B4">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__________________________________</w:t>
      </w:r>
    </w:p>
    <w:p w:rsidR="008E78B4" w:rsidRPr="006D111A" w:rsidRDefault="008E78B4" w:rsidP="008E78B4">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от _______________________________</w:t>
      </w:r>
    </w:p>
    <w:p w:rsidR="008E78B4" w:rsidRPr="006D111A" w:rsidRDefault="008E78B4" w:rsidP="008E78B4">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w:t>
      </w:r>
      <w:proofErr w:type="gramStart"/>
      <w:r w:rsidRPr="006D111A">
        <w:rPr>
          <w:rFonts w:ascii="Times New Roman" w:hAnsi="Times New Roman" w:cs="Times New Roman"/>
          <w:sz w:val="24"/>
          <w:szCs w:val="24"/>
        </w:rPr>
        <w:t>проживающего</w:t>
      </w:r>
      <w:proofErr w:type="gramEnd"/>
      <w:r w:rsidRPr="006D111A">
        <w:rPr>
          <w:rFonts w:ascii="Times New Roman" w:hAnsi="Times New Roman" w:cs="Times New Roman"/>
          <w:sz w:val="24"/>
          <w:szCs w:val="24"/>
        </w:rPr>
        <w:t xml:space="preserve"> (ей) по адресу:</w:t>
      </w:r>
    </w:p>
    <w:p w:rsidR="008E78B4" w:rsidRPr="006D111A" w:rsidRDefault="008E78B4" w:rsidP="008E78B4">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w:t>
      </w:r>
      <w:r>
        <w:rPr>
          <w:rFonts w:ascii="Times New Roman" w:hAnsi="Times New Roman" w:cs="Times New Roman"/>
          <w:sz w:val="24"/>
          <w:szCs w:val="24"/>
        </w:rPr>
        <w:t>__</w:t>
      </w:r>
      <w:r w:rsidRPr="006D111A">
        <w:rPr>
          <w:rFonts w:ascii="Times New Roman" w:hAnsi="Times New Roman" w:cs="Times New Roman"/>
          <w:sz w:val="24"/>
          <w:szCs w:val="24"/>
        </w:rPr>
        <w:t>_______________________________</w:t>
      </w:r>
    </w:p>
    <w:p w:rsidR="008E78B4" w:rsidRPr="006D111A" w:rsidRDefault="008E78B4" w:rsidP="008E78B4">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(адрес регистрации)</w:t>
      </w:r>
    </w:p>
    <w:p w:rsidR="008E78B4" w:rsidRPr="006D111A" w:rsidRDefault="008E78B4" w:rsidP="008E78B4">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контактный телефон: _____________</w:t>
      </w:r>
    </w:p>
    <w:p w:rsidR="008E78B4" w:rsidRPr="006D111A" w:rsidRDefault="008E78B4" w:rsidP="008E78B4">
      <w:pPr>
        <w:pStyle w:val="ConsPlusNonformat"/>
        <w:rPr>
          <w:rFonts w:ascii="Times New Roman" w:hAnsi="Times New Roman" w:cs="Times New Roman"/>
          <w:sz w:val="24"/>
          <w:szCs w:val="24"/>
        </w:rPr>
      </w:pPr>
    </w:p>
    <w:p w:rsidR="008E78B4" w:rsidRPr="006D111A" w:rsidRDefault="008E78B4" w:rsidP="008E78B4">
      <w:pPr>
        <w:pStyle w:val="ConsPlusNonformat"/>
        <w:jc w:val="center"/>
        <w:rPr>
          <w:rFonts w:ascii="Times New Roman" w:hAnsi="Times New Roman" w:cs="Times New Roman"/>
          <w:sz w:val="24"/>
          <w:szCs w:val="24"/>
        </w:rPr>
      </w:pPr>
      <w:bookmarkStart w:id="9" w:name="Par375"/>
      <w:bookmarkEnd w:id="9"/>
      <w:r w:rsidRPr="006D111A">
        <w:rPr>
          <w:rFonts w:ascii="Times New Roman" w:hAnsi="Times New Roman" w:cs="Times New Roman"/>
          <w:sz w:val="24"/>
          <w:szCs w:val="24"/>
        </w:rPr>
        <w:t>ЗАЯВЛЕНИЕ</w:t>
      </w:r>
    </w:p>
    <w:p w:rsidR="008E78B4" w:rsidRPr="006D111A" w:rsidRDefault="008E78B4" w:rsidP="008E78B4">
      <w:pPr>
        <w:pStyle w:val="ConsPlusNonformat"/>
        <w:rPr>
          <w:rFonts w:ascii="Times New Roman" w:hAnsi="Times New Roman" w:cs="Times New Roman"/>
          <w:sz w:val="24"/>
          <w:szCs w:val="24"/>
        </w:rPr>
      </w:pPr>
    </w:p>
    <w:p w:rsidR="008E78B4" w:rsidRPr="006D111A" w:rsidRDefault="008E78B4" w:rsidP="008E78B4">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Прошу предоставить мне, _______________________________________________</w:t>
      </w:r>
      <w:r>
        <w:rPr>
          <w:rFonts w:ascii="Times New Roman" w:hAnsi="Times New Roman" w:cs="Times New Roman"/>
          <w:sz w:val="24"/>
          <w:szCs w:val="24"/>
        </w:rPr>
        <w:t>_____</w:t>
      </w:r>
    </w:p>
    <w:p w:rsidR="008E78B4" w:rsidRPr="00BC1AF1" w:rsidRDefault="008E78B4" w:rsidP="008E78B4">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w:t>
      </w:r>
    </w:p>
    <w:p w:rsidR="008E78B4" w:rsidRDefault="008E78B4" w:rsidP="008E78B4">
      <w:pPr>
        <w:pStyle w:val="ConsPlusNonformat"/>
        <w:rPr>
          <w:rFonts w:ascii="Times New Roman" w:hAnsi="Times New Roman" w:cs="Times New Roman"/>
          <w:sz w:val="24"/>
          <w:szCs w:val="24"/>
        </w:rPr>
      </w:pPr>
      <w:r w:rsidRPr="006D111A">
        <w:rPr>
          <w:rFonts w:ascii="Times New Roman" w:hAnsi="Times New Roman" w:cs="Times New Roman"/>
          <w:sz w:val="24"/>
          <w:szCs w:val="24"/>
        </w:rPr>
        <w:t>и членам моей семьи:</w:t>
      </w:r>
    </w:p>
    <w:p w:rsidR="008E78B4" w:rsidRDefault="008E78B4" w:rsidP="008E78B4">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1. ____________________________________________________________________</w:t>
      </w:r>
      <w:r>
        <w:rPr>
          <w:rFonts w:ascii="Times New Roman" w:hAnsi="Times New Roman" w:cs="Times New Roman"/>
          <w:sz w:val="24"/>
          <w:szCs w:val="24"/>
        </w:rPr>
        <w:t>_____</w:t>
      </w:r>
    </w:p>
    <w:p w:rsidR="008E78B4" w:rsidRDefault="008E78B4" w:rsidP="008E78B4">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(фамилия, имя, отчество, год рождения, степень родства)</w:t>
      </w:r>
    </w:p>
    <w:p w:rsidR="008E78B4" w:rsidRPr="006D111A" w:rsidRDefault="008E78B4" w:rsidP="008E78B4">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2. ____________________________________________________________________</w:t>
      </w:r>
      <w:r>
        <w:rPr>
          <w:rFonts w:ascii="Times New Roman" w:hAnsi="Times New Roman" w:cs="Times New Roman"/>
          <w:sz w:val="24"/>
          <w:szCs w:val="24"/>
        </w:rPr>
        <w:t>_____</w:t>
      </w:r>
    </w:p>
    <w:p w:rsidR="008E78B4" w:rsidRPr="00BC1AF1" w:rsidRDefault="008E78B4" w:rsidP="008E78B4">
      <w:pPr>
        <w:pStyle w:val="ConsPlusNonformat"/>
        <w:ind w:firstLine="709"/>
        <w:rPr>
          <w:rFonts w:ascii="Times New Roman" w:hAnsi="Times New Roman" w:cs="Times New Roman"/>
        </w:rPr>
      </w:pPr>
      <w:r>
        <w:rPr>
          <w:rFonts w:ascii="Times New Roman" w:hAnsi="Times New Roman" w:cs="Times New Roman"/>
        </w:rPr>
        <w:t xml:space="preserve">                                             </w:t>
      </w:r>
      <w:r w:rsidRPr="00BC1AF1">
        <w:rPr>
          <w:rFonts w:ascii="Times New Roman" w:hAnsi="Times New Roman" w:cs="Times New Roman"/>
        </w:rPr>
        <w:t>(фамилия, имя, отчество, год рождения, степень родства)</w:t>
      </w:r>
    </w:p>
    <w:p w:rsidR="008E78B4" w:rsidRPr="006D111A" w:rsidRDefault="008E78B4" w:rsidP="008E78B4">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3. ____________________________________________________________________</w:t>
      </w:r>
      <w:r>
        <w:rPr>
          <w:rFonts w:ascii="Times New Roman" w:hAnsi="Times New Roman" w:cs="Times New Roman"/>
          <w:sz w:val="24"/>
          <w:szCs w:val="24"/>
        </w:rPr>
        <w:t>_____</w:t>
      </w:r>
    </w:p>
    <w:p w:rsidR="008E78B4" w:rsidRPr="00BC1AF1" w:rsidRDefault="008E78B4" w:rsidP="008E78B4">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(фамилия, имя, отчество, год рождения, степень родства)</w:t>
      </w:r>
    </w:p>
    <w:p w:rsidR="008E78B4" w:rsidRPr="006D111A" w:rsidRDefault="008E78B4" w:rsidP="008E78B4">
      <w:pPr>
        <w:pStyle w:val="ConsPlusNonformat"/>
        <w:rPr>
          <w:rFonts w:ascii="Times New Roman" w:hAnsi="Times New Roman" w:cs="Times New Roman"/>
          <w:sz w:val="24"/>
          <w:szCs w:val="24"/>
        </w:rPr>
      </w:pPr>
      <w:r w:rsidRPr="006D111A">
        <w:rPr>
          <w:rFonts w:ascii="Times New Roman" w:hAnsi="Times New Roman" w:cs="Times New Roman"/>
          <w:sz w:val="24"/>
          <w:szCs w:val="24"/>
        </w:rPr>
        <w:t xml:space="preserve">жилое </w:t>
      </w:r>
      <w:r>
        <w:rPr>
          <w:rFonts w:ascii="Times New Roman" w:hAnsi="Times New Roman" w:cs="Times New Roman"/>
          <w:sz w:val="24"/>
          <w:szCs w:val="24"/>
        </w:rPr>
        <w:t xml:space="preserve">  </w:t>
      </w:r>
      <w:r w:rsidRPr="006D111A">
        <w:rPr>
          <w:rFonts w:ascii="Times New Roman" w:hAnsi="Times New Roman" w:cs="Times New Roman"/>
          <w:sz w:val="24"/>
          <w:szCs w:val="24"/>
        </w:rPr>
        <w:t>помещение</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r w:rsidRPr="006D111A">
        <w:rPr>
          <w:rFonts w:ascii="Times New Roman" w:hAnsi="Times New Roman" w:cs="Times New Roman"/>
          <w:sz w:val="24"/>
          <w:szCs w:val="24"/>
        </w:rPr>
        <w:t>жилищного</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фонда </w:t>
      </w:r>
      <w:r>
        <w:rPr>
          <w:rFonts w:ascii="Times New Roman" w:hAnsi="Times New Roman" w:cs="Times New Roman"/>
          <w:sz w:val="24"/>
          <w:szCs w:val="24"/>
        </w:rPr>
        <w:t xml:space="preserve">   </w:t>
      </w:r>
      <w:r w:rsidRPr="006D111A">
        <w:rPr>
          <w:rFonts w:ascii="Times New Roman" w:hAnsi="Times New Roman" w:cs="Times New Roman"/>
          <w:sz w:val="24"/>
          <w:szCs w:val="24"/>
        </w:rPr>
        <w:t>социального</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использования</w:t>
      </w:r>
    </w:p>
    <w:p w:rsidR="008E78B4" w:rsidRPr="006D111A" w:rsidRDefault="008E78B4" w:rsidP="008E78B4">
      <w:pPr>
        <w:pStyle w:val="ConsPlusNonformat"/>
        <w:rPr>
          <w:rFonts w:ascii="Times New Roman" w:hAnsi="Times New Roman" w:cs="Times New Roman"/>
          <w:sz w:val="24"/>
          <w:szCs w:val="24"/>
        </w:rPr>
      </w:pPr>
      <w:r w:rsidRPr="006D111A">
        <w:rPr>
          <w:rFonts w:ascii="Times New Roman" w:hAnsi="Times New Roman" w:cs="Times New Roman"/>
          <w:sz w:val="24"/>
          <w:szCs w:val="24"/>
        </w:rPr>
        <w:t xml:space="preserve">по договору социального найма, </w:t>
      </w:r>
      <w:proofErr w:type="gramStart"/>
      <w:r w:rsidRPr="006D111A">
        <w:rPr>
          <w:rFonts w:ascii="Times New Roman" w:hAnsi="Times New Roman" w:cs="Times New Roman"/>
          <w:sz w:val="24"/>
          <w:szCs w:val="24"/>
        </w:rPr>
        <w:t>расположенное</w:t>
      </w:r>
      <w:proofErr w:type="gramEnd"/>
      <w:r w:rsidRPr="006D111A">
        <w:rPr>
          <w:rFonts w:ascii="Times New Roman" w:hAnsi="Times New Roman" w:cs="Times New Roman"/>
          <w:sz w:val="24"/>
          <w:szCs w:val="24"/>
        </w:rPr>
        <w:t xml:space="preserve"> по адресу: _______________</w:t>
      </w:r>
      <w:r>
        <w:rPr>
          <w:rFonts w:ascii="Times New Roman" w:hAnsi="Times New Roman" w:cs="Times New Roman"/>
          <w:sz w:val="24"/>
          <w:szCs w:val="24"/>
        </w:rPr>
        <w:t>__</w:t>
      </w:r>
      <w:r w:rsidRPr="006D111A">
        <w:rPr>
          <w:rFonts w:ascii="Times New Roman" w:hAnsi="Times New Roman" w:cs="Times New Roman"/>
          <w:sz w:val="24"/>
          <w:szCs w:val="24"/>
        </w:rPr>
        <w:t>____</w:t>
      </w:r>
      <w:r w:rsidR="004A73E3">
        <w:rPr>
          <w:rFonts w:ascii="Times New Roman" w:hAnsi="Times New Roman" w:cs="Times New Roman"/>
          <w:sz w:val="24"/>
          <w:szCs w:val="24"/>
        </w:rPr>
        <w:t>________</w:t>
      </w:r>
    </w:p>
    <w:p w:rsidR="008E78B4" w:rsidRPr="006D111A" w:rsidRDefault="008E78B4" w:rsidP="008E78B4">
      <w:pPr>
        <w:pStyle w:val="ConsPlusNonformat"/>
        <w:rPr>
          <w:rFonts w:ascii="Times New Roman" w:hAnsi="Times New Roman" w:cs="Times New Roman"/>
          <w:sz w:val="24"/>
          <w:szCs w:val="24"/>
        </w:rPr>
      </w:pPr>
      <w:r w:rsidRPr="006D111A">
        <w:rPr>
          <w:rFonts w:ascii="Times New Roman" w:hAnsi="Times New Roman" w:cs="Times New Roman"/>
          <w:sz w:val="24"/>
          <w:szCs w:val="24"/>
        </w:rPr>
        <w:t>площадью ________ кв. м</w:t>
      </w:r>
    </w:p>
    <w:p w:rsidR="008E78B4" w:rsidRPr="006D111A" w:rsidRDefault="008E78B4" w:rsidP="008E78B4">
      <w:pPr>
        <w:pStyle w:val="ConsPlusNonformat"/>
        <w:rPr>
          <w:rFonts w:ascii="Times New Roman" w:hAnsi="Times New Roman" w:cs="Times New Roman"/>
          <w:sz w:val="24"/>
          <w:szCs w:val="24"/>
        </w:rPr>
      </w:pPr>
      <w:r w:rsidRPr="006D111A">
        <w:rPr>
          <w:rFonts w:ascii="Times New Roman" w:hAnsi="Times New Roman" w:cs="Times New Roman"/>
          <w:sz w:val="24"/>
          <w:szCs w:val="24"/>
        </w:rPr>
        <w:t>___________________________________________________________________________</w:t>
      </w:r>
      <w:r w:rsidR="004A73E3">
        <w:rPr>
          <w:rFonts w:ascii="Times New Roman" w:hAnsi="Times New Roman" w:cs="Times New Roman"/>
          <w:sz w:val="24"/>
          <w:szCs w:val="24"/>
        </w:rPr>
        <w:t>_____</w:t>
      </w:r>
    </w:p>
    <w:p w:rsidR="008E78B4" w:rsidRPr="00BC1AF1" w:rsidRDefault="008E78B4" w:rsidP="008E78B4">
      <w:pPr>
        <w:pStyle w:val="ConsPlusNonformat"/>
        <w:ind w:firstLine="709"/>
        <w:jc w:val="center"/>
        <w:rPr>
          <w:rFonts w:ascii="Times New Roman" w:hAnsi="Times New Roman" w:cs="Times New Roman"/>
        </w:rPr>
      </w:pPr>
      <w:proofErr w:type="gramStart"/>
      <w:r w:rsidRPr="00BC1AF1">
        <w:rPr>
          <w:rFonts w:ascii="Times New Roman" w:hAnsi="Times New Roman" w:cs="Times New Roman"/>
        </w:rPr>
        <w:t>(указать причины: в порядке очередности по договору социального найма,</w:t>
      </w:r>
      <w:proofErr w:type="gramEnd"/>
    </w:p>
    <w:p w:rsidR="008E78B4" w:rsidRPr="00BC1AF1" w:rsidRDefault="008E78B4" w:rsidP="008E78B4">
      <w:pPr>
        <w:pStyle w:val="ConsPlusNonformat"/>
        <w:ind w:firstLine="709"/>
        <w:jc w:val="center"/>
        <w:rPr>
          <w:rFonts w:ascii="Times New Roman" w:hAnsi="Times New Roman" w:cs="Times New Roman"/>
        </w:rPr>
      </w:pPr>
      <w:r w:rsidRPr="00BC1AF1">
        <w:rPr>
          <w:rFonts w:ascii="Times New Roman" w:hAnsi="Times New Roman" w:cs="Times New Roman"/>
        </w:rPr>
        <w:t xml:space="preserve">в соответствии со </w:t>
      </w:r>
      <w:hyperlink r:id="rId19" w:history="1">
        <w:r w:rsidRPr="00BC1AF1">
          <w:rPr>
            <w:rFonts w:ascii="Times New Roman" w:hAnsi="Times New Roman" w:cs="Times New Roman"/>
          </w:rPr>
          <w:t>статьей 59</w:t>
        </w:r>
      </w:hyperlink>
      <w:r w:rsidRPr="00BC1AF1">
        <w:rPr>
          <w:rFonts w:ascii="Times New Roman" w:hAnsi="Times New Roman" w:cs="Times New Roman"/>
        </w:rPr>
        <w:t xml:space="preserve"> Жилищного кодекса РФ)</w:t>
      </w:r>
    </w:p>
    <w:p w:rsidR="008E78B4" w:rsidRPr="006D111A" w:rsidRDefault="008E78B4" w:rsidP="008E78B4">
      <w:pPr>
        <w:pStyle w:val="ConsPlusNonformat"/>
        <w:ind w:firstLine="709"/>
        <w:rPr>
          <w:rFonts w:ascii="Times New Roman" w:hAnsi="Times New Roman" w:cs="Times New Roman"/>
          <w:sz w:val="24"/>
          <w:szCs w:val="24"/>
        </w:rPr>
      </w:pPr>
    </w:p>
    <w:p w:rsidR="008E78B4" w:rsidRPr="006D111A" w:rsidRDefault="008E78B4" w:rsidP="008E78B4">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 ____ года </w:t>
      </w:r>
      <w:r w:rsidRPr="006D11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111A">
        <w:rPr>
          <w:rFonts w:ascii="Times New Roman" w:hAnsi="Times New Roman" w:cs="Times New Roman"/>
          <w:sz w:val="24"/>
          <w:szCs w:val="24"/>
        </w:rPr>
        <w:t>______________________________</w:t>
      </w:r>
    </w:p>
    <w:p w:rsidR="008E78B4" w:rsidRPr="00BC1AF1" w:rsidRDefault="008E78B4" w:rsidP="008E78B4">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(подпись заявителя)</w:t>
      </w:r>
    </w:p>
    <w:p w:rsidR="008E78B4" w:rsidRDefault="008E78B4" w:rsidP="008E78B4">
      <w:pPr>
        <w:widowControl w:val="0"/>
        <w:autoSpaceDE w:val="0"/>
        <w:autoSpaceDN w:val="0"/>
        <w:adjustRightInd w:val="0"/>
        <w:spacing w:after="0" w:line="240" w:lineRule="auto"/>
        <w:ind w:firstLine="709"/>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Pr="009E6625" w:rsidRDefault="008E78B4" w:rsidP="008E78B4">
      <w:pPr>
        <w:spacing w:after="0"/>
        <w:ind w:left="5663" w:firstLine="1"/>
        <w:jc w:val="right"/>
        <w:rPr>
          <w:rFonts w:ascii="Times New Roman" w:hAnsi="Times New Roman" w:cs="Times New Roman"/>
          <w:sz w:val="24"/>
          <w:szCs w:val="24"/>
        </w:rPr>
      </w:pPr>
      <w:r w:rsidRPr="009E662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2</w:t>
      </w:r>
    </w:p>
    <w:p w:rsidR="008E78B4" w:rsidRPr="009E6625"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к Административному регламенту</w:t>
      </w:r>
    </w:p>
    <w:p w:rsidR="008E78B4" w:rsidRPr="009E6625"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предоставления муниципальной услуги</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Pr="009E6625">
        <w:rPr>
          <w:rFonts w:ascii="Times New Roman" w:hAnsi="Times New Roman" w:cs="Times New Roman"/>
          <w:sz w:val="24"/>
          <w:szCs w:val="24"/>
        </w:rPr>
        <w:t>Пр</w:t>
      </w:r>
      <w:r>
        <w:rPr>
          <w:rFonts w:ascii="Times New Roman" w:hAnsi="Times New Roman" w:cs="Times New Roman"/>
          <w:sz w:val="24"/>
          <w:szCs w:val="24"/>
        </w:rPr>
        <w:t xml:space="preserve">едоставление жилого помещения муниципального </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жилищного фонда по договору социального найма» </w:t>
      </w: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left="540"/>
        <w:jc w:val="both"/>
        <w:rPr>
          <w:rFonts w:ascii="Calibri" w:hAnsi="Calibri" w:cs="Calibri"/>
        </w:rPr>
      </w:pPr>
    </w:p>
    <w:p w:rsidR="008E78B4" w:rsidRPr="00BC1AF1" w:rsidRDefault="008E78B4" w:rsidP="00BC2DDE">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r w:rsidR="00BC2DDE">
        <w:rPr>
          <w:rFonts w:ascii="Times New Roman" w:hAnsi="Times New Roman" w:cs="Times New Roman"/>
          <w:sz w:val="24"/>
          <w:szCs w:val="24"/>
        </w:rPr>
        <w:t xml:space="preserve">Председателю Территориального органа                                              местного самоуправления посёлка </w:t>
      </w:r>
      <w:proofErr w:type="spellStart"/>
      <w:r w:rsidR="00BC2DDE">
        <w:rPr>
          <w:rFonts w:ascii="Times New Roman" w:hAnsi="Times New Roman" w:cs="Times New Roman"/>
          <w:sz w:val="24"/>
          <w:szCs w:val="24"/>
        </w:rPr>
        <w:t>Незевай</w:t>
      </w:r>
      <w:proofErr w:type="spellEnd"/>
      <w:r w:rsidRPr="00BC1AF1">
        <w:rPr>
          <w:rFonts w:ascii="Times New Roman" w:hAnsi="Times New Roman" w:cs="Times New Roman"/>
          <w:sz w:val="24"/>
          <w:szCs w:val="24"/>
        </w:rPr>
        <w:t xml:space="preserve"> </w:t>
      </w:r>
    </w:p>
    <w:p w:rsidR="008E78B4" w:rsidRPr="00BC1AF1" w:rsidRDefault="008E78B4" w:rsidP="008E78B4">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_________________________________</w:t>
      </w:r>
    </w:p>
    <w:p w:rsidR="008E78B4" w:rsidRPr="00BC1AF1" w:rsidRDefault="008E78B4" w:rsidP="008E78B4">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от _______________________________</w:t>
      </w:r>
    </w:p>
    <w:p w:rsidR="008E78B4" w:rsidRPr="00BC1AF1" w:rsidRDefault="008E78B4" w:rsidP="008E78B4">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proofErr w:type="gramStart"/>
      <w:r w:rsidRPr="00BC1AF1">
        <w:rPr>
          <w:rFonts w:ascii="Times New Roman" w:hAnsi="Times New Roman" w:cs="Times New Roman"/>
          <w:sz w:val="24"/>
          <w:szCs w:val="24"/>
        </w:rPr>
        <w:t>проживающего</w:t>
      </w:r>
      <w:proofErr w:type="gramEnd"/>
      <w:r w:rsidRPr="00BC1AF1">
        <w:rPr>
          <w:rFonts w:ascii="Times New Roman" w:hAnsi="Times New Roman" w:cs="Times New Roman"/>
          <w:sz w:val="24"/>
          <w:szCs w:val="24"/>
        </w:rPr>
        <w:t xml:space="preserve"> (ей) по адресу:</w:t>
      </w:r>
    </w:p>
    <w:p w:rsidR="008E78B4" w:rsidRPr="00BC1AF1" w:rsidRDefault="008E78B4" w:rsidP="008E78B4">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__________________________________</w:t>
      </w:r>
    </w:p>
    <w:p w:rsidR="008E78B4" w:rsidRPr="00BC1AF1" w:rsidRDefault="008E78B4" w:rsidP="008E78B4">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(адрес регистрации)</w:t>
      </w:r>
    </w:p>
    <w:p w:rsidR="008E78B4" w:rsidRPr="00BC1AF1" w:rsidRDefault="008E78B4" w:rsidP="008E78B4">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контактный телефон:_______________</w:t>
      </w:r>
    </w:p>
    <w:p w:rsidR="008E78B4" w:rsidRPr="00BC1AF1" w:rsidRDefault="008E78B4" w:rsidP="008E78B4">
      <w:pPr>
        <w:pStyle w:val="ConsPlusNonformat"/>
        <w:rPr>
          <w:rFonts w:ascii="Times New Roman" w:hAnsi="Times New Roman" w:cs="Times New Roman"/>
          <w:sz w:val="24"/>
          <w:szCs w:val="24"/>
        </w:rPr>
      </w:pPr>
    </w:p>
    <w:p w:rsidR="008E78B4" w:rsidRPr="00BC1AF1" w:rsidRDefault="008E78B4" w:rsidP="008E78B4">
      <w:pPr>
        <w:pStyle w:val="ConsPlusNonformat"/>
        <w:jc w:val="center"/>
        <w:rPr>
          <w:rFonts w:ascii="Times New Roman" w:hAnsi="Times New Roman" w:cs="Times New Roman"/>
          <w:sz w:val="24"/>
          <w:szCs w:val="24"/>
        </w:rPr>
      </w:pPr>
      <w:bookmarkStart w:id="10" w:name="Par416"/>
      <w:bookmarkEnd w:id="10"/>
      <w:r w:rsidRPr="00BC1AF1">
        <w:rPr>
          <w:rFonts w:ascii="Times New Roman" w:hAnsi="Times New Roman" w:cs="Times New Roman"/>
          <w:sz w:val="24"/>
          <w:szCs w:val="24"/>
        </w:rPr>
        <w:t>ЗАЯВЛЕНИЕ</w:t>
      </w:r>
    </w:p>
    <w:p w:rsidR="008E78B4" w:rsidRPr="00BC1AF1" w:rsidRDefault="008E78B4" w:rsidP="008E78B4">
      <w:pPr>
        <w:pStyle w:val="ConsPlusNonformat"/>
        <w:rPr>
          <w:rFonts w:ascii="Times New Roman" w:hAnsi="Times New Roman" w:cs="Times New Roman"/>
          <w:sz w:val="24"/>
          <w:szCs w:val="24"/>
        </w:rPr>
      </w:pPr>
    </w:p>
    <w:p w:rsidR="008E78B4" w:rsidRPr="00BC1AF1" w:rsidRDefault="008E78B4" w:rsidP="008E78B4">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Прошу предоставить мне, _______________________________________________</w:t>
      </w:r>
      <w:r>
        <w:rPr>
          <w:rFonts w:ascii="Times New Roman" w:hAnsi="Times New Roman" w:cs="Times New Roman"/>
          <w:sz w:val="24"/>
          <w:szCs w:val="24"/>
        </w:rPr>
        <w:t>_____</w:t>
      </w:r>
    </w:p>
    <w:p w:rsidR="008E78B4" w:rsidRPr="00BC1AF1" w:rsidRDefault="008E78B4" w:rsidP="008E78B4">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w:t>
      </w:r>
    </w:p>
    <w:p w:rsidR="008E78B4" w:rsidRDefault="008E78B4" w:rsidP="008E78B4">
      <w:pPr>
        <w:pStyle w:val="ConsPlusNonformat"/>
        <w:rPr>
          <w:rFonts w:ascii="Times New Roman" w:hAnsi="Times New Roman" w:cs="Times New Roman"/>
          <w:sz w:val="24"/>
          <w:szCs w:val="24"/>
        </w:rPr>
      </w:pPr>
      <w:r w:rsidRPr="00BC1AF1">
        <w:rPr>
          <w:rFonts w:ascii="Times New Roman" w:hAnsi="Times New Roman" w:cs="Times New Roman"/>
          <w:sz w:val="24"/>
          <w:szCs w:val="24"/>
        </w:rPr>
        <w:t>и членам моей семьи:</w:t>
      </w:r>
    </w:p>
    <w:p w:rsidR="008E78B4" w:rsidRDefault="008E78B4" w:rsidP="008E78B4">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1. ___________________________________________________________________</w:t>
      </w:r>
      <w:r>
        <w:rPr>
          <w:rFonts w:ascii="Times New Roman" w:hAnsi="Times New Roman" w:cs="Times New Roman"/>
          <w:sz w:val="24"/>
          <w:szCs w:val="24"/>
        </w:rPr>
        <w:t>_____</w:t>
      </w:r>
    </w:p>
    <w:p w:rsidR="008E78B4" w:rsidRDefault="008E78B4" w:rsidP="008E78B4">
      <w:pPr>
        <w:pStyle w:val="ConsPlusNonformat"/>
        <w:ind w:firstLine="709"/>
        <w:rPr>
          <w:rFonts w:ascii="Times New Roman" w:hAnsi="Times New Roman" w:cs="Times New Roman"/>
        </w:rPr>
      </w:pPr>
      <w:r>
        <w:rPr>
          <w:rFonts w:ascii="Times New Roman" w:hAnsi="Times New Roman" w:cs="Times New Roman"/>
          <w:sz w:val="24"/>
          <w:szCs w:val="24"/>
        </w:rPr>
        <w:t xml:space="preserve">                                               </w:t>
      </w:r>
      <w:r w:rsidRPr="00BC1AF1">
        <w:rPr>
          <w:rFonts w:ascii="Times New Roman" w:hAnsi="Times New Roman" w:cs="Times New Roman"/>
        </w:rPr>
        <w:t>(фамилия, имя, отчество, год рождения, степень родства)</w:t>
      </w:r>
    </w:p>
    <w:p w:rsidR="008E78B4" w:rsidRPr="00BC1AF1" w:rsidRDefault="008E78B4" w:rsidP="008E78B4">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2. ___________________________________________________________________</w:t>
      </w:r>
      <w:r>
        <w:rPr>
          <w:rFonts w:ascii="Times New Roman" w:hAnsi="Times New Roman" w:cs="Times New Roman"/>
          <w:sz w:val="24"/>
          <w:szCs w:val="24"/>
        </w:rPr>
        <w:t>_____</w:t>
      </w:r>
    </w:p>
    <w:p w:rsidR="008E78B4" w:rsidRDefault="008E78B4" w:rsidP="008E78B4">
      <w:pPr>
        <w:pStyle w:val="ConsPlusNonformat"/>
        <w:ind w:firstLine="709"/>
        <w:jc w:val="center"/>
        <w:rPr>
          <w:rFonts w:ascii="Times New Roman" w:hAnsi="Times New Roman" w:cs="Times New Roman"/>
          <w:sz w:val="24"/>
          <w:szCs w:val="24"/>
        </w:rPr>
      </w:pPr>
      <w:r w:rsidRPr="00BC1AF1">
        <w:rPr>
          <w:rFonts w:ascii="Times New Roman" w:hAnsi="Times New Roman" w:cs="Times New Roman"/>
        </w:rPr>
        <w:t>(фамилия, имя, отчество, год рождения, степень родства)</w:t>
      </w:r>
      <w:r w:rsidRPr="00BC1AF1">
        <w:rPr>
          <w:rFonts w:ascii="Times New Roman" w:hAnsi="Times New Roman" w:cs="Times New Roman"/>
          <w:sz w:val="24"/>
          <w:szCs w:val="24"/>
        </w:rPr>
        <w:t xml:space="preserve">    </w:t>
      </w:r>
    </w:p>
    <w:p w:rsidR="008E78B4" w:rsidRPr="00BC1AF1" w:rsidRDefault="008E78B4" w:rsidP="008E78B4">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3. __________________________________________________________________</w:t>
      </w:r>
      <w:r>
        <w:rPr>
          <w:rFonts w:ascii="Times New Roman" w:hAnsi="Times New Roman" w:cs="Times New Roman"/>
          <w:sz w:val="24"/>
          <w:szCs w:val="24"/>
        </w:rPr>
        <w:t>______</w:t>
      </w:r>
    </w:p>
    <w:p w:rsidR="008E78B4" w:rsidRPr="00BC1AF1" w:rsidRDefault="008E78B4" w:rsidP="008E78B4">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 год рождения, степень родства)</w:t>
      </w:r>
    </w:p>
    <w:p w:rsidR="008E78B4" w:rsidRDefault="008E78B4" w:rsidP="008E78B4">
      <w:pPr>
        <w:pStyle w:val="ConsPlusNonformat"/>
        <w:ind w:firstLine="709"/>
        <w:rPr>
          <w:rFonts w:ascii="Times New Roman" w:hAnsi="Times New Roman" w:cs="Times New Roman"/>
          <w:sz w:val="24"/>
          <w:szCs w:val="24"/>
        </w:rPr>
      </w:pPr>
    </w:p>
    <w:p w:rsidR="008E78B4" w:rsidRPr="00BC1AF1" w:rsidRDefault="008E78B4" w:rsidP="008E78B4">
      <w:pPr>
        <w:pStyle w:val="ConsPlusNonformat"/>
        <w:rPr>
          <w:rFonts w:ascii="Times New Roman" w:hAnsi="Times New Roman" w:cs="Times New Roman"/>
          <w:sz w:val="24"/>
          <w:szCs w:val="24"/>
        </w:rPr>
      </w:pPr>
      <w:r w:rsidRPr="00BC1AF1">
        <w:rPr>
          <w:rFonts w:ascii="Times New Roman" w:hAnsi="Times New Roman" w:cs="Times New Roman"/>
          <w:sz w:val="24"/>
          <w:szCs w:val="24"/>
        </w:rPr>
        <w:t>жилое  помещение  муниципального жилищного фонда социального  использования</w:t>
      </w:r>
      <w:r>
        <w:rPr>
          <w:rFonts w:ascii="Times New Roman" w:hAnsi="Times New Roman" w:cs="Times New Roman"/>
          <w:sz w:val="24"/>
          <w:szCs w:val="24"/>
        </w:rPr>
        <w:t xml:space="preserve"> </w:t>
      </w:r>
      <w:r w:rsidRPr="00BC1AF1">
        <w:rPr>
          <w:rFonts w:ascii="Times New Roman" w:hAnsi="Times New Roman" w:cs="Times New Roman"/>
          <w:sz w:val="24"/>
          <w:szCs w:val="24"/>
        </w:rPr>
        <w:t>в св</w:t>
      </w:r>
      <w:r w:rsidR="004A73E3">
        <w:rPr>
          <w:rFonts w:ascii="Times New Roman" w:hAnsi="Times New Roman" w:cs="Times New Roman"/>
          <w:sz w:val="24"/>
          <w:szCs w:val="24"/>
        </w:rPr>
        <w:t xml:space="preserve">язи </w:t>
      </w:r>
      <w:proofErr w:type="gramStart"/>
      <w:r w:rsidR="004A73E3">
        <w:rPr>
          <w:rFonts w:ascii="Times New Roman" w:hAnsi="Times New Roman" w:cs="Times New Roman"/>
          <w:sz w:val="24"/>
          <w:szCs w:val="24"/>
        </w:rPr>
        <w:t>с</w:t>
      </w:r>
      <w:proofErr w:type="gramEnd"/>
      <w:r w:rsidR="004A73E3">
        <w:rPr>
          <w:rFonts w:ascii="Times New Roman" w:hAnsi="Times New Roman" w:cs="Times New Roman"/>
          <w:sz w:val="24"/>
          <w:szCs w:val="24"/>
        </w:rPr>
        <w:t xml:space="preserve"> ________________________</w:t>
      </w:r>
      <w:r w:rsidRPr="00BC1AF1">
        <w:rPr>
          <w:rFonts w:ascii="Times New Roman" w:hAnsi="Times New Roman" w:cs="Times New Roman"/>
          <w:sz w:val="24"/>
          <w:szCs w:val="24"/>
        </w:rPr>
        <w:t>_______________________________________</w:t>
      </w:r>
      <w:r>
        <w:rPr>
          <w:rFonts w:ascii="Times New Roman" w:hAnsi="Times New Roman" w:cs="Times New Roman"/>
          <w:sz w:val="24"/>
          <w:szCs w:val="24"/>
        </w:rPr>
        <w:t>_______________</w:t>
      </w:r>
    </w:p>
    <w:p w:rsidR="008E78B4" w:rsidRPr="00BC1AF1" w:rsidRDefault="008E78B4" w:rsidP="008E78B4">
      <w:pPr>
        <w:pStyle w:val="ConsPlusNonformat"/>
        <w:ind w:firstLine="709"/>
        <w:jc w:val="center"/>
        <w:rPr>
          <w:rFonts w:ascii="Times New Roman" w:hAnsi="Times New Roman" w:cs="Times New Roman"/>
        </w:rPr>
      </w:pPr>
      <w:proofErr w:type="gramStart"/>
      <w:r w:rsidRPr="00BC1AF1">
        <w:rPr>
          <w:rFonts w:ascii="Times New Roman" w:hAnsi="Times New Roman" w:cs="Times New Roman"/>
        </w:rPr>
        <w:t>(указать причину: переселением из дома, подлежащего</w:t>
      </w:r>
      <w:proofErr w:type="gramEnd"/>
    </w:p>
    <w:p w:rsidR="008E78B4" w:rsidRPr="00BC1AF1" w:rsidRDefault="008E78B4" w:rsidP="008E78B4">
      <w:pPr>
        <w:pStyle w:val="ConsPlusNonformat"/>
        <w:ind w:firstLine="709"/>
        <w:jc w:val="center"/>
        <w:rPr>
          <w:rFonts w:ascii="Times New Roman" w:hAnsi="Times New Roman" w:cs="Times New Roman"/>
        </w:rPr>
      </w:pPr>
      <w:r w:rsidRPr="00BC1AF1">
        <w:rPr>
          <w:rFonts w:ascii="Times New Roman" w:hAnsi="Times New Roman" w:cs="Times New Roman"/>
        </w:rPr>
        <w:t>капитал</w:t>
      </w:r>
      <w:r>
        <w:rPr>
          <w:rFonts w:ascii="Times New Roman" w:hAnsi="Times New Roman" w:cs="Times New Roman"/>
        </w:rPr>
        <w:t>ьному ремонту или реконструкци</w:t>
      </w:r>
      <w:r w:rsidR="00D46BAF">
        <w:rPr>
          <w:rFonts w:ascii="Times New Roman" w:hAnsi="Times New Roman" w:cs="Times New Roman"/>
        </w:rPr>
        <w:t>и</w:t>
      </w:r>
      <w:r w:rsidRPr="00BC1AF1">
        <w:rPr>
          <w:rFonts w:ascii="Times New Roman" w:hAnsi="Times New Roman" w:cs="Times New Roman"/>
        </w:rPr>
        <w:t>)</w:t>
      </w:r>
    </w:p>
    <w:p w:rsidR="008E78B4" w:rsidRPr="00BC1AF1" w:rsidRDefault="008E78B4" w:rsidP="008E78B4">
      <w:pPr>
        <w:pStyle w:val="ConsPlusNonformat"/>
        <w:ind w:firstLine="709"/>
        <w:rPr>
          <w:rFonts w:ascii="Times New Roman" w:hAnsi="Times New Roman" w:cs="Times New Roman"/>
          <w:sz w:val="24"/>
          <w:szCs w:val="24"/>
        </w:rPr>
      </w:pPr>
    </w:p>
    <w:p w:rsidR="008E78B4" w:rsidRPr="00BC1AF1" w:rsidRDefault="008E78B4" w:rsidP="008E78B4">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 ____ года </w:t>
      </w: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______________________________</w:t>
      </w:r>
    </w:p>
    <w:p w:rsidR="008E78B4" w:rsidRPr="00BC1AF1" w:rsidRDefault="008E78B4" w:rsidP="008E78B4">
      <w:pPr>
        <w:pStyle w:val="ConsPlusNonformat"/>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(подпись заявителя)</w:t>
      </w:r>
    </w:p>
    <w:p w:rsidR="008E78B4" w:rsidRPr="00BC1AF1" w:rsidRDefault="008E78B4" w:rsidP="008E78B4">
      <w:pPr>
        <w:widowControl w:val="0"/>
        <w:autoSpaceDE w:val="0"/>
        <w:autoSpaceDN w:val="0"/>
        <w:adjustRightInd w:val="0"/>
        <w:spacing w:after="0" w:line="240" w:lineRule="auto"/>
        <w:rPr>
          <w:rFonts w:ascii="Times New Roman" w:hAnsi="Times New Roman" w:cs="Times New Roman"/>
          <w:sz w:val="24"/>
          <w:szCs w:val="24"/>
        </w:rPr>
      </w:pPr>
    </w:p>
    <w:p w:rsidR="008E78B4" w:rsidRPr="00BC1AF1" w:rsidRDefault="008E78B4" w:rsidP="008E78B4">
      <w:pPr>
        <w:widowControl w:val="0"/>
        <w:autoSpaceDE w:val="0"/>
        <w:autoSpaceDN w:val="0"/>
        <w:adjustRightInd w:val="0"/>
        <w:spacing w:after="0" w:line="240" w:lineRule="auto"/>
        <w:jc w:val="both"/>
        <w:rPr>
          <w:rFonts w:ascii="Times New Roman" w:hAnsi="Times New Roman" w:cs="Times New Roman"/>
          <w:sz w:val="24"/>
          <w:szCs w:val="24"/>
        </w:rPr>
      </w:pPr>
    </w:p>
    <w:p w:rsidR="008E78B4" w:rsidRPr="00BC1AF1" w:rsidRDefault="008E78B4" w:rsidP="008E78B4">
      <w:pPr>
        <w:widowControl w:val="0"/>
        <w:autoSpaceDE w:val="0"/>
        <w:autoSpaceDN w:val="0"/>
        <w:adjustRightInd w:val="0"/>
        <w:spacing w:after="0" w:line="240" w:lineRule="auto"/>
        <w:jc w:val="both"/>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jc w:val="both"/>
        <w:rPr>
          <w:rFonts w:ascii="Calibri" w:hAnsi="Calibri" w:cs="Calibri"/>
        </w:rPr>
      </w:pPr>
    </w:p>
    <w:p w:rsidR="008E78B4" w:rsidRDefault="008E78B4" w:rsidP="008E78B4">
      <w:pPr>
        <w:widowControl w:val="0"/>
        <w:autoSpaceDE w:val="0"/>
        <w:autoSpaceDN w:val="0"/>
        <w:adjustRightInd w:val="0"/>
        <w:spacing w:after="0" w:line="240" w:lineRule="auto"/>
        <w:jc w:val="both"/>
        <w:rPr>
          <w:rFonts w:ascii="Calibri" w:hAnsi="Calibri" w:cs="Calibri"/>
        </w:rPr>
      </w:pPr>
    </w:p>
    <w:p w:rsidR="008E78B4" w:rsidRDefault="008E78B4" w:rsidP="008E78B4">
      <w:pPr>
        <w:spacing w:after="0"/>
        <w:ind w:left="5663" w:firstLine="1"/>
        <w:rPr>
          <w:rFonts w:ascii="Times New Roman" w:hAnsi="Times New Roman" w:cs="Times New Roman"/>
          <w:sz w:val="28"/>
          <w:szCs w:val="28"/>
        </w:rPr>
      </w:pPr>
    </w:p>
    <w:p w:rsidR="008E78B4" w:rsidRDefault="008E78B4" w:rsidP="008E78B4">
      <w:pPr>
        <w:spacing w:after="0"/>
        <w:ind w:left="5663" w:firstLine="1"/>
        <w:rPr>
          <w:rFonts w:ascii="Times New Roman" w:hAnsi="Times New Roman" w:cs="Times New Roman"/>
          <w:sz w:val="28"/>
          <w:szCs w:val="28"/>
        </w:rPr>
      </w:pPr>
    </w:p>
    <w:p w:rsidR="008E78B4" w:rsidRDefault="008E78B4" w:rsidP="008E78B4">
      <w:pPr>
        <w:spacing w:after="0"/>
        <w:ind w:left="5663" w:firstLine="1"/>
        <w:rPr>
          <w:rFonts w:ascii="Times New Roman" w:hAnsi="Times New Roman" w:cs="Times New Roman"/>
          <w:sz w:val="28"/>
          <w:szCs w:val="28"/>
        </w:rPr>
      </w:pPr>
    </w:p>
    <w:p w:rsidR="004A73E3" w:rsidRDefault="004A73E3" w:rsidP="008E78B4">
      <w:pPr>
        <w:spacing w:after="0"/>
        <w:ind w:left="5663" w:firstLine="1"/>
        <w:rPr>
          <w:rFonts w:ascii="Times New Roman" w:hAnsi="Times New Roman" w:cs="Times New Roman"/>
          <w:sz w:val="28"/>
          <w:szCs w:val="28"/>
        </w:rPr>
      </w:pPr>
    </w:p>
    <w:p w:rsidR="004A73E3" w:rsidRDefault="004A73E3" w:rsidP="008E78B4">
      <w:pPr>
        <w:spacing w:after="0"/>
        <w:ind w:left="5663" w:firstLine="1"/>
        <w:rPr>
          <w:rFonts w:ascii="Times New Roman" w:hAnsi="Times New Roman" w:cs="Times New Roman"/>
          <w:sz w:val="28"/>
          <w:szCs w:val="28"/>
        </w:rPr>
      </w:pPr>
    </w:p>
    <w:p w:rsidR="004A73E3" w:rsidRDefault="004A73E3" w:rsidP="008E78B4">
      <w:pPr>
        <w:spacing w:after="0"/>
        <w:ind w:left="5663" w:firstLine="1"/>
        <w:rPr>
          <w:rFonts w:ascii="Times New Roman" w:hAnsi="Times New Roman" w:cs="Times New Roman"/>
          <w:sz w:val="28"/>
          <w:szCs w:val="28"/>
        </w:rPr>
      </w:pPr>
    </w:p>
    <w:p w:rsidR="004A73E3" w:rsidRDefault="004A73E3" w:rsidP="008E78B4">
      <w:pPr>
        <w:spacing w:after="0"/>
        <w:ind w:left="5663" w:firstLine="1"/>
        <w:rPr>
          <w:rFonts w:ascii="Times New Roman" w:hAnsi="Times New Roman" w:cs="Times New Roman"/>
          <w:sz w:val="28"/>
          <w:szCs w:val="28"/>
        </w:rPr>
      </w:pPr>
    </w:p>
    <w:p w:rsidR="008E78B4" w:rsidRDefault="008E78B4" w:rsidP="008E78B4">
      <w:pPr>
        <w:spacing w:after="0"/>
        <w:ind w:left="5663" w:firstLine="1"/>
        <w:rPr>
          <w:rFonts w:ascii="Times New Roman" w:hAnsi="Times New Roman" w:cs="Times New Roman"/>
          <w:sz w:val="28"/>
          <w:szCs w:val="28"/>
        </w:rPr>
      </w:pPr>
    </w:p>
    <w:p w:rsidR="00D46BAF" w:rsidRDefault="00D46BAF" w:rsidP="008E78B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8E78B4" w:rsidRDefault="008E78B4" w:rsidP="008E78B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A79EB">
        <w:rPr>
          <w:rFonts w:ascii="Times New Roman" w:hAnsi="Times New Roman" w:cs="Times New Roman"/>
          <w:sz w:val="24"/>
          <w:szCs w:val="24"/>
        </w:rPr>
        <w:t>предоставления муниципальной услуги</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Pr="009E6625">
        <w:rPr>
          <w:rFonts w:ascii="Times New Roman" w:hAnsi="Times New Roman" w:cs="Times New Roman"/>
          <w:sz w:val="24"/>
          <w:szCs w:val="24"/>
        </w:rPr>
        <w:t>Пр</w:t>
      </w:r>
      <w:r>
        <w:rPr>
          <w:rFonts w:ascii="Times New Roman" w:hAnsi="Times New Roman" w:cs="Times New Roman"/>
          <w:sz w:val="24"/>
          <w:szCs w:val="24"/>
        </w:rPr>
        <w:t xml:space="preserve">едоставление жилого помещения муниципального </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жилищного фонда по договору социального найма» </w:t>
      </w:r>
    </w:p>
    <w:p w:rsidR="008E78B4" w:rsidRDefault="008E78B4" w:rsidP="008E78B4">
      <w:pPr>
        <w:pStyle w:val="ConsPlusNormal"/>
        <w:ind w:firstLine="540"/>
        <w:jc w:val="both"/>
        <w:outlineLvl w:val="0"/>
      </w:pPr>
    </w:p>
    <w:p w:rsidR="008E78B4" w:rsidRPr="003A4C9F" w:rsidRDefault="008E78B4" w:rsidP="008E78B4">
      <w:pPr>
        <w:pStyle w:val="ConsPlusNonformat"/>
        <w:jc w:val="right"/>
        <w:rPr>
          <w:rFonts w:ascii="Times New Roman" w:hAnsi="Times New Roman" w:cs="Times New Roman"/>
          <w:sz w:val="24"/>
          <w:szCs w:val="24"/>
        </w:rPr>
      </w:pPr>
      <w:r>
        <w:t xml:space="preserve">                              </w:t>
      </w:r>
      <w:r w:rsidRPr="003A4C9F">
        <w:rPr>
          <w:rFonts w:ascii="Times New Roman" w:hAnsi="Times New Roman" w:cs="Times New Roman"/>
          <w:sz w:val="24"/>
          <w:szCs w:val="24"/>
        </w:rPr>
        <w:t xml:space="preserve">В  </w:t>
      </w:r>
      <w:r w:rsidR="00BC2DDE">
        <w:rPr>
          <w:rFonts w:ascii="Times New Roman" w:hAnsi="Times New Roman" w:cs="Times New Roman"/>
          <w:sz w:val="24"/>
          <w:szCs w:val="24"/>
        </w:rPr>
        <w:t xml:space="preserve">Территориальный орган местного                            самоуправления посёлка </w:t>
      </w:r>
      <w:proofErr w:type="spellStart"/>
      <w:r w:rsidR="00BC2DDE">
        <w:rPr>
          <w:rFonts w:ascii="Times New Roman" w:hAnsi="Times New Roman" w:cs="Times New Roman"/>
          <w:sz w:val="24"/>
          <w:szCs w:val="24"/>
        </w:rPr>
        <w:t>Незевай</w:t>
      </w:r>
      <w:proofErr w:type="spellEnd"/>
    </w:p>
    <w:p w:rsidR="008E78B4" w:rsidRPr="003A4C9F" w:rsidRDefault="008E78B4" w:rsidP="008E78B4">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от __________________________________________</w:t>
      </w:r>
    </w:p>
    <w:p w:rsidR="008E78B4" w:rsidRPr="003A4C9F" w:rsidRDefault="008E78B4" w:rsidP="008E78B4">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proofErr w:type="gramStart"/>
      <w:r w:rsidRPr="003A4C9F">
        <w:rPr>
          <w:rFonts w:ascii="Times New Roman" w:hAnsi="Times New Roman" w:cs="Times New Roman"/>
          <w:sz w:val="24"/>
          <w:szCs w:val="24"/>
        </w:rPr>
        <w:t>проживающего</w:t>
      </w:r>
      <w:proofErr w:type="gramEnd"/>
      <w:r w:rsidRPr="003A4C9F">
        <w:rPr>
          <w:rFonts w:ascii="Times New Roman" w:hAnsi="Times New Roman" w:cs="Times New Roman"/>
          <w:sz w:val="24"/>
          <w:szCs w:val="24"/>
        </w:rPr>
        <w:t xml:space="preserve"> по адресу:</w:t>
      </w:r>
    </w:p>
    <w:p w:rsidR="008E78B4" w:rsidRPr="003A4C9F" w:rsidRDefault="008E78B4" w:rsidP="008E78B4">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_____________________________________________</w:t>
      </w:r>
    </w:p>
    <w:p w:rsidR="008E78B4" w:rsidRDefault="008E78B4" w:rsidP="008E78B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паспорт  </w:t>
      </w:r>
      <w:r>
        <w:rPr>
          <w:rFonts w:ascii="Times New Roman" w:hAnsi="Times New Roman" w:cs="Times New Roman"/>
          <w:sz w:val="24"/>
          <w:szCs w:val="24"/>
        </w:rPr>
        <w:t xml:space="preserve">  </w:t>
      </w:r>
      <w:r w:rsidRPr="003A4C9F">
        <w:rPr>
          <w:rFonts w:ascii="Times New Roman" w:hAnsi="Times New Roman" w:cs="Times New Roman"/>
          <w:sz w:val="24"/>
          <w:szCs w:val="24"/>
        </w:rPr>
        <w:t>или</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иной   документ,  удостоверяющий </w:t>
      </w:r>
      <w:r w:rsidRPr="003A4C9F">
        <w:rPr>
          <w:rFonts w:ascii="Times New Roman" w:hAnsi="Times New Roman" w:cs="Times New Roman"/>
          <w:sz w:val="24"/>
          <w:szCs w:val="24"/>
        </w:rPr>
        <w:t xml:space="preserve">личность </w:t>
      </w:r>
    </w:p>
    <w:p w:rsidR="008E78B4" w:rsidRDefault="008E78B4" w:rsidP="008E78B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w:t>
      </w:r>
      <w:r w:rsidRPr="003A4C9F">
        <w:rPr>
          <w:rFonts w:ascii="Times New Roman" w:hAnsi="Times New Roman" w:cs="Times New Roman"/>
          <w:sz w:val="24"/>
          <w:szCs w:val="24"/>
        </w:rPr>
        <w:t>Российской Федерации</w:t>
      </w:r>
    </w:p>
    <w:p w:rsidR="008E78B4" w:rsidRDefault="008E78B4" w:rsidP="008E78B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________________________</w:t>
      </w:r>
      <w:r>
        <w:rPr>
          <w:rFonts w:ascii="Times New Roman" w:hAnsi="Times New Roman" w:cs="Times New Roman"/>
          <w:sz w:val="24"/>
          <w:szCs w:val="24"/>
        </w:rPr>
        <w:t>____________________________</w:t>
      </w:r>
    </w:p>
    <w:p w:rsidR="008E78B4" w:rsidRPr="003A4C9F" w:rsidRDefault="008E78B4" w:rsidP="008E78B4">
      <w:pPr>
        <w:pStyle w:val="ConsPlusNonformat"/>
        <w:jc w:val="center"/>
        <w:rPr>
          <w:rFonts w:ascii="Times New Roman" w:hAnsi="Times New Roman" w:cs="Times New Roman"/>
          <w:sz w:val="24"/>
          <w:szCs w:val="24"/>
        </w:rPr>
      </w:pPr>
    </w:p>
    <w:p w:rsidR="008E78B4" w:rsidRPr="003A4C9F" w:rsidRDefault="008E78B4" w:rsidP="008E78B4">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серия ____________№_____</w:t>
      </w:r>
      <w:r w:rsidRPr="003A4C9F">
        <w:rPr>
          <w:rFonts w:ascii="Times New Roman" w:hAnsi="Times New Roman" w:cs="Times New Roman"/>
          <w:sz w:val="24"/>
          <w:szCs w:val="24"/>
        </w:rPr>
        <w:t>____________________________</w:t>
      </w:r>
    </w:p>
    <w:p w:rsidR="008E78B4" w:rsidRPr="003A4C9F" w:rsidRDefault="008E78B4" w:rsidP="008E78B4">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выдан _________</w:t>
      </w:r>
      <w:r w:rsidRPr="003A4C9F">
        <w:rPr>
          <w:rFonts w:ascii="Times New Roman" w:hAnsi="Times New Roman" w:cs="Times New Roman"/>
          <w:sz w:val="24"/>
          <w:szCs w:val="24"/>
        </w:rPr>
        <w:t>______________________________________</w:t>
      </w:r>
    </w:p>
    <w:p w:rsidR="008E78B4" w:rsidRDefault="008E78B4" w:rsidP="008E78B4">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_________</w:t>
      </w:r>
      <w:r w:rsidRPr="003A4C9F">
        <w:rPr>
          <w:rFonts w:ascii="Times New Roman" w:hAnsi="Times New Roman" w:cs="Times New Roman"/>
          <w:sz w:val="24"/>
          <w:szCs w:val="24"/>
        </w:rPr>
        <w:t>_____________</w:t>
      </w:r>
      <w:r>
        <w:rPr>
          <w:rFonts w:ascii="Times New Roman" w:hAnsi="Times New Roman" w:cs="Times New Roman"/>
          <w:sz w:val="24"/>
          <w:szCs w:val="24"/>
        </w:rPr>
        <w:t>_____________________________</w:t>
      </w:r>
    </w:p>
    <w:p w:rsidR="008E78B4" w:rsidRPr="003A4C9F" w:rsidRDefault="008E78B4" w:rsidP="008E78B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 ______________________ _</w:t>
      </w:r>
      <w:r>
        <w:rPr>
          <w:rFonts w:ascii="Times New Roman" w:hAnsi="Times New Roman" w:cs="Times New Roman"/>
          <w:sz w:val="24"/>
          <w:szCs w:val="24"/>
        </w:rPr>
        <w:t>____</w:t>
      </w:r>
      <w:r w:rsidRPr="003A4C9F">
        <w:rPr>
          <w:rFonts w:ascii="Times New Roman" w:hAnsi="Times New Roman" w:cs="Times New Roman"/>
          <w:sz w:val="24"/>
          <w:szCs w:val="24"/>
        </w:rPr>
        <w:t>___ г</w:t>
      </w:r>
      <w:r>
        <w:rPr>
          <w:rFonts w:ascii="Times New Roman" w:hAnsi="Times New Roman" w:cs="Times New Roman"/>
          <w:sz w:val="24"/>
          <w:szCs w:val="24"/>
        </w:rPr>
        <w:t>ода</w:t>
      </w:r>
    </w:p>
    <w:p w:rsidR="008E78B4" w:rsidRPr="003A4C9F" w:rsidRDefault="008E78B4" w:rsidP="008E78B4">
      <w:pPr>
        <w:pStyle w:val="ConsPlusNonformat"/>
        <w:ind w:firstLine="709"/>
        <w:jc w:val="both"/>
        <w:rPr>
          <w:rFonts w:ascii="Times New Roman" w:hAnsi="Times New Roman" w:cs="Times New Roman"/>
          <w:sz w:val="24"/>
          <w:szCs w:val="24"/>
        </w:rPr>
      </w:pPr>
    </w:p>
    <w:p w:rsidR="008E78B4" w:rsidRPr="003A4C9F" w:rsidRDefault="008E78B4" w:rsidP="008E78B4">
      <w:pPr>
        <w:pStyle w:val="ConsPlusNonformat"/>
        <w:ind w:firstLine="709"/>
        <w:jc w:val="center"/>
        <w:rPr>
          <w:rFonts w:ascii="Times New Roman" w:hAnsi="Times New Roman" w:cs="Times New Roman"/>
          <w:b/>
          <w:i/>
          <w:sz w:val="24"/>
          <w:szCs w:val="24"/>
        </w:rPr>
      </w:pPr>
      <w:r w:rsidRPr="003A4C9F">
        <w:rPr>
          <w:rFonts w:ascii="Times New Roman" w:hAnsi="Times New Roman" w:cs="Times New Roman"/>
          <w:b/>
          <w:i/>
          <w:sz w:val="24"/>
          <w:szCs w:val="24"/>
        </w:rPr>
        <w:t>Согласие на обработку персональных данных</w:t>
      </w:r>
    </w:p>
    <w:p w:rsidR="008E78B4" w:rsidRPr="003A4C9F" w:rsidRDefault="008E78B4" w:rsidP="008E78B4">
      <w:pPr>
        <w:pStyle w:val="ConsPlusNonformat"/>
        <w:ind w:firstLine="709"/>
        <w:jc w:val="both"/>
        <w:rPr>
          <w:rFonts w:ascii="Times New Roman" w:hAnsi="Times New Roman" w:cs="Times New Roman"/>
          <w:sz w:val="24"/>
          <w:szCs w:val="24"/>
        </w:rPr>
      </w:pPr>
    </w:p>
    <w:p w:rsidR="008E78B4" w:rsidRPr="003A4C9F" w:rsidRDefault="008E78B4" w:rsidP="008E78B4">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1. Настоящим   подтверждаю  свое  согласие  на  обработку </w:t>
      </w:r>
      <w:r w:rsidR="00451C83">
        <w:rPr>
          <w:rFonts w:ascii="Times New Roman" w:hAnsi="Times New Roman" w:cs="Times New Roman"/>
          <w:sz w:val="24"/>
          <w:szCs w:val="24"/>
        </w:rPr>
        <w:t xml:space="preserve">Территориальным органом </w:t>
      </w:r>
      <w:r w:rsidR="00451C83" w:rsidRPr="00451C83">
        <w:rPr>
          <w:rFonts w:ascii="Times New Roman" w:hAnsi="Times New Roman" w:cs="Times New Roman"/>
          <w:sz w:val="24"/>
          <w:szCs w:val="24"/>
        </w:rPr>
        <w:t xml:space="preserve">местного самоуправления посёлка </w:t>
      </w:r>
      <w:proofErr w:type="spellStart"/>
      <w:r w:rsidR="00451C83" w:rsidRPr="00451C83">
        <w:rPr>
          <w:rFonts w:ascii="Times New Roman" w:hAnsi="Times New Roman" w:cs="Times New Roman"/>
          <w:sz w:val="24"/>
          <w:szCs w:val="24"/>
        </w:rPr>
        <w:t>Незевай</w:t>
      </w:r>
      <w:proofErr w:type="spellEnd"/>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своих персональных данных,</w:t>
      </w:r>
      <w:r>
        <w:rPr>
          <w:rFonts w:ascii="Times New Roman" w:hAnsi="Times New Roman" w:cs="Times New Roman"/>
          <w:sz w:val="24"/>
          <w:szCs w:val="24"/>
        </w:rPr>
        <w:t xml:space="preserve">  </w:t>
      </w:r>
      <w:r w:rsidRPr="003A4C9F">
        <w:rPr>
          <w:rFonts w:ascii="Times New Roman" w:hAnsi="Times New Roman" w:cs="Times New Roman"/>
          <w:sz w:val="24"/>
          <w:szCs w:val="24"/>
        </w:rPr>
        <w:t>в   том  числе  в  автоматизированном  режиме,  в  целях предоставления мне</w:t>
      </w:r>
      <w:r>
        <w:rPr>
          <w:rFonts w:ascii="Times New Roman" w:hAnsi="Times New Roman" w:cs="Times New Roman"/>
          <w:sz w:val="24"/>
          <w:szCs w:val="24"/>
        </w:rPr>
        <w:t xml:space="preserve"> муниципальной </w:t>
      </w:r>
      <w:r w:rsidRPr="003A4C9F">
        <w:rPr>
          <w:rFonts w:ascii="Times New Roman" w:hAnsi="Times New Roman" w:cs="Times New Roman"/>
          <w:sz w:val="24"/>
          <w:szCs w:val="24"/>
        </w:rPr>
        <w:t xml:space="preserve">услуги: </w:t>
      </w:r>
      <w:r>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p w:rsidR="008E78B4" w:rsidRPr="003A4C9F" w:rsidRDefault="008E78B4" w:rsidP="008E78B4">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2. </w:t>
      </w:r>
      <w:proofErr w:type="gramStart"/>
      <w:r w:rsidRPr="003A4C9F">
        <w:rPr>
          <w:rFonts w:ascii="Times New Roman" w:hAnsi="Times New Roman" w:cs="Times New Roman"/>
          <w:sz w:val="24"/>
          <w:szCs w:val="24"/>
        </w:rPr>
        <w:t>Перечень персональных данных, на обработку которых дается   согласие: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фамилия, имя, отчество, год, месяц, дата и место рождения, адрес, </w:t>
      </w:r>
      <w:r w:rsidRPr="007610A4">
        <w:rPr>
          <w:rFonts w:ascii="Times New Roman" w:hAnsi="Times New Roman" w:cs="Times New Roman"/>
          <w:sz w:val="24"/>
          <w:szCs w:val="24"/>
        </w:rPr>
        <w:t xml:space="preserve">номер основного документа, удостоверяющего личность, сведения о дате выдачи указанного </w:t>
      </w:r>
      <w:r>
        <w:rPr>
          <w:rFonts w:ascii="Times New Roman" w:hAnsi="Times New Roman" w:cs="Times New Roman"/>
          <w:sz w:val="24"/>
          <w:szCs w:val="24"/>
        </w:rPr>
        <w:t xml:space="preserve">документа и выдавшем его органе, </w:t>
      </w:r>
      <w:r w:rsidRPr="003A4C9F">
        <w:rPr>
          <w:rFonts w:ascii="Times New Roman" w:hAnsi="Times New Roman" w:cs="Times New Roman"/>
          <w:sz w:val="24"/>
          <w:szCs w:val="24"/>
        </w:rPr>
        <w:t>семейное,</w:t>
      </w:r>
      <w:r>
        <w:rPr>
          <w:rFonts w:ascii="Times New Roman" w:hAnsi="Times New Roman" w:cs="Times New Roman"/>
          <w:sz w:val="24"/>
          <w:szCs w:val="24"/>
        </w:rPr>
        <w:t xml:space="preserve"> </w:t>
      </w:r>
      <w:r w:rsidRPr="003A4C9F">
        <w:rPr>
          <w:rFonts w:ascii="Times New Roman" w:hAnsi="Times New Roman" w:cs="Times New Roman"/>
          <w:sz w:val="24"/>
          <w:szCs w:val="24"/>
        </w:rPr>
        <w:t>социальное положение, состав семьи.</w:t>
      </w:r>
      <w:proofErr w:type="gramEnd"/>
    </w:p>
    <w:p w:rsidR="008E78B4" w:rsidRPr="003A4C9F" w:rsidRDefault="008E78B4" w:rsidP="008E78B4">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3. </w:t>
      </w:r>
      <w:proofErr w:type="gramStart"/>
      <w:r w:rsidRPr="003A4C9F">
        <w:rPr>
          <w:rFonts w:ascii="Times New Roman" w:hAnsi="Times New Roman" w:cs="Times New Roman"/>
          <w:sz w:val="24"/>
          <w:szCs w:val="24"/>
        </w:rPr>
        <w:t>Подтверждаю   свое  согласие  на  осуществление следующих действий с</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персональными   данными:   сбор, </w:t>
      </w:r>
      <w:r>
        <w:rPr>
          <w:rFonts w:ascii="Times New Roman" w:hAnsi="Times New Roman" w:cs="Times New Roman"/>
          <w:sz w:val="24"/>
          <w:szCs w:val="24"/>
        </w:rPr>
        <w:t xml:space="preserve">запись, </w:t>
      </w:r>
      <w:r w:rsidRPr="003A4C9F">
        <w:rPr>
          <w:rFonts w:ascii="Times New Roman" w:hAnsi="Times New Roman" w:cs="Times New Roman"/>
          <w:sz w:val="24"/>
          <w:szCs w:val="24"/>
        </w:rPr>
        <w:t xml:space="preserve">  систематизацию,   накопление,  хранение,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уточнение  (обновление,  изменение), </w:t>
      </w:r>
      <w:r>
        <w:rPr>
          <w:rFonts w:ascii="Times New Roman" w:hAnsi="Times New Roman" w:cs="Times New Roman"/>
          <w:sz w:val="24"/>
          <w:szCs w:val="24"/>
        </w:rPr>
        <w:t xml:space="preserve">извлечение, </w:t>
      </w:r>
      <w:r w:rsidRPr="003A4C9F">
        <w:rPr>
          <w:rFonts w:ascii="Times New Roman" w:hAnsi="Times New Roman" w:cs="Times New Roman"/>
          <w:sz w:val="24"/>
          <w:szCs w:val="24"/>
        </w:rPr>
        <w:t xml:space="preserve"> использование, </w:t>
      </w:r>
      <w:r w:rsidRPr="007610A4">
        <w:rPr>
          <w:rFonts w:ascii="Times New Roman" w:hAnsi="Times New Roman" w:cs="Times New Roman"/>
          <w:sz w:val="24"/>
          <w:szCs w:val="24"/>
        </w:rPr>
        <w:t>передачу (распространение, предоставление, доступ)</w:t>
      </w:r>
      <w:r w:rsidRPr="003A4C9F">
        <w:rPr>
          <w:rFonts w:ascii="Times New Roman" w:hAnsi="Times New Roman" w:cs="Times New Roman"/>
          <w:sz w:val="24"/>
          <w:szCs w:val="24"/>
        </w:rPr>
        <w:t>,  обезличивание,  блокирование,  уничтожение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а  также  иных  действий,  необходимых  для обработки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данных в рамках предоставления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w:t>
      </w:r>
      <w:proofErr w:type="gramEnd"/>
    </w:p>
    <w:p w:rsidR="008E78B4" w:rsidRPr="003A4C9F" w:rsidRDefault="008E78B4" w:rsidP="008E78B4">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4. Настоящее   согласие   действует  до  наступления  срока  ликвидации</w:t>
      </w:r>
      <w:r>
        <w:rPr>
          <w:rFonts w:ascii="Times New Roman" w:hAnsi="Times New Roman" w:cs="Times New Roman"/>
          <w:sz w:val="24"/>
          <w:szCs w:val="24"/>
        </w:rPr>
        <w:t xml:space="preserve"> учетного</w:t>
      </w:r>
      <w:r w:rsidRPr="003A4C9F">
        <w:rPr>
          <w:rFonts w:ascii="Times New Roman" w:hAnsi="Times New Roman" w:cs="Times New Roman"/>
          <w:sz w:val="24"/>
          <w:szCs w:val="24"/>
        </w:rPr>
        <w:t xml:space="preserve">   дела  заявителя   в  соответствии  с  действующими  нормами</w:t>
      </w:r>
      <w:r>
        <w:rPr>
          <w:rFonts w:ascii="Times New Roman" w:hAnsi="Times New Roman" w:cs="Times New Roman"/>
          <w:sz w:val="24"/>
          <w:szCs w:val="24"/>
        </w:rPr>
        <w:t xml:space="preserve"> </w:t>
      </w:r>
      <w:r w:rsidRPr="003A4C9F">
        <w:rPr>
          <w:rFonts w:ascii="Times New Roman" w:hAnsi="Times New Roman" w:cs="Times New Roman"/>
          <w:sz w:val="24"/>
          <w:szCs w:val="24"/>
        </w:rPr>
        <w:t>хранения дел. Заявитель может отозвать настоящее согласие путем направления</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письменного уведомления не ранее  окончания срока получения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  Заявитель  соглашается  на  то,  что  в  течение  указанного срока</w:t>
      </w:r>
      <w:r>
        <w:rPr>
          <w:rFonts w:ascii="Times New Roman" w:hAnsi="Times New Roman" w:cs="Times New Roman"/>
          <w:sz w:val="24"/>
          <w:szCs w:val="24"/>
        </w:rPr>
        <w:t xml:space="preserve"> </w:t>
      </w:r>
      <w:r w:rsidR="00451C83">
        <w:rPr>
          <w:rFonts w:ascii="Times New Roman" w:hAnsi="Times New Roman" w:cs="Times New Roman"/>
          <w:sz w:val="24"/>
          <w:szCs w:val="24"/>
        </w:rPr>
        <w:t>Территориальный орган</w:t>
      </w:r>
      <w:r w:rsidR="00451C83" w:rsidRPr="00451C83">
        <w:rPr>
          <w:rFonts w:ascii="Times New Roman" w:hAnsi="Times New Roman" w:cs="Times New Roman"/>
          <w:sz w:val="24"/>
          <w:szCs w:val="24"/>
        </w:rPr>
        <w:t xml:space="preserve"> местного самоуправления посёлка </w:t>
      </w:r>
      <w:proofErr w:type="spellStart"/>
      <w:r w:rsidR="00451C83" w:rsidRPr="00451C83">
        <w:rPr>
          <w:rFonts w:ascii="Times New Roman" w:hAnsi="Times New Roman" w:cs="Times New Roman"/>
          <w:sz w:val="24"/>
          <w:szCs w:val="24"/>
        </w:rPr>
        <w:t>Незевай</w:t>
      </w:r>
      <w:proofErr w:type="spellEnd"/>
      <w:r w:rsidR="00451C83" w:rsidRPr="00451C83">
        <w:rPr>
          <w:rFonts w:ascii="Times New Roman" w:hAnsi="Times New Roman" w:cs="Times New Roman"/>
          <w:sz w:val="24"/>
          <w:szCs w:val="24"/>
        </w:rPr>
        <w:t xml:space="preserve"> </w:t>
      </w:r>
      <w:r w:rsidR="00451C83">
        <w:rPr>
          <w:rFonts w:ascii="Times New Roman" w:hAnsi="Times New Roman" w:cs="Times New Roman"/>
          <w:sz w:val="24"/>
          <w:szCs w:val="24"/>
        </w:rPr>
        <w:t>не обязан</w:t>
      </w:r>
      <w:r>
        <w:rPr>
          <w:rFonts w:ascii="Times New Roman" w:hAnsi="Times New Roman" w:cs="Times New Roman"/>
          <w:sz w:val="24"/>
          <w:szCs w:val="24"/>
        </w:rPr>
        <w:t xml:space="preserve"> </w:t>
      </w:r>
      <w:r w:rsidRPr="003A4C9F">
        <w:rPr>
          <w:rFonts w:ascii="Times New Roman" w:hAnsi="Times New Roman" w:cs="Times New Roman"/>
          <w:sz w:val="24"/>
          <w:szCs w:val="24"/>
        </w:rPr>
        <w:t>прекращать  обработку  персональных данных и уничтожать персональные данные</w:t>
      </w:r>
      <w:r>
        <w:rPr>
          <w:rFonts w:ascii="Times New Roman" w:hAnsi="Times New Roman" w:cs="Times New Roman"/>
          <w:sz w:val="24"/>
          <w:szCs w:val="24"/>
        </w:rPr>
        <w:t xml:space="preserve"> </w:t>
      </w:r>
      <w:r w:rsidRPr="003A4C9F">
        <w:rPr>
          <w:rFonts w:ascii="Times New Roman" w:hAnsi="Times New Roman" w:cs="Times New Roman"/>
          <w:sz w:val="24"/>
          <w:szCs w:val="24"/>
        </w:rPr>
        <w:t>заявителя.  Отзыв  не  будет  иметь  обратной силы в отношении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прошедших обработку до вступления в силу такого отзыва.</w:t>
      </w:r>
    </w:p>
    <w:p w:rsidR="008E78B4" w:rsidRPr="008E78B4" w:rsidRDefault="008E78B4" w:rsidP="008E78B4">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5. В   подтверждение   вышеизложенного    нижеподписавшийся   заявитель</w:t>
      </w:r>
      <w:r>
        <w:rPr>
          <w:rFonts w:ascii="Times New Roman" w:hAnsi="Times New Roman" w:cs="Times New Roman"/>
          <w:sz w:val="24"/>
          <w:szCs w:val="24"/>
        </w:rPr>
        <w:t xml:space="preserve"> </w:t>
      </w:r>
      <w:r w:rsidRPr="003A4C9F">
        <w:rPr>
          <w:rFonts w:ascii="Times New Roman" w:hAnsi="Times New Roman" w:cs="Times New Roman"/>
          <w:sz w:val="24"/>
          <w:szCs w:val="24"/>
        </w:rPr>
        <w:t>подтверждает  свое  согласие  на  обработку  своих  персональных  данных  в</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соответствии  </w:t>
      </w:r>
      <w:r w:rsidRPr="008E78B4">
        <w:rPr>
          <w:rFonts w:ascii="Times New Roman" w:hAnsi="Times New Roman" w:cs="Times New Roman"/>
          <w:sz w:val="24"/>
          <w:szCs w:val="24"/>
        </w:rPr>
        <w:t xml:space="preserve">с  положениями  Федерального </w:t>
      </w:r>
      <w:hyperlink r:id="rId20" w:history="1">
        <w:r w:rsidRPr="008E78B4">
          <w:rPr>
            <w:rFonts w:ascii="Times New Roman" w:hAnsi="Times New Roman" w:cs="Times New Roman"/>
            <w:sz w:val="24"/>
            <w:szCs w:val="24"/>
          </w:rPr>
          <w:t>закона</w:t>
        </w:r>
      </w:hyperlink>
      <w:r w:rsidRPr="008E78B4">
        <w:rPr>
          <w:rFonts w:ascii="Times New Roman" w:hAnsi="Times New Roman" w:cs="Times New Roman"/>
          <w:sz w:val="24"/>
          <w:szCs w:val="24"/>
        </w:rPr>
        <w:t xml:space="preserve"> от 27.07.2006 N 152-ФЗ "О персональных данных".</w:t>
      </w:r>
    </w:p>
    <w:p w:rsidR="008E78B4" w:rsidRPr="003A4C9F" w:rsidRDefault="008E78B4" w:rsidP="008E78B4">
      <w:pPr>
        <w:pStyle w:val="ConsPlusNonformat"/>
        <w:ind w:firstLine="709"/>
        <w:jc w:val="both"/>
        <w:rPr>
          <w:rFonts w:ascii="Times New Roman" w:hAnsi="Times New Roman" w:cs="Times New Roman"/>
          <w:sz w:val="24"/>
          <w:szCs w:val="24"/>
        </w:rPr>
      </w:pPr>
    </w:p>
    <w:p w:rsidR="00451C83" w:rsidRDefault="008E78B4" w:rsidP="008E78B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w:t>
      </w:r>
      <w:r w:rsidRPr="003A4C9F">
        <w:rPr>
          <w:rFonts w:ascii="Times New Roman" w:hAnsi="Times New Roman" w:cs="Times New Roman"/>
          <w:sz w:val="24"/>
          <w:szCs w:val="24"/>
        </w:rPr>
        <w:t>___</w:t>
      </w:r>
      <w:r>
        <w:rPr>
          <w:rFonts w:ascii="Times New Roman" w:hAnsi="Times New Roman" w:cs="Times New Roman"/>
          <w:sz w:val="24"/>
          <w:szCs w:val="24"/>
        </w:rPr>
        <w:t>________</w:t>
      </w:r>
      <w:r w:rsidRPr="003A4C9F">
        <w:rPr>
          <w:rFonts w:ascii="Times New Roman" w:hAnsi="Times New Roman" w:cs="Times New Roman"/>
          <w:sz w:val="24"/>
          <w:szCs w:val="24"/>
        </w:rPr>
        <w:t>)   "__</w:t>
      </w:r>
      <w:r>
        <w:rPr>
          <w:rFonts w:ascii="Times New Roman" w:hAnsi="Times New Roman" w:cs="Times New Roman"/>
          <w:sz w:val="24"/>
          <w:szCs w:val="24"/>
        </w:rPr>
        <w:t>__</w:t>
      </w:r>
      <w:r w:rsidRPr="003A4C9F">
        <w:rPr>
          <w:rFonts w:ascii="Times New Roman" w:hAnsi="Times New Roman" w:cs="Times New Roman"/>
          <w:sz w:val="24"/>
          <w:szCs w:val="24"/>
        </w:rPr>
        <w:t>" _____________</w:t>
      </w:r>
      <w:r>
        <w:rPr>
          <w:rFonts w:ascii="Times New Roman" w:hAnsi="Times New Roman" w:cs="Times New Roman"/>
          <w:sz w:val="24"/>
          <w:szCs w:val="24"/>
        </w:rPr>
        <w:t>__</w:t>
      </w:r>
      <w:r w:rsidRPr="003A4C9F">
        <w:rPr>
          <w:rFonts w:ascii="Times New Roman" w:hAnsi="Times New Roman" w:cs="Times New Roman"/>
          <w:sz w:val="24"/>
          <w:szCs w:val="24"/>
        </w:rPr>
        <w:t xml:space="preserve"> 20__</w:t>
      </w:r>
      <w:r>
        <w:rPr>
          <w:rFonts w:ascii="Times New Roman" w:hAnsi="Times New Roman" w:cs="Times New Roman"/>
          <w:sz w:val="24"/>
          <w:szCs w:val="24"/>
        </w:rPr>
        <w:t>__ года</w:t>
      </w:r>
    </w:p>
    <w:p w:rsidR="008E78B4" w:rsidRDefault="008E78B4" w:rsidP="008E78B4">
      <w:pPr>
        <w:pStyle w:val="ConsPlusNonformat"/>
        <w:jc w:val="both"/>
        <w:rPr>
          <w:rFonts w:ascii="Times New Roman" w:hAnsi="Times New Roman" w:cs="Times New Roman"/>
          <w:sz w:val="24"/>
          <w:szCs w:val="24"/>
        </w:rPr>
      </w:pPr>
      <w:r w:rsidRPr="003A4C9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A4C9F">
        <w:rPr>
          <w:rFonts w:ascii="Times New Roman" w:hAnsi="Times New Roman" w:cs="Times New Roman"/>
          <w:sz w:val="24"/>
          <w:szCs w:val="24"/>
        </w:rPr>
        <w:t>(расшифровка подписи)</w:t>
      </w:r>
    </w:p>
    <w:p w:rsidR="00451C83" w:rsidRDefault="00451C83" w:rsidP="008E78B4">
      <w:pPr>
        <w:pStyle w:val="ConsPlusNonformat"/>
        <w:jc w:val="both"/>
        <w:rPr>
          <w:rFonts w:ascii="Times New Roman" w:hAnsi="Times New Roman" w:cs="Times New Roman"/>
          <w:sz w:val="24"/>
          <w:szCs w:val="24"/>
        </w:rPr>
      </w:pPr>
    </w:p>
    <w:p w:rsidR="008E78B4" w:rsidRPr="009E6625" w:rsidRDefault="008E78B4" w:rsidP="008E78B4">
      <w:pPr>
        <w:spacing w:after="0"/>
        <w:ind w:left="5663" w:firstLine="1"/>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9E6625">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4</w:t>
      </w:r>
    </w:p>
    <w:p w:rsidR="008E78B4" w:rsidRPr="009E6625"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к Административному регламенту</w:t>
      </w:r>
    </w:p>
    <w:p w:rsidR="008E78B4" w:rsidRPr="009E6625"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предоставления муниципальной услуги</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Pr="009E6625">
        <w:rPr>
          <w:rFonts w:ascii="Times New Roman" w:hAnsi="Times New Roman" w:cs="Times New Roman"/>
          <w:sz w:val="24"/>
          <w:szCs w:val="24"/>
        </w:rPr>
        <w:t>Пр</w:t>
      </w:r>
      <w:r>
        <w:rPr>
          <w:rFonts w:ascii="Times New Roman" w:hAnsi="Times New Roman" w:cs="Times New Roman"/>
          <w:sz w:val="24"/>
          <w:szCs w:val="24"/>
        </w:rPr>
        <w:t xml:space="preserve">едоставление жилого помещения муниципального </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жилищного фонда по договору социального найма» </w:t>
      </w:r>
    </w:p>
    <w:p w:rsidR="008E78B4" w:rsidRDefault="008E78B4" w:rsidP="008E78B4">
      <w:pPr>
        <w:widowControl w:val="0"/>
        <w:autoSpaceDE w:val="0"/>
        <w:autoSpaceDN w:val="0"/>
        <w:adjustRightInd w:val="0"/>
        <w:spacing w:after="0" w:line="240" w:lineRule="auto"/>
        <w:rPr>
          <w:rFonts w:ascii="Calibri" w:hAnsi="Calibri" w:cs="Calibri"/>
        </w:rPr>
      </w:pPr>
    </w:p>
    <w:p w:rsidR="008E78B4" w:rsidRDefault="008E78B4" w:rsidP="008E78B4">
      <w:pPr>
        <w:widowControl w:val="0"/>
        <w:autoSpaceDE w:val="0"/>
        <w:autoSpaceDN w:val="0"/>
        <w:adjustRightInd w:val="0"/>
        <w:spacing w:after="0" w:line="240" w:lineRule="auto"/>
        <w:jc w:val="center"/>
        <w:rPr>
          <w:rFonts w:ascii="Calibri" w:hAnsi="Calibri" w:cs="Calibri"/>
        </w:rPr>
      </w:pPr>
      <w:bookmarkStart w:id="11" w:name="Par483"/>
      <w:bookmarkEnd w:id="11"/>
    </w:p>
    <w:p w:rsidR="008E78B4" w:rsidRDefault="008E78B4" w:rsidP="008E78B4">
      <w:pPr>
        <w:widowControl w:val="0"/>
        <w:autoSpaceDE w:val="0"/>
        <w:autoSpaceDN w:val="0"/>
        <w:adjustRightInd w:val="0"/>
        <w:spacing w:after="0" w:line="240" w:lineRule="auto"/>
        <w:jc w:val="center"/>
        <w:rPr>
          <w:rFonts w:ascii="Calibri" w:hAnsi="Calibri" w:cs="Calibri"/>
        </w:rPr>
      </w:pPr>
    </w:p>
    <w:p w:rsidR="008E78B4" w:rsidRDefault="008E78B4" w:rsidP="008E78B4">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8E78B4" w:rsidRDefault="008E78B4" w:rsidP="008E78B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8E78B4" w:rsidRDefault="008E78B4" w:rsidP="008E78B4">
      <w:pPr>
        <w:widowControl w:val="0"/>
        <w:autoSpaceDE w:val="0"/>
        <w:autoSpaceDN w:val="0"/>
        <w:adjustRightInd w:val="0"/>
        <w:spacing w:after="0" w:line="240" w:lineRule="auto"/>
        <w:rPr>
          <w:rFonts w:ascii="Calibri" w:hAnsi="Calibri" w:cs="Calibri"/>
        </w:rPr>
      </w:pPr>
    </w:p>
    <w:p w:rsidR="008E78B4" w:rsidRDefault="008E78B4" w:rsidP="008E78B4">
      <w:pPr>
        <w:pStyle w:val="ConsPlusNonformat"/>
      </w:pPr>
      <w:r>
        <w:t>┌─────────────────────────────────────────────────────────────────────────┐</w:t>
      </w:r>
    </w:p>
    <w:p w:rsidR="008E78B4" w:rsidRDefault="008E78B4" w:rsidP="008E78B4">
      <w:pPr>
        <w:pStyle w:val="ConsPlusNonformat"/>
      </w:pPr>
      <w:r>
        <w:t>│          Проверка наличия оснований для предоставления жилого           │</w:t>
      </w:r>
    </w:p>
    <w:p w:rsidR="008E78B4" w:rsidRDefault="008E78B4" w:rsidP="008E78B4">
      <w:pPr>
        <w:pStyle w:val="ConsPlusNonformat"/>
      </w:pPr>
      <w:r>
        <w:t>│        помещения и подбор варианта жилого помещения заявителям,         │</w:t>
      </w:r>
    </w:p>
    <w:p w:rsidR="008E78B4" w:rsidRDefault="008E78B4" w:rsidP="008E78B4">
      <w:pPr>
        <w:pStyle w:val="ConsPlusNonformat"/>
      </w:pPr>
      <w:r>
        <w:t xml:space="preserve">│ </w:t>
      </w:r>
      <w:proofErr w:type="gramStart"/>
      <w:r>
        <w:t>указанным</w:t>
      </w:r>
      <w:proofErr w:type="gramEnd"/>
      <w:r>
        <w:t xml:space="preserve"> в </w:t>
      </w:r>
      <w:hyperlink w:anchor="Par39" w:history="1">
        <w:r>
          <w:t>подпункте 1 пункта 3</w:t>
        </w:r>
        <w:r w:rsidRPr="00EB4687">
          <w:t xml:space="preserve"> раздела 1</w:t>
        </w:r>
      </w:hyperlink>
      <w:r>
        <w:t xml:space="preserve"> Административного регламента │</w:t>
      </w:r>
    </w:p>
    <w:p w:rsidR="008E78B4" w:rsidRDefault="008E78B4" w:rsidP="008E78B4">
      <w:pPr>
        <w:pStyle w:val="ConsPlusNonformat"/>
      </w:pPr>
      <w:r>
        <w:rPr>
          <w:noProof/>
          <w:lang w:eastAsia="ru-RU"/>
        </w:rPr>
        <mc:AlternateContent>
          <mc:Choice Requires="wps">
            <w:drawing>
              <wp:anchor distT="0" distB="0" distL="114300" distR="114300" simplePos="0" relativeHeight="251659264" behindDoc="0" locked="0" layoutInCell="1" allowOverlap="1" wp14:anchorId="124A778F" wp14:editId="4DD963D8">
                <wp:simplePos x="0" y="0"/>
                <wp:positionH relativeFrom="column">
                  <wp:posOffset>2847786</wp:posOffset>
                </wp:positionH>
                <wp:positionV relativeFrom="paragraph">
                  <wp:posOffset>74621</wp:posOffset>
                </wp:positionV>
                <wp:extent cx="0" cy="288324"/>
                <wp:effectExtent l="95250" t="0" r="57150" b="54610"/>
                <wp:wrapNone/>
                <wp:docPr id="5" name="Прямая со стрелкой 5"/>
                <wp:cNvGraphicFramePr/>
                <a:graphic xmlns:a="http://schemas.openxmlformats.org/drawingml/2006/main">
                  <a:graphicData uri="http://schemas.microsoft.com/office/word/2010/wordprocessingShape">
                    <wps:wsp>
                      <wps:cNvCnPr/>
                      <wps:spPr>
                        <a:xfrm>
                          <a:off x="0" y="0"/>
                          <a:ext cx="0" cy="2883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24.25pt;margin-top:5.9pt;width:0;height:22.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" strokecolor="#4579b8 [3044]">
                <v:stroke endarrow="open"/>
              </v:shape>
            </w:pict>
          </mc:Fallback>
        </mc:AlternateContent>
      </w:r>
      <w:r>
        <w:t>└────────────────────────────────────┬────────────────────────────────────┘</w:t>
      </w:r>
    </w:p>
    <w:p w:rsidR="008E78B4" w:rsidRDefault="008E78B4" w:rsidP="008E78B4">
      <w:pPr>
        <w:pStyle w:val="ConsPlusNonformat"/>
      </w:pPr>
      <w:r>
        <w:t xml:space="preserve">                                     </w:t>
      </w:r>
    </w:p>
    <w:p w:rsidR="008E78B4" w:rsidRDefault="008E78B4" w:rsidP="008E78B4">
      <w:pPr>
        <w:pStyle w:val="ConsPlusNonformat"/>
      </w:pPr>
      <w:r>
        <w:t>┌─────────────────────────────────────────────────────────────────────────┐</w:t>
      </w:r>
    </w:p>
    <w:p w:rsidR="008E78B4" w:rsidRDefault="008E78B4" w:rsidP="008E78B4">
      <w:pPr>
        <w:pStyle w:val="ConsPlusNonformat"/>
      </w:pPr>
      <w:r>
        <w:t>│            Прием заявлений о предоставлении жилых помещений             │</w:t>
      </w:r>
    </w:p>
    <w:p w:rsidR="008E78B4" w:rsidRDefault="008E78B4" w:rsidP="008E78B4">
      <w:pPr>
        <w:pStyle w:val="ConsPlusNonformat"/>
      </w:pPr>
      <w:r>
        <w:t>│      по договорам социального найма и приложенных к ним документов      │</w:t>
      </w:r>
    </w:p>
    <w:p w:rsidR="008E78B4" w:rsidRDefault="008E78B4" w:rsidP="008E78B4">
      <w:pPr>
        <w:pStyle w:val="ConsPlusNonformat"/>
      </w:pPr>
      <w:r>
        <w:rPr>
          <w:noProof/>
          <w:lang w:eastAsia="ru-RU"/>
        </w:rPr>
        <mc:AlternateContent>
          <mc:Choice Requires="wps">
            <w:drawing>
              <wp:anchor distT="0" distB="0" distL="114300" distR="114300" simplePos="0" relativeHeight="251660288" behindDoc="0" locked="0" layoutInCell="1" allowOverlap="1" wp14:anchorId="27D82678" wp14:editId="2A488AA2">
                <wp:simplePos x="0" y="0"/>
                <wp:positionH relativeFrom="column">
                  <wp:posOffset>2847786</wp:posOffset>
                </wp:positionH>
                <wp:positionV relativeFrom="paragraph">
                  <wp:posOffset>88334</wp:posOffset>
                </wp:positionV>
                <wp:extent cx="0" cy="271848"/>
                <wp:effectExtent l="95250" t="0" r="57150" b="52070"/>
                <wp:wrapNone/>
                <wp:docPr id="6" name="Прямая со стрелкой 6"/>
                <wp:cNvGraphicFramePr/>
                <a:graphic xmlns:a="http://schemas.openxmlformats.org/drawingml/2006/main">
                  <a:graphicData uri="http://schemas.microsoft.com/office/word/2010/wordprocessingShape">
                    <wps:wsp>
                      <wps:cNvCnPr/>
                      <wps:spPr>
                        <a:xfrm>
                          <a:off x="0" y="0"/>
                          <a:ext cx="0" cy="2718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224.25pt;margin-top:6.95pt;width:0;height:21.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" strokecolor="#4579b8 [3044]">
                <v:stroke endarrow="open"/>
              </v:shape>
            </w:pict>
          </mc:Fallback>
        </mc:AlternateContent>
      </w:r>
      <w:r>
        <w:t>└────────────────────────────────────┬────────────────────────────────────┘</w:t>
      </w:r>
    </w:p>
    <w:p w:rsidR="008E78B4" w:rsidRDefault="008E78B4" w:rsidP="008E78B4">
      <w:pPr>
        <w:pStyle w:val="ConsPlusNonformat"/>
      </w:pPr>
      <w:r>
        <w:t xml:space="preserve">                                     </w:t>
      </w:r>
    </w:p>
    <w:p w:rsidR="008E78B4" w:rsidRDefault="008E78B4" w:rsidP="008E78B4">
      <w:pPr>
        <w:pStyle w:val="ConsPlusNonformat"/>
      </w:pPr>
      <w:r>
        <w:t>┌─────────────────────────────────────────────────────────────────────────┐</w:t>
      </w:r>
    </w:p>
    <w:p w:rsidR="008E78B4" w:rsidRDefault="008E78B4" w:rsidP="008E78B4">
      <w:pPr>
        <w:pStyle w:val="ConsPlusNonformat"/>
      </w:pPr>
      <w:r>
        <w:t>│                    Принятие решения о предоставлении                    │</w:t>
      </w:r>
    </w:p>
    <w:p w:rsidR="008E78B4" w:rsidRDefault="008E78B4" w:rsidP="008E78B4">
      <w:pPr>
        <w:pStyle w:val="ConsPlusNonformat"/>
      </w:pPr>
      <w:r>
        <w:t>│           (либо об отказе в предоставлении) жилого помещения            │</w:t>
      </w:r>
    </w:p>
    <w:p w:rsidR="008E78B4" w:rsidRDefault="008E78B4" w:rsidP="008E78B4">
      <w:pPr>
        <w:pStyle w:val="ConsPlusNonformat"/>
      </w:pPr>
      <w:r>
        <w:t xml:space="preserve">│                      по договору социального найма  </w:t>
      </w:r>
      <w:bookmarkStart w:id="12" w:name="_GoBack"/>
      <w:bookmarkEnd w:id="12"/>
      <w:r>
        <w:t xml:space="preserve">                    │</w:t>
      </w:r>
    </w:p>
    <w:p w:rsidR="008E78B4" w:rsidRDefault="008E78B4" w:rsidP="008E78B4">
      <w:pPr>
        <w:pStyle w:val="ConsPlusNonformat"/>
      </w:pPr>
      <w:r>
        <w:rPr>
          <w:noProof/>
          <w:lang w:eastAsia="ru-RU"/>
        </w:rPr>
        <mc:AlternateContent>
          <mc:Choice Requires="wps">
            <w:drawing>
              <wp:anchor distT="0" distB="0" distL="114300" distR="114300" simplePos="0" relativeHeight="251661312" behindDoc="0" locked="0" layoutInCell="1" allowOverlap="1" wp14:anchorId="3BFB35CE" wp14:editId="2F4BE838">
                <wp:simplePos x="0" y="0"/>
                <wp:positionH relativeFrom="column">
                  <wp:posOffset>2847786</wp:posOffset>
                </wp:positionH>
                <wp:positionV relativeFrom="paragraph">
                  <wp:posOffset>81469</wp:posOffset>
                </wp:positionV>
                <wp:extent cx="0" cy="296562"/>
                <wp:effectExtent l="95250" t="0" r="57150" b="65405"/>
                <wp:wrapNone/>
                <wp:docPr id="9" name="Прямая со стрелкой 9"/>
                <wp:cNvGraphicFramePr/>
                <a:graphic xmlns:a="http://schemas.openxmlformats.org/drawingml/2006/main">
                  <a:graphicData uri="http://schemas.microsoft.com/office/word/2010/wordprocessingShape">
                    <wps:wsp>
                      <wps:cNvCnPr/>
                      <wps:spPr>
                        <a:xfrm>
                          <a:off x="0" y="0"/>
                          <a:ext cx="0" cy="2965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224.25pt;margin-top:6.4pt;width:0;height:23.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" strokecolor="#4579b8 [3044]">
                <v:stroke endarrow="open"/>
              </v:shape>
            </w:pict>
          </mc:Fallback>
        </mc:AlternateContent>
      </w:r>
      <w:r>
        <w:t>└────────────────────────────────────┬────────────────────────────────────┘</w:t>
      </w:r>
    </w:p>
    <w:p w:rsidR="008E78B4" w:rsidRDefault="008E78B4" w:rsidP="008E78B4">
      <w:pPr>
        <w:pStyle w:val="ConsPlusNonformat"/>
      </w:pPr>
      <w:r>
        <w:t xml:space="preserve">                                     </w:t>
      </w:r>
    </w:p>
    <w:p w:rsidR="008E78B4" w:rsidRDefault="008E78B4" w:rsidP="008E78B4">
      <w:pPr>
        <w:pStyle w:val="ConsPlusNonformat"/>
      </w:pPr>
      <w:r>
        <w:t>┌─────────────────────────────────────────────────────────────────────────┐</w:t>
      </w:r>
    </w:p>
    <w:p w:rsidR="008E78B4" w:rsidRDefault="008E78B4" w:rsidP="008E78B4">
      <w:pPr>
        <w:pStyle w:val="ConsPlusNonformat"/>
      </w:pPr>
      <w:r>
        <w:t>│                Уведомление гражданина о принятом решении                │</w:t>
      </w:r>
    </w:p>
    <w:p w:rsidR="008E78B4" w:rsidRDefault="008E78B4" w:rsidP="008E78B4">
      <w:pPr>
        <w:pStyle w:val="ConsPlusNonformat"/>
      </w:pPr>
      <w:r>
        <w:rPr>
          <w:noProof/>
          <w:lang w:eastAsia="ru-RU"/>
        </w:rPr>
        <mc:AlternateContent>
          <mc:Choice Requires="wps">
            <w:drawing>
              <wp:anchor distT="0" distB="0" distL="114300" distR="114300" simplePos="0" relativeHeight="251662336" behindDoc="0" locked="0" layoutInCell="1" allowOverlap="1" wp14:anchorId="0E1871A8" wp14:editId="5ACCEE2E">
                <wp:simplePos x="0" y="0"/>
                <wp:positionH relativeFrom="column">
                  <wp:posOffset>2847786</wp:posOffset>
                </wp:positionH>
                <wp:positionV relativeFrom="paragraph">
                  <wp:posOffset>74570</wp:posOffset>
                </wp:positionV>
                <wp:extent cx="0" cy="280086"/>
                <wp:effectExtent l="95250" t="0" r="57150" b="62865"/>
                <wp:wrapNone/>
                <wp:docPr id="11" name="Прямая со стрелкой 11"/>
                <wp:cNvGraphicFramePr/>
                <a:graphic xmlns:a="http://schemas.openxmlformats.org/drawingml/2006/main">
                  <a:graphicData uri="http://schemas.microsoft.com/office/word/2010/wordprocessingShape">
                    <wps:wsp>
                      <wps:cNvCnPr/>
                      <wps:spPr>
                        <a:xfrm>
                          <a:off x="0" y="0"/>
                          <a:ext cx="0" cy="2800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224.25pt;margin-top:5.85pt;width:0;height:22.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" strokecolor="#4579b8 [3044]">
                <v:stroke endarrow="open"/>
              </v:shape>
            </w:pict>
          </mc:Fallback>
        </mc:AlternateContent>
      </w:r>
      <w:r>
        <w:t>└────────────────────────────────────┬────────────────────────────────────┘</w:t>
      </w:r>
    </w:p>
    <w:p w:rsidR="008E78B4" w:rsidRDefault="008E78B4" w:rsidP="008E78B4">
      <w:pPr>
        <w:pStyle w:val="ConsPlusNonformat"/>
      </w:pPr>
      <w:r>
        <w:t xml:space="preserve">                                     </w:t>
      </w:r>
    </w:p>
    <w:p w:rsidR="008E78B4" w:rsidRDefault="008E78B4" w:rsidP="008E78B4">
      <w:pPr>
        <w:pStyle w:val="ConsPlusNonformat"/>
      </w:pPr>
      <w:r>
        <w:t>┌─────────────────────────────────────────────────────────────────────────┐</w:t>
      </w:r>
    </w:p>
    <w:p w:rsidR="008E78B4" w:rsidRDefault="008E78B4" w:rsidP="008E78B4">
      <w:pPr>
        <w:pStyle w:val="ConsPlusNonformat"/>
      </w:pPr>
      <w:r>
        <w:t>│         Заключение договора социального найма жилого помещения          │</w:t>
      </w:r>
    </w:p>
    <w:p w:rsidR="008E78B4" w:rsidRDefault="008E78B4" w:rsidP="008E78B4">
      <w:pPr>
        <w:pStyle w:val="ConsPlusNonformat"/>
      </w:pPr>
      <w:r>
        <w:t>│        (при принятии решения о предоставлении жилого помещения)         │</w:t>
      </w:r>
    </w:p>
    <w:p w:rsidR="008E78B4" w:rsidRDefault="008E78B4" w:rsidP="008E78B4">
      <w:pPr>
        <w:pStyle w:val="ConsPlusNonformat"/>
      </w:pPr>
      <w:r>
        <w:t>└─────────────────────────────────────────────────────────────────────────┘</w:t>
      </w:r>
    </w:p>
    <w:p w:rsidR="008E78B4" w:rsidRDefault="008E78B4" w:rsidP="008E78B4">
      <w:pPr>
        <w:widowControl w:val="0"/>
        <w:autoSpaceDE w:val="0"/>
        <w:autoSpaceDN w:val="0"/>
        <w:adjustRightInd w:val="0"/>
        <w:spacing w:after="0" w:line="240" w:lineRule="auto"/>
        <w:rPr>
          <w:rFonts w:ascii="Calibri" w:hAnsi="Calibri" w:cs="Calibri"/>
        </w:rPr>
      </w:pPr>
    </w:p>
    <w:p w:rsidR="008E78B4" w:rsidRDefault="008E78B4" w:rsidP="008E78B4">
      <w:pPr>
        <w:widowControl w:val="0"/>
        <w:autoSpaceDE w:val="0"/>
        <w:autoSpaceDN w:val="0"/>
        <w:adjustRightInd w:val="0"/>
        <w:spacing w:after="0" w:line="240" w:lineRule="auto"/>
        <w:jc w:val="both"/>
        <w:rPr>
          <w:rFonts w:ascii="Calibri" w:hAnsi="Calibri" w:cs="Calibri"/>
        </w:rPr>
      </w:pPr>
    </w:p>
    <w:p w:rsidR="008E78B4" w:rsidRPr="00DC25F0" w:rsidRDefault="008E78B4" w:rsidP="008E78B4">
      <w:pPr>
        <w:widowControl w:val="0"/>
        <w:autoSpaceDE w:val="0"/>
        <w:autoSpaceDN w:val="0"/>
        <w:adjustRightInd w:val="0"/>
        <w:spacing w:after="0" w:line="240" w:lineRule="auto"/>
        <w:ind w:firstLine="709"/>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center"/>
        <w:rPr>
          <w:rFonts w:ascii="Times New Roman" w:hAnsi="Times New Roman" w:cs="Times New Roman"/>
          <w:sz w:val="24"/>
          <w:szCs w:val="24"/>
        </w:rPr>
      </w:pPr>
    </w:p>
    <w:sectPr w:rsidR="008E78B4" w:rsidSect="004A73E3">
      <w:headerReference w:type="default" r:id="rId2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62" w:rsidRDefault="003C2062" w:rsidP="00C30F7B">
      <w:pPr>
        <w:spacing w:after="0" w:line="240" w:lineRule="auto"/>
      </w:pPr>
      <w:r>
        <w:separator/>
      </w:r>
    </w:p>
  </w:endnote>
  <w:endnote w:type="continuationSeparator" w:id="0">
    <w:p w:rsidR="003C2062" w:rsidRDefault="003C2062" w:rsidP="00C3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62" w:rsidRDefault="003C2062" w:rsidP="00C30F7B">
      <w:pPr>
        <w:spacing w:after="0" w:line="240" w:lineRule="auto"/>
      </w:pPr>
      <w:r>
        <w:separator/>
      </w:r>
    </w:p>
  </w:footnote>
  <w:footnote w:type="continuationSeparator" w:id="0">
    <w:p w:rsidR="003C2062" w:rsidRDefault="003C2062" w:rsidP="00C30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981099"/>
      <w:docPartObj>
        <w:docPartGallery w:val="Page Numbers (Top of Page)"/>
        <w:docPartUnique/>
      </w:docPartObj>
    </w:sdtPr>
    <w:sdtEndPr/>
    <w:sdtContent>
      <w:p w:rsidR="001A5795" w:rsidRDefault="001A5795">
        <w:pPr>
          <w:pStyle w:val="a3"/>
          <w:jc w:val="center"/>
        </w:pPr>
        <w:r>
          <w:fldChar w:fldCharType="begin"/>
        </w:r>
        <w:r>
          <w:instrText>PAGE   \* MERGEFORMAT</w:instrText>
        </w:r>
        <w:r>
          <w:fldChar w:fldCharType="separate"/>
        </w:r>
        <w:r w:rsidR="00D46BAF">
          <w:rPr>
            <w:noProof/>
          </w:rPr>
          <w:t>23</w:t>
        </w:r>
        <w:r>
          <w:fldChar w:fldCharType="end"/>
        </w:r>
      </w:p>
    </w:sdtContent>
  </w:sdt>
  <w:p w:rsidR="001A5795" w:rsidRDefault="001A57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E6382"/>
    <w:multiLevelType w:val="hybridMultilevel"/>
    <w:tmpl w:val="46524F6A"/>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72"/>
    <w:rsid w:val="000025F6"/>
    <w:rsid w:val="00007C93"/>
    <w:rsid w:val="00013CC6"/>
    <w:rsid w:val="00013D67"/>
    <w:rsid w:val="000159FD"/>
    <w:rsid w:val="000178C0"/>
    <w:rsid w:val="00021F6F"/>
    <w:rsid w:val="00025E51"/>
    <w:rsid w:val="000334C0"/>
    <w:rsid w:val="00041120"/>
    <w:rsid w:val="0004382F"/>
    <w:rsid w:val="00046D8F"/>
    <w:rsid w:val="00047E6F"/>
    <w:rsid w:val="00055025"/>
    <w:rsid w:val="00055CBA"/>
    <w:rsid w:val="000633FB"/>
    <w:rsid w:val="0006493A"/>
    <w:rsid w:val="00064E0F"/>
    <w:rsid w:val="00065A07"/>
    <w:rsid w:val="000723F0"/>
    <w:rsid w:val="00073177"/>
    <w:rsid w:val="00074F23"/>
    <w:rsid w:val="00080688"/>
    <w:rsid w:val="00081044"/>
    <w:rsid w:val="000814A2"/>
    <w:rsid w:val="00084FB8"/>
    <w:rsid w:val="000852C7"/>
    <w:rsid w:val="00092BA2"/>
    <w:rsid w:val="00092EAC"/>
    <w:rsid w:val="00094F6B"/>
    <w:rsid w:val="000A6CD6"/>
    <w:rsid w:val="000A6E8A"/>
    <w:rsid w:val="000C0519"/>
    <w:rsid w:val="000C0779"/>
    <w:rsid w:val="000C2CAC"/>
    <w:rsid w:val="000C2DF1"/>
    <w:rsid w:val="000C6B7A"/>
    <w:rsid w:val="000D3C95"/>
    <w:rsid w:val="000D62B2"/>
    <w:rsid w:val="000D7FBA"/>
    <w:rsid w:val="000E115A"/>
    <w:rsid w:val="000E7151"/>
    <w:rsid w:val="000F0292"/>
    <w:rsid w:val="000F4380"/>
    <w:rsid w:val="000F5D4C"/>
    <w:rsid w:val="0010020C"/>
    <w:rsid w:val="00106690"/>
    <w:rsid w:val="00110960"/>
    <w:rsid w:val="00111CBB"/>
    <w:rsid w:val="00112104"/>
    <w:rsid w:val="0011628B"/>
    <w:rsid w:val="00125EA2"/>
    <w:rsid w:val="0013180B"/>
    <w:rsid w:val="00132E56"/>
    <w:rsid w:val="00133353"/>
    <w:rsid w:val="00134484"/>
    <w:rsid w:val="001375C8"/>
    <w:rsid w:val="00142D5A"/>
    <w:rsid w:val="001438D7"/>
    <w:rsid w:val="00166049"/>
    <w:rsid w:val="0016688B"/>
    <w:rsid w:val="001672EA"/>
    <w:rsid w:val="00167851"/>
    <w:rsid w:val="00171C4C"/>
    <w:rsid w:val="00174DD9"/>
    <w:rsid w:val="00175FA9"/>
    <w:rsid w:val="00180E1B"/>
    <w:rsid w:val="00181781"/>
    <w:rsid w:val="00184A9F"/>
    <w:rsid w:val="001851C6"/>
    <w:rsid w:val="00190678"/>
    <w:rsid w:val="001924DE"/>
    <w:rsid w:val="00192815"/>
    <w:rsid w:val="00195C1B"/>
    <w:rsid w:val="00197912"/>
    <w:rsid w:val="001A017C"/>
    <w:rsid w:val="001A1048"/>
    <w:rsid w:val="001A18B7"/>
    <w:rsid w:val="001A2E45"/>
    <w:rsid w:val="001A5795"/>
    <w:rsid w:val="001C22F4"/>
    <w:rsid w:val="001C324E"/>
    <w:rsid w:val="001C4268"/>
    <w:rsid w:val="001D66F8"/>
    <w:rsid w:val="001D70A0"/>
    <w:rsid w:val="001D780B"/>
    <w:rsid w:val="001E0335"/>
    <w:rsid w:val="001F223B"/>
    <w:rsid w:val="001F2329"/>
    <w:rsid w:val="001F3A31"/>
    <w:rsid w:val="001F6AFB"/>
    <w:rsid w:val="002004B9"/>
    <w:rsid w:val="00204656"/>
    <w:rsid w:val="00204E3C"/>
    <w:rsid w:val="00210878"/>
    <w:rsid w:val="00212886"/>
    <w:rsid w:val="0021333F"/>
    <w:rsid w:val="002221A7"/>
    <w:rsid w:val="00222F3B"/>
    <w:rsid w:val="00223824"/>
    <w:rsid w:val="002348BA"/>
    <w:rsid w:val="00236E5E"/>
    <w:rsid w:val="00240368"/>
    <w:rsid w:val="002460B8"/>
    <w:rsid w:val="00251868"/>
    <w:rsid w:val="00253F9F"/>
    <w:rsid w:val="00254365"/>
    <w:rsid w:val="00257D11"/>
    <w:rsid w:val="00261823"/>
    <w:rsid w:val="00264C36"/>
    <w:rsid w:val="00275B85"/>
    <w:rsid w:val="00284B7E"/>
    <w:rsid w:val="00292D4F"/>
    <w:rsid w:val="002952E9"/>
    <w:rsid w:val="00295D4D"/>
    <w:rsid w:val="00295F3E"/>
    <w:rsid w:val="002A4826"/>
    <w:rsid w:val="002A5CBD"/>
    <w:rsid w:val="002A69B5"/>
    <w:rsid w:val="002B6FC1"/>
    <w:rsid w:val="002B7C67"/>
    <w:rsid w:val="002C3F40"/>
    <w:rsid w:val="002C4F28"/>
    <w:rsid w:val="002C6FC5"/>
    <w:rsid w:val="002D1C65"/>
    <w:rsid w:val="002D4A1C"/>
    <w:rsid w:val="002D58B5"/>
    <w:rsid w:val="002E15BE"/>
    <w:rsid w:val="002E1A44"/>
    <w:rsid w:val="002E1A83"/>
    <w:rsid w:val="002E2638"/>
    <w:rsid w:val="002E65AD"/>
    <w:rsid w:val="002F3136"/>
    <w:rsid w:val="002F52D5"/>
    <w:rsid w:val="002F662A"/>
    <w:rsid w:val="003042FC"/>
    <w:rsid w:val="00315A11"/>
    <w:rsid w:val="00321135"/>
    <w:rsid w:val="00322BCE"/>
    <w:rsid w:val="00331293"/>
    <w:rsid w:val="00342DE0"/>
    <w:rsid w:val="0034526A"/>
    <w:rsid w:val="00347CFA"/>
    <w:rsid w:val="00350C08"/>
    <w:rsid w:val="00352E63"/>
    <w:rsid w:val="00353245"/>
    <w:rsid w:val="003547D0"/>
    <w:rsid w:val="00360862"/>
    <w:rsid w:val="00360F13"/>
    <w:rsid w:val="00370D35"/>
    <w:rsid w:val="003712BC"/>
    <w:rsid w:val="003741A1"/>
    <w:rsid w:val="00391A61"/>
    <w:rsid w:val="00392ED7"/>
    <w:rsid w:val="003934E6"/>
    <w:rsid w:val="00395A47"/>
    <w:rsid w:val="003A18CA"/>
    <w:rsid w:val="003B4136"/>
    <w:rsid w:val="003B6C65"/>
    <w:rsid w:val="003C126B"/>
    <w:rsid w:val="003C1D2D"/>
    <w:rsid w:val="003C2062"/>
    <w:rsid w:val="003C2C69"/>
    <w:rsid w:val="003C4FA0"/>
    <w:rsid w:val="003C6850"/>
    <w:rsid w:val="003C6AC5"/>
    <w:rsid w:val="003D47FF"/>
    <w:rsid w:val="003D6DE4"/>
    <w:rsid w:val="003E43BB"/>
    <w:rsid w:val="003E6559"/>
    <w:rsid w:val="003F5264"/>
    <w:rsid w:val="004015D6"/>
    <w:rsid w:val="004064CE"/>
    <w:rsid w:val="00406C8F"/>
    <w:rsid w:val="004102DF"/>
    <w:rsid w:val="00412907"/>
    <w:rsid w:val="00412E6C"/>
    <w:rsid w:val="004131FD"/>
    <w:rsid w:val="00420E08"/>
    <w:rsid w:val="004263C4"/>
    <w:rsid w:val="00426948"/>
    <w:rsid w:val="00431D20"/>
    <w:rsid w:val="00431F56"/>
    <w:rsid w:val="004364F0"/>
    <w:rsid w:val="00446654"/>
    <w:rsid w:val="00447F85"/>
    <w:rsid w:val="00451C83"/>
    <w:rsid w:val="00452BD0"/>
    <w:rsid w:val="004536D3"/>
    <w:rsid w:val="004560D2"/>
    <w:rsid w:val="00456302"/>
    <w:rsid w:val="00461E4E"/>
    <w:rsid w:val="00463B99"/>
    <w:rsid w:val="0046482A"/>
    <w:rsid w:val="004675CF"/>
    <w:rsid w:val="004719EE"/>
    <w:rsid w:val="00493241"/>
    <w:rsid w:val="004936B0"/>
    <w:rsid w:val="004A73E3"/>
    <w:rsid w:val="004C3EE0"/>
    <w:rsid w:val="004C4464"/>
    <w:rsid w:val="004C67C3"/>
    <w:rsid w:val="004D1330"/>
    <w:rsid w:val="004E0C24"/>
    <w:rsid w:val="004E3890"/>
    <w:rsid w:val="004E4470"/>
    <w:rsid w:val="004E44A7"/>
    <w:rsid w:val="004F67B2"/>
    <w:rsid w:val="00505A90"/>
    <w:rsid w:val="005071A5"/>
    <w:rsid w:val="0051604B"/>
    <w:rsid w:val="00517364"/>
    <w:rsid w:val="005240CA"/>
    <w:rsid w:val="005242D0"/>
    <w:rsid w:val="00525FAB"/>
    <w:rsid w:val="005307CF"/>
    <w:rsid w:val="005318BB"/>
    <w:rsid w:val="00533725"/>
    <w:rsid w:val="00543E7F"/>
    <w:rsid w:val="00545B9E"/>
    <w:rsid w:val="00547057"/>
    <w:rsid w:val="005553D7"/>
    <w:rsid w:val="0056587F"/>
    <w:rsid w:val="00566FD4"/>
    <w:rsid w:val="0059401C"/>
    <w:rsid w:val="00596483"/>
    <w:rsid w:val="005A14A7"/>
    <w:rsid w:val="005A3E16"/>
    <w:rsid w:val="005A4297"/>
    <w:rsid w:val="005B3437"/>
    <w:rsid w:val="005B3999"/>
    <w:rsid w:val="005D13D4"/>
    <w:rsid w:val="005E39E7"/>
    <w:rsid w:val="005E3F74"/>
    <w:rsid w:val="005F4271"/>
    <w:rsid w:val="006000D6"/>
    <w:rsid w:val="00604BC1"/>
    <w:rsid w:val="00607257"/>
    <w:rsid w:val="00610FFB"/>
    <w:rsid w:val="00634241"/>
    <w:rsid w:val="00640E57"/>
    <w:rsid w:val="00641842"/>
    <w:rsid w:val="0064657F"/>
    <w:rsid w:val="006505E5"/>
    <w:rsid w:val="00650C1E"/>
    <w:rsid w:val="00652164"/>
    <w:rsid w:val="00657F74"/>
    <w:rsid w:val="0066009C"/>
    <w:rsid w:val="00672AF2"/>
    <w:rsid w:val="00673859"/>
    <w:rsid w:val="00675987"/>
    <w:rsid w:val="00675DDF"/>
    <w:rsid w:val="00683C00"/>
    <w:rsid w:val="00685F94"/>
    <w:rsid w:val="0069407E"/>
    <w:rsid w:val="00695247"/>
    <w:rsid w:val="006A26CB"/>
    <w:rsid w:val="006C0347"/>
    <w:rsid w:val="006C1C40"/>
    <w:rsid w:val="006C5CBA"/>
    <w:rsid w:val="006D6EFE"/>
    <w:rsid w:val="006E3034"/>
    <w:rsid w:val="006F13CE"/>
    <w:rsid w:val="006F5362"/>
    <w:rsid w:val="006F5F10"/>
    <w:rsid w:val="007033E9"/>
    <w:rsid w:val="00704B0F"/>
    <w:rsid w:val="007062B1"/>
    <w:rsid w:val="00710465"/>
    <w:rsid w:val="00712743"/>
    <w:rsid w:val="0071352E"/>
    <w:rsid w:val="00713715"/>
    <w:rsid w:val="0071479A"/>
    <w:rsid w:val="007149DC"/>
    <w:rsid w:val="007170A8"/>
    <w:rsid w:val="007210DA"/>
    <w:rsid w:val="007272B3"/>
    <w:rsid w:val="00727E2B"/>
    <w:rsid w:val="00733932"/>
    <w:rsid w:val="00735EAB"/>
    <w:rsid w:val="00741366"/>
    <w:rsid w:val="00742D3F"/>
    <w:rsid w:val="00750691"/>
    <w:rsid w:val="00751122"/>
    <w:rsid w:val="007567D0"/>
    <w:rsid w:val="00756DEA"/>
    <w:rsid w:val="00757E11"/>
    <w:rsid w:val="00760019"/>
    <w:rsid w:val="00763A9A"/>
    <w:rsid w:val="00764076"/>
    <w:rsid w:val="00765B33"/>
    <w:rsid w:val="00765E78"/>
    <w:rsid w:val="0077078B"/>
    <w:rsid w:val="00783CC4"/>
    <w:rsid w:val="007871E9"/>
    <w:rsid w:val="0079465B"/>
    <w:rsid w:val="007A076B"/>
    <w:rsid w:val="007A1944"/>
    <w:rsid w:val="007A1ACB"/>
    <w:rsid w:val="007A2A56"/>
    <w:rsid w:val="007A3FEA"/>
    <w:rsid w:val="007A5275"/>
    <w:rsid w:val="007A6217"/>
    <w:rsid w:val="007B0C67"/>
    <w:rsid w:val="007C0B36"/>
    <w:rsid w:val="007C1BCC"/>
    <w:rsid w:val="007C54A5"/>
    <w:rsid w:val="007C6EA3"/>
    <w:rsid w:val="007D07AF"/>
    <w:rsid w:val="007E005E"/>
    <w:rsid w:val="007E56CF"/>
    <w:rsid w:val="007E6E9A"/>
    <w:rsid w:val="007E7119"/>
    <w:rsid w:val="007F1A8B"/>
    <w:rsid w:val="007F2D49"/>
    <w:rsid w:val="007F4503"/>
    <w:rsid w:val="007F4BE3"/>
    <w:rsid w:val="0080468E"/>
    <w:rsid w:val="008079E8"/>
    <w:rsid w:val="00811238"/>
    <w:rsid w:val="0081218C"/>
    <w:rsid w:val="0081684D"/>
    <w:rsid w:val="00820370"/>
    <w:rsid w:val="00820BE4"/>
    <w:rsid w:val="00827C39"/>
    <w:rsid w:val="00827DAF"/>
    <w:rsid w:val="0083139E"/>
    <w:rsid w:val="008335F1"/>
    <w:rsid w:val="008338DD"/>
    <w:rsid w:val="00840A8C"/>
    <w:rsid w:val="00844B9C"/>
    <w:rsid w:val="008523C4"/>
    <w:rsid w:val="00855146"/>
    <w:rsid w:val="0086310F"/>
    <w:rsid w:val="00872AED"/>
    <w:rsid w:val="00882ABF"/>
    <w:rsid w:val="00894563"/>
    <w:rsid w:val="008B0D00"/>
    <w:rsid w:val="008B13FC"/>
    <w:rsid w:val="008B1E3A"/>
    <w:rsid w:val="008C102C"/>
    <w:rsid w:val="008C4594"/>
    <w:rsid w:val="008D10AF"/>
    <w:rsid w:val="008D3233"/>
    <w:rsid w:val="008D7B7A"/>
    <w:rsid w:val="008D7EA8"/>
    <w:rsid w:val="008E30E7"/>
    <w:rsid w:val="008E3481"/>
    <w:rsid w:val="008E49C7"/>
    <w:rsid w:val="008E78B4"/>
    <w:rsid w:val="008F01E2"/>
    <w:rsid w:val="008F4408"/>
    <w:rsid w:val="008F7A28"/>
    <w:rsid w:val="00904326"/>
    <w:rsid w:val="00914231"/>
    <w:rsid w:val="00921D0C"/>
    <w:rsid w:val="0092686E"/>
    <w:rsid w:val="00927AA2"/>
    <w:rsid w:val="00930F5E"/>
    <w:rsid w:val="00931707"/>
    <w:rsid w:val="009330B6"/>
    <w:rsid w:val="009410EC"/>
    <w:rsid w:val="00951642"/>
    <w:rsid w:val="00955475"/>
    <w:rsid w:val="009565D2"/>
    <w:rsid w:val="00960296"/>
    <w:rsid w:val="00960411"/>
    <w:rsid w:val="00964058"/>
    <w:rsid w:val="009656ED"/>
    <w:rsid w:val="00965BFD"/>
    <w:rsid w:val="0096772C"/>
    <w:rsid w:val="00970DDE"/>
    <w:rsid w:val="00981F7A"/>
    <w:rsid w:val="0098232F"/>
    <w:rsid w:val="00982B7B"/>
    <w:rsid w:val="00985F11"/>
    <w:rsid w:val="00987C6A"/>
    <w:rsid w:val="00987DA8"/>
    <w:rsid w:val="00990105"/>
    <w:rsid w:val="00996A32"/>
    <w:rsid w:val="009A0A12"/>
    <w:rsid w:val="009A0E43"/>
    <w:rsid w:val="009A2E94"/>
    <w:rsid w:val="009A3A2D"/>
    <w:rsid w:val="009A75A2"/>
    <w:rsid w:val="009A7738"/>
    <w:rsid w:val="009A7843"/>
    <w:rsid w:val="009B2237"/>
    <w:rsid w:val="009B5879"/>
    <w:rsid w:val="009B7862"/>
    <w:rsid w:val="009C25CF"/>
    <w:rsid w:val="009C35C1"/>
    <w:rsid w:val="009C4F76"/>
    <w:rsid w:val="009C58B0"/>
    <w:rsid w:val="009C6879"/>
    <w:rsid w:val="009D08F9"/>
    <w:rsid w:val="009D0A44"/>
    <w:rsid w:val="009D2373"/>
    <w:rsid w:val="009D7C7E"/>
    <w:rsid w:val="009E0899"/>
    <w:rsid w:val="009E1E3B"/>
    <w:rsid w:val="009E7B7F"/>
    <w:rsid w:val="009F342C"/>
    <w:rsid w:val="009F7FA8"/>
    <w:rsid w:val="00A017D2"/>
    <w:rsid w:val="00A1303F"/>
    <w:rsid w:val="00A14087"/>
    <w:rsid w:val="00A14558"/>
    <w:rsid w:val="00A14FC3"/>
    <w:rsid w:val="00A17069"/>
    <w:rsid w:val="00A22D09"/>
    <w:rsid w:val="00A26357"/>
    <w:rsid w:val="00A30A50"/>
    <w:rsid w:val="00A31F4A"/>
    <w:rsid w:val="00A32F27"/>
    <w:rsid w:val="00A35212"/>
    <w:rsid w:val="00A36F81"/>
    <w:rsid w:val="00A42F7F"/>
    <w:rsid w:val="00A6549A"/>
    <w:rsid w:val="00A666BC"/>
    <w:rsid w:val="00A673D0"/>
    <w:rsid w:val="00A676F6"/>
    <w:rsid w:val="00A75C2C"/>
    <w:rsid w:val="00A7647D"/>
    <w:rsid w:val="00A804FE"/>
    <w:rsid w:val="00A81A87"/>
    <w:rsid w:val="00A82BCA"/>
    <w:rsid w:val="00A82F68"/>
    <w:rsid w:val="00A86E8B"/>
    <w:rsid w:val="00A90695"/>
    <w:rsid w:val="00A929C4"/>
    <w:rsid w:val="00A97A7A"/>
    <w:rsid w:val="00AC2F9B"/>
    <w:rsid w:val="00AD215F"/>
    <w:rsid w:val="00AD3248"/>
    <w:rsid w:val="00AE140C"/>
    <w:rsid w:val="00AE195C"/>
    <w:rsid w:val="00AE1DC2"/>
    <w:rsid w:val="00AE6DAA"/>
    <w:rsid w:val="00AE7324"/>
    <w:rsid w:val="00AF2635"/>
    <w:rsid w:val="00AF7B6B"/>
    <w:rsid w:val="00B00A32"/>
    <w:rsid w:val="00B07C17"/>
    <w:rsid w:val="00B07C2A"/>
    <w:rsid w:val="00B07CF2"/>
    <w:rsid w:val="00B16BAC"/>
    <w:rsid w:val="00B20CF3"/>
    <w:rsid w:val="00B2306D"/>
    <w:rsid w:val="00B2415B"/>
    <w:rsid w:val="00B260B9"/>
    <w:rsid w:val="00B32C17"/>
    <w:rsid w:val="00B349F8"/>
    <w:rsid w:val="00B43938"/>
    <w:rsid w:val="00B44ABC"/>
    <w:rsid w:val="00B47919"/>
    <w:rsid w:val="00B5223A"/>
    <w:rsid w:val="00B52BB0"/>
    <w:rsid w:val="00B52E26"/>
    <w:rsid w:val="00B548F3"/>
    <w:rsid w:val="00B56E54"/>
    <w:rsid w:val="00B60697"/>
    <w:rsid w:val="00B7143D"/>
    <w:rsid w:val="00B71629"/>
    <w:rsid w:val="00B724F2"/>
    <w:rsid w:val="00B73879"/>
    <w:rsid w:val="00B74608"/>
    <w:rsid w:val="00B74F83"/>
    <w:rsid w:val="00B75E12"/>
    <w:rsid w:val="00B77348"/>
    <w:rsid w:val="00B802D9"/>
    <w:rsid w:val="00B80BB5"/>
    <w:rsid w:val="00B8460D"/>
    <w:rsid w:val="00B86EE0"/>
    <w:rsid w:val="00B936F3"/>
    <w:rsid w:val="00B93F5F"/>
    <w:rsid w:val="00BA03DE"/>
    <w:rsid w:val="00BA09F0"/>
    <w:rsid w:val="00BA1EB6"/>
    <w:rsid w:val="00BA4EE4"/>
    <w:rsid w:val="00BA631C"/>
    <w:rsid w:val="00BA7ABC"/>
    <w:rsid w:val="00BC2DDE"/>
    <w:rsid w:val="00BC5D37"/>
    <w:rsid w:val="00BD201B"/>
    <w:rsid w:val="00BD408C"/>
    <w:rsid w:val="00BD786D"/>
    <w:rsid w:val="00BE35CB"/>
    <w:rsid w:val="00BE4ADE"/>
    <w:rsid w:val="00BE78CD"/>
    <w:rsid w:val="00BF0FA4"/>
    <w:rsid w:val="00BF2573"/>
    <w:rsid w:val="00BF2BAE"/>
    <w:rsid w:val="00BF4D44"/>
    <w:rsid w:val="00C07CC9"/>
    <w:rsid w:val="00C120F7"/>
    <w:rsid w:val="00C13E24"/>
    <w:rsid w:val="00C1766F"/>
    <w:rsid w:val="00C30F7B"/>
    <w:rsid w:val="00C32048"/>
    <w:rsid w:val="00C52B21"/>
    <w:rsid w:val="00C539C6"/>
    <w:rsid w:val="00C5721F"/>
    <w:rsid w:val="00C57C81"/>
    <w:rsid w:val="00C61502"/>
    <w:rsid w:val="00C73324"/>
    <w:rsid w:val="00C7451E"/>
    <w:rsid w:val="00C80158"/>
    <w:rsid w:val="00C83AE9"/>
    <w:rsid w:val="00C841D3"/>
    <w:rsid w:val="00C84A92"/>
    <w:rsid w:val="00C87713"/>
    <w:rsid w:val="00C94982"/>
    <w:rsid w:val="00CA734B"/>
    <w:rsid w:val="00CB019F"/>
    <w:rsid w:val="00CB6892"/>
    <w:rsid w:val="00CB7760"/>
    <w:rsid w:val="00CB7885"/>
    <w:rsid w:val="00CC160D"/>
    <w:rsid w:val="00CC21D6"/>
    <w:rsid w:val="00CC30B4"/>
    <w:rsid w:val="00CC42CE"/>
    <w:rsid w:val="00CC4B79"/>
    <w:rsid w:val="00CC63DF"/>
    <w:rsid w:val="00CC772B"/>
    <w:rsid w:val="00CD1911"/>
    <w:rsid w:val="00CD30A0"/>
    <w:rsid w:val="00CD49CD"/>
    <w:rsid w:val="00CD6060"/>
    <w:rsid w:val="00CD7A6E"/>
    <w:rsid w:val="00CE21C9"/>
    <w:rsid w:val="00CE49D3"/>
    <w:rsid w:val="00CE4A22"/>
    <w:rsid w:val="00CE5E06"/>
    <w:rsid w:val="00D01249"/>
    <w:rsid w:val="00D05221"/>
    <w:rsid w:val="00D0586E"/>
    <w:rsid w:val="00D07A9A"/>
    <w:rsid w:val="00D10E91"/>
    <w:rsid w:val="00D10FB2"/>
    <w:rsid w:val="00D1323C"/>
    <w:rsid w:val="00D16123"/>
    <w:rsid w:val="00D172EA"/>
    <w:rsid w:val="00D20978"/>
    <w:rsid w:val="00D221DC"/>
    <w:rsid w:val="00D22DE0"/>
    <w:rsid w:val="00D23CC2"/>
    <w:rsid w:val="00D256AE"/>
    <w:rsid w:val="00D27A39"/>
    <w:rsid w:val="00D30860"/>
    <w:rsid w:val="00D3417B"/>
    <w:rsid w:val="00D34A13"/>
    <w:rsid w:val="00D42AD4"/>
    <w:rsid w:val="00D43DA8"/>
    <w:rsid w:val="00D45909"/>
    <w:rsid w:val="00D46BAF"/>
    <w:rsid w:val="00D654F3"/>
    <w:rsid w:val="00D67AA5"/>
    <w:rsid w:val="00D70314"/>
    <w:rsid w:val="00D70BB2"/>
    <w:rsid w:val="00D74FAF"/>
    <w:rsid w:val="00D879FC"/>
    <w:rsid w:val="00DA0775"/>
    <w:rsid w:val="00DA1951"/>
    <w:rsid w:val="00DA3C23"/>
    <w:rsid w:val="00DA43BD"/>
    <w:rsid w:val="00DB0296"/>
    <w:rsid w:val="00DB0799"/>
    <w:rsid w:val="00DB1F62"/>
    <w:rsid w:val="00DB7BEA"/>
    <w:rsid w:val="00DC00E9"/>
    <w:rsid w:val="00DC0A2B"/>
    <w:rsid w:val="00DC4090"/>
    <w:rsid w:val="00DC4BB2"/>
    <w:rsid w:val="00DC5BD1"/>
    <w:rsid w:val="00DC6CA2"/>
    <w:rsid w:val="00DD4E8F"/>
    <w:rsid w:val="00DE29EC"/>
    <w:rsid w:val="00DE3E6F"/>
    <w:rsid w:val="00DE479D"/>
    <w:rsid w:val="00DF6C96"/>
    <w:rsid w:val="00DF72E8"/>
    <w:rsid w:val="00E01A29"/>
    <w:rsid w:val="00E04AE3"/>
    <w:rsid w:val="00E177A5"/>
    <w:rsid w:val="00E17E4A"/>
    <w:rsid w:val="00E21862"/>
    <w:rsid w:val="00E21DB0"/>
    <w:rsid w:val="00E309F7"/>
    <w:rsid w:val="00E31EC4"/>
    <w:rsid w:val="00E324CF"/>
    <w:rsid w:val="00E349A5"/>
    <w:rsid w:val="00E45BE2"/>
    <w:rsid w:val="00E52F48"/>
    <w:rsid w:val="00E556A8"/>
    <w:rsid w:val="00E65DCE"/>
    <w:rsid w:val="00E6642B"/>
    <w:rsid w:val="00E6744C"/>
    <w:rsid w:val="00E71814"/>
    <w:rsid w:val="00E71E51"/>
    <w:rsid w:val="00E76E24"/>
    <w:rsid w:val="00E77767"/>
    <w:rsid w:val="00E810F9"/>
    <w:rsid w:val="00E816F9"/>
    <w:rsid w:val="00E82E9C"/>
    <w:rsid w:val="00E8650A"/>
    <w:rsid w:val="00E86EAD"/>
    <w:rsid w:val="00E876FA"/>
    <w:rsid w:val="00EA4ACE"/>
    <w:rsid w:val="00EA5F86"/>
    <w:rsid w:val="00EA6F42"/>
    <w:rsid w:val="00EB2A00"/>
    <w:rsid w:val="00EB4822"/>
    <w:rsid w:val="00EB587E"/>
    <w:rsid w:val="00EC336E"/>
    <w:rsid w:val="00EC3421"/>
    <w:rsid w:val="00EC3CF4"/>
    <w:rsid w:val="00EC467A"/>
    <w:rsid w:val="00EC75F5"/>
    <w:rsid w:val="00ED17E4"/>
    <w:rsid w:val="00ED1C7C"/>
    <w:rsid w:val="00ED2FBE"/>
    <w:rsid w:val="00ED727A"/>
    <w:rsid w:val="00EE4801"/>
    <w:rsid w:val="00EE6027"/>
    <w:rsid w:val="00EE636B"/>
    <w:rsid w:val="00EE6652"/>
    <w:rsid w:val="00EF03E3"/>
    <w:rsid w:val="00F02BFE"/>
    <w:rsid w:val="00F13017"/>
    <w:rsid w:val="00F13DD3"/>
    <w:rsid w:val="00F15733"/>
    <w:rsid w:val="00F24BC9"/>
    <w:rsid w:val="00F41E8F"/>
    <w:rsid w:val="00F424E8"/>
    <w:rsid w:val="00F46853"/>
    <w:rsid w:val="00F47AE1"/>
    <w:rsid w:val="00F54CCF"/>
    <w:rsid w:val="00F7336D"/>
    <w:rsid w:val="00F82CE3"/>
    <w:rsid w:val="00F87C27"/>
    <w:rsid w:val="00F9194A"/>
    <w:rsid w:val="00F950BF"/>
    <w:rsid w:val="00FA3428"/>
    <w:rsid w:val="00FA368C"/>
    <w:rsid w:val="00FA4447"/>
    <w:rsid w:val="00FA468C"/>
    <w:rsid w:val="00FA7C5D"/>
    <w:rsid w:val="00FB032F"/>
    <w:rsid w:val="00FB0BEF"/>
    <w:rsid w:val="00FB5B52"/>
    <w:rsid w:val="00FB6F02"/>
    <w:rsid w:val="00FC202F"/>
    <w:rsid w:val="00FC2C1B"/>
    <w:rsid w:val="00FC5B7E"/>
    <w:rsid w:val="00FD1231"/>
    <w:rsid w:val="00FD1836"/>
    <w:rsid w:val="00FE2279"/>
    <w:rsid w:val="00FF5B60"/>
    <w:rsid w:val="00FF6372"/>
    <w:rsid w:val="00FF6681"/>
    <w:rsid w:val="00FF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F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0F7B"/>
  </w:style>
  <w:style w:type="paragraph" w:styleId="a5">
    <w:name w:val="footer"/>
    <w:basedOn w:val="a"/>
    <w:link w:val="a6"/>
    <w:uiPriority w:val="99"/>
    <w:unhideWhenUsed/>
    <w:rsid w:val="00C30F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0F7B"/>
  </w:style>
  <w:style w:type="paragraph" w:styleId="a7">
    <w:name w:val="Balloon Text"/>
    <w:basedOn w:val="a"/>
    <w:link w:val="a8"/>
    <w:uiPriority w:val="99"/>
    <w:semiHidden/>
    <w:unhideWhenUsed/>
    <w:rsid w:val="00987C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7C6A"/>
    <w:rPr>
      <w:rFonts w:ascii="Tahoma" w:hAnsi="Tahoma" w:cs="Tahoma"/>
      <w:sz w:val="16"/>
      <w:szCs w:val="16"/>
    </w:rPr>
  </w:style>
  <w:style w:type="paragraph" w:customStyle="1" w:styleId="ConsPlusCell">
    <w:name w:val="ConsPlusCell"/>
    <w:uiPriority w:val="99"/>
    <w:rsid w:val="00675DDF"/>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9410EC"/>
    <w:rPr>
      <w:color w:val="0000FF" w:themeColor="hyperlink"/>
      <w:u w:val="single"/>
    </w:rPr>
  </w:style>
  <w:style w:type="paragraph" w:customStyle="1" w:styleId="Textbodyindent">
    <w:name w:val="Text body indent"/>
    <w:basedOn w:val="a"/>
    <w:rsid w:val="00882ABF"/>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paragraph" w:styleId="2">
    <w:name w:val="Body Text Indent 2"/>
    <w:basedOn w:val="a"/>
    <w:link w:val="20"/>
    <w:rsid w:val="008E78B4"/>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8E78B4"/>
    <w:rPr>
      <w:rFonts w:ascii="Times New Roman" w:eastAsia="Times New Roman" w:hAnsi="Times New Roman" w:cs="Times New Roman"/>
      <w:sz w:val="26"/>
      <w:szCs w:val="20"/>
      <w:lang w:eastAsia="ru-RU"/>
    </w:rPr>
  </w:style>
  <w:style w:type="paragraph" w:customStyle="1" w:styleId="ConsPlusNonformat">
    <w:name w:val="ConsPlusNonformat"/>
    <w:uiPriority w:val="99"/>
    <w:rsid w:val="008E78B4"/>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E78B4"/>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F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0F7B"/>
  </w:style>
  <w:style w:type="paragraph" w:styleId="a5">
    <w:name w:val="footer"/>
    <w:basedOn w:val="a"/>
    <w:link w:val="a6"/>
    <w:uiPriority w:val="99"/>
    <w:unhideWhenUsed/>
    <w:rsid w:val="00C30F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0F7B"/>
  </w:style>
  <w:style w:type="paragraph" w:styleId="a7">
    <w:name w:val="Balloon Text"/>
    <w:basedOn w:val="a"/>
    <w:link w:val="a8"/>
    <w:uiPriority w:val="99"/>
    <w:semiHidden/>
    <w:unhideWhenUsed/>
    <w:rsid w:val="00987C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7C6A"/>
    <w:rPr>
      <w:rFonts w:ascii="Tahoma" w:hAnsi="Tahoma" w:cs="Tahoma"/>
      <w:sz w:val="16"/>
      <w:szCs w:val="16"/>
    </w:rPr>
  </w:style>
  <w:style w:type="paragraph" w:customStyle="1" w:styleId="ConsPlusCell">
    <w:name w:val="ConsPlusCell"/>
    <w:uiPriority w:val="99"/>
    <w:rsid w:val="00675DDF"/>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9410EC"/>
    <w:rPr>
      <w:color w:val="0000FF" w:themeColor="hyperlink"/>
      <w:u w:val="single"/>
    </w:rPr>
  </w:style>
  <w:style w:type="paragraph" w:customStyle="1" w:styleId="Textbodyindent">
    <w:name w:val="Text body indent"/>
    <w:basedOn w:val="a"/>
    <w:rsid w:val="00882ABF"/>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paragraph" w:styleId="2">
    <w:name w:val="Body Text Indent 2"/>
    <w:basedOn w:val="a"/>
    <w:link w:val="20"/>
    <w:rsid w:val="008E78B4"/>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8E78B4"/>
    <w:rPr>
      <w:rFonts w:ascii="Times New Roman" w:eastAsia="Times New Roman" w:hAnsi="Times New Roman" w:cs="Times New Roman"/>
      <w:sz w:val="26"/>
      <w:szCs w:val="20"/>
      <w:lang w:eastAsia="ru-RU"/>
    </w:rPr>
  </w:style>
  <w:style w:type="paragraph" w:customStyle="1" w:styleId="ConsPlusNonformat">
    <w:name w:val="ConsPlusNonformat"/>
    <w:uiPriority w:val="99"/>
    <w:rsid w:val="008E78B4"/>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E78B4"/>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5A8BB8B2711A80A3240C2BE6EC4FF1717FEE4F7B4E794CEE2A342431520BA4C191A7240DAD355833d2E" TargetMode="External"/><Relationship Id="rId18" Type="http://schemas.openxmlformats.org/officeDocument/2006/relationships/hyperlink" Target="consultantplus://offline/ref=0588EE0E5CDA123DD1FEC5CE9696C38A9F64725C4E7366C5FD9775C6889B26AE0D8DB16F22h7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E25A8BB8B2711A80A3240C2BE6EC4FF1717FEE417B41794CEE2A34243135d2E" TargetMode="External"/><Relationship Id="rId17" Type="http://schemas.openxmlformats.org/officeDocument/2006/relationships/hyperlink" Target="consultantplus://offline/ref=0588EE0E5CDA123DD1FEC5CE9696C38A9F64725C4E7366C5FD9775C6889B26AE0D8DB16A2F238D812Ch8H" TargetMode="External"/><Relationship Id="rId2" Type="http://schemas.openxmlformats.org/officeDocument/2006/relationships/numbering" Target="numbering.xml"/><Relationship Id="rId16" Type="http://schemas.openxmlformats.org/officeDocument/2006/relationships/hyperlink" Target="consultantplus://offline/ref=0588EE0E5CDA123DD1FEC5CE9696C38A9F64725C4E7366C5FD9775C6889B26AE0D8DB16A2F238A862ChDH" TargetMode="External"/><Relationship Id="rId20" Type="http://schemas.openxmlformats.org/officeDocument/2006/relationships/hyperlink" Target="consultantplus://offline/ref=DB3506D7A3C78C5D23619704815C02B8FDB822AF6AB9579DF781B2CADFR4R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5A8BB8B2711A80A3240C2BE6EC4FF1717FEE4F7B4E794CEE2A342431520BA4C191A72630d5E" TargetMode="External"/><Relationship Id="rId5" Type="http://schemas.openxmlformats.org/officeDocument/2006/relationships/settings" Target="settings.xml"/><Relationship Id="rId15" Type="http://schemas.openxmlformats.org/officeDocument/2006/relationships/hyperlink" Target="consultantplus://offline/ref=0588EE0E5CDA123DD1FEC5CE9696C38A9F64725C4E7366C5FD9775C6889B26AE0D8DB16A2F238A862ChAH" TargetMode="External"/><Relationship Id="rId23" Type="http://schemas.openxmlformats.org/officeDocument/2006/relationships/theme" Target="theme/theme1.xml"/><Relationship Id="rId10" Type="http://schemas.openxmlformats.org/officeDocument/2006/relationships/hyperlink" Target="http://66.gosuslugi.ru" TargetMode="External"/><Relationship Id="rId19" Type="http://schemas.openxmlformats.org/officeDocument/2006/relationships/hyperlink" Target="consultantplus://offline/ref=0588EE0E5CDA123DD1FEC5CE9696C38A9F64725C4E7366C5FD9775C6889B26AE0D8DB16A2F238A862ChB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A981F829A7B7B9DE42365E366932587F279077CF2939D48401C49BE0046467A94DD2188A1DE65A9FB1237AC7R5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CF2E-DE2D-4209-A9EB-F30A21CC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23</Pages>
  <Words>8462</Words>
  <Characters>48237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 Ланцева</dc:creator>
  <cp:keywords/>
  <dc:description/>
  <cp:lastModifiedBy>Никифорова</cp:lastModifiedBy>
  <cp:revision>31</cp:revision>
  <cp:lastPrinted>2015-03-16T09:38:00Z</cp:lastPrinted>
  <dcterms:created xsi:type="dcterms:W3CDTF">2015-02-05T11:41:00Z</dcterms:created>
  <dcterms:modified xsi:type="dcterms:W3CDTF">2015-12-22T03:08:00Z</dcterms:modified>
</cp:coreProperties>
</file>